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D799" w14:textId="77777777" w:rsidR="00456F74" w:rsidRPr="009C73F2" w:rsidRDefault="00456F74" w:rsidP="00CB5C24">
      <w:pPr>
        <w:spacing w:after="0" w:line="240" w:lineRule="auto"/>
        <w:rPr>
          <w:rFonts w:ascii="Arial" w:hAnsi="Arial" w:cs="Arial"/>
          <w:b/>
        </w:rPr>
      </w:pPr>
    </w:p>
    <w:p w14:paraId="610F52B9" w14:textId="77777777" w:rsidR="009F0A5F" w:rsidRPr="0001616B" w:rsidRDefault="009F0A5F" w:rsidP="009F0A5F">
      <w:pPr>
        <w:spacing w:after="0" w:line="240" w:lineRule="auto"/>
        <w:ind w:right="-567"/>
        <w:jc w:val="both"/>
        <w:rPr>
          <w:rFonts w:ascii="Arial" w:hAnsi="Arial" w:cs="Arial"/>
          <w:b/>
          <w:i/>
          <w:sz w:val="20"/>
          <w:szCs w:val="20"/>
        </w:rPr>
      </w:pPr>
      <w:r w:rsidRPr="0001616B">
        <w:rPr>
          <w:rFonts w:ascii="Arial" w:hAnsi="Arial" w:cs="Arial"/>
          <w:b/>
          <w:i/>
          <w:sz w:val="20"/>
          <w:szCs w:val="20"/>
        </w:rPr>
        <w:t xml:space="preserve">SIA „LDZ ritošā sastāva serviss” </w:t>
      </w:r>
    </w:p>
    <w:p w14:paraId="23E573FA" w14:textId="77777777" w:rsidR="009F0A5F" w:rsidRPr="0001616B" w:rsidRDefault="009F0A5F" w:rsidP="009F0A5F">
      <w:pPr>
        <w:spacing w:after="0" w:line="240" w:lineRule="auto"/>
        <w:ind w:right="-567" w:firstLine="567"/>
        <w:jc w:val="both"/>
        <w:rPr>
          <w:rFonts w:ascii="Arial" w:hAnsi="Arial" w:cs="Arial"/>
          <w:sz w:val="20"/>
          <w:szCs w:val="20"/>
        </w:rPr>
      </w:pPr>
      <w:proofErr w:type="spellStart"/>
      <w:r w:rsidRPr="0001616B">
        <w:rPr>
          <w:rFonts w:ascii="Arial" w:hAnsi="Arial" w:cs="Arial"/>
          <w:sz w:val="20"/>
          <w:szCs w:val="20"/>
        </w:rPr>
        <w:t>reģ</w:t>
      </w:r>
      <w:proofErr w:type="spellEnd"/>
      <w:r w:rsidRPr="0001616B">
        <w:rPr>
          <w:rFonts w:ascii="Arial" w:hAnsi="Arial" w:cs="Arial"/>
          <w:sz w:val="20"/>
          <w:szCs w:val="20"/>
        </w:rPr>
        <w:t xml:space="preserve">. Nr. 40003788351, </w:t>
      </w:r>
    </w:p>
    <w:p w14:paraId="349EFF75" w14:textId="77777777" w:rsidR="009F0A5F" w:rsidRPr="0001616B" w:rsidRDefault="009F0A5F" w:rsidP="009F0A5F">
      <w:pPr>
        <w:spacing w:after="0" w:line="240" w:lineRule="auto"/>
        <w:ind w:right="-2" w:firstLine="567"/>
        <w:jc w:val="both"/>
        <w:rPr>
          <w:rFonts w:ascii="Arial" w:hAnsi="Arial" w:cs="Arial"/>
          <w:sz w:val="20"/>
          <w:szCs w:val="20"/>
        </w:rPr>
      </w:pPr>
      <w:r w:rsidRPr="0001616B">
        <w:rPr>
          <w:rFonts w:ascii="Arial" w:hAnsi="Arial" w:cs="Arial"/>
          <w:sz w:val="20"/>
          <w:szCs w:val="20"/>
        </w:rPr>
        <w:t xml:space="preserve">juridiskā adrese: Turgeņeva iela 21, Rīga, LV-1050 </w:t>
      </w:r>
    </w:p>
    <w:p w14:paraId="52BB09D6" w14:textId="43A7CA87" w:rsidR="009F0A5F" w:rsidRPr="0001616B" w:rsidRDefault="009F0A5F" w:rsidP="009F0A5F">
      <w:pPr>
        <w:spacing w:after="0" w:line="240" w:lineRule="auto"/>
        <w:ind w:right="-2"/>
        <w:jc w:val="both"/>
        <w:rPr>
          <w:rFonts w:ascii="Arial" w:hAnsi="Arial" w:cs="Arial"/>
          <w:bCs/>
          <w:sz w:val="20"/>
          <w:szCs w:val="20"/>
        </w:rPr>
      </w:pPr>
      <w:r w:rsidRPr="0001616B">
        <w:rPr>
          <w:rFonts w:ascii="Arial" w:hAnsi="Arial" w:cs="Arial"/>
          <w:sz w:val="20"/>
          <w:szCs w:val="20"/>
        </w:rPr>
        <w:t xml:space="preserve">uzaicina piedalīties tirgus cenu izpētē </w:t>
      </w:r>
      <w:r w:rsidRPr="0001616B">
        <w:rPr>
          <w:rFonts w:ascii="Arial" w:hAnsi="Arial" w:cs="Arial"/>
          <w:b/>
          <w:sz w:val="20"/>
          <w:szCs w:val="20"/>
        </w:rPr>
        <w:t>„</w:t>
      </w:r>
      <w:r w:rsidRPr="009F0A5F">
        <w:rPr>
          <w:rFonts w:ascii="Arial" w:hAnsi="Arial" w:cs="Arial"/>
          <w:b/>
          <w:sz w:val="20"/>
        </w:rPr>
        <w:t>Dīzeļdzinēju augstspiediena degvielas sūkņu pārbaude un remonts 2023.-2024.gadam</w:t>
      </w:r>
      <w:r w:rsidRPr="0001616B">
        <w:rPr>
          <w:rFonts w:ascii="Arial" w:hAnsi="Arial" w:cs="Arial"/>
          <w:b/>
          <w:sz w:val="20"/>
          <w:szCs w:val="20"/>
        </w:rPr>
        <w:t xml:space="preserve">”, </w:t>
      </w:r>
      <w:r w:rsidRPr="0001616B">
        <w:rPr>
          <w:rFonts w:ascii="Arial" w:hAnsi="Arial" w:cs="Arial"/>
          <w:bCs/>
          <w:sz w:val="20"/>
          <w:szCs w:val="20"/>
        </w:rPr>
        <w:t>identifikācijas Nr.RSS</w:t>
      </w:r>
      <w:r>
        <w:rPr>
          <w:rFonts w:ascii="Arial" w:hAnsi="Arial" w:cs="Arial"/>
          <w:bCs/>
          <w:sz w:val="20"/>
          <w:szCs w:val="20"/>
        </w:rPr>
        <w:t>I</w:t>
      </w:r>
      <w:r w:rsidRPr="0001616B">
        <w:rPr>
          <w:rFonts w:ascii="Arial" w:hAnsi="Arial" w:cs="Arial"/>
          <w:bCs/>
          <w:sz w:val="20"/>
          <w:szCs w:val="20"/>
        </w:rPr>
        <w:t>-</w:t>
      </w:r>
      <w:r>
        <w:rPr>
          <w:rFonts w:ascii="Arial" w:hAnsi="Arial" w:cs="Arial"/>
          <w:bCs/>
          <w:sz w:val="20"/>
          <w:szCs w:val="20"/>
        </w:rPr>
        <w:t>4</w:t>
      </w:r>
      <w:r>
        <w:rPr>
          <w:rFonts w:ascii="Arial" w:hAnsi="Arial" w:cs="Arial"/>
          <w:bCs/>
          <w:sz w:val="20"/>
          <w:szCs w:val="20"/>
        </w:rPr>
        <w:t>0</w:t>
      </w:r>
      <w:r w:rsidRPr="0001616B">
        <w:rPr>
          <w:rFonts w:ascii="Arial" w:hAnsi="Arial" w:cs="Arial"/>
          <w:bCs/>
          <w:sz w:val="20"/>
          <w:szCs w:val="20"/>
        </w:rPr>
        <w:t>/202</w:t>
      </w:r>
      <w:r>
        <w:rPr>
          <w:rFonts w:ascii="Arial" w:hAnsi="Arial" w:cs="Arial"/>
          <w:bCs/>
          <w:sz w:val="20"/>
          <w:szCs w:val="20"/>
        </w:rPr>
        <w:t>3</w:t>
      </w:r>
      <w:r w:rsidRPr="0001616B">
        <w:rPr>
          <w:rFonts w:ascii="Arial" w:hAnsi="Arial" w:cs="Arial"/>
          <w:bCs/>
          <w:sz w:val="20"/>
          <w:szCs w:val="20"/>
        </w:rPr>
        <w:t>.</w:t>
      </w:r>
    </w:p>
    <w:p w14:paraId="6C754AE1" w14:textId="77777777" w:rsidR="009F0A5F" w:rsidRPr="0001616B" w:rsidRDefault="009F0A5F" w:rsidP="009F0A5F">
      <w:pPr>
        <w:spacing w:after="0" w:line="240" w:lineRule="auto"/>
        <w:ind w:right="-2" w:firstLine="284"/>
        <w:jc w:val="both"/>
        <w:rPr>
          <w:rFonts w:ascii="Arial" w:hAnsi="Arial" w:cs="Arial"/>
          <w:sz w:val="20"/>
          <w:szCs w:val="20"/>
          <w:lang w:val="da-DK"/>
        </w:rPr>
      </w:pPr>
    </w:p>
    <w:p w14:paraId="6AC68868" w14:textId="5B3C7AD4" w:rsidR="009F0A5F" w:rsidRPr="00B90F92" w:rsidRDefault="009F0A5F" w:rsidP="009F0A5F">
      <w:pPr>
        <w:spacing w:after="0"/>
        <w:ind w:right="-2"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rsidR="00897533">
        <w:rPr>
          <w:rFonts w:ascii="Arial" w:hAnsi="Arial" w:cs="Arial"/>
          <w:sz w:val="20"/>
          <w:szCs w:val="20"/>
          <w:lang w:val="da-DK"/>
        </w:rPr>
        <w:fldChar w:fldCharType="begin"/>
      </w:r>
      <w:r w:rsidR="00897533">
        <w:rPr>
          <w:rFonts w:ascii="Arial" w:hAnsi="Arial" w:cs="Arial"/>
          <w:sz w:val="20"/>
          <w:szCs w:val="20"/>
          <w:lang w:val="da-DK"/>
        </w:rPr>
        <w:instrText xml:space="preserve"> HYPERLINK "mailto:nauris.jansons@ldz.lv" </w:instrText>
      </w:r>
      <w:r w:rsidR="00897533">
        <w:rPr>
          <w:rFonts w:ascii="Arial" w:hAnsi="Arial" w:cs="Arial"/>
          <w:sz w:val="20"/>
          <w:szCs w:val="20"/>
          <w:lang w:val="da-DK"/>
        </w:rPr>
        <w:fldChar w:fldCharType="separate"/>
      </w:r>
      <w:r w:rsidR="00897533" w:rsidRPr="00907501">
        <w:rPr>
          <w:rStyle w:val="Hyperlink"/>
          <w:rFonts w:ascii="Arial" w:hAnsi="Arial" w:cs="Arial"/>
          <w:sz w:val="20"/>
          <w:szCs w:val="20"/>
          <w:lang w:val="da-DK"/>
        </w:rPr>
        <w:t>nauris.jansons@ldz.lv</w:t>
      </w:r>
      <w:r w:rsidR="00897533">
        <w:rPr>
          <w:rFonts w:ascii="Arial" w:hAnsi="Arial" w:cs="Arial"/>
          <w:sz w:val="20"/>
          <w:szCs w:val="20"/>
          <w:lang w:val="da-DK"/>
        </w:rPr>
        <w:fldChar w:fldCharType="end"/>
      </w:r>
      <w:r w:rsidR="00897533">
        <w:rPr>
          <w:rFonts w:ascii="Arial" w:hAnsi="Arial" w:cs="Arial"/>
          <w:sz w:val="20"/>
          <w:szCs w:val="20"/>
          <w:lang w:val="da-DK"/>
        </w:rPr>
        <w:t xml:space="preserve"> vai </w:t>
      </w:r>
      <w:hyperlink r:id="rId8" w:history="1">
        <w:r w:rsidRPr="00B90F92">
          <w:rPr>
            <w:rStyle w:val="Hyperlink"/>
            <w:rFonts w:ascii="Arial" w:hAnsi="Arial" w:cs="Arial"/>
            <w:sz w:val="20"/>
            <w:szCs w:val="20"/>
            <w:lang w:val="da-DK"/>
          </w:rPr>
          <w:t>egita.erdmane@ldz</w:t>
        </w:r>
      </w:hyperlink>
      <w:r w:rsidRPr="00B90F92">
        <w:rPr>
          <w:rFonts w:ascii="Arial" w:hAnsi="Arial" w:cs="Arial"/>
          <w:sz w:val="20"/>
          <w:szCs w:val="20"/>
          <w:lang w:val="da-DK"/>
        </w:rPr>
        <w:t xml:space="preserve">.lv līdz </w:t>
      </w:r>
      <w:r w:rsidRPr="00B90F92">
        <w:rPr>
          <w:rFonts w:ascii="Arial" w:hAnsi="Arial" w:cs="Arial"/>
          <w:b/>
          <w:bCs/>
          <w:sz w:val="20"/>
          <w:szCs w:val="20"/>
          <w:lang w:val="da-DK"/>
        </w:rPr>
        <w:t>202</w:t>
      </w:r>
      <w:r>
        <w:rPr>
          <w:rFonts w:ascii="Arial" w:hAnsi="Arial" w:cs="Arial"/>
          <w:b/>
          <w:bCs/>
          <w:sz w:val="20"/>
          <w:szCs w:val="20"/>
          <w:lang w:val="da-DK"/>
        </w:rPr>
        <w:t>3</w:t>
      </w:r>
      <w:r w:rsidRPr="00B90F92">
        <w:rPr>
          <w:rFonts w:ascii="Arial" w:hAnsi="Arial" w:cs="Arial"/>
          <w:b/>
          <w:bCs/>
          <w:sz w:val="20"/>
          <w:szCs w:val="20"/>
          <w:lang w:val="da-DK"/>
        </w:rPr>
        <w:t xml:space="preserve">.gada </w:t>
      </w:r>
      <w:r w:rsidR="00897533">
        <w:rPr>
          <w:rFonts w:ascii="Arial" w:hAnsi="Arial" w:cs="Arial"/>
          <w:b/>
          <w:bCs/>
          <w:sz w:val="20"/>
          <w:szCs w:val="20"/>
          <w:lang w:val="da-DK"/>
        </w:rPr>
        <w:t>3</w:t>
      </w:r>
      <w:r>
        <w:rPr>
          <w:rFonts w:ascii="Arial" w:hAnsi="Arial" w:cs="Arial"/>
          <w:b/>
          <w:bCs/>
          <w:sz w:val="20"/>
          <w:szCs w:val="20"/>
          <w:lang w:val="da-DK"/>
        </w:rPr>
        <w:t>.</w:t>
      </w:r>
      <w:r w:rsidR="00897533">
        <w:rPr>
          <w:rFonts w:ascii="Arial" w:hAnsi="Arial" w:cs="Arial"/>
          <w:b/>
          <w:bCs/>
          <w:sz w:val="20"/>
          <w:szCs w:val="20"/>
          <w:lang w:val="da-DK"/>
        </w:rPr>
        <w:t>jūlijam</w:t>
      </w:r>
      <w:r>
        <w:rPr>
          <w:rFonts w:ascii="Arial" w:hAnsi="Arial" w:cs="Arial"/>
          <w:b/>
          <w:bCs/>
          <w:sz w:val="20"/>
          <w:szCs w:val="20"/>
          <w:lang w:val="da-DK"/>
        </w:rPr>
        <w:t xml:space="preserve"> </w:t>
      </w:r>
      <w:r w:rsidRPr="00B90F92">
        <w:rPr>
          <w:rFonts w:ascii="Arial" w:hAnsi="Arial" w:cs="Arial"/>
          <w:b/>
          <w:bCs/>
          <w:sz w:val="20"/>
          <w:szCs w:val="20"/>
          <w:lang w:val="da-DK"/>
        </w:rPr>
        <w:t>plkst.1</w:t>
      </w:r>
      <w:r>
        <w:rPr>
          <w:rFonts w:ascii="Arial" w:hAnsi="Arial" w:cs="Arial"/>
          <w:b/>
          <w:bCs/>
          <w:sz w:val="20"/>
          <w:szCs w:val="20"/>
          <w:lang w:val="da-DK"/>
        </w:rPr>
        <w:t>2</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5D6BE28F" w14:textId="77777777" w:rsidR="009F0A5F" w:rsidRPr="00E2604A" w:rsidRDefault="009F0A5F" w:rsidP="009F0A5F">
      <w:pPr>
        <w:spacing w:after="0" w:line="240" w:lineRule="auto"/>
        <w:ind w:right="-2" w:firstLine="284"/>
        <w:jc w:val="both"/>
        <w:rPr>
          <w:rFonts w:ascii="Arial" w:hAnsi="Arial" w:cs="Arial"/>
          <w:sz w:val="20"/>
          <w:szCs w:val="20"/>
          <w:lang w:val="da-DK"/>
        </w:rPr>
      </w:pPr>
    </w:p>
    <w:p w14:paraId="0EDF6DA1" w14:textId="77777777" w:rsidR="009F0A5F" w:rsidRPr="0001616B" w:rsidRDefault="009F0A5F" w:rsidP="009F0A5F">
      <w:pPr>
        <w:spacing w:after="0" w:line="240" w:lineRule="auto"/>
        <w:ind w:right="-2"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C7D7F9F" w14:textId="77777777" w:rsidR="009F0A5F" w:rsidRPr="0001616B" w:rsidRDefault="009F0A5F" w:rsidP="009F0A5F">
      <w:pPr>
        <w:spacing w:after="0" w:line="240" w:lineRule="auto"/>
        <w:ind w:right="-2"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9"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595D133" w14:textId="77777777" w:rsidR="009F0A5F" w:rsidRPr="0001616B" w:rsidRDefault="009F0A5F" w:rsidP="009F0A5F">
      <w:pPr>
        <w:tabs>
          <w:tab w:val="left" w:pos="567"/>
        </w:tabs>
        <w:spacing w:after="0" w:line="240" w:lineRule="auto"/>
        <w:ind w:right="-2" w:firstLine="284"/>
        <w:jc w:val="both"/>
        <w:rPr>
          <w:rFonts w:ascii="Arial" w:hAnsi="Arial" w:cs="Arial"/>
          <w:sz w:val="20"/>
          <w:szCs w:val="20"/>
        </w:rPr>
      </w:pPr>
    </w:p>
    <w:p w14:paraId="3F877495" w14:textId="77777777" w:rsidR="009F0A5F" w:rsidRPr="0001616B" w:rsidRDefault="009F0A5F" w:rsidP="009F0A5F">
      <w:pPr>
        <w:tabs>
          <w:tab w:val="left" w:pos="567"/>
        </w:tabs>
        <w:spacing w:after="0" w:line="240" w:lineRule="auto"/>
        <w:ind w:right="-2"/>
        <w:jc w:val="both"/>
        <w:rPr>
          <w:rFonts w:ascii="Arial" w:hAnsi="Arial" w:cs="Arial"/>
          <w:b/>
          <w:bCs/>
          <w:i/>
          <w:iCs/>
          <w:sz w:val="20"/>
          <w:szCs w:val="20"/>
          <w:u w:val="single"/>
        </w:rPr>
      </w:pPr>
      <w:r w:rsidRPr="0001616B">
        <w:rPr>
          <w:rFonts w:ascii="Arial" w:hAnsi="Arial" w:cs="Arial"/>
          <w:b/>
          <w:bCs/>
          <w:i/>
          <w:iCs/>
          <w:sz w:val="20"/>
          <w:szCs w:val="20"/>
          <w:u w:val="single"/>
        </w:rPr>
        <w:t>Tirgus cenu izpētes prasības:</w:t>
      </w:r>
    </w:p>
    <w:p w14:paraId="4A9056EA" w14:textId="2119867A" w:rsidR="009F0A5F" w:rsidRPr="0001616B" w:rsidRDefault="009F0A5F" w:rsidP="009F0A5F">
      <w:pPr>
        <w:numPr>
          <w:ilvl w:val="0"/>
          <w:numId w:val="5"/>
        </w:numPr>
        <w:spacing w:after="0" w:line="240" w:lineRule="auto"/>
        <w:ind w:left="284" w:right="-2" w:hanging="284"/>
        <w:jc w:val="both"/>
        <w:rPr>
          <w:rFonts w:ascii="Arial" w:hAnsi="Arial" w:cs="Arial"/>
          <w:sz w:val="20"/>
          <w:szCs w:val="20"/>
        </w:rPr>
      </w:pPr>
      <w:r w:rsidRPr="0001616B">
        <w:rPr>
          <w:rFonts w:ascii="Arial" w:hAnsi="Arial" w:cs="Arial"/>
          <w:sz w:val="20"/>
          <w:szCs w:val="20"/>
        </w:rPr>
        <w:t xml:space="preserve">Pretendentam jāiesniedz </w:t>
      </w:r>
      <w:r w:rsidR="00897533">
        <w:rPr>
          <w:rFonts w:ascii="Arial" w:hAnsi="Arial" w:cs="Arial"/>
          <w:sz w:val="20"/>
          <w:szCs w:val="20"/>
        </w:rPr>
        <w:t>pieteikums</w:t>
      </w:r>
      <w:r w:rsidRPr="0001616B">
        <w:rPr>
          <w:rFonts w:ascii="Arial" w:hAnsi="Arial" w:cs="Arial"/>
          <w:sz w:val="20"/>
          <w:szCs w:val="20"/>
        </w:rPr>
        <w:t xml:space="preserve"> (skatīt uzaicinājuma pielikumu Nr.1), kurā norāda:</w:t>
      </w:r>
    </w:p>
    <w:p w14:paraId="1E63203C" w14:textId="7C82273A" w:rsidR="009F0A5F" w:rsidRPr="0001616B" w:rsidRDefault="009F0A5F" w:rsidP="009F0A5F">
      <w:pPr>
        <w:numPr>
          <w:ilvl w:val="1"/>
          <w:numId w:val="5"/>
        </w:numPr>
        <w:spacing w:after="0" w:line="240" w:lineRule="auto"/>
        <w:ind w:left="709" w:right="-2" w:hanging="425"/>
        <w:contextualSpacing/>
        <w:jc w:val="both"/>
        <w:rPr>
          <w:rFonts w:ascii="Arial" w:hAnsi="Arial" w:cs="Arial"/>
          <w:sz w:val="20"/>
          <w:szCs w:val="20"/>
        </w:rPr>
      </w:pPr>
      <w:r w:rsidRPr="0001616B">
        <w:rPr>
          <w:rFonts w:ascii="Arial" w:hAnsi="Arial" w:cs="Arial"/>
          <w:sz w:val="20"/>
          <w:szCs w:val="20"/>
        </w:rPr>
        <w:t xml:space="preserve">cena norādāma EUR, bez PVN, ar divām zīmēm aiz komata, cenā iekļautas visas ar </w:t>
      </w:r>
      <w:r w:rsidR="00897533">
        <w:rPr>
          <w:rFonts w:ascii="Arial" w:hAnsi="Arial" w:cs="Arial"/>
          <w:sz w:val="20"/>
          <w:szCs w:val="20"/>
        </w:rPr>
        <w:t>pakalpojumu</w:t>
      </w:r>
      <w:r w:rsidRPr="0001616B">
        <w:rPr>
          <w:rFonts w:ascii="Arial" w:hAnsi="Arial" w:cs="Arial"/>
          <w:sz w:val="20"/>
          <w:szCs w:val="20"/>
        </w:rPr>
        <w:t xml:space="preserve"> saistītās izmaksas;</w:t>
      </w:r>
    </w:p>
    <w:p w14:paraId="5BD84D60" w14:textId="0A61C36B" w:rsidR="009F0A5F" w:rsidRPr="0001616B" w:rsidRDefault="009F0A5F" w:rsidP="009F0A5F">
      <w:pPr>
        <w:numPr>
          <w:ilvl w:val="1"/>
          <w:numId w:val="5"/>
        </w:numPr>
        <w:spacing w:after="0" w:line="240" w:lineRule="auto"/>
        <w:ind w:left="709" w:right="-2" w:hanging="425"/>
        <w:contextualSpacing/>
        <w:jc w:val="both"/>
        <w:rPr>
          <w:rFonts w:ascii="Arial" w:hAnsi="Arial" w:cs="Arial"/>
          <w:sz w:val="20"/>
          <w:szCs w:val="20"/>
        </w:rPr>
      </w:pPr>
      <w:r w:rsidRPr="0001616B">
        <w:rPr>
          <w:rFonts w:ascii="Arial" w:hAnsi="Arial" w:cs="Arial"/>
          <w:sz w:val="20"/>
          <w:szCs w:val="20"/>
        </w:rPr>
        <w:t xml:space="preserve">pretendenta iesniegtā piedāvājuma derīguma termiņam jābūt vismaz </w:t>
      </w:r>
      <w:r w:rsidR="00897533">
        <w:rPr>
          <w:rFonts w:ascii="Arial" w:hAnsi="Arial" w:cs="Arial"/>
          <w:i/>
          <w:sz w:val="20"/>
          <w:szCs w:val="20"/>
        </w:rPr>
        <w:t xml:space="preserve">60 </w:t>
      </w:r>
      <w:r w:rsidRPr="0001616B">
        <w:rPr>
          <w:rFonts w:ascii="Arial" w:hAnsi="Arial" w:cs="Arial"/>
          <w:i/>
          <w:sz w:val="20"/>
          <w:szCs w:val="20"/>
        </w:rPr>
        <w:t>(</w:t>
      </w:r>
      <w:r w:rsidR="00897533">
        <w:rPr>
          <w:rFonts w:ascii="Arial" w:hAnsi="Arial" w:cs="Arial"/>
          <w:i/>
          <w:sz w:val="20"/>
          <w:szCs w:val="20"/>
        </w:rPr>
        <w:t>seš</w:t>
      </w:r>
      <w:r w:rsidRPr="0001616B">
        <w:rPr>
          <w:rFonts w:ascii="Arial" w:hAnsi="Arial" w:cs="Arial"/>
          <w:i/>
          <w:sz w:val="20"/>
          <w:szCs w:val="20"/>
        </w:rPr>
        <w:t>desmit) kalendārām dienām</w:t>
      </w:r>
      <w:r w:rsidRPr="0001616B">
        <w:rPr>
          <w:rFonts w:ascii="Arial" w:hAnsi="Arial" w:cs="Arial"/>
          <w:sz w:val="20"/>
          <w:szCs w:val="20"/>
        </w:rPr>
        <w:t xml:space="preserve"> no tā iesniegšanas dienas;</w:t>
      </w:r>
    </w:p>
    <w:p w14:paraId="41998885" w14:textId="158A8E37" w:rsidR="009F0A5F" w:rsidRPr="0020047C" w:rsidRDefault="00897533" w:rsidP="009F0A5F">
      <w:pPr>
        <w:pStyle w:val="ListParagraph"/>
        <w:numPr>
          <w:ilvl w:val="0"/>
          <w:numId w:val="5"/>
        </w:numPr>
        <w:spacing w:after="0" w:line="240" w:lineRule="auto"/>
        <w:ind w:left="284" w:right="-2" w:hanging="284"/>
        <w:jc w:val="both"/>
        <w:rPr>
          <w:rFonts w:ascii="Arial" w:hAnsi="Arial" w:cs="Arial"/>
          <w:sz w:val="20"/>
          <w:szCs w:val="20"/>
        </w:rPr>
      </w:pPr>
      <w:r>
        <w:rPr>
          <w:rFonts w:ascii="Arial" w:hAnsi="Arial" w:cs="Arial"/>
          <w:sz w:val="20"/>
          <w:szCs w:val="20"/>
        </w:rPr>
        <w:t>Pakalpojuma</w:t>
      </w:r>
      <w:r w:rsidR="009F0A5F">
        <w:rPr>
          <w:rFonts w:ascii="Arial" w:hAnsi="Arial" w:cs="Arial"/>
          <w:sz w:val="20"/>
          <w:szCs w:val="20"/>
        </w:rPr>
        <w:t xml:space="preserve"> </w:t>
      </w:r>
      <w:r>
        <w:rPr>
          <w:rFonts w:ascii="Arial" w:hAnsi="Arial" w:cs="Arial"/>
          <w:sz w:val="20"/>
          <w:szCs w:val="20"/>
        </w:rPr>
        <w:t>izpilde</w:t>
      </w:r>
      <w:r w:rsidR="009F0A5F" w:rsidRPr="0020047C">
        <w:rPr>
          <w:rFonts w:ascii="Arial" w:hAnsi="Arial" w:cs="Arial"/>
          <w:sz w:val="20"/>
          <w:szCs w:val="20"/>
        </w:rPr>
        <w:t xml:space="preserve">: </w:t>
      </w:r>
      <w:r w:rsidR="009F0A5F">
        <w:rPr>
          <w:rFonts w:ascii="Arial" w:hAnsi="Arial" w:cs="Arial"/>
          <w:sz w:val="20"/>
          <w:szCs w:val="20"/>
        </w:rPr>
        <w:t xml:space="preserve">30 (trīsdesmit) kalendāro dienu laikā </w:t>
      </w:r>
      <w:r w:rsidR="009F0A5F" w:rsidRPr="0020047C">
        <w:rPr>
          <w:rFonts w:ascii="Arial" w:hAnsi="Arial" w:cs="Arial"/>
          <w:sz w:val="20"/>
          <w:szCs w:val="20"/>
        </w:rPr>
        <w:t>pēc rakstiska pasūtījuma veikšanas.</w:t>
      </w:r>
      <w:r w:rsidR="009F0A5F" w:rsidRPr="0020047C">
        <w:t xml:space="preserve"> </w:t>
      </w:r>
    </w:p>
    <w:p w14:paraId="0F1D03AD" w14:textId="77777777" w:rsidR="009F0A5F" w:rsidRPr="0001616B" w:rsidRDefault="009F0A5F" w:rsidP="009F0A5F">
      <w:pPr>
        <w:tabs>
          <w:tab w:val="left" w:pos="567"/>
          <w:tab w:val="left" w:pos="1418"/>
        </w:tabs>
        <w:spacing w:after="0" w:line="240" w:lineRule="auto"/>
        <w:ind w:right="-2"/>
        <w:jc w:val="both"/>
        <w:rPr>
          <w:rFonts w:ascii="Arial" w:hAnsi="Arial" w:cs="Arial"/>
          <w:b/>
          <w:sz w:val="20"/>
          <w:szCs w:val="20"/>
          <w:u w:val="single"/>
        </w:rPr>
      </w:pPr>
    </w:p>
    <w:p w14:paraId="6722D00C" w14:textId="680D6DDF" w:rsidR="009F0A5F" w:rsidRPr="0001616B" w:rsidRDefault="009F0A5F" w:rsidP="009F0A5F">
      <w:pPr>
        <w:spacing w:after="0" w:line="240" w:lineRule="auto"/>
        <w:ind w:right="-2"/>
        <w:jc w:val="both"/>
        <w:rPr>
          <w:rFonts w:ascii="Arial" w:hAnsi="Arial" w:cs="Arial"/>
          <w:b/>
          <w:i/>
          <w:iCs/>
          <w:sz w:val="20"/>
          <w:szCs w:val="20"/>
          <w:u w:val="single"/>
        </w:rPr>
      </w:pPr>
      <w:r w:rsidRPr="0001616B">
        <w:rPr>
          <w:rFonts w:ascii="Arial" w:hAnsi="Arial" w:cs="Arial"/>
          <w:b/>
          <w:i/>
          <w:iCs/>
          <w:sz w:val="20"/>
          <w:szCs w:val="20"/>
          <w:u w:val="single"/>
        </w:rPr>
        <w:t>Tirgus cenu izpētes piedāvājuma izvēles kritērijs: uzaicinājuma prasībām atbilstošs piedāvājums ar zemāko cenu iepirkuma priekšmet</w:t>
      </w:r>
      <w:r w:rsidR="001278A2">
        <w:rPr>
          <w:rFonts w:ascii="Arial" w:hAnsi="Arial" w:cs="Arial"/>
          <w:b/>
          <w:i/>
          <w:iCs/>
          <w:sz w:val="20"/>
          <w:szCs w:val="20"/>
          <w:u w:val="single"/>
        </w:rPr>
        <w:t>ā</w:t>
      </w:r>
      <w:r w:rsidRPr="0001616B">
        <w:rPr>
          <w:rFonts w:ascii="Arial" w:hAnsi="Arial" w:cs="Arial"/>
          <w:b/>
          <w:i/>
          <w:iCs/>
          <w:sz w:val="20"/>
          <w:szCs w:val="20"/>
          <w:u w:val="single"/>
        </w:rPr>
        <w:t xml:space="preserve"> </w:t>
      </w:r>
      <w:r w:rsidR="00897533">
        <w:rPr>
          <w:rFonts w:ascii="Arial" w:hAnsi="Arial" w:cs="Arial"/>
          <w:b/>
          <w:i/>
          <w:iCs/>
          <w:sz w:val="20"/>
          <w:szCs w:val="20"/>
          <w:u w:val="single"/>
        </w:rPr>
        <w:t>kopumā</w:t>
      </w:r>
      <w:r w:rsidRPr="0001616B">
        <w:rPr>
          <w:rFonts w:ascii="Arial" w:hAnsi="Arial" w:cs="Arial"/>
          <w:b/>
          <w:i/>
          <w:iCs/>
          <w:sz w:val="20"/>
          <w:szCs w:val="20"/>
          <w:u w:val="single"/>
        </w:rPr>
        <w:t>.</w:t>
      </w:r>
    </w:p>
    <w:p w14:paraId="3D945226" w14:textId="77777777" w:rsidR="009F0A5F" w:rsidRPr="0001616B" w:rsidRDefault="009F0A5F" w:rsidP="009F0A5F">
      <w:pPr>
        <w:spacing w:after="0" w:line="240" w:lineRule="auto"/>
        <w:ind w:right="-2"/>
        <w:jc w:val="both"/>
        <w:rPr>
          <w:rFonts w:ascii="Arial" w:hAnsi="Arial" w:cs="Arial"/>
          <w:sz w:val="20"/>
          <w:szCs w:val="20"/>
        </w:rPr>
      </w:pPr>
    </w:p>
    <w:p w14:paraId="7E2043F5" w14:textId="77777777" w:rsidR="009F0A5F" w:rsidRPr="0001616B" w:rsidRDefault="009F0A5F" w:rsidP="009F0A5F">
      <w:pPr>
        <w:spacing w:after="0" w:line="240" w:lineRule="auto"/>
        <w:ind w:right="-2"/>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6DC0B23" w14:textId="77777777" w:rsidR="009F0A5F" w:rsidRPr="0001616B" w:rsidRDefault="009F0A5F" w:rsidP="009F0A5F">
      <w:pPr>
        <w:spacing w:after="0" w:line="240" w:lineRule="auto"/>
        <w:ind w:right="-2"/>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32A3FE61" w14:textId="77777777" w:rsidR="009F0A5F" w:rsidRPr="0001616B" w:rsidRDefault="009F0A5F" w:rsidP="009F0A5F">
      <w:pPr>
        <w:spacing w:after="0" w:line="240" w:lineRule="auto"/>
        <w:ind w:left="6096" w:right="-2"/>
        <w:rPr>
          <w:rFonts w:ascii="Arial" w:hAnsi="Arial" w:cs="Arial"/>
          <w:i/>
          <w:iCs/>
          <w:sz w:val="18"/>
          <w:szCs w:val="18"/>
        </w:rPr>
      </w:pPr>
    </w:p>
    <w:p w14:paraId="58629FB6" w14:textId="77777777" w:rsidR="009F0A5F" w:rsidRPr="0001616B" w:rsidRDefault="009F0A5F" w:rsidP="009F0A5F">
      <w:pPr>
        <w:ind w:right="-2"/>
        <w:jc w:val="both"/>
        <w:rPr>
          <w:rFonts w:ascii="Arial" w:hAnsi="Arial" w:cs="Arial"/>
          <w:i/>
          <w:iCs/>
          <w:color w:val="FF0000"/>
          <w:sz w:val="18"/>
          <w:szCs w:val="18"/>
        </w:rPr>
      </w:pPr>
    </w:p>
    <w:p w14:paraId="5A95E61A" w14:textId="77777777" w:rsidR="009F0A5F" w:rsidRPr="0001616B" w:rsidRDefault="009F0A5F" w:rsidP="009F0A5F">
      <w:pPr>
        <w:ind w:right="-2"/>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43A95D3F" w14:textId="77777777" w:rsidR="009F0A5F" w:rsidRPr="0001616B" w:rsidRDefault="009F0A5F" w:rsidP="009F0A5F">
      <w:pPr>
        <w:spacing w:after="0" w:line="240" w:lineRule="auto"/>
        <w:ind w:right="-2"/>
        <w:rPr>
          <w:rFonts w:ascii="Arial" w:hAnsi="Arial" w:cs="Arial"/>
          <w:sz w:val="18"/>
          <w:szCs w:val="18"/>
        </w:rPr>
      </w:pPr>
    </w:p>
    <w:p w14:paraId="73133C88" w14:textId="77777777" w:rsidR="00897533" w:rsidRDefault="00897533" w:rsidP="00F7393B">
      <w:pPr>
        <w:spacing w:after="0" w:line="240" w:lineRule="auto"/>
        <w:jc w:val="center"/>
        <w:rPr>
          <w:rFonts w:ascii="Arial" w:hAnsi="Arial" w:cs="Arial"/>
          <w:b/>
          <w:sz w:val="20"/>
          <w:szCs w:val="20"/>
        </w:rPr>
      </w:pPr>
    </w:p>
    <w:p w14:paraId="61003AB1" w14:textId="77777777" w:rsidR="001278A2" w:rsidRDefault="001278A2" w:rsidP="00897533">
      <w:pPr>
        <w:spacing w:after="0" w:line="240" w:lineRule="auto"/>
        <w:ind w:left="7797"/>
        <w:rPr>
          <w:rFonts w:ascii="Arial" w:hAnsi="Arial" w:cs="Arial"/>
        </w:rPr>
      </w:pPr>
    </w:p>
    <w:p w14:paraId="6A9CC0E1" w14:textId="77777777" w:rsidR="001278A2" w:rsidRDefault="001278A2" w:rsidP="00897533">
      <w:pPr>
        <w:spacing w:after="0" w:line="240" w:lineRule="auto"/>
        <w:ind w:left="7797"/>
        <w:rPr>
          <w:rFonts w:ascii="Arial" w:hAnsi="Arial" w:cs="Arial"/>
        </w:rPr>
      </w:pPr>
    </w:p>
    <w:p w14:paraId="13F3461A" w14:textId="77777777" w:rsidR="001278A2" w:rsidRDefault="001278A2" w:rsidP="00897533">
      <w:pPr>
        <w:spacing w:after="0" w:line="240" w:lineRule="auto"/>
        <w:ind w:left="7797"/>
        <w:rPr>
          <w:rFonts w:ascii="Arial" w:hAnsi="Arial" w:cs="Arial"/>
        </w:rPr>
      </w:pPr>
    </w:p>
    <w:p w14:paraId="69A1CD6D" w14:textId="77777777" w:rsidR="001278A2" w:rsidRDefault="001278A2" w:rsidP="00897533">
      <w:pPr>
        <w:spacing w:after="0" w:line="240" w:lineRule="auto"/>
        <w:ind w:left="7797"/>
        <w:rPr>
          <w:rFonts w:ascii="Arial" w:hAnsi="Arial" w:cs="Arial"/>
        </w:rPr>
      </w:pPr>
    </w:p>
    <w:p w14:paraId="21DDD94F" w14:textId="77777777" w:rsidR="001278A2" w:rsidRDefault="001278A2" w:rsidP="00897533">
      <w:pPr>
        <w:spacing w:after="0" w:line="240" w:lineRule="auto"/>
        <w:ind w:left="7797"/>
        <w:rPr>
          <w:rFonts w:ascii="Arial" w:hAnsi="Arial" w:cs="Arial"/>
        </w:rPr>
      </w:pPr>
    </w:p>
    <w:p w14:paraId="618FF3FB" w14:textId="77777777" w:rsidR="001278A2" w:rsidRDefault="001278A2" w:rsidP="00897533">
      <w:pPr>
        <w:spacing w:after="0" w:line="240" w:lineRule="auto"/>
        <w:ind w:left="7797"/>
        <w:rPr>
          <w:rFonts w:ascii="Arial" w:hAnsi="Arial" w:cs="Arial"/>
        </w:rPr>
      </w:pPr>
    </w:p>
    <w:p w14:paraId="28AA7025" w14:textId="77777777" w:rsidR="001278A2" w:rsidRDefault="001278A2" w:rsidP="00897533">
      <w:pPr>
        <w:spacing w:after="0" w:line="240" w:lineRule="auto"/>
        <w:ind w:left="7797"/>
        <w:rPr>
          <w:rFonts w:ascii="Arial" w:hAnsi="Arial" w:cs="Arial"/>
        </w:rPr>
      </w:pPr>
    </w:p>
    <w:p w14:paraId="7BFBD735" w14:textId="77777777" w:rsidR="001278A2" w:rsidRDefault="001278A2" w:rsidP="00897533">
      <w:pPr>
        <w:spacing w:after="0" w:line="240" w:lineRule="auto"/>
        <w:ind w:left="7797"/>
        <w:rPr>
          <w:rFonts w:ascii="Arial" w:hAnsi="Arial" w:cs="Arial"/>
        </w:rPr>
      </w:pPr>
    </w:p>
    <w:p w14:paraId="3C66FCB8" w14:textId="77777777" w:rsidR="001278A2" w:rsidRDefault="001278A2" w:rsidP="00897533">
      <w:pPr>
        <w:spacing w:after="0" w:line="240" w:lineRule="auto"/>
        <w:ind w:left="7797"/>
        <w:rPr>
          <w:rFonts w:ascii="Arial" w:hAnsi="Arial" w:cs="Arial"/>
        </w:rPr>
      </w:pPr>
    </w:p>
    <w:p w14:paraId="6F22A1A3" w14:textId="77777777" w:rsidR="001278A2" w:rsidRDefault="001278A2" w:rsidP="00897533">
      <w:pPr>
        <w:spacing w:after="0" w:line="240" w:lineRule="auto"/>
        <w:ind w:left="7797"/>
        <w:rPr>
          <w:rFonts w:ascii="Arial" w:hAnsi="Arial" w:cs="Arial"/>
        </w:rPr>
      </w:pPr>
    </w:p>
    <w:p w14:paraId="73872F84" w14:textId="77777777" w:rsidR="001278A2" w:rsidRDefault="001278A2" w:rsidP="00897533">
      <w:pPr>
        <w:spacing w:after="0" w:line="240" w:lineRule="auto"/>
        <w:ind w:left="7797"/>
        <w:rPr>
          <w:rFonts w:ascii="Arial" w:hAnsi="Arial" w:cs="Arial"/>
        </w:rPr>
      </w:pPr>
    </w:p>
    <w:p w14:paraId="65071BEF" w14:textId="77777777" w:rsidR="001278A2" w:rsidRDefault="001278A2" w:rsidP="00897533">
      <w:pPr>
        <w:spacing w:after="0" w:line="240" w:lineRule="auto"/>
        <w:ind w:left="7797"/>
        <w:rPr>
          <w:rFonts w:ascii="Arial" w:hAnsi="Arial" w:cs="Arial"/>
        </w:rPr>
      </w:pPr>
    </w:p>
    <w:p w14:paraId="6C1A5A59" w14:textId="77777777" w:rsidR="001278A2" w:rsidRDefault="001278A2" w:rsidP="00897533">
      <w:pPr>
        <w:spacing w:after="0" w:line="240" w:lineRule="auto"/>
        <w:ind w:left="7797"/>
        <w:rPr>
          <w:rFonts w:ascii="Arial" w:hAnsi="Arial" w:cs="Arial"/>
        </w:rPr>
      </w:pPr>
    </w:p>
    <w:p w14:paraId="57402573" w14:textId="77777777" w:rsidR="001278A2" w:rsidRDefault="001278A2" w:rsidP="00897533">
      <w:pPr>
        <w:spacing w:after="0" w:line="240" w:lineRule="auto"/>
        <w:ind w:left="7797"/>
        <w:rPr>
          <w:rFonts w:ascii="Arial" w:hAnsi="Arial" w:cs="Arial"/>
        </w:rPr>
      </w:pPr>
    </w:p>
    <w:p w14:paraId="65B2B7FD" w14:textId="77777777" w:rsidR="001278A2" w:rsidRDefault="001278A2" w:rsidP="00897533">
      <w:pPr>
        <w:spacing w:after="0" w:line="240" w:lineRule="auto"/>
        <w:ind w:left="7797"/>
        <w:rPr>
          <w:rFonts w:ascii="Arial" w:hAnsi="Arial" w:cs="Arial"/>
        </w:rPr>
      </w:pPr>
    </w:p>
    <w:p w14:paraId="5BB95DBC" w14:textId="77777777" w:rsidR="001278A2" w:rsidRDefault="001278A2" w:rsidP="00897533">
      <w:pPr>
        <w:spacing w:after="0" w:line="240" w:lineRule="auto"/>
        <w:ind w:left="7797"/>
        <w:rPr>
          <w:rFonts w:ascii="Arial" w:hAnsi="Arial" w:cs="Arial"/>
        </w:rPr>
      </w:pPr>
    </w:p>
    <w:p w14:paraId="54EA3707" w14:textId="77777777" w:rsidR="001278A2" w:rsidRDefault="001278A2" w:rsidP="00897533">
      <w:pPr>
        <w:spacing w:after="0" w:line="240" w:lineRule="auto"/>
        <w:ind w:left="7797"/>
        <w:rPr>
          <w:rFonts w:ascii="Arial" w:hAnsi="Arial" w:cs="Arial"/>
        </w:rPr>
      </w:pPr>
    </w:p>
    <w:p w14:paraId="1FA0F4B5" w14:textId="77777777" w:rsidR="001278A2" w:rsidRDefault="001278A2" w:rsidP="00897533">
      <w:pPr>
        <w:spacing w:after="0" w:line="240" w:lineRule="auto"/>
        <w:ind w:left="7797"/>
        <w:rPr>
          <w:rFonts w:ascii="Arial" w:hAnsi="Arial" w:cs="Arial"/>
        </w:rPr>
      </w:pPr>
    </w:p>
    <w:p w14:paraId="3965E7EB" w14:textId="151381BF" w:rsidR="00897533" w:rsidRPr="001278A2" w:rsidRDefault="00897533" w:rsidP="001278A2">
      <w:pPr>
        <w:spacing w:after="0" w:line="240" w:lineRule="auto"/>
        <w:ind w:left="7797"/>
        <w:rPr>
          <w:rFonts w:ascii="Arial" w:hAnsi="Arial" w:cs="Arial"/>
          <w:sz w:val="18"/>
          <w:szCs w:val="18"/>
        </w:rPr>
      </w:pPr>
      <w:r w:rsidRPr="001278A2">
        <w:rPr>
          <w:rFonts w:ascii="Arial" w:hAnsi="Arial" w:cs="Arial"/>
          <w:sz w:val="18"/>
          <w:szCs w:val="18"/>
        </w:rPr>
        <w:lastRenderedPageBreak/>
        <w:t>Pielikums Nr.1</w:t>
      </w:r>
    </w:p>
    <w:p w14:paraId="400C5E6A" w14:textId="77777777" w:rsidR="00897533" w:rsidRDefault="00897533" w:rsidP="00F7393B">
      <w:pPr>
        <w:spacing w:after="0" w:line="240" w:lineRule="auto"/>
        <w:jc w:val="center"/>
        <w:rPr>
          <w:rFonts w:ascii="Arial" w:hAnsi="Arial" w:cs="Arial"/>
          <w:b/>
          <w:sz w:val="20"/>
          <w:szCs w:val="20"/>
        </w:rPr>
      </w:pPr>
    </w:p>
    <w:p w14:paraId="28E9F1EF" w14:textId="157EE463" w:rsidR="004D027C" w:rsidRPr="009C73F2" w:rsidRDefault="004D027C" w:rsidP="00F7393B">
      <w:pPr>
        <w:spacing w:after="0" w:line="240" w:lineRule="auto"/>
        <w:jc w:val="center"/>
        <w:rPr>
          <w:rFonts w:ascii="Arial" w:hAnsi="Arial" w:cs="Arial"/>
          <w:b/>
          <w:sz w:val="20"/>
          <w:szCs w:val="20"/>
        </w:rPr>
      </w:pPr>
      <w:r w:rsidRPr="009C73F2">
        <w:rPr>
          <w:rFonts w:ascii="Arial" w:hAnsi="Arial" w:cs="Arial"/>
          <w:b/>
          <w:sz w:val="20"/>
          <w:szCs w:val="20"/>
        </w:rPr>
        <w:t>PRETENDENTA PIEDĀVĀJUMS TIRGUS CENU IZPĒTEI</w:t>
      </w:r>
    </w:p>
    <w:p w14:paraId="31F32049" w14:textId="2439ADA1" w:rsidR="00376CF3" w:rsidRPr="009C73F2" w:rsidRDefault="004D027C" w:rsidP="00376CF3">
      <w:pPr>
        <w:spacing w:after="0" w:line="240" w:lineRule="auto"/>
        <w:jc w:val="center"/>
        <w:rPr>
          <w:rFonts w:ascii="Arial" w:hAnsi="Arial" w:cs="Arial"/>
          <w:b/>
          <w:sz w:val="21"/>
          <w:szCs w:val="21"/>
        </w:rPr>
      </w:pPr>
      <w:r w:rsidRPr="009C73F2">
        <w:rPr>
          <w:rFonts w:ascii="Arial" w:hAnsi="Arial" w:cs="Arial"/>
          <w:b/>
          <w:sz w:val="20"/>
          <w:szCs w:val="20"/>
        </w:rPr>
        <w:t>“</w:t>
      </w:r>
      <w:r w:rsidR="00BF2499">
        <w:rPr>
          <w:rFonts w:ascii="Arial" w:hAnsi="Arial" w:cs="Arial"/>
          <w:b/>
          <w:szCs w:val="24"/>
        </w:rPr>
        <w:t>Dīzeļdzinēju augstspiediena degvielas sūkņu</w:t>
      </w:r>
      <w:r w:rsidR="009A3434" w:rsidRPr="009C73F2">
        <w:rPr>
          <w:rFonts w:ascii="Arial" w:hAnsi="Arial" w:cs="Arial"/>
          <w:b/>
          <w:szCs w:val="24"/>
        </w:rPr>
        <w:t xml:space="preserve"> pārbaude</w:t>
      </w:r>
      <w:r w:rsidR="00337C29">
        <w:rPr>
          <w:rFonts w:ascii="Arial" w:hAnsi="Arial" w:cs="Arial"/>
          <w:b/>
          <w:szCs w:val="24"/>
        </w:rPr>
        <w:t xml:space="preserve"> </w:t>
      </w:r>
      <w:r w:rsidR="00BF2499">
        <w:rPr>
          <w:rFonts w:ascii="Arial" w:hAnsi="Arial" w:cs="Arial"/>
          <w:b/>
          <w:szCs w:val="24"/>
        </w:rPr>
        <w:t xml:space="preserve">un remonts </w:t>
      </w:r>
      <w:r w:rsidR="009A3434" w:rsidRPr="009C73F2">
        <w:rPr>
          <w:rFonts w:ascii="Arial" w:hAnsi="Arial" w:cs="Arial"/>
          <w:b/>
          <w:szCs w:val="24"/>
        </w:rPr>
        <w:t>202</w:t>
      </w:r>
      <w:r w:rsidR="00BF2499">
        <w:rPr>
          <w:rFonts w:ascii="Arial" w:hAnsi="Arial" w:cs="Arial"/>
          <w:b/>
          <w:szCs w:val="24"/>
        </w:rPr>
        <w:t>3</w:t>
      </w:r>
      <w:r w:rsidR="009A3434" w:rsidRPr="009C73F2">
        <w:rPr>
          <w:rFonts w:ascii="Arial" w:hAnsi="Arial" w:cs="Arial"/>
          <w:b/>
          <w:szCs w:val="24"/>
        </w:rPr>
        <w:t>.</w:t>
      </w:r>
      <w:r w:rsidR="00BF2499">
        <w:rPr>
          <w:rFonts w:ascii="Arial" w:hAnsi="Arial" w:cs="Arial"/>
          <w:b/>
          <w:szCs w:val="24"/>
        </w:rPr>
        <w:t>-2024.</w:t>
      </w:r>
      <w:r w:rsidR="009A3434" w:rsidRPr="009C73F2">
        <w:rPr>
          <w:rFonts w:ascii="Arial" w:hAnsi="Arial" w:cs="Arial"/>
          <w:b/>
          <w:szCs w:val="24"/>
        </w:rPr>
        <w:t>gad</w:t>
      </w:r>
      <w:r w:rsidR="00BF2499">
        <w:rPr>
          <w:rFonts w:ascii="Arial" w:hAnsi="Arial" w:cs="Arial"/>
          <w:b/>
          <w:szCs w:val="24"/>
        </w:rPr>
        <w:t>am</w:t>
      </w:r>
      <w:r w:rsidR="00376CF3" w:rsidRPr="009C73F2">
        <w:rPr>
          <w:rFonts w:ascii="Arial" w:hAnsi="Arial" w:cs="Arial"/>
          <w:b/>
        </w:rPr>
        <w:t>”</w:t>
      </w:r>
      <w:r w:rsidR="00376CF3" w:rsidRPr="009C73F2">
        <w:rPr>
          <w:rFonts w:ascii="Arial" w:hAnsi="Arial" w:cs="Arial"/>
          <w:b/>
          <w:sz w:val="21"/>
          <w:szCs w:val="21"/>
        </w:rPr>
        <w:t xml:space="preserve"> </w:t>
      </w:r>
    </w:p>
    <w:p w14:paraId="572A6EC7" w14:textId="5A7A9C21" w:rsidR="005C37C8" w:rsidRPr="009C73F2" w:rsidRDefault="00376CF3" w:rsidP="00376CF3">
      <w:pPr>
        <w:spacing w:after="0" w:line="240" w:lineRule="auto"/>
        <w:jc w:val="center"/>
        <w:rPr>
          <w:rFonts w:ascii="Arial" w:hAnsi="Arial" w:cs="Arial"/>
          <w:szCs w:val="24"/>
        </w:rPr>
      </w:pPr>
      <w:r w:rsidRPr="009C73F2">
        <w:rPr>
          <w:rFonts w:ascii="Arial" w:hAnsi="Arial" w:cs="Arial"/>
          <w:szCs w:val="24"/>
        </w:rPr>
        <w:t>identifikācijas Nr. RSS</w:t>
      </w:r>
      <w:r w:rsidR="00794836">
        <w:rPr>
          <w:rFonts w:ascii="Arial" w:hAnsi="Arial" w:cs="Arial"/>
          <w:szCs w:val="24"/>
        </w:rPr>
        <w:t>I</w:t>
      </w:r>
      <w:r w:rsidRPr="009C73F2">
        <w:rPr>
          <w:rFonts w:ascii="Arial" w:hAnsi="Arial" w:cs="Arial"/>
          <w:szCs w:val="24"/>
        </w:rPr>
        <w:t>-</w:t>
      </w:r>
      <w:r w:rsidR="00337C29">
        <w:rPr>
          <w:rFonts w:ascii="Arial" w:hAnsi="Arial" w:cs="Arial"/>
          <w:szCs w:val="24"/>
        </w:rPr>
        <w:t>4</w:t>
      </w:r>
      <w:r w:rsidR="00794836">
        <w:rPr>
          <w:rFonts w:ascii="Arial" w:hAnsi="Arial" w:cs="Arial"/>
          <w:szCs w:val="24"/>
        </w:rPr>
        <w:t>0</w:t>
      </w:r>
      <w:r w:rsidRPr="009C73F2">
        <w:rPr>
          <w:rFonts w:ascii="Arial" w:hAnsi="Arial" w:cs="Arial"/>
          <w:szCs w:val="24"/>
        </w:rPr>
        <w:t>/202</w:t>
      </w:r>
      <w:r w:rsidR="00794836">
        <w:rPr>
          <w:rFonts w:ascii="Arial" w:hAnsi="Arial" w:cs="Arial"/>
          <w:szCs w:val="24"/>
        </w:rPr>
        <w:t>3</w:t>
      </w:r>
    </w:p>
    <w:p w14:paraId="11E8B577" w14:textId="77777777" w:rsidR="00376CF3" w:rsidRPr="009C73F2" w:rsidRDefault="00376CF3" w:rsidP="001D4131">
      <w:pPr>
        <w:spacing w:after="0" w:line="240" w:lineRule="auto"/>
        <w:jc w:val="both"/>
        <w:rPr>
          <w:rFonts w:ascii="Arial" w:hAnsi="Arial" w:cs="Arial"/>
        </w:rPr>
      </w:pPr>
    </w:p>
    <w:p w14:paraId="09FF1997" w14:textId="77777777" w:rsidR="00337C29" w:rsidRDefault="00337C29" w:rsidP="001D4131">
      <w:pPr>
        <w:spacing w:after="0" w:line="240" w:lineRule="auto"/>
        <w:jc w:val="both"/>
        <w:rPr>
          <w:rFonts w:ascii="Arial" w:hAnsi="Arial" w:cs="Arial"/>
        </w:rPr>
      </w:pPr>
    </w:p>
    <w:p w14:paraId="278662A9" w14:textId="19FB03C4" w:rsidR="00F820FE" w:rsidRPr="00CB5C24" w:rsidRDefault="00F7393B" w:rsidP="001D4131">
      <w:pPr>
        <w:spacing w:after="0" w:line="240" w:lineRule="auto"/>
        <w:jc w:val="both"/>
        <w:rPr>
          <w:rFonts w:ascii="Arial" w:hAnsi="Arial" w:cs="Arial"/>
          <w:sz w:val="20"/>
          <w:szCs w:val="20"/>
        </w:rPr>
      </w:pPr>
      <w:r w:rsidRPr="00CB5C24">
        <w:rPr>
          <w:rFonts w:ascii="Arial" w:hAnsi="Arial" w:cs="Arial"/>
          <w:sz w:val="20"/>
          <w:szCs w:val="20"/>
        </w:rPr>
        <w:t>20</w:t>
      </w:r>
      <w:r w:rsidR="00376CF3" w:rsidRPr="00CB5C24">
        <w:rPr>
          <w:rFonts w:ascii="Arial" w:hAnsi="Arial" w:cs="Arial"/>
          <w:sz w:val="20"/>
          <w:szCs w:val="20"/>
        </w:rPr>
        <w:t>2</w:t>
      </w:r>
      <w:r w:rsidR="00BF2499" w:rsidRPr="00CB5C24">
        <w:rPr>
          <w:rFonts w:ascii="Arial" w:hAnsi="Arial" w:cs="Arial"/>
          <w:sz w:val="20"/>
          <w:szCs w:val="20"/>
        </w:rPr>
        <w:t>3</w:t>
      </w:r>
      <w:r w:rsidRPr="00CB5C24">
        <w:rPr>
          <w:rFonts w:ascii="Arial" w:hAnsi="Arial" w:cs="Arial"/>
          <w:sz w:val="20"/>
          <w:szCs w:val="20"/>
        </w:rPr>
        <w:t>. gada _____</w:t>
      </w:r>
      <w:r w:rsidR="00376CF3" w:rsidRPr="00CB5C24">
        <w:rPr>
          <w:rFonts w:ascii="Arial" w:hAnsi="Arial" w:cs="Arial"/>
          <w:sz w:val="20"/>
          <w:szCs w:val="20"/>
        </w:rPr>
        <w:t xml:space="preserve"> </w:t>
      </w:r>
      <w:r w:rsidRPr="00CB5C24">
        <w:rPr>
          <w:rFonts w:ascii="Arial" w:hAnsi="Arial" w:cs="Arial"/>
          <w:sz w:val="20"/>
          <w:szCs w:val="20"/>
        </w:rPr>
        <w:t>Nr. ________</w:t>
      </w:r>
    </w:p>
    <w:p w14:paraId="6983AB5C" w14:textId="77777777" w:rsidR="00F7393B" w:rsidRPr="009C73F2" w:rsidRDefault="00F7393B" w:rsidP="001D4131">
      <w:pPr>
        <w:spacing w:after="0" w:line="240" w:lineRule="auto"/>
        <w:jc w:val="both"/>
        <w:rPr>
          <w:rFonts w:ascii="Arial" w:hAnsi="Arial" w:cs="Arial"/>
          <w:b/>
        </w:rPr>
      </w:pPr>
      <w:r w:rsidRPr="009C73F2">
        <w:rPr>
          <w:rFonts w:ascii="Arial" w:hAnsi="Arial" w:cs="Arial"/>
          <w:b/>
        </w:rPr>
        <w:tab/>
      </w:r>
    </w:p>
    <w:p w14:paraId="7B51CA93"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 xml:space="preserve">Pretendenta nosaukums, reģistrācijas nr. </w:t>
      </w:r>
      <w:r w:rsidRPr="00337C29">
        <w:rPr>
          <w:rFonts w:ascii="Arial" w:hAnsi="Arial" w:cs="Arial"/>
          <w:sz w:val="20"/>
          <w:szCs w:val="20"/>
          <w:u w:val="single"/>
        </w:rPr>
        <w:tab/>
      </w:r>
    </w:p>
    <w:p w14:paraId="0BD567A9" w14:textId="77777777" w:rsidR="00F7393B" w:rsidRPr="00337C29" w:rsidRDefault="00F7393B" w:rsidP="001D4131">
      <w:pPr>
        <w:tabs>
          <w:tab w:val="left" w:pos="1276"/>
          <w:tab w:val="left" w:pos="3122"/>
          <w:tab w:val="right" w:pos="9639"/>
        </w:tabs>
        <w:spacing w:after="0" w:line="240" w:lineRule="auto"/>
        <w:jc w:val="both"/>
        <w:rPr>
          <w:rFonts w:ascii="Arial" w:hAnsi="Arial" w:cs="Arial"/>
          <w:sz w:val="20"/>
          <w:szCs w:val="20"/>
          <w:u w:val="single"/>
        </w:rPr>
      </w:pPr>
      <w:r w:rsidRPr="00337C29">
        <w:rPr>
          <w:rFonts w:ascii="Arial" w:hAnsi="Arial" w:cs="Arial"/>
          <w:sz w:val="20"/>
          <w:szCs w:val="20"/>
        </w:rPr>
        <w:t>Nodokļu maksātāja reģistrācijas nr.</w:t>
      </w:r>
      <w:r w:rsidR="005C37C8" w:rsidRPr="00337C29">
        <w:rPr>
          <w:rFonts w:ascii="Arial" w:hAnsi="Arial" w:cs="Arial"/>
          <w:sz w:val="20"/>
          <w:szCs w:val="20"/>
        </w:rPr>
        <w:t xml:space="preserve"> __________________________________________________</w:t>
      </w:r>
    </w:p>
    <w:p w14:paraId="14F6746C"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Juridiskā adrese</w:t>
      </w:r>
      <w:r w:rsidRPr="00337C29">
        <w:rPr>
          <w:rFonts w:ascii="Arial" w:hAnsi="Arial" w:cs="Arial"/>
          <w:sz w:val="20"/>
          <w:szCs w:val="20"/>
          <w:u w:val="single"/>
        </w:rPr>
        <w:tab/>
      </w:r>
    </w:p>
    <w:p w14:paraId="4DDD0549"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Biroja adrese</w:t>
      </w:r>
      <w:r w:rsidRPr="00337C29">
        <w:rPr>
          <w:rFonts w:ascii="Arial" w:hAnsi="Arial" w:cs="Arial"/>
          <w:sz w:val="20"/>
          <w:szCs w:val="20"/>
          <w:u w:val="single"/>
        </w:rPr>
        <w:tab/>
      </w:r>
    </w:p>
    <w:p w14:paraId="3320A83F"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Pretendenta bankas norēķinu rekvizīti (kods, konts)</w:t>
      </w:r>
      <w:r w:rsidRPr="00337C29">
        <w:rPr>
          <w:rFonts w:ascii="Arial" w:hAnsi="Arial" w:cs="Arial"/>
          <w:sz w:val="20"/>
          <w:szCs w:val="20"/>
          <w:u w:val="single"/>
        </w:rPr>
        <w:tab/>
      </w:r>
    </w:p>
    <w:p w14:paraId="06E353DA"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Tālruņa nr., faksa nr.</w:t>
      </w:r>
      <w:r w:rsidRPr="00337C29">
        <w:rPr>
          <w:rFonts w:ascii="Arial" w:hAnsi="Arial" w:cs="Arial"/>
          <w:sz w:val="20"/>
          <w:szCs w:val="20"/>
          <w:u w:val="single"/>
        </w:rPr>
        <w:tab/>
      </w:r>
    </w:p>
    <w:p w14:paraId="5A14994D"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E-pasta adrese</w:t>
      </w:r>
      <w:r w:rsidRPr="00337C29">
        <w:rPr>
          <w:rFonts w:ascii="Arial" w:hAnsi="Arial" w:cs="Arial"/>
          <w:sz w:val="20"/>
          <w:szCs w:val="20"/>
          <w:u w:val="single"/>
        </w:rPr>
        <w:tab/>
      </w:r>
    </w:p>
    <w:p w14:paraId="634A0745" w14:textId="77777777" w:rsidR="00F7393B" w:rsidRPr="00337C29" w:rsidRDefault="00F7393B" w:rsidP="001D4131">
      <w:pPr>
        <w:tabs>
          <w:tab w:val="right" w:pos="9639"/>
        </w:tabs>
        <w:spacing w:after="0" w:line="240" w:lineRule="auto"/>
        <w:jc w:val="both"/>
        <w:rPr>
          <w:rFonts w:ascii="Arial" w:hAnsi="Arial" w:cs="Arial"/>
          <w:sz w:val="20"/>
          <w:szCs w:val="20"/>
          <w:u w:val="single"/>
        </w:rPr>
      </w:pPr>
      <w:r w:rsidRPr="00337C29">
        <w:rPr>
          <w:rFonts w:ascii="Arial" w:hAnsi="Arial" w:cs="Arial"/>
          <w:sz w:val="20"/>
          <w:szCs w:val="20"/>
        </w:rPr>
        <w:t>Kontaktpersona</w:t>
      </w:r>
      <w:r w:rsidRPr="00337C29">
        <w:rPr>
          <w:rFonts w:ascii="Arial" w:hAnsi="Arial" w:cs="Arial"/>
          <w:sz w:val="20"/>
          <w:szCs w:val="20"/>
          <w:u w:val="single"/>
        </w:rPr>
        <w:tab/>
      </w:r>
    </w:p>
    <w:p w14:paraId="2A05DC47" w14:textId="77777777" w:rsidR="00F7393B" w:rsidRPr="00337C29" w:rsidRDefault="00F7393B" w:rsidP="001D4131">
      <w:pPr>
        <w:tabs>
          <w:tab w:val="left" w:pos="3261"/>
          <w:tab w:val="left" w:pos="3544"/>
          <w:tab w:val="right" w:pos="9072"/>
        </w:tabs>
        <w:spacing w:after="0" w:line="240" w:lineRule="auto"/>
        <w:jc w:val="both"/>
        <w:rPr>
          <w:rFonts w:ascii="Arial" w:hAnsi="Arial" w:cs="Arial"/>
          <w:sz w:val="20"/>
          <w:szCs w:val="20"/>
        </w:rPr>
      </w:pPr>
      <w:r w:rsidRPr="00337C29">
        <w:rPr>
          <w:rFonts w:ascii="Arial" w:hAnsi="Arial" w:cs="Arial"/>
          <w:sz w:val="20"/>
          <w:szCs w:val="20"/>
        </w:rPr>
        <w:t>SIA „_________” __________(amats, vārds, uzvārds)____ personā, kas pārstāv sabiedrību uz statūtu vai 20__ g. _______  pilnvaras Nr.____ (</w:t>
      </w:r>
      <w:proofErr w:type="spellStart"/>
      <w:r w:rsidRPr="00337C29">
        <w:rPr>
          <w:rFonts w:ascii="Arial" w:hAnsi="Arial" w:cs="Arial"/>
          <w:sz w:val="20"/>
          <w:szCs w:val="20"/>
        </w:rPr>
        <w:t>prokūras</w:t>
      </w:r>
      <w:proofErr w:type="spellEnd"/>
      <w:r w:rsidRPr="00337C29">
        <w:rPr>
          <w:rFonts w:ascii="Arial" w:hAnsi="Arial" w:cs="Arial"/>
          <w:sz w:val="20"/>
          <w:szCs w:val="20"/>
        </w:rPr>
        <w:t xml:space="preserve">) pamata, </w:t>
      </w:r>
    </w:p>
    <w:p w14:paraId="3DE04D16" w14:textId="77777777" w:rsidR="0085140F" w:rsidRPr="009C73F2" w:rsidRDefault="0085140F" w:rsidP="001D4131">
      <w:pPr>
        <w:tabs>
          <w:tab w:val="left" w:pos="3261"/>
          <w:tab w:val="left" w:pos="3544"/>
          <w:tab w:val="right" w:pos="9072"/>
        </w:tabs>
        <w:spacing w:after="0" w:line="240" w:lineRule="auto"/>
        <w:jc w:val="both"/>
        <w:rPr>
          <w:rFonts w:ascii="Arial" w:hAnsi="Arial" w:cs="Arial"/>
        </w:rPr>
      </w:pPr>
    </w:p>
    <w:p w14:paraId="1E087E83" w14:textId="30DB2EB2" w:rsidR="00F7393B" w:rsidRPr="00C51201" w:rsidRDefault="0085140F" w:rsidP="00C51201">
      <w:pPr>
        <w:tabs>
          <w:tab w:val="left" w:pos="1716"/>
        </w:tabs>
        <w:spacing w:after="0" w:line="240" w:lineRule="auto"/>
        <w:jc w:val="both"/>
        <w:rPr>
          <w:rFonts w:ascii="Arial" w:hAnsi="Arial" w:cs="Arial"/>
        </w:rPr>
      </w:pPr>
      <w:r w:rsidRPr="009C73F2">
        <w:rPr>
          <w:rFonts w:ascii="Arial" w:hAnsi="Arial" w:cs="Arial"/>
        </w:rPr>
        <w:t xml:space="preserve">piedāvājam veikt </w:t>
      </w:r>
      <w:r w:rsidR="00BF2499">
        <w:rPr>
          <w:rFonts w:ascii="Arial" w:hAnsi="Arial" w:cs="Arial"/>
          <w:bCs/>
          <w:szCs w:val="24"/>
        </w:rPr>
        <w:t>d</w:t>
      </w:r>
      <w:r w:rsidR="00BF2499" w:rsidRPr="00BF2499">
        <w:rPr>
          <w:rFonts w:ascii="Arial" w:hAnsi="Arial" w:cs="Arial"/>
          <w:bCs/>
          <w:szCs w:val="24"/>
        </w:rPr>
        <w:t>īzeļdzinēju augstspiediena degvielas sūkņu pārbaud</w:t>
      </w:r>
      <w:r w:rsidR="00BF2499">
        <w:rPr>
          <w:rFonts w:ascii="Arial" w:hAnsi="Arial" w:cs="Arial"/>
          <w:bCs/>
          <w:szCs w:val="24"/>
        </w:rPr>
        <w:t>i</w:t>
      </w:r>
      <w:r w:rsidR="00BF2499" w:rsidRPr="00BF2499">
        <w:rPr>
          <w:rFonts w:ascii="Arial" w:hAnsi="Arial" w:cs="Arial"/>
          <w:bCs/>
          <w:szCs w:val="24"/>
        </w:rPr>
        <w:t xml:space="preserve"> un remont</w:t>
      </w:r>
      <w:r w:rsidR="00BF2499">
        <w:rPr>
          <w:rFonts w:ascii="Arial" w:hAnsi="Arial" w:cs="Arial"/>
          <w:bCs/>
          <w:szCs w:val="24"/>
        </w:rPr>
        <w:t>u 2023.-2024.gadā</w:t>
      </w:r>
      <w:r w:rsidR="009A3434" w:rsidRPr="009C73F2">
        <w:rPr>
          <w:rFonts w:ascii="Arial" w:hAnsi="Arial" w:cs="Arial"/>
        </w:rPr>
        <w:t xml:space="preserve"> </w:t>
      </w:r>
      <w:r w:rsidR="00546407" w:rsidRPr="009C73F2">
        <w:rPr>
          <w:rFonts w:ascii="Arial" w:hAnsi="Arial" w:cs="Arial"/>
        </w:rPr>
        <w:t>(tu</w:t>
      </w:r>
      <w:r w:rsidRPr="009C73F2">
        <w:rPr>
          <w:rFonts w:ascii="Arial" w:hAnsi="Arial" w:cs="Arial"/>
        </w:rPr>
        <w:t xml:space="preserve">rpmāk – pakalpojums) par šādu zemāk norādīto </w:t>
      </w:r>
      <w:r w:rsidR="00376CF3" w:rsidRPr="009C73F2">
        <w:rPr>
          <w:rFonts w:ascii="Arial" w:hAnsi="Arial" w:cs="Arial"/>
        </w:rPr>
        <w:t>cenu</w:t>
      </w:r>
      <w:r w:rsidR="00C02ACA" w:rsidRPr="009C73F2">
        <w:rPr>
          <w:rFonts w:ascii="Arial" w:hAnsi="Arial" w:cs="Arial"/>
        </w:rPr>
        <w:t xml:space="preserve"> </w:t>
      </w:r>
      <w:r w:rsidRPr="009C73F2">
        <w:rPr>
          <w:rFonts w:ascii="Arial" w:hAnsi="Arial" w:cs="Arial"/>
        </w:rPr>
        <w:t xml:space="preserve">(bez PVN): </w:t>
      </w:r>
    </w:p>
    <w:p w14:paraId="46EA3271" w14:textId="77777777" w:rsidR="006F517B" w:rsidRDefault="006F517B" w:rsidP="00F7393B">
      <w:pPr>
        <w:tabs>
          <w:tab w:val="left" w:pos="2694"/>
          <w:tab w:val="right" w:pos="9072"/>
        </w:tabs>
        <w:spacing w:after="0" w:line="240" w:lineRule="auto"/>
        <w:rPr>
          <w:rFonts w:ascii="Arial" w:hAnsi="Arial" w:cs="Arial"/>
          <w:i/>
          <w:sz w:val="16"/>
          <w:szCs w:val="16"/>
        </w:rPr>
      </w:pPr>
    </w:p>
    <w:tbl>
      <w:tblPr>
        <w:tblStyle w:val="TableGrid"/>
        <w:tblW w:w="9373" w:type="dxa"/>
        <w:jc w:val="center"/>
        <w:tblLayout w:type="fixed"/>
        <w:tblLook w:val="04A0" w:firstRow="1" w:lastRow="0" w:firstColumn="1" w:lastColumn="0" w:noHBand="0" w:noVBand="1"/>
      </w:tblPr>
      <w:tblGrid>
        <w:gridCol w:w="577"/>
        <w:gridCol w:w="3119"/>
        <w:gridCol w:w="2693"/>
        <w:gridCol w:w="1417"/>
        <w:gridCol w:w="1567"/>
      </w:tblGrid>
      <w:tr w:rsidR="00BF2499" w14:paraId="41DBD84E" w14:textId="77777777" w:rsidTr="00CB5C24">
        <w:trPr>
          <w:trHeight w:val="536"/>
          <w:jc w:val="center"/>
        </w:trPr>
        <w:tc>
          <w:tcPr>
            <w:tcW w:w="577" w:type="dxa"/>
            <w:vAlign w:val="center"/>
          </w:tcPr>
          <w:p w14:paraId="219E0480" w14:textId="77777777" w:rsidR="00BF2499" w:rsidRPr="00B24047" w:rsidRDefault="00BF2499" w:rsidP="0078016E">
            <w:pPr>
              <w:jc w:val="center"/>
              <w:rPr>
                <w:rFonts w:ascii="Arial" w:hAnsi="Arial" w:cs="Arial"/>
                <w:b/>
                <w:sz w:val="20"/>
              </w:rPr>
            </w:pPr>
            <w:r>
              <w:rPr>
                <w:rFonts w:ascii="Arial" w:hAnsi="Arial" w:cs="Arial"/>
                <w:b/>
                <w:sz w:val="20"/>
              </w:rPr>
              <w:t xml:space="preserve">Nr. p.k. </w:t>
            </w:r>
          </w:p>
        </w:tc>
        <w:tc>
          <w:tcPr>
            <w:tcW w:w="5812" w:type="dxa"/>
            <w:gridSpan w:val="2"/>
            <w:vAlign w:val="center"/>
          </w:tcPr>
          <w:p w14:paraId="3DE9CA32" w14:textId="63BF043C" w:rsidR="00BF2499" w:rsidRPr="00B24047" w:rsidRDefault="00BF2499" w:rsidP="0054586E">
            <w:pPr>
              <w:jc w:val="center"/>
              <w:rPr>
                <w:rFonts w:ascii="Arial" w:hAnsi="Arial" w:cs="Arial"/>
                <w:b/>
                <w:sz w:val="20"/>
              </w:rPr>
            </w:pPr>
            <w:r>
              <w:rPr>
                <w:rFonts w:ascii="Arial" w:hAnsi="Arial" w:cs="Arial"/>
                <w:b/>
                <w:sz w:val="20"/>
              </w:rPr>
              <w:t>Darbu apraksts</w:t>
            </w:r>
          </w:p>
        </w:tc>
        <w:tc>
          <w:tcPr>
            <w:tcW w:w="1417" w:type="dxa"/>
            <w:vAlign w:val="center"/>
          </w:tcPr>
          <w:p w14:paraId="4CFEB9B4" w14:textId="41C204DC" w:rsidR="00BF2499" w:rsidRDefault="00BF2499" w:rsidP="0078016E">
            <w:pPr>
              <w:jc w:val="center"/>
              <w:rPr>
                <w:rFonts w:ascii="Arial" w:hAnsi="Arial" w:cs="Arial"/>
                <w:b/>
                <w:sz w:val="20"/>
              </w:rPr>
            </w:pPr>
            <w:r>
              <w:rPr>
                <w:rFonts w:ascii="Arial" w:hAnsi="Arial" w:cs="Arial"/>
                <w:b/>
                <w:sz w:val="20"/>
              </w:rPr>
              <w:t>Daudzums</w:t>
            </w:r>
            <w:r w:rsidR="00E13350" w:rsidRPr="00E13350">
              <w:rPr>
                <w:rFonts w:ascii="Arial" w:hAnsi="Arial" w:cs="Arial"/>
                <w:b/>
                <w:color w:val="FF0000"/>
                <w:szCs w:val="24"/>
              </w:rPr>
              <w:t>*</w:t>
            </w:r>
          </w:p>
          <w:p w14:paraId="6BCCAD18" w14:textId="7CE4040D" w:rsidR="00BF2499" w:rsidRPr="00337C29" w:rsidRDefault="00BF2499" w:rsidP="00337C29">
            <w:pPr>
              <w:jc w:val="center"/>
              <w:rPr>
                <w:rFonts w:ascii="Arial" w:hAnsi="Arial" w:cs="Arial"/>
                <w:b/>
                <w:sz w:val="20"/>
              </w:rPr>
            </w:pPr>
            <w:r w:rsidRPr="00B24047">
              <w:rPr>
                <w:rFonts w:ascii="Arial" w:hAnsi="Arial" w:cs="Arial"/>
                <w:b/>
                <w:sz w:val="20"/>
              </w:rPr>
              <w:t xml:space="preserve"> gab.</w:t>
            </w:r>
          </w:p>
        </w:tc>
        <w:tc>
          <w:tcPr>
            <w:tcW w:w="1567" w:type="dxa"/>
            <w:vAlign w:val="center"/>
          </w:tcPr>
          <w:p w14:paraId="7E905CAD" w14:textId="3BD93295" w:rsidR="00CB5C24" w:rsidRDefault="00BF2499" w:rsidP="0078016E">
            <w:pPr>
              <w:jc w:val="center"/>
              <w:rPr>
                <w:rFonts w:ascii="Arial" w:hAnsi="Arial" w:cs="Arial"/>
                <w:b/>
                <w:sz w:val="20"/>
              </w:rPr>
            </w:pPr>
            <w:r w:rsidRPr="00B24047">
              <w:rPr>
                <w:rFonts w:ascii="Arial" w:hAnsi="Arial" w:cs="Arial"/>
                <w:b/>
                <w:sz w:val="20"/>
              </w:rPr>
              <w:t>Vienības</w:t>
            </w:r>
            <w:r w:rsidR="00E13350" w:rsidRPr="00E13350">
              <w:rPr>
                <w:rFonts w:ascii="Arial" w:hAnsi="Arial" w:cs="Arial"/>
                <w:bCs/>
                <w:color w:val="FF0000"/>
                <w:szCs w:val="24"/>
              </w:rPr>
              <w:t>*</w:t>
            </w:r>
            <w:r w:rsidR="003B00DE">
              <w:rPr>
                <w:rFonts w:ascii="Arial" w:hAnsi="Arial" w:cs="Arial"/>
                <w:bCs/>
                <w:color w:val="FF0000"/>
                <w:szCs w:val="24"/>
              </w:rPr>
              <w:t>*</w:t>
            </w:r>
            <w:r w:rsidRPr="00B24047">
              <w:rPr>
                <w:rFonts w:ascii="Arial" w:hAnsi="Arial" w:cs="Arial"/>
                <w:b/>
                <w:sz w:val="20"/>
              </w:rPr>
              <w:t xml:space="preserve"> cena </w:t>
            </w:r>
          </w:p>
          <w:p w14:paraId="261964CF" w14:textId="704768E7" w:rsidR="00BF2499" w:rsidRPr="00B24047" w:rsidRDefault="00BF2499" w:rsidP="0078016E">
            <w:pPr>
              <w:jc w:val="center"/>
              <w:rPr>
                <w:rFonts w:ascii="Arial" w:hAnsi="Arial" w:cs="Arial"/>
                <w:b/>
                <w:sz w:val="20"/>
              </w:rPr>
            </w:pPr>
            <w:r w:rsidRPr="00B24047">
              <w:rPr>
                <w:rFonts w:ascii="Arial" w:hAnsi="Arial" w:cs="Arial"/>
                <w:b/>
                <w:sz w:val="20"/>
              </w:rPr>
              <w:t>EUR bez PVN</w:t>
            </w:r>
          </w:p>
        </w:tc>
      </w:tr>
      <w:tr w:rsidR="00BF2499" w14:paraId="43124DB7" w14:textId="77777777" w:rsidTr="00CB5C24">
        <w:trPr>
          <w:trHeight w:val="359"/>
          <w:jc w:val="center"/>
        </w:trPr>
        <w:tc>
          <w:tcPr>
            <w:tcW w:w="577" w:type="dxa"/>
            <w:vAlign w:val="center"/>
          </w:tcPr>
          <w:p w14:paraId="2A0601BA" w14:textId="77777777" w:rsidR="00BF2499" w:rsidRPr="00B24047" w:rsidRDefault="00BF2499" w:rsidP="00337C29">
            <w:pPr>
              <w:jc w:val="center"/>
              <w:rPr>
                <w:rFonts w:ascii="Arial" w:hAnsi="Arial" w:cs="Arial"/>
                <w:sz w:val="20"/>
              </w:rPr>
            </w:pPr>
            <w:r>
              <w:rPr>
                <w:rFonts w:ascii="Arial" w:hAnsi="Arial" w:cs="Arial"/>
                <w:sz w:val="20"/>
              </w:rPr>
              <w:t>1.</w:t>
            </w:r>
          </w:p>
        </w:tc>
        <w:tc>
          <w:tcPr>
            <w:tcW w:w="5812" w:type="dxa"/>
            <w:gridSpan w:val="2"/>
            <w:vAlign w:val="center"/>
          </w:tcPr>
          <w:p w14:paraId="2F13FFDD" w14:textId="3FFF7191" w:rsidR="00BF2499" w:rsidRPr="00B24047" w:rsidRDefault="00BF2499" w:rsidP="0078016E">
            <w:pPr>
              <w:rPr>
                <w:rFonts w:ascii="Arial" w:hAnsi="Arial" w:cs="Arial"/>
                <w:sz w:val="20"/>
              </w:rPr>
            </w:pPr>
            <w:r>
              <w:rPr>
                <w:rFonts w:ascii="Arial" w:hAnsi="Arial" w:cs="Arial"/>
                <w:sz w:val="20"/>
              </w:rPr>
              <w:t>Pakalpojuma 1 darba stundas izmaksas</w:t>
            </w:r>
          </w:p>
        </w:tc>
        <w:tc>
          <w:tcPr>
            <w:tcW w:w="1417" w:type="dxa"/>
            <w:vAlign w:val="center"/>
          </w:tcPr>
          <w:p w14:paraId="2D4B8D44" w14:textId="688837D2" w:rsidR="00BF2499" w:rsidRPr="00B24047" w:rsidRDefault="00E13350" w:rsidP="0078016E">
            <w:pPr>
              <w:jc w:val="center"/>
              <w:rPr>
                <w:rFonts w:ascii="Arial" w:hAnsi="Arial" w:cs="Arial"/>
                <w:sz w:val="20"/>
              </w:rPr>
            </w:pPr>
            <w:r>
              <w:rPr>
                <w:rFonts w:ascii="Arial" w:hAnsi="Arial" w:cs="Arial"/>
                <w:sz w:val="20"/>
              </w:rPr>
              <w:t>1</w:t>
            </w:r>
          </w:p>
        </w:tc>
        <w:tc>
          <w:tcPr>
            <w:tcW w:w="1567" w:type="dxa"/>
            <w:vAlign w:val="center"/>
          </w:tcPr>
          <w:p w14:paraId="46772439" w14:textId="77777777" w:rsidR="00BF2499" w:rsidRPr="00B24047" w:rsidRDefault="00BF2499" w:rsidP="0078016E">
            <w:pPr>
              <w:jc w:val="center"/>
              <w:rPr>
                <w:rFonts w:ascii="Arial" w:hAnsi="Arial" w:cs="Arial"/>
                <w:sz w:val="20"/>
              </w:rPr>
            </w:pPr>
          </w:p>
        </w:tc>
      </w:tr>
      <w:tr w:rsidR="00E13350" w14:paraId="5BC9F8D3" w14:textId="77777777" w:rsidTr="00CB5C24">
        <w:trPr>
          <w:trHeight w:val="453"/>
          <w:jc w:val="center"/>
        </w:trPr>
        <w:tc>
          <w:tcPr>
            <w:tcW w:w="577" w:type="dxa"/>
            <w:vMerge w:val="restart"/>
            <w:vAlign w:val="center"/>
          </w:tcPr>
          <w:p w14:paraId="303C308F" w14:textId="77777777" w:rsidR="00E13350" w:rsidRPr="00B24047" w:rsidRDefault="00E13350" w:rsidP="00E13350">
            <w:pPr>
              <w:jc w:val="center"/>
              <w:rPr>
                <w:rFonts w:ascii="Arial" w:hAnsi="Arial" w:cs="Arial"/>
                <w:sz w:val="20"/>
              </w:rPr>
            </w:pPr>
            <w:r>
              <w:rPr>
                <w:rFonts w:ascii="Arial" w:hAnsi="Arial" w:cs="Arial"/>
                <w:sz w:val="20"/>
              </w:rPr>
              <w:t>2.</w:t>
            </w:r>
          </w:p>
        </w:tc>
        <w:tc>
          <w:tcPr>
            <w:tcW w:w="3119" w:type="dxa"/>
            <w:vMerge w:val="restart"/>
            <w:vAlign w:val="center"/>
          </w:tcPr>
          <w:p w14:paraId="2BE051CC" w14:textId="2AECF274" w:rsidR="00E13350" w:rsidRPr="00B24047" w:rsidRDefault="00E13350" w:rsidP="00E13350">
            <w:pPr>
              <w:rPr>
                <w:rFonts w:ascii="Arial" w:hAnsi="Arial" w:cs="Arial"/>
                <w:sz w:val="20"/>
              </w:rPr>
            </w:pPr>
            <w:r w:rsidRPr="00E13350">
              <w:rPr>
                <w:rFonts w:ascii="Arial" w:hAnsi="Arial" w:cs="Arial"/>
                <w:sz w:val="20"/>
              </w:rPr>
              <w:t>JAMZ-236 augsta spiediena degvielas sūk</w:t>
            </w:r>
            <w:r>
              <w:rPr>
                <w:rFonts w:ascii="Arial" w:hAnsi="Arial" w:cs="Arial"/>
                <w:sz w:val="20"/>
              </w:rPr>
              <w:t>n</w:t>
            </w:r>
            <w:r w:rsidRPr="00E13350">
              <w:rPr>
                <w:rFonts w:ascii="Arial" w:hAnsi="Arial" w:cs="Arial"/>
                <w:sz w:val="20"/>
              </w:rPr>
              <w:t>is</w:t>
            </w:r>
          </w:p>
        </w:tc>
        <w:tc>
          <w:tcPr>
            <w:tcW w:w="2693" w:type="dxa"/>
            <w:vAlign w:val="center"/>
          </w:tcPr>
          <w:p w14:paraId="7118D772" w14:textId="3131B2D5" w:rsidR="00E13350" w:rsidRPr="00E13350" w:rsidRDefault="00E13350" w:rsidP="00E13350">
            <w:pPr>
              <w:rPr>
                <w:rFonts w:ascii="Arial" w:hAnsi="Arial" w:cs="Arial"/>
                <w:sz w:val="20"/>
                <w:szCs w:val="20"/>
              </w:rPr>
            </w:pPr>
            <w:r w:rsidRPr="00E13350">
              <w:rPr>
                <w:rFonts w:ascii="Arial" w:hAnsi="Arial" w:cs="Arial"/>
                <w:color w:val="000000"/>
                <w:sz w:val="20"/>
                <w:szCs w:val="20"/>
              </w:rPr>
              <w:t>Plunžerpāru nomaiņa</w:t>
            </w:r>
          </w:p>
        </w:tc>
        <w:tc>
          <w:tcPr>
            <w:tcW w:w="1417" w:type="dxa"/>
            <w:vAlign w:val="center"/>
          </w:tcPr>
          <w:p w14:paraId="57AED041" w14:textId="144D35E2" w:rsidR="00E13350" w:rsidRPr="00B24047" w:rsidRDefault="00E13350" w:rsidP="00E13350">
            <w:pPr>
              <w:jc w:val="center"/>
              <w:rPr>
                <w:rFonts w:ascii="Arial" w:hAnsi="Arial" w:cs="Arial"/>
                <w:sz w:val="20"/>
              </w:rPr>
            </w:pPr>
            <w:r>
              <w:rPr>
                <w:rFonts w:ascii="Arial" w:hAnsi="Arial" w:cs="Arial"/>
                <w:sz w:val="20"/>
              </w:rPr>
              <w:t>1</w:t>
            </w:r>
          </w:p>
        </w:tc>
        <w:tc>
          <w:tcPr>
            <w:tcW w:w="1567" w:type="dxa"/>
            <w:vAlign w:val="center"/>
          </w:tcPr>
          <w:p w14:paraId="687842F3" w14:textId="77777777" w:rsidR="00E13350" w:rsidRPr="00B24047" w:rsidRDefault="00E13350" w:rsidP="00E13350">
            <w:pPr>
              <w:jc w:val="center"/>
              <w:rPr>
                <w:rFonts w:ascii="Arial" w:hAnsi="Arial" w:cs="Arial"/>
                <w:sz w:val="20"/>
              </w:rPr>
            </w:pPr>
          </w:p>
        </w:tc>
      </w:tr>
      <w:tr w:rsidR="00E13350" w14:paraId="1A8E4988" w14:textId="77777777" w:rsidTr="00CB5C24">
        <w:trPr>
          <w:trHeight w:val="386"/>
          <w:jc w:val="center"/>
        </w:trPr>
        <w:tc>
          <w:tcPr>
            <w:tcW w:w="577" w:type="dxa"/>
            <w:vMerge/>
            <w:vAlign w:val="center"/>
          </w:tcPr>
          <w:p w14:paraId="6E5B9B47" w14:textId="3E518EDE" w:rsidR="00E13350" w:rsidRPr="00B24047" w:rsidRDefault="00E13350" w:rsidP="00E13350">
            <w:pPr>
              <w:jc w:val="center"/>
              <w:rPr>
                <w:rFonts w:ascii="Arial" w:hAnsi="Arial" w:cs="Arial"/>
                <w:sz w:val="20"/>
              </w:rPr>
            </w:pPr>
          </w:p>
        </w:tc>
        <w:tc>
          <w:tcPr>
            <w:tcW w:w="3119" w:type="dxa"/>
            <w:vMerge/>
            <w:vAlign w:val="center"/>
          </w:tcPr>
          <w:p w14:paraId="61039635" w14:textId="084A7165" w:rsidR="00E13350" w:rsidRPr="00B24047" w:rsidRDefault="00E13350" w:rsidP="00E13350">
            <w:pPr>
              <w:rPr>
                <w:rFonts w:ascii="Arial" w:hAnsi="Arial" w:cs="Arial"/>
                <w:sz w:val="20"/>
              </w:rPr>
            </w:pPr>
          </w:p>
        </w:tc>
        <w:tc>
          <w:tcPr>
            <w:tcW w:w="2693" w:type="dxa"/>
            <w:vAlign w:val="center"/>
          </w:tcPr>
          <w:p w14:paraId="5CAE4DE3" w14:textId="5AA658BD" w:rsidR="00E13350" w:rsidRPr="00E13350" w:rsidRDefault="00E13350" w:rsidP="00E13350">
            <w:pPr>
              <w:rPr>
                <w:rFonts w:ascii="Arial" w:hAnsi="Arial" w:cs="Arial"/>
                <w:sz w:val="20"/>
                <w:szCs w:val="20"/>
              </w:rPr>
            </w:pPr>
            <w:r w:rsidRPr="00E13350">
              <w:rPr>
                <w:rFonts w:ascii="Arial" w:hAnsi="Arial" w:cs="Arial"/>
                <w:color w:val="000000"/>
                <w:sz w:val="20"/>
                <w:szCs w:val="20"/>
              </w:rPr>
              <w:t>Sūkņu regulatora remonts</w:t>
            </w:r>
          </w:p>
        </w:tc>
        <w:tc>
          <w:tcPr>
            <w:tcW w:w="1417" w:type="dxa"/>
            <w:vAlign w:val="center"/>
          </w:tcPr>
          <w:p w14:paraId="61A65B00" w14:textId="65DCA4E2" w:rsidR="00E13350" w:rsidRPr="00B24047" w:rsidRDefault="00E13350" w:rsidP="00E13350">
            <w:pPr>
              <w:jc w:val="center"/>
              <w:rPr>
                <w:rFonts w:ascii="Arial" w:hAnsi="Arial" w:cs="Arial"/>
                <w:sz w:val="20"/>
              </w:rPr>
            </w:pPr>
            <w:r>
              <w:rPr>
                <w:rFonts w:ascii="Arial" w:hAnsi="Arial" w:cs="Arial"/>
                <w:sz w:val="20"/>
              </w:rPr>
              <w:t>1</w:t>
            </w:r>
          </w:p>
        </w:tc>
        <w:tc>
          <w:tcPr>
            <w:tcW w:w="1567" w:type="dxa"/>
            <w:vAlign w:val="center"/>
          </w:tcPr>
          <w:p w14:paraId="45FDF07B" w14:textId="77777777" w:rsidR="00E13350" w:rsidRPr="00B24047" w:rsidRDefault="00E13350" w:rsidP="00E13350">
            <w:pPr>
              <w:jc w:val="center"/>
              <w:rPr>
                <w:rFonts w:ascii="Arial" w:hAnsi="Arial" w:cs="Arial"/>
                <w:sz w:val="20"/>
              </w:rPr>
            </w:pPr>
          </w:p>
        </w:tc>
      </w:tr>
      <w:tr w:rsidR="00E13350" w14:paraId="68692625" w14:textId="77777777" w:rsidTr="00CB5C24">
        <w:trPr>
          <w:trHeight w:val="405"/>
          <w:jc w:val="center"/>
        </w:trPr>
        <w:tc>
          <w:tcPr>
            <w:tcW w:w="577" w:type="dxa"/>
            <w:vMerge/>
            <w:vAlign w:val="center"/>
          </w:tcPr>
          <w:p w14:paraId="5FA7B47B" w14:textId="59E2A2F4" w:rsidR="00E13350" w:rsidRPr="00B24047" w:rsidRDefault="00E13350" w:rsidP="00E13350">
            <w:pPr>
              <w:jc w:val="center"/>
              <w:rPr>
                <w:rFonts w:ascii="Arial" w:hAnsi="Arial" w:cs="Arial"/>
                <w:sz w:val="20"/>
              </w:rPr>
            </w:pPr>
          </w:p>
        </w:tc>
        <w:tc>
          <w:tcPr>
            <w:tcW w:w="3119" w:type="dxa"/>
            <w:vMerge/>
            <w:vAlign w:val="center"/>
          </w:tcPr>
          <w:p w14:paraId="524B1081" w14:textId="4D45B09F" w:rsidR="00E13350" w:rsidRPr="00B24047" w:rsidRDefault="00E13350" w:rsidP="00E13350">
            <w:pPr>
              <w:rPr>
                <w:rFonts w:ascii="Arial" w:hAnsi="Arial" w:cs="Arial"/>
                <w:sz w:val="20"/>
              </w:rPr>
            </w:pPr>
          </w:p>
        </w:tc>
        <w:tc>
          <w:tcPr>
            <w:tcW w:w="2693" w:type="dxa"/>
            <w:vAlign w:val="center"/>
          </w:tcPr>
          <w:p w14:paraId="56DCC6CC" w14:textId="3AA72FD0" w:rsidR="00E13350" w:rsidRPr="00E13350" w:rsidRDefault="00E13350" w:rsidP="00E13350">
            <w:pPr>
              <w:rPr>
                <w:rFonts w:ascii="Arial" w:hAnsi="Arial" w:cs="Arial"/>
                <w:sz w:val="20"/>
                <w:szCs w:val="20"/>
              </w:rPr>
            </w:pPr>
            <w:r w:rsidRPr="00E13350">
              <w:rPr>
                <w:rFonts w:ascii="Arial" w:hAnsi="Arial" w:cs="Arial"/>
                <w:color w:val="000000"/>
                <w:sz w:val="20"/>
                <w:szCs w:val="20"/>
              </w:rPr>
              <w:t>Blīvējumu nomaiņa</w:t>
            </w:r>
          </w:p>
        </w:tc>
        <w:tc>
          <w:tcPr>
            <w:tcW w:w="1417" w:type="dxa"/>
            <w:vAlign w:val="center"/>
          </w:tcPr>
          <w:p w14:paraId="24C50500" w14:textId="7473D9B5" w:rsidR="00E13350" w:rsidRPr="00B24047" w:rsidRDefault="00E13350" w:rsidP="00E13350">
            <w:pPr>
              <w:jc w:val="center"/>
              <w:rPr>
                <w:rFonts w:ascii="Arial" w:hAnsi="Arial" w:cs="Arial"/>
                <w:sz w:val="20"/>
              </w:rPr>
            </w:pPr>
            <w:r>
              <w:rPr>
                <w:rFonts w:ascii="Arial" w:hAnsi="Arial" w:cs="Arial"/>
                <w:sz w:val="20"/>
              </w:rPr>
              <w:t>1</w:t>
            </w:r>
          </w:p>
        </w:tc>
        <w:tc>
          <w:tcPr>
            <w:tcW w:w="1567" w:type="dxa"/>
            <w:vAlign w:val="center"/>
          </w:tcPr>
          <w:p w14:paraId="355D8633" w14:textId="77777777" w:rsidR="00E13350" w:rsidRPr="00B24047" w:rsidRDefault="00E13350" w:rsidP="00E13350">
            <w:pPr>
              <w:jc w:val="center"/>
              <w:rPr>
                <w:rFonts w:ascii="Arial" w:hAnsi="Arial" w:cs="Arial"/>
                <w:sz w:val="20"/>
              </w:rPr>
            </w:pPr>
          </w:p>
        </w:tc>
      </w:tr>
      <w:tr w:rsidR="00E13350" w14:paraId="32F0B30D" w14:textId="77777777" w:rsidTr="00CB5C24">
        <w:trPr>
          <w:trHeight w:val="411"/>
          <w:jc w:val="center"/>
        </w:trPr>
        <w:tc>
          <w:tcPr>
            <w:tcW w:w="577" w:type="dxa"/>
            <w:vMerge/>
            <w:vAlign w:val="center"/>
          </w:tcPr>
          <w:p w14:paraId="24E956A6" w14:textId="66924F58" w:rsidR="00E13350" w:rsidRPr="00B24047" w:rsidRDefault="00E13350" w:rsidP="00E13350">
            <w:pPr>
              <w:jc w:val="center"/>
              <w:rPr>
                <w:rFonts w:ascii="Arial" w:hAnsi="Arial" w:cs="Arial"/>
                <w:sz w:val="20"/>
              </w:rPr>
            </w:pPr>
          </w:p>
        </w:tc>
        <w:tc>
          <w:tcPr>
            <w:tcW w:w="3119" w:type="dxa"/>
            <w:vMerge/>
            <w:vAlign w:val="center"/>
          </w:tcPr>
          <w:p w14:paraId="785534CC" w14:textId="05959450" w:rsidR="00E13350" w:rsidRPr="00B24047" w:rsidRDefault="00E13350" w:rsidP="00E13350">
            <w:pPr>
              <w:rPr>
                <w:rFonts w:ascii="Arial" w:hAnsi="Arial" w:cs="Arial"/>
                <w:sz w:val="20"/>
              </w:rPr>
            </w:pPr>
          </w:p>
        </w:tc>
        <w:tc>
          <w:tcPr>
            <w:tcW w:w="2693" w:type="dxa"/>
            <w:vAlign w:val="center"/>
          </w:tcPr>
          <w:p w14:paraId="40F353A2" w14:textId="3B63B710" w:rsidR="00E13350" w:rsidRPr="00E13350" w:rsidRDefault="00E13350" w:rsidP="00E13350">
            <w:pPr>
              <w:rPr>
                <w:rFonts w:ascii="Arial" w:hAnsi="Arial" w:cs="Arial"/>
                <w:sz w:val="20"/>
                <w:szCs w:val="20"/>
              </w:rPr>
            </w:pPr>
            <w:r w:rsidRPr="00E13350">
              <w:rPr>
                <w:rFonts w:ascii="Arial" w:hAnsi="Arial" w:cs="Arial"/>
                <w:color w:val="000000"/>
                <w:sz w:val="20"/>
                <w:szCs w:val="20"/>
              </w:rPr>
              <w:t>Pārbaude un regul</w:t>
            </w:r>
            <w:r>
              <w:rPr>
                <w:rFonts w:ascii="Arial" w:hAnsi="Arial" w:cs="Arial"/>
                <w:color w:val="000000"/>
                <w:sz w:val="20"/>
                <w:szCs w:val="20"/>
              </w:rPr>
              <w:t>ē</w:t>
            </w:r>
            <w:r w:rsidRPr="00E13350">
              <w:rPr>
                <w:rFonts w:ascii="Arial" w:hAnsi="Arial" w:cs="Arial"/>
                <w:color w:val="000000"/>
                <w:sz w:val="20"/>
                <w:szCs w:val="20"/>
              </w:rPr>
              <w:t>šana</w:t>
            </w:r>
          </w:p>
        </w:tc>
        <w:tc>
          <w:tcPr>
            <w:tcW w:w="1417" w:type="dxa"/>
            <w:vAlign w:val="center"/>
          </w:tcPr>
          <w:p w14:paraId="77D75BB6" w14:textId="476CF0A6" w:rsidR="00E13350" w:rsidRPr="00B24047" w:rsidRDefault="00E13350" w:rsidP="00E13350">
            <w:pPr>
              <w:jc w:val="center"/>
              <w:rPr>
                <w:rFonts w:ascii="Arial" w:hAnsi="Arial" w:cs="Arial"/>
                <w:sz w:val="20"/>
              </w:rPr>
            </w:pPr>
            <w:r>
              <w:rPr>
                <w:rFonts w:ascii="Arial" w:hAnsi="Arial" w:cs="Arial"/>
                <w:sz w:val="20"/>
              </w:rPr>
              <w:t>1</w:t>
            </w:r>
          </w:p>
        </w:tc>
        <w:tc>
          <w:tcPr>
            <w:tcW w:w="1567" w:type="dxa"/>
            <w:vAlign w:val="center"/>
          </w:tcPr>
          <w:p w14:paraId="1BE63AA6" w14:textId="77777777" w:rsidR="00E13350" w:rsidRPr="00B24047" w:rsidRDefault="00E13350" w:rsidP="00E13350">
            <w:pPr>
              <w:jc w:val="center"/>
              <w:rPr>
                <w:rFonts w:ascii="Arial" w:hAnsi="Arial" w:cs="Arial"/>
                <w:sz w:val="20"/>
              </w:rPr>
            </w:pPr>
          </w:p>
        </w:tc>
      </w:tr>
      <w:tr w:rsidR="00E13350" w14:paraId="37212170" w14:textId="77777777" w:rsidTr="00CB5C24">
        <w:trPr>
          <w:trHeight w:val="417"/>
          <w:jc w:val="center"/>
        </w:trPr>
        <w:tc>
          <w:tcPr>
            <w:tcW w:w="577" w:type="dxa"/>
            <w:vMerge/>
            <w:vAlign w:val="center"/>
          </w:tcPr>
          <w:p w14:paraId="5711D7E8" w14:textId="15FAC19B" w:rsidR="00E13350" w:rsidRPr="00B24047" w:rsidRDefault="00E13350" w:rsidP="00E13350">
            <w:pPr>
              <w:jc w:val="center"/>
              <w:rPr>
                <w:rFonts w:ascii="Arial" w:hAnsi="Arial" w:cs="Arial"/>
                <w:sz w:val="20"/>
              </w:rPr>
            </w:pPr>
          </w:p>
        </w:tc>
        <w:tc>
          <w:tcPr>
            <w:tcW w:w="3119" w:type="dxa"/>
            <w:vMerge w:val="restart"/>
            <w:vAlign w:val="center"/>
          </w:tcPr>
          <w:p w14:paraId="0068F699" w14:textId="1B8E4808" w:rsidR="00E13350" w:rsidRPr="00B24047" w:rsidRDefault="00E13350" w:rsidP="00E13350">
            <w:pPr>
              <w:rPr>
                <w:rFonts w:ascii="Arial" w:hAnsi="Arial" w:cs="Arial"/>
                <w:sz w:val="20"/>
              </w:rPr>
            </w:pPr>
            <w:r w:rsidRPr="00E13350">
              <w:rPr>
                <w:rFonts w:ascii="Arial" w:hAnsi="Arial" w:cs="Arial"/>
                <w:sz w:val="20"/>
              </w:rPr>
              <w:t>Sprauslu remonts</w:t>
            </w:r>
          </w:p>
        </w:tc>
        <w:tc>
          <w:tcPr>
            <w:tcW w:w="2693" w:type="dxa"/>
            <w:vAlign w:val="center"/>
          </w:tcPr>
          <w:p w14:paraId="60907835" w14:textId="1CD2683D" w:rsidR="00E13350" w:rsidRPr="00E13350" w:rsidRDefault="00E13350" w:rsidP="00E13350">
            <w:pPr>
              <w:rPr>
                <w:rFonts w:ascii="Arial" w:hAnsi="Arial" w:cs="Arial"/>
                <w:sz w:val="20"/>
                <w:szCs w:val="20"/>
              </w:rPr>
            </w:pPr>
            <w:r w:rsidRPr="00E13350">
              <w:rPr>
                <w:rFonts w:ascii="Arial" w:hAnsi="Arial" w:cs="Arial"/>
                <w:color w:val="000000"/>
                <w:sz w:val="20"/>
                <w:szCs w:val="20"/>
              </w:rPr>
              <w:t>Smidzinātāja nomaiņa</w:t>
            </w:r>
          </w:p>
        </w:tc>
        <w:tc>
          <w:tcPr>
            <w:tcW w:w="1417" w:type="dxa"/>
            <w:vAlign w:val="center"/>
          </w:tcPr>
          <w:p w14:paraId="55C9092C" w14:textId="445DE113" w:rsidR="00E13350" w:rsidRPr="00B24047" w:rsidRDefault="00E13350" w:rsidP="00E13350">
            <w:pPr>
              <w:jc w:val="center"/>
              <w:rPr>
                <w:rFonts w:ascii="Arial" w:hAnsi="Arial" w:cs="Arial"/>
                <w:sz w:val="20"/>
              </w:rPr>
            </w:pPr>
            <w:r>
              <w:rPr>
                <w:rFonts w:ascii="Arial" w:hAnsi="Arial" w:cs="Arial"/>
                <w:sz w:val="20"/>
              </w:rPr>
              <w:t>1</w:t>
            </w:r>
          </w:p>
        </w:tc>
        <w:tc>
          <w:tcPr>
            <w:tcW w:w="1567" w:type="dxa"/>
            <w:vAlign w:val="center"/>
          </w:tcPr>
          <w:p w14:paraId="1C71C2AB" w14:textId="77777777" w:rsidR="00E13350" w:rsidRPr="00B24047" w:rsidRDefault="00E13350" w:rsidP="00E13350">
            <w:pPr>
              <w:jc w:val="center"/>
              <w:rPr>
                <w:rFonts w:ascii="Arial" w:hAnsi="Arial" w:cs="Arial"/>
                <w:sz w:val="20"/>
              </w:rPr>
            </w:pPr>
          </w:p>
        </w:tc>
      </w:tr>
      <w:tr w:rsidR="00E13350" w14:paraId="56A8E524" w14:textId="77777777" w:rsidTr="00CB5C24">
        <w:trPr>
          <w:trHeight w:val="417"/>
          <w:jc w:val="center"/>
        </w:trPr>
        <w:tc>
          <w:tcPr>
            <w:tcW w:w="577" w:type="dxa"/>
            <w:vMerge/>
            <w:vAlign w:val="center"/>
          </w:tcPr>
          <w:p w14:paraId="196ADF18" w14:textId="77777777" w:rsidR="00E13350" w:rsidRPr="00B24047" w:rsidRDefault="00E13350" w:rsidP="00E13350">
            <w:pPr>
              <w:jc w:val="center"/>
              <w:rPr>
                <w:rFonts w:ascii="Arial" w:hAnsi="Arial" w:cs="Arial"/>
                <w:sz w:val="20"/>
              </w:rPr>
            </w:pPr>
          </w:p>
        </w:tc>
        <w:tc>
          <w:tcPr>
            <w:tcW w:w="3119" w:type="dxa"/>
            <w:vMerge/>
            <w:vAlign w:val="center"/>
          </w:tcPr>
          <w:p w14:paraId="33FD69B8" w14:textId="77777777" w:rsidR="00E13350" w:rsidRPr="00B24047" w:rsidRDefault="00E13350" w:rsidP="00E13350">
            <w:pPr>
              <w:rPr>
                <w:rFonts w:ascii="Arial" w:hAnsi="Arial" w:cs="Arial"/>
                <w:sz w:val="20"/>
              </w:rPr>
            </w:pPr>
          </w:p>
        </w:tc>
        <w:tc>
          <w:tcPr>
            <w:tcW w:w="2693" w:type="dxa"/>
            <w:vAlign w:val="center"/>
          </w:tcPr>
          <w:p w14:paraId="1BCD950F" w14:textId="380190F3" w:rsidR="00E13350" w:rsidRPr="00E13350" w:rsidRDefault="00E13350" w:rsidP="00E13350">
            <w:pPr>
              <w:rPr>
                <w:rFonts w:ascii="Arial" w:hAnsi="Arial" w:cs="Arial"/>
                <w:sz w:val="20"/>
                <w:szCs w:val="20"/>
              </w:rPr>
            </w:pPr>
            <w:r w:rsidRPr="00E13350">
              <w:rPr>
                <w:rFonts w:ascii="Arial" w:hAnsi="Arial" w:cs="Arial"/>
                <w:color w:val="000000"/>
                <w:sz w:val="20"/>
                <w:szCs w:val="20"/>
              </w:rPr>
              <w:t>Regulēšana</w:t>
            </w:r>
          </w:p>
        </w:tc>
        <w:tc>
          <w:tcPr>
            <w:tcW w:w="1417" w:type="dxa"/>
            <w:vAlign w:val="center"/>
          </w:tcPr>
          <w:p w14:paraId="38DC126D" w14:textId="38A41BBA"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6DBBBF5B" w14:textId="77777777" w:rsidR="00E13350" w:rsidRPr="00B24047" w:rsidRDefault="00E13350" w:rsidP="00E13350">
            <w:pPr>
              <w:jc w:val="center"/>
              <w:rPr>
                <w:rFonts w:ascii="Arial" w:hAnsi="Arial" w:cs="Arial"/>
                <w:sz w:val="20"/>
              </w:rPr>
            </w:pPr>
          </w:p>
        </w:tc>
      </w:tr>
      <w:tr w:rsidR="00E13350" w14:paraId="52BC2522" w14:textId="77777777" w:rsidTr="00CB5C24">
        <w:trPr>
          <w:trHeight w:val="417"/>
          <w:jc w:val="center"/>
        </w:trPr>
        <w:tc>
          <w:tcPr>
            <w:tcW w:w="577" w:type="dxa"/>
            <w:vMerge w:val="restart"/>
            <w:vAlign w:val="center"/>
          </w:tcPr>
          <w:p w14:paraId="62CC936C" w14:textId="404B515A" w:rsidR="00E13350" w:rsidRPr="00B24047" w:rsidRDefault="00E13350" w:rsidP="00E13350">
            <w:pPr>
              <w:jc w:val="center"/>
              <w:rPr>
                <w:rFonts w:ascii="Arial" w:hAnsi="Arial" w:cs="Arial"/>
                <w:sz w:val="20"/>
              </w:rPr>
            </w:pPr>
            <w:r>
              <w:rPr>
                <w:rFonts w:ascii="Arial" w:hAnsi="Arial" w:cs="Arial"/>
                <w:sz w:val="20"/>
              </w:rPr>
              <w:t>3.</w:t>
            </w:r>
          </w:p>
        </w:tc>
        <w:tc>
          <w:tcPr>
            <w:tcW w:w="3119" w:type="dxa"/>
            <w:vMerge w:val="restart"/>
            <w:vAlign w:val="center"/>
          </w:tcPr>
          <w:p w14:paraId="5D408E0C" w14:textId="271FF595" w:rsidR="00E13350" w:rsidRPr="00B24047" w:rsidRDefault="00E13350" w:rsidP="00E13350">
            <w:pPr>
              <w:rPr>
                <w:rFonts w:ascii="Arial" w:hAnsi="Arial" w:cs="Arial"/>
                <w:sz w:val="20"/>
              </w:rPr>
            </w:pPr>
            <w:r w:rsidRPr="00E13350">
              <w:rPr>
                <w:rFonts w:ascii="Arial" w:hAnsi="Arial" w:cs="Arial"/>
                <w:sz w:val="20"/>
              </w:rPr>
              <w:t>JAMZ-236</w:t>
            </w:r>
            <w:r>
              <w:rPr>
                <w:rFonts w:ascii="Arial" w:hAnsi="Arial" w:cs="Arial"/>
                <w:sz w:val="20"/>
              </w:rPr>
              <w:t xml:space="preserve">8 </w:t>
            </w:r>
            <w:r w:rsidRPr="00E13350">
              <w:rPr>
                <w:rFonts w:ascii="Arial" w:hAnsi="Arial" w:cs="Arial"/>
                <w:sz w:val="20"/>
              </w:rPr>
              <w:t>augsta spiediena degvielas sūk</w:t>
            </w:r>
            <w:r>
              <w:rPr>
                <w:rFonts w:ascii="Arial" w:hAnsi="Arial" w:cs="Arial"/>
                <w:sz w:val="20"/>
              </w:rPr>
              <w:t>n</w:t>
            </w:r>
            <w:r w:rsidRPr="00E13350">
              <w:rPr>
                <w:rFonts w:ascii="Arial" w:hAnsi="Arial" w:cs="Arial"/>
                <w:sz w:val="20"/>
              </w:rPr>
              <w:t>is</w:t>
            </w:r>
          </w:p>
        </w:tc>
        <w:tc>
          <w:tcPr>
            <w:tcW w:w="2693" w:type="dxa"/>
            <w:vAlign w:val="center"/>
          </w:tcPr>
          <w:p w14:paraId="10963DDA" w14:textId="2C245685" w:rsidR="00E13350" w:rsidRPr="00B24047" w:rsidRDefault="00E13350" w:rsidP="00E13350">
            <w:pPr>
              <w:rPr>
                <w:rFonts w:ascii="Arial" w:hAnsi="Arial" w:cs="Arial"/>
                <w:sz w:val="20"/>
              </w:rPr>
            </w:pPr>
            <w:r w:rsidRPr="00E13350">
              <w:rPr>
                <w:rFonts w:ascii="Arial" w:hAnsi="Arial" w:cs="Arial"/>
                <w:color w:val="000000"/>
                <w:sz w:val="20"/>
                <w:szCs w:val="20"/>
              </w:rPr>
              <w:t>Plunžerpāru nomaiņa</w:t>
            </w:r>
          </w:p>
        </w:tc>
        <w:tc>
          <w:tcPr>
            <w:tcW w:w="1417" w:type="dxa"/>
            <w:vAlign w:val="center"/>
          </w:tcPr>
          <w:p w14:paraId="6ECF7F5A" w14:textId="7C226EB1"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29559183" w14:textId="77777777" w:rsidR="00E13350" w:rsidRPr="00B24047" w:rsidRDefault="00E13350" w:rsidP="00E13350">
            <w:pPr>
              <w:jc w:val="center"/>
              <w:rPr>
                <w:rFonts w:ascii="Arial" w:hAnsi="Arial" w:cs="Arial"/>
                <w:sz w:val="20"/>
              </w:rPr>
            </w:pPr>
          </w:p>
        </w:tc>
      </w:tr>
      <w:tr w:rsidR="00E13350" w14:paraId="238CFB4B" w14:textId="77777777" w:rsidTr="00CB5C24">
        <w:trPr>
          <w:trHeight w:val="417"/>
          <w:jc w:val="center"/>
        </w:trPr>
        <w:tc>
          <w:tcPr>
            <w:tcW w:w="577" w:type="dxa"/>
            <w:vMerge/>
            <w:vAlign w:val="center"/>
          </w:tcPr>
          <w:p w14:paraId="22A15432" w14:textId="77777777" w:rsidR="00E13350" w:rsidRPr="00B24047" w:rsidRDefault="00E13350" w:rsidP="00E13350">
            <w:pPr>
              <w:jc w:val="center"/>
              <w:rPr>
                <w:rFonts w:ascii="Arial" w:hAnsi="Arial" w:cs="Arial"/>
                <w:sz w:val="20"/>
              </w:rPr>
            </w:pPr>
          </w:p>
        </w:tc>
        <w:tc>
          <w:tcPr>
            <w:tcW w:w="3119" w:type="dxa"/>
            <w:vMerge/>
            <w:vAlign w:val="center"/>
          </w:tcPr>
          <w:p w14:paraId="2227B7D1" w14:textId="3EBE5717" w:rsidR="00E13350" w:rsidRPr="00B24047" w:rsidRDefault="00E13350" w:rsidP="00E13350">
            <w:pPr>
              <w:rPr>
                <w:rFonts w:ascii="Arial" w:hAnsi="Arial" w:cs="Arial"/>
                <w:sz w:val="20"/>
              </w:rPr>
            </w:pPr>
          </w:p>
        </w:tc>
        <w:tc>
          <w:tcPr>
            <w:tcW w:w="2693" w:type="dxa"/>
            <w:vAlign w:val="center"/>
          </w:tcPr>
          <w:p w14:paraId="68C3827F" w14:textId="091801D0" w:rsidR="00E13350" w:rsidRPr="00B24047" w:rsidRDefault="00E13350" w:rsidP="00E13350">
            <w:pPr>
              <w:rPr>
                <w:rFonts w:ascii="Arial" w:hAnsi="Arial" w:cs="Arial"/>
                <w:sz w:val="20"/>
              </w:rPr>
            </w:pPr>
            <w:r w:rsidRPr="00E13350">
              <w:rPr>
                <w:rFonts w:ascii="Arial" w:hAnsi="Arial" w:cs="Arial"/>
                <w:color w:val="000000"/>
                <w:sz w:val="20"/>
                <w:szCs w:val="20"/>
              </w:rPr>
              <w:t>Sūkņu regulatora remonts</w:t>
            </w:r>
          </w:p>
        </w:tc>
        <w:tc>
          <w:tcPr>
            <w:tcW w:w="1417" w:type="dxa"/>
            <w:vAlign w:val="center"/>
          </w:tcPr>
          <w:p w14:paraId="2F723D78" w14:textId="4FFD81D3"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4CACFDAF" w14:textId="77777777" w:rsidR="00E13350" w:rsidRPr="00B24047" w:rsidRDefault="00E13350" w:rsidP="00E13350">
            <w:pPr>
              <w:jc w:val="center"/>
              <w:rPr>
                <w:rFonts w:ascii="Arial" w:hAnsi="Arial" w:cs="Arial"/>
                <w:sz w:val="20"/>
              </w:rPr>
            </w:pPr>
          </w:p>
        </w:tc>
      </w:tr>
      <w:tr w:rsidR="00E13350" w14:paraId="3D6F34C3" w14:textId="77777777" w:rsidTr="00CB5C24">
        <w:trPr>
          <w:trHeight w:val="417"/>
          <w:jc w:val="center"/>
        </w:trPr>
        <w:tc>
          <w:tcPr>
            <w:tcW w:w="577" w:type="dxa"/>
            <w:vMerge/>
            <w:vAlign w:val="center"/>
          </w:tcPr>
          <w:p w14:paraId="1D26EC6E" w14:textId="77777777" w:rsidR="00E13350" w:rsidRPr="00B24047" w:rsidRDefault="00E13350" w:rsidP="00E13350">
            <w:pPr>
              <w:jc w:val="center"/>
              <w:rPr>
                <w:rFonts w:ascii="Arial" w:hAnsi="Arial" w:cs="Arial"/>
                <w:sz w:val="20"/>
              </w:rPr>
            </w:pPr>
          </w:p>
        </w:tc>
        <w:tc>
          <w:tcPr>
            <w:tcW w:w="3119" w:type="dxa"/>
            <w:vMerge/>
            <w:vAlign w:val="center"/>
          </w:tcPr>
          <w:p w14:paraId="7948F8C5" w14:textId="77777777" w:rsidR="00E13350" w:rsidRPr="00B24047" w:rsidRDefault="00E13350" w:rsidP="00E13350">
            <w:pPr>
              <w:rPr>
                <w:rFonts w:ascii="Arial" w:hAnsi="Arial" w:cs="Arial"/>
                <w:sz w:val="20"/>
              </w:rPr>
            </w:pPr>
          </w:p>
        </w:tc>
        <w:tc>
          <w:tcPr>
            <w:tcW w:w="2693" w:type="dxa"/>
            <w:vAlign w:val="center"/>
          </w:tcPr>
          <w:p w14:paraId="7F7CA256" w14:textId="790A45B3" w:rsidR="00E13350" w:rsidRPr="00B24047" w:rsidRDefault="00E13350" w:rsidP="00E13350">
            <w:pPr>
              <w:rPr>
                <w:rFonts w:ascii="Arial" w:hAnsi="Arial" w:cs="Arial"/>
                <w:sz w:val="20"/>
              </w:rPr>
            </w:pPr>
            <w:r w:rsidRPr="00E13350">
              <w:rPr>
                <w:rFonts w:ascii="Arial" w:hAnsi="Arial" w:cs="Arial"/>
                <w:color w:val="000000"/>
                <w:sz w:val="20"/>
                <w:szCs w:val="20"/>
              </w:rPr>
              <w:t>Blīvējumu nomaiņa</w:t>
            </w:r>
          </w:p>
        </w:tc>
        <w:tc>
          <w:tcPr>
            <w:tcW w:w="1417" w:type="dxa"/>
            <w:vAlign w:val="center"/>
          </w:tcPr>
          <w:p w14:paraId="6B6CB859" w14:textId="4B6A4981"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44E918F4" w14:textId="77777777" w:rsidR="00E13350" w:rsidRPr="00B24047" w:rsidRDefault="00E13350" w:rsidP="00E13350">
            <w:pPr>
              <w:jc w:val="center"/>
              <w:rPr>
                <w:rFonts w:ascii="Arial" w:hAnsi="Arial" w:cs="Arial"/>
                <w:sz w:val="20"/>
              </w:rPr>
            </w:pPr>
          </w:p>
        </w:tc>
      </w:tr>
      <w:tr w:rsidR="00E13350" w14:paraId="52455614" w14:textId="77777777" w:rsidTr="00CB5C24">
        <w:trPr>
          <w:trHeight w:val="417"/>
          <w:jc w:val="center"/>
        </w:trPr>
        <w:tc>
          <w:tcPr>
            <w:tcW w:w="577" w:type="dxa"/>
            <w:vMerge/>
            <w:vAlign w:val="center"/>
          </w:tcPr>
          <w:p w14:paraId="38ABCC26" w14:textId="77777777" w:rsidR="00E13350" w:rsidRPr="00B24047" w:rsidRDefault="00E13350" w:rsidP="00E13350">
            <w:pPr>
              <w:jc w:val="center"/>
              <w:rPr>
                <w:rFonts w:ascii="Arial" w:hAnsi="Arial" w:cs="Arial"/>
                <w:sz w:val="20"/>
              </w:rPr>
            </w:pPr>
          </w:p>
        </w:tc>
        <w:tc>
          <w:tcPr>
            <w:tcW w:w="3119" w:type="dxa"/>
            <w:vMerge/>
            <w:vAlign w:val="center"/>
          </w:tcPr>
          <w:p w14:paraId="31C39F41" w14:textId="77777777" w:rsidR="00E13350" w:rsidRPr="00B24047" w:rsidRDefault="00E13350" w:rsidP="00E13350">
            <w:pPr>
              <w:rPr>
                <w:rFonts w:ascii="Arial" w:hAnsi="Arial" w:cs="Arial"/>
                <w:sz w:val="20"/>
              </w:rPr>
            </w:pPr>
          </w:p>
        </w:tc>
        <w:tc>
          <w:tcPr>
            <w:tcW w:w="2693" w:type="dxa"/>
            <w:vAlign w:val="center"/>
          </w:tcPr>
          <w:p w14:paraId="38C14519" w14:textId="1A20ECA0" w:rsidR="00E13350" w:rsidRPr="00B24047" w:rsidRDefault="00E13350" w:rsidP="00E13350">
            <w:pPr>
              <w:rPr>
                <w:rFonts w:ascii="Arial" w:hAnsi="Arial" w:cs="Arial"/>
                <w:sz w:val="20"/>
              </w:rPr>
            </w:pPr>
            <w:r w:rsidRPr="00E13350">
              <w:rPr>
                <w:rFonts w:ascii="Arial" w:hAnsi="Arial" w:cs="Arial"/>
                <w:color w:val="000000"/>
                <w:sz w:val="20"/>
                <w:szCs w:val="20"/>
              </w:rPr>
              <w:t>Pārbaude un regul</w:t>
            </w:r>
            <w:r>
              <w:rPr>
                <w:rFonts w:ascii="Arial" w:hAnsi="Arial" w:cs="Arial"/>
                <w:color w:val="000000"/>
                <w:sz w:val="20"/>
                <w:szCs w:val="20"/>
              </w:rPr>
              <w:t>ē</w:t>
            </w:r>
            <w:r w:rsidRPr="00E13350">
              <w:rPr>
                <w:rFonts w:ascii="Arial" w:hAnsi="Arial" w:cs="Arial"/>
                <w:color w:val="000000"/>
                <w:sz w:val="20"/>
                <w:szCs w:val="20"/>
              </w:rPr>
              <w:t>šana</w:t>
            </w:r>
          </w:p>
        </w:tc>
        <w:tc>
          <w:tcPr>
            <w:tcW w:w="1417" w:type="dxa"/>
            <w:vAlign w:val="center"/>
          </w:tcPr>
          <w:p w14:paraId="6984AAAB" w14:textId="4792A923"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2194531D" w14:textId="77777777" w:rsidR="00E13350" w:rsidRPr="00B24047" w:rsidRDefault="00E13350" w:rsidP="00E13350">
            <w:pPr>
              <w:jc w:val="center"/>
              <w:rPr>
                <w:rFonts w:ascii="Arial" w:hAnsi="Arial" w:cs="Arial"/>
                <w:sz w:val="20"/>
              </w:rPr>
            </w:pPr>
          </w:p>
        </w:tc>
      </w:tr>
      <w:tr w:rsidR="00E13350" w14:paraId="2237E445" w14:textId="77777777" w:rsidTr="00CB5C24">
        <w:trPr>
          <w:trHeight w:val="417"/>
          <w:jc w:val="center"/>
        </w:trPr>
        <w:tc>
          <w:tcPr>
            <w:tcW w:w="577" w:type="dxa"/>
            <w:vMerge/>
            <w:vAlign w:val="center"/>
          </w:tcPr>
          <w:p w14:paraId="5485BBD3" w14:textId="77777777" w:rsidR="00E13350" w:rsidRPr="00B24047" w:rsidRDefault="00E13350" w:rsidP="00E13350">
            <w:pPr>
              <w:jc w:val="center"/>
              <w:rPr>
                <w:rFonts w:ascii="Arial" w:hAnsi="Arial" w:cs="Arial"/>
                <w:sz w:val="20"/>
              </w:rPr>
            </w:pPr>
          </w:p>
        </w:tc>
        <w:tc>
          <w:tcPr>
            <w:tcW w:w="3119" w:type="dxa"/>
            <w:vMerge w:val="restart"/>
            <w:vAlign w:val="center"/>
          </w:tcPr>
          <w:p w14:paraId="298369AA" w14:textId="5F9E4469" w:rsidR="00E13350" w:rsidRPr="00B24047" w:rsidRDefault="00E13350" w:rsidP="00E13350">
            <w:pPr>
              <w:rPr>
                <w:rFonts w:ascii="Arial" w:hAnsi="Arial" w:cs="Arial"/>
                <w:sz w:val="20"/>
              </w:rPr>
            </w:pPr>
            <w:r w:rsidRPr="00E13350">
              <w:rPr>
                <w:rFonts w:ascii="Arial" w:hAnsi="Arial" w:cs="Arial"/>
                <w:sz w:val="20"/>
              </w:rPr>
              <w:t>Sprauslu remonts</w:t>
            </w:r>
          </w:p>
        </w:tc>
        <w:tc>
          <w:tcPr>
            <w:tcW w:w="2693" w:type="dxa"/>
            <w:vAlign w:val="center"/>
          </w:tcPr>
          <w:p w14:paraId="31797AB2" w14:textId="55B35D17" w:rsidR="00E13350" w:rsidRPr="00B24047" w:rsidRDefault="00E13350" w:rsidP="00E13350">
            <w:pPr>
              <w:rPr>
                <w:rFonts w:ascii="Arial" w:hAnsi="Arial" w:cs="Arial"/>
                <w:sz w:val="20"/>
              </w:rPr>
            </w:pPr>
            <w:r w:rsidRPr="00E13350">
              <w:rPr>
                <w:rFonts w:ascii="Arial" w:hAnsi="Arial" w:cs="Arial"/>
                <w:color w:val="000000"/>
                <w:sz w:val="20"/>
                <w:szCs w:val="20"/>
              </w:rPr>
              <w:t>Smidzinātāja nomaiņa</w:t>
            </w:r>
          </w:p>
        </w:tc>
        <w:tc>
          <w:tcPr>
            <w:tcW w:w="1417" w:type="dxa"/>
            <w:vAlign w:val="center"/>
          </w:tcPr>
          <w:p w14:paraId="1C64D3A3" w14:textId="606F844C"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6317C6F1" w14:textId="77777777" w:rsidR="00E13350" w:rsidRPr="00B24047" w:rsidRDefault="00E13350" w:rsidP="00E13350">
            <w:pPr>
              <w:jc w:val="center"/>
              <w:rPr>
                <w:rFonts w:ascii="Arial" w:hAnsi="Arial" w:cs="Arial"/>
                <w:sz w:val="20"/>
              </w:rPr>
            </w:pPr>
          </w:p>
        </w:tc>
      </w:tr>
      <w:tr w:rsidR="00E13350" w14:paraId="44B1B96E" w14:textId="77777777" w:rsidTr="00CB5C24">
        <w:trPr>
          <w:trHeight w:val="417"/>
          <w:jc w:val="center"/>
        </w:trPr>
        <w:tc>
          <w:tcPr>
            <w:tcW w:w="577" w:type="dxa"/>
            <w:vMerge/>
            <w:vAlign w:val="center"/>
          </w:tcPr>
          <w:p w14:paraId="54CB3903" w14:textId="77777777" w:rsidR="00E13350" w:rsidRPr="00B24047" w:rsidRDefault="00E13350" w:rsidP="00E13350">
            <w:pPr>
              <w:jc w:val="center"/>
              <w:rPr>
                <w:rFonts w:ascii="Arial" w:hAnsi="Arial" w:cs="Arial"/>
                <w:sz w:val="20"/>
              </w:rPr>
            </w:pPr>
          </w:p>
        </w:tc>
        <w:tc>
          <w:tcPr>
            <w:tcW w:w="3119" w:type="dxa"/>
            <w:vMerge/>
            <w:vAlign w:val="center"/>
          </w:tcPr>
          <w:p w14:paraId="13571723" w14:textId="77777777" w:rsidR="00E13350" w:rsidRPr="00B24047" w:rsidRDefault="00E13350" w:rsidP="00E13350">
            <w:pPr>
              <w:rPr>
                <w:rFonts w:ascii="Arial" w:hAnsi="Arial" w:cs="Arial"/>
                <w:sz w:val="20"/>
              </w:rPr>
            </w:pPr>
          </w:p>
        </w:tc>
        <w:tc>
          <w:tcPr>
            <w:tcW w:w="2693" w:type="dxa"/>
            <w:vAlign w:val="center"/>
          </w:tcPr>
          <w:p w14:paraId="0F1F5489" w14:textId="5D07193D" w:rsidR="00E13350" w:rsidRPr="00B24047" w:rsidRDefault="00E13350" w:rsidP="00E13350">
            <w:pPr>
              <w:rPr>
                <w:rFonts w:ascii="Arial" w:hAnsi="Arial" w:cs="Arial"/>
                <w:sz w:val="20"/>
              </w:rPr>
            </w:pPr>
            <w:r w:rsidRPr="00E13350">
              <w:rPr>
                <w:rFonts w:ascii="Arial" w:hAnsi="Arial" w:cs="Arial"/>
                <w:color w:val="000000"/>
                <w:sz w:val="20"/>
                <w:szCs w:val="20"/>
              </w:rPr>
              <w:t>Regulēšana</w:t>
            </w:r>
          </w:p>
        </w:tc>
        <w:tc>
          <w:tcPr>
            <w:tcW w:w="1417" w:type="dxa"/>
            <w:vAlign w:val="center"/>
          </w:tcPr>
          <w:p w14:paraId="3FFAD5CD" w14:textId="746029D9" w:rsidR="00E13350" w:rsidRDefault="00E13350" w:rsidP="00E13350">
            <w:pPr>
              <w:jc w:val="center"/>
              <w:rPr>
                <w:rFonts w:ascii="Arial" w:hAnsi="Arial" w:cs="Arial"/>
                <w:sz w:val="20"/>
              </w:rPr>
            </w:pPr>
            <w:r>
              <w:rPr>
                <w:rFonts w:ascii="Arial" w:hAnsi="Arial" w:cs="Arial"/>
                <w:sz w:val="20"/>
              </w:rPr>
              <w:t>1</w:t>
            </w:r>
          </w:p>
        </w:tc>
        <w:tc>
          <w:tcPr>
            <w:tcW w:w="1567" w:type="dxa"/>
            <w:vAlign w:val="center"/>
          </w:tcPr>
          <w:p w14:paraId="14E8DEA2" w14:textId="77777777" w:rsidR="00E13350" w:rsidRPr="00B24047" w:rsidRDefault="00E13350" w:rsidP="00E13350">
            <w:pPr>
              <w:jc w:val="center"/>
              <w:rPr>
                <w:rFonts w:ascii="Arial" w:hAnsi="Arial" w:cs="Arial"/>
                <w:sz w:val="20"/>
              </w:rPr>
            </w:pPr>
          </w:p>
        </w:tc>
      </w:tr>
    </w:tbl>
    <w:p w14:paraId="21F1561F" w14:textId="3BCCD559" w:rsidR="00F560A9" w:rsidRPr="001278A2" w:rsidRDefault="00E13350" w:rsidP="00E13350">
      <w:pPr>
        <w:tabs>
          <w:tab w:val="left" w:pos="2694"/>
          <w:tab w:val="right" w:pos="9072"/>
        </w:tabs>
        <w:spacing w:after="0" w:line="240" w:lineRule="auto"/>
        <w:rPr>
          <w:rFonts w:ascii="Arial" w:hAnsi="Arial" w:cs="Arial"/>
          <w:bCs/>
          <w:i/>
          <w:iCs/>
          <w:sz w:val="18"/>
          <w:szCs w:val="18"/>
        </w:rPr>
      </w:pPr>
      <w:r>
        <w:rPr>
          <w:rFonts w:ascii="Arial" w:hAnsi="Arial" w:cs="Arial"/>
          <w:b/>
          <w:color w:val="FF0000"/>
        </w:rPr>
        <w:t xml:space="preserve">* </w:t>
      </w:r>
      <w:r w:rsidRPr="001278A2">
        <w:rPr>
          <w:rFonts w:ascii="Arial" w:hAnsi="Arial" w:cs="Arial"/>
          <w:bCs/>
          <w:i/>
          <w:iCs/>
          <w:sz w:val="18"/>
          <w:szCs w:val="18"/>
        </w:rPr>
        <w:t>provizoriskos daudzumus skatīties pieteikuma pielikumā Nr.</w:t>
      </w:r>
      <w:r w:rsidR="00F17FF2">
        <w:rPr>
          <w:rFonts w:ascii="Arial" w:hAnsi="Arial" w:cs="Arial"/>
          <w:bCs/>
          <w:i/>
          <w:iCs/>
          <w:sz w:val="18"/>
          <w:szCs w:val="18"/>
        </w:rPr>
        <w:t>2</w:t>
      </w:r>
      <w:r w:rsidRPr="001278A2">
        <w:rPr>
          <w:rFonts w:ascii="Arial" w:hAnsi="Arial" w:cs="Arial"/>
          <w:bCs/>
          <w:i/>
          <w:iCs/>
          <w:sz w:val="18"/>
          <w:szCs w:val="18"/>
        </w:rPr>
        <w:t>;</w:t>
      </w:r>
    </w:p>
    <w:p w14:paraId="175FE18B" w14:textId="28653DA7" w:rsidR="00CB5C24" w:rsidRPr="001278A2" w:rsidRDefault="00E13350" w:rsidP="001278A2">
      <w:pPr>
        <w:tabs>
          <w:tab w:val="left" w:pos="2694"/>
          <w:tab w:val="right" w:pos="9072"/>
        </w:tabs>
        <w:spacing w:after="0" w:line="240" w:lineRule="auto"/>
        <w:rPr>
          <w:rFonts w:ascii="Arial" w:hAnsi="Arial" w:cs="Arial"/>
          <w:bCs/>
          <w:i/>
          <w:iCs/>
          <w:sz w:val="18"/>
          <w:szCs w:val="18"/>
        </w:rPr>
      </w:pPr>
      <w:r w:rsidRPr="001278A2">
        <w:rPr>
          <w:rFonts w:ascii="Arial" w:hAnsi="Arial" w:cs="Arial"/>
          <w:b/>
          <w:i/>
          <w:iCs/>
          <w:color w:val="FF0000"/>
          <w:sz w:val="20"/>
          <w:szCs w:val="20"/>
        </w:rPr>
        <w:t>**</w:t>
      </w:r>
      <w:r w:rsidRPr="001278A2">
        <w:rPr>
          <w:rFonts w:ascii="Arial" w:hAnsi="Arial" w:cs="Arial"/>
          <w:bCs/>
          <w:i/>
          <w:iCs/>
          <w:sz w:val="18"/>
          <w:szCs w:val="18"/>
        </w:rPr>
        <w:t>vienības cena nepieciešama</w:t>
      </w:r>
      <w:r w:rsidR="00CB5C24" w:rsidRPr="001278A2">
        <w:rPr>
          <w:rFonts w:ascii="Arial" w:hAnsi="Arial" w:cs="Arial"/>
          <w:bCs/>
          <w:i/>
          <w:iCs/>
          <w:sz w:val="18"/>
          <w:szCs w:val="18"/>
        </w:rPr>
        <w:t>, lai plānotu iepirkuma kopējo budžetu. F</w:t>
      </w:r>
      <w:r w:rsidRPr="001278A2">
        <w:rPr>
          <w:rFonts w:ascii="Arial" w:hAnsi="Arial" w:cs="Arial"/>
          <w:bCs/>
          <w:i/>
          <w:iCs/>
          <w:sz w:val="18"/>
          <w:szCs w:val="18"/>
        </w:rPr>
        <w:t>aktisk</w:t>
      </w:r>
      <w:r w:rsidR="00CB5C24" w:rsidRPr="001278A2">
        <w:rPr>
          <w:rFonts w:ascii="Arial" w:hAnsi="Arial" w:cs="Arial"/>
          <w:bCs/>
          <w:i/>
          <w:iCs/>
          <w:sz w:val="18"/>
          <w:szCs w:val="18"/>
        </w:rPr>
        <w:t>ā</w:t>
      </w:r>
      <w:r w:rsidRPr="001278A2">
        <w:rPr>
          <w:rFonts w:ascii="Arial" w:hAnsi="Arial" w:cs="Arial"/>
          <w:bCs/>
          <w:i/>
          <w:iCs/>
          <w:sz w:val="18"/>
          <w:szCs w:val="18"/>
        </w:rPr>
        <w:t xml:space="preserve"> cen</w:t>
      </w:r>
      <w:r w:rsidR="00CB5C24" w:rsidRPr="001278A2">
        <w:rPr>
          <w:rFonts w:ascii="Arial" w:hAnsi="Arial" w:cs="Arial"/>
          <w:bCs/>
          <w:i/>
          <w:iCs/>
          <w:sz w:val="18"/>
          <w:szCs w:val="18"/>
        </w:rPr>
        <w:t>a tiks</w:t>
      </w:r>
      <w:r w:rsidRPr="001278A2">
        <w:rPr>
          <w:rFonts w:ascii="Arial" w:hAnsi="Arial" w:cs="Arial"/>
          <w:bCs/>
          <w:i/>
          <w:iCs/>
          <w:sz w:val="18"/>
          <w:szCs w:val="18"/>
        </w:rPr>
        <w:t xml:space="preserve"> precizē</w:t>
      </w:r>
      <w:r w:rsidR="00CB5C24" w:rsidRPr="001278A2">
        <w:rPr>
          <w:rFonts w:ascii="Arial" w:hAnsi="Arial" w:cs="Arial"/>
          <w:bCs/>
          <w:i/>
          <w:iCs/>
          <w:sz w:val="18"/>
          <w:szCs w:val="18"/>
        </w:rPr>
        <w:t>ta</w:t>
      </w:r>
      <w:r w:rsidRPr="001278A2">
        <w:rPr>
          <w:rFonts w:ascii="Arial" w:hAnsi="Arial" w:cs="Arial"/>
          <w:bCs/>
          <w:i/>
          <w:iCs/>
          <w:sz w:val="18"/>
          <w:szCs w:val="18"/>
        </w:rPr>
        <w:t xml:space="preserve"> remonta veikšanas</w:t>
      </w:r>
      <w:r w:rsidR="00CB5C24" w:rsidRPr="001278A2">
        <w:rPr>
          <w:rFonts w:ascii="Arial" w:hAnsi="Arial" w:cs="Arial"/>
          <w:bCs/>
          <w:i/>
          <w:iCs/>
          <w:sz w:val="18"/>
          <w:szCs w:val="18"/>
        </w:rPr>
        <w:t xml:space="preserve"> laikā.</w:t>
      </w:r>
    </w:p>
    <w:p w14:paraId="71FA1FB2" w14:textId="77777777" w:rsidR="00CB5C24" w:rsidRDefault="00F7393B" w:rsidP="00B92F0F">
      <w:pPr>
        <w:tabs>
          <w:tab w:val="left" w:pos="9498"/>
        </w:tabs>
        <w:spacing w:after="0" w:line="240" w:lineRule="auto"/>
        <w:ind w:left="2693" w:hanging="2693"/>
        <w:rPr>
          <w:rFonts w:ascii="Arial" w:hAnsi="Arial" w:cs="Arial"/>
          <w:i/>
          <w:sz w:val="20"/>
          <w:szCs w:val="20"/>
        </w:rPr>
      </w:pPr>
      <w:r w:rsidRPr="009C73F2">
        <w:rPr>
          <w:rFonts w:ascii="Arial" w:hAnsi="Arial" w:cs="Arial"/>
          <w:b/>
          <w:sz w:val="20"/>
          <w:szCs w:val="20"/>
        </w:rPr>
        <w:t>Samaksas nosacījumi:</w:t>
      </w:r>
      <w:r w:rsidR="00456F74" w:rsidRPr="009C73F2">
        <w:rPr>
          <w:rFonts w:ascii="Arial" w:hAnsi="Arial" w:cs="Arial"/>
          <w:b/>
          <w:sz w:val="20"/>
          <w:szCs w:val="20"/>
        </w:rPr>
        <w:t xml:space="preserve"> </w:t>
      </w:r>
      <w:r w:rsidR="00456F74" w:rsidRPr="009C73F2">
        <w:rPr>
          <w:rFonts w:ascii="Arial" w:hAnsi="Arial" w:cs="Arial"/>
          <w:i/>
          <w:sz w:val="20"/>
          <w:szCs w:val="20"/>
        </w:rPr>
        <w:t>____________</w:t>
      </w:r>
      <w:r w:rsidR="00F2396F" w:rsidRPr="009C73F2">
        <w:rPr>
          <w:rFonts w:ascii="Arial" w:hAnsi="Arial" w:cs="Arial"/>
          <w:i/>
          <w:sz w:val="20"/>
          <w:szCs w:val="20"/>
        </w:rPr>
        <w:t>__________________________</w:t>
      </w:r>
    </w:p>
    <w:p w14:paraId="40350B02" w14:textId="630F05A8" w:rsidR="00F7393B" w:rsidRPr="009C73F2" w:rsidRDefault="00CB5C24" w:rsidP="00B92F0F">
      <w:pPr>
        <w:tabs>
          <w:tab w:val="left" w:pos="9498"/>
        </w:tabs>
        <w:spacing w:after="0" w:line="240" w:lineRule="auto"/>
        <w:ind w:left="2693" w:hanging="2693"/>
        <w:rPr>
          <w:rFonts w:ascii="Arial" w:hAnsi="Arial" w:cs="Arial"/>
          <w:sz w:val="18"/>
          <w:szCs w:val="18"/>
        </w:rPr>
      </w:pPr>
      <w:r>
        <w:rPr>
          <w:rFonts w:ascii="Arial" w:hAnsi="Arial" w:cs="Arial"/>
          <w:b/>
          <w:sz w:val="20"/>
          <w:szCs w:val="20"/>
        </w:rPr>
        <w:t xml:space="preserve">                                       </w:t>
      </w:r>
      <w:r w:rsidR="00376CF3" w:rsidRPr="009C73F2">
        <w:rPr>
          <w:rFonts w:ascii="Arial" w:hAnsi="Arial" w:cs="Arial"/>
          <w:i/>
          <w:sz w:val="16"/>
          <w:szCs w:val="16"/>
        </w:rPr>
        <w:t xml:space="preserve">(nosacījums: </w:t>
      </w:r>
      <w:r w:rsidR="00376CF3" w:rsidRPr="009C73F2">
        <w:rPr>
          <w:rFonts w:ascii="Arial" w:hAnsi="Arial" w:cs="Arial"/>
          <w:b/>
          <w:i/>
          <w:sz w:val="16"/>
          <w:szCs w:val="16"/>
        </w:rPr>
        <w:t xml:space="preserve">30 (trīsdesmit) kalendāro dienu laikā </w:t>
      </w:r>
      <w:r w:rsidR="00376CF3" w:rsidRPr="009C73F2">
        <w:rPr>
          <w:rFonts w:ascii="Arial" w:hAnsi="Arial" w:cs="Arial"/>
          <w:sz w:val="16"/>
          <w:szCs w:val="16"/>
        </w:rPr>
        <w:t>pēc</w:t>
      </w:r>
      <w:r w:rsidR="006F517B">
        <w:rPr>
          <w:rFonts w:ascii="Arial" w:hAnsi="Arial" w:cs="Arial"/>
          <w:sz w:val="16"/>
          <w:szCs w:val="16"/>
        </w:rPr>
        <w:t xml:space="preserve"> pieteiktā pakalpojuma</w:t>
      </w:r>
      <w:r w:rsidR="00376CF3" w:rsidRPr="009C73F2">
        <w:rPr>
          <w:rFonts w:ascii="Arial" w:hAnsi="Arial" w:cs="Arial"/>
          <w:sz w:val="16"/>
          <w:szCs w:val="16"/>
        </w:rPr>
        <w:t xml:space="preserve"> </w:t>
      </w:r>
      <w:r w:rsidR="006F517B">
        <w:rPr>
          <w:rFonts w:ascii="Arial" w:hAnsi="Arial" w:cs="Arial"/>
          <w:sz w:val="16"/>
          <w:szCs w:val="16"/>
        </w:rPr>
        <w:t xml:space="preserve">(pa daļām) </w:t>
      </w:r>
      <w:r w:rsidR="00376CF3" w:rsidRPr="009C73F2">
        <w:rPr>
          <w:rFonts w:ascii="Arial" w:hAnsi="Arial" w:cs="Arial"/>
          <w:sz w:val="16"/>
          <w:szCs w:val="16"/>
        </w:rPr>
        <w:t>izpildes</w:t>
      </w:r>
      <w:r w:rsidR="00F2396F" w:rsidRPr="009C73F2">
        <w:rPr>
          <w:rFonts w:ascii="Arial" w:hAnsi="Arial" w:cs="Arial"/>
          <w:i/>
          <w:sz w:val="16"/>
          <w:szCs w:val="16"/>
        </w:rPr>
        <w:t>)</w:t>
      </w:r>
      <w:r>
        <w:rPr>
          <w:rFonts w:ascii="Arial" w:hAnsi="Arial" w:cs="Arial"/>
          <w:i/>
          <w:sz w:val="16"/>
          <w:szCs w:val="16"/>
        </w:rPr>
        <w:t>.</w:t>
      </w:r>
    </w:p>
    <w:p w14:paraId="2E28C2B2" w14:textId="77777777" w:rsidR="00CB5C24" w:rsidRDefault="00F7393B" w:rsidP="00C51201">
      <w:pPr>
        <w:tabs>
          <w:tab w:val="left" w:pos="9498"/>
        </w:tabs>
        <w:spacing w:after="0" w:line="240" w:lineRule="auto"/>
        <w:ind w:left="2693" w:hanging="2693"/>
        <w:rPr>
          <w:rFonts w:ascii="Arial" w:hAnsi="Arial" w:cs="Arial"/>
          <w:sz w:val="20"/>
          <w:szCs w:val="20"/>
        </w:rPr>
      </w:pPr>
      <w:r w:rsidRPr="009C73F2">
        <w:rPr>
          <w:rFonts w:ascii="Arial" w:hAnsi="Arial" w:cs="Arial"/>
          <w:b/>
          <w:sz w:val="20"/>
          <w:szCs w:val="20"/>
        </w:rPr>
        <w:t xml:space="preserve">Piedāvājuma derīguma termiņš: </w:t>
      </w:r>
      <w:r w:rsidR="00F2396F" w:rsidRPr="009C73F2">
        <w:rPr>
          <w:rFonts w:ascii="Arial" w:hAnsi="Arial" w:cs="Arial"/>
          <w:sz w:val="20"/>
          <w:szCs w:val="20"/>
        </w:rPr>
        <w:t xml:space="preserve">__________________ </w:t>
      </w:r>
    </w:p>
    <w:p w14:paraId="289D1C79" w14:textId="62D7523E" w:rsidR="006F517B" w:rsidRPr="00C51201" w:rsidRDefault="00CB5C24" w:rsidP="00C51201">
      <w:pPr>
        <w:tabs>
          <w:tab w:val="left" w:pos="9498"/>
        </w:tabs>
        <w:spacing w:after="0" w:line="240" w:lineRule="auto"/>
        <w:ind w:left="2693" w:hanging="2693"/>
        <w:rPr>
          <w:rFonts w:ascii="Arial" w:hAnsi="Arial" w:cs="Arial"/>
          <w:sz w:val="16"/>
          <w:szCs w:val="16"/>
        </w:rPr>
      </w:pPr>
      <w:r>
        <w:rPr>
          <w:rFonts w:ascii="Arial" w:hAnsi="Arial" w:cs="Arial"/>
          <w:b/>
          <w:sz w:val="20"/>
          <w:szCs w:val="20"/>
        </w:rPr>
        <w:t xml:space="preserve">                                       </w:t>
      </w:r>
      <w:r w:rsidR="00F2396F" w:rsidRPr="009C73F2">
        <w:rPr>
          <w:rFonts w:ascii="Arial" w:hAnsi="Arial" w:cs="Arial"/>
          <w:i/>
          <w:sz w:val="16"/>
          <w:szCs w:val="16"/>
        </w:rPr>
        <w:t xml:space="preserve">(nosacījums: vismaz  </w:t>
      </w:r>
      <w:r w:rsidR="006569C7">
        <w:rPr>
          <w:rFonts w:ascii="Arial" w:hAnsi="Arial" w:cs="Arial"/>
          <w:i/>
          <w:sz w:val="16"/>
          <w:szCs w:val="16"/>
        </w:rPr>
        <w:t>6</w:t>
      </w:r>
      <w:r w:rsidR="009B4CF5" w:rsidRPr="009C73F2">
        <w:rPr>
          <w:rFonts w:ascii="Arial" w:hAnsi="Arial" w:cs="Arial"/>
          <w:i/>
          <w:sz w:val="16"/>
          <w:szCs w:val="16"/>
        </w:rPr>
        <w:t>0</w:t>
      </w:r>
      <w:r w:rsidR="00F2396F" w:rsidRPr="009C73F2">
        <w:rPr>
          <w:rFonts w:ascii="Arial" w:hAnsi="Arial" w:cs="Arial"/>
          <w:i/>
          <w:sz w:val="16"/>
          <w:szCs w:val="16"/>
        </w:rPr>
        <w:t xml:space="preserve"> (</w:t>
      </w:r>
      <w:r w:rsidR="006569C7">
        <w:rPr>
          <w:rFonts w:ascii="Arial" w:hAnsi="Arial" w:cs="Arial"/>
          <w:i/>
          <w:sz w:val="16"/>
          <w:szCs w:val="16"/>
        </w:rPr>
        <w:t>seš</w:t>
      </w:r>
      <w:r w:rsidR="006F517B">
        <w:rPr>
          <w:rFonts w:ascii="Arial" w:hAnsi="Arial" w:cs="Arial"/>
          <w:i/>
          <w:sz w:val="16"/>
          <w:szCs w:val="16"/>
        </w:rPr>
        <w:t>desmit</w:t>
      </w:r>
      <w:r w:rsidR="00F2396F" w:rsidRPr="009C73F2">
        <w:rPr>
          <w:rFonts w:ascii="Arial" w:hAnsi="Arial" w:cs="Arial"/>
          <w:i/>
          <w:sz w:val="16"/>
          <w:szCs w:val="16"/>
        </w:rPr>
        <w:t>) kalendārās dienas</w:t>
      </w:r>
      <w:r w:rsidR="00F2396F" w:rsidRPr="009C73F2">
        <w:rPr>
          <w:rFonts w:ascii="Arial" w:hAnsi="Arial" w:cs="Arial"/>
          <w:sz w:val="16"/>
          <w:szCs w:val="16"/>
        </w:rPr>
        <w:t xml:space="preserve"> no iesniegšanas dienas)</w:t>
      </w:r>
      <w:r>
        <w:rPr>
          <w:rFonts w:ascii="Arial" w:hAnsi="Arial" w:cs="Arial"/>
          <w:sz w:val="16"/>
          <w:szCs w:val="16"/>
        </w:rPr>
        <w:t>.</w:t>
      </w:r>
    </w:p>
    <w:p w14:paraId="2E5A058E" w14:textId="55CA0BD6" w:rsidR="006F517B" w:rsidRDefault="006F517B" w:rsidP="00B92F0F">
      <w:pPr>
        <w:tabs>
          <w:tab w:val="left" w:pos="9498"/>
        </w:tabs>
        <w:spacing w:after="0" w:line="240" w:lineRule="auto"/>
        <w:ind w:left="2693" w:hanging="2693"/>
        <w:rPr>
          <w:rFonts w:ascii="Arial" w:hAnsi="Arial" w:cs="Arial"/>
          <w:sz w:val="16"/>
          <w:szCs w:val="16"/>
        </w:rPr>
      </w:pPr>
      <w:r w:rsidRPr="009C73F2">
        <w:rPr>
          <w:rFonts w:ascii="Arial" w:hAnsi="Arial" w:cs="Arial"/>
          <w:b/>
          <w:sz w:val="20"/>
          <w:szCs w:val="20"/>
        </w:rPr>
        <w:t>P</w:t>
      </w:r>
      <w:r>
        <w:rPr>
          <w:rFonts w:ascii="Arial" w:hAnsi="Arial" w:cs="Arial"/>
          <w:b/>
          <w:sz w:val="20"/>
          <w:szCs w:val="20"/>
        </w:rPr>
        <w:t>akalpojuma garantijas</w:t>
      </w:r>
      <w:r w:rsidRPr="009C73F2">
        <w:rPr>
          <w:rFonts w:ascii="Arial" w:hAnsi="Arial" w:cs="Arial"/>
          <w:b/>
          <w:sz w:val="20"/>
          <w:szCs w:val="20"/>
        </w:rPr>
        <w:t xml:space="preserve"> termiņš:</w:t>
      </w:r>
      <w:r>
        <w:rPr>
          <w:rFonts w:ascii="Arial" w:hAnsi="Arial" w:cs="Arial"/>
          <w:b/>
          <w:sz w:val="20"/>
          <w:szCs w:val="20"/>
        </w:rPr>
        <w:t>___________________________</w:t>
      </w:r>
      <w:r w:rsidRPr="006F517B">
        <w:rPr>
          <w:rFonts w:ascii="Arial" w:hAnsi="Arial" w:cs="Arial"/>
          <w:i/>
          <w:sz w:val="20"/>
          <w:szCs w:val="20"/>
        </w:rPr>
        <w:t xml:space="preserve"> </w:t>
      </w:r>
      <w:r w:rsidRPr="009C73F2">
        <w:rPr>
          <w:rFonts w:ascii="Arial" w:hAnsi="Arial" w:cs="Arial"/>
          <w:i/>
          <w:sz w:val="16"/>
          <w:szCs w:val="16"/>
        </w:rPr>
        <w:t xml:space="preserve">(*nosacījums: </w:t>
      </w:r>
      <w:r w:rsidRPr="006F517B">
        <w:rPr>
          <w:rFonts w:ascii="Arial" w:hAnsi="Arial" w:cs="Arial"/>
          <w:i/>
          <w:sz w:val="16"/>
          <w:szCs w:val="16"/>
        </w:rPr>
        <w:t>ne m</w:t>
      </w:r>
      <w:r>
        <w:rPr>
          <w:rFonts w:ascii="Arial" w:hAnsi="Arial" w:cs="Arial"/>
          <w:i/>
          <w:sz w:val="16"/>
          <w:szCs w:val="16"/>
        </w:rPr>
        <w:t>a</w:t>
      </w:r>
      <w:r w:rsidRPr="006F517B">
        <w:rPr>
          <w:rFonts w:ascii="Arial" w:hAnsi="Arial" w:cs="Arial"/>
          <w:i/>
          <w:sz w:val="16"/>
          <w:szCs w:val="16"/>
        </w:rPr>
        <w:t>zāk kā 1 (viens) gads)</w:t>
      </w:r>
      <w:r w:rsidR="00CB5C24">
        <w:rPr>
          <w:rFonts w:ascii="Arial" w:hAnsi="Arial" w:cs="Arial"/>
          <w:i/>
          <w:sz w:val="16"/>
          <w:szCs w:val="16"/>
        </w:rPr>
        <w:t>.</w:t>
      </w:r>
    </w:p>
    <w:p w14:paraId="10D9FEC3" w14:textId="225319D3" w:rsidR="00CB5C24" w:rsidRPr="00CB5C24" w:rsidRDefault="00F2396F" w:rsidP="00CB5C24">
      <w:pPr>
        <w:tabs>
          <w:tab w:val="left" w:pos="9498"/>
        </w:tabs>
        <w:spacing w:after="0" w:line="240" w:lineRule="auto"/>
        <w:rPr>
          <w:rFonts w:ascii="Arial" w:hAnsi="Arial" w:cs="Arial"/>
          <w:sz w:val="16"/>
          <w:szCs w:val="16"/>
        </w:rPr>
      </w:pPr>
      <w:r w:rsidRPr="009C73F2">
        <w:rPr>
          <w:rFonts w:ascii="Arial" w:hAnsi="Arial" w:cs="Arial"/>
          <w:sz w:val="16"/>
          <w:szCs w:val="16"/>
        </w:rPr>
        <w:tab/>
      </w:r>
    </w:p>
    <w:p w14:paraId="47939E2C" w14:textId="69128672" w:rsidR="006F517B" w:rsidRPr="00CB5C24" w:rsidRDefault="006F517B" w:rsidP="00CB5C24">
      <w:pPr>
        <w:spacing w:after="0" w:line="240" w:lineRule="auto"/>
        <w:jc w:val="both"/>
        <w:rPr>
          <w:rFonts w:ascii="Arial" w:hAnsi="Arial" w:cs="Arial"/>
          <w:sz w:val="20"/>
          <w:szCs w:val="20"/>
        </w:rPr>
      </w:pPr>
      <w:r>
        <w:rPr>
          <w:rFonts w:ascii="Arial" w:hAnsi="Arial" w:cs="Arial"/>
          <w:sz w:val="20"/>
          <w:szCs w:val="20"/>
        </w:rPr>
        <w:t>G</w:t>
      </w:r>
      <w:r w:rsidR="00C02ACA" w:rsidRPr="006F517B">
        <w:rPr>
          <w:rFonts w:ascii="Arial" w:hAnsi="Arial" w:cs="Arial"/>
          <w:sz w:val="20"/>
          <w:szCs w:val="20"/>
        </w:rPr>
        <w:t>arantē, ka pakalpojuma izpildē tiks pieaicināti kvalificēti speciālisti</w:t>
      </w:r>
      <w:r w:rsidR="0049699A" w:rsidRPr="006F517B">
        <w:rPr>
          <w:rFonts w:ascii="Arial" w:hAnsi="Arial" w:cs="Arial"/>
          <w:sz w:val="20"/>
          <w:szCs w:val="20"/>
        </w:rPr>
        <w:t xml:space="preserve">, </w:t>
      </w:r>
      <w:r w:rsidR="00C02ACA" w:rsidRPr="006F517B">
        <w:rPr>
          <w:rFonts w:ascii="Arial" w:hAnsi="Arial" w:cs="Arial"/>
          <w:sz w:val="20"/>
          <w:szCs w:val="20"/>
        </w:rPr>
        <w:t>lai veiktu minēto pakalpojumu</w:t>
      </w:r>
      <w:r w:rsidR="0049699A" w:rsidRPr="006F517B">
        <w:rPr>
          <w:rFonts w:ascii="Arial" w:hAnsi="Arial" w:cs="Arial"/>
          <w:sz w:val="20"/>
          <w:szCs w:val="20"/>
        </w:rPr>
        <w:t xml:space="preserve"> izpildi,</w:t>
      </w:r>
      <w:r w:rsidR="00C02ACA" w:rsidRPr="006F517B">
        <w:rPr>
          <w:rFonts w:ascii="Arial" w:hAnsi="Arial" w:cs="Arial"/>
          <w:sz w:val="20"/>
          <w:szCs w:val="20"/>
        </w:rPr>
        <w:t xml:space="preserve"> pakalpojums tiks </w:t>
      </w:r>
      <w:r>
        <w:rPr>
          <w:rFonts w:ascii="Arial" w:hAnsi="Arial" w:cs="Arial"/>
          <w:sz w:val="20"/>
          <w:szCs w:val="20"/>
        </w:rPr>
        <w:t>veikts saskaņā ar labāko praksi.</w:t>
      </w:r>
    </w:p>
    <w:p w14:paraId="3BC976DD" w14:textId="77777777" w:rsidR="00C51201" w:rsidRDefault="00C51201" w:rsidP="00F7393B">
      <w:pPr>
        <w:tabs>
          <w:tab w:val="left" w:pos="3828"/>
          <w:tab w:val="left" w:pos="5103"/>
          <w:tab w:val="right" w:pos="9072"/>
        </w:tabs>
        <w:spacing w:after="0" w:line="240" w:lineRule="auto"/>
        <w:rPr>
          <w:rFonts w:ascii="Arial" w:hAnsi="Arial" w:cs="Arial"/>
          <w:sz w:val="18"/>
          <w:szCs w:val="18"/>
          <w:u w:val="single"/>
          <w:vertAlign w:val="subscript"/>
        </w:rPr>
      </w:pPr>
    </w:p>
    <w:p w14:paraId="0527D9DA" w14:textId="77777777" w:rsidR="00F7393B" w:rsidRPr="009C73F2" w:rsidRDefault="00F7393B" w:rsidP="00F7393B">
      <w:pPr>
        <w:tabs>
          <w:tab w:val="left" w:pos="3828"/>
          <w:tab w:val="left" w:pos="5103"/>
          <w:tab w:val="right" w:pos="9072"/>
        </w:tabs>
        <w:spacing w:after="0" w:line="240" w:lineRule="auto"/>
        <w:rPr>
          <w:rFonts w:ascii="Arial" w:hAnsi="Arial" w:cs="Arial"/>
          <w:sz w:val="18"/>
          <w:szCs w:val="18"/>
          <w:vertAlign w:val="subscript"/>
        </w:rPr>
      </w:pPr>
      <w:r w:rsidRPr="009C73F2">
        <w:rPr>
          <w:rFonts w:ascii="Arial" w:hAnsi="Arial" w:cs="Arial"/>
          <w:sz w:val="18"/>
          <w:szCs w:val="18"/>
          <w:u w:val="single"/>
          <w:vertAlign w:val="subscript"/>
        </w:rPr>
        <w:tab/>
      </w:r>
      <w:r w:rsidRPr="009C73F2">
        <w:rPr>
          <w:rFonts w:ascii="Arial" w:hAnsi="Arial" w:cs="Arial"/>
          <w:sz w:val="18"/>
          <w:szCs w:val="18"/>
          <w:vertAlign w:val="subscript"/>
        </w:rPr>
        <w:tab/>
      </w:r>
      <w:r w:rsidRPr="009C73F2">
        <w:rPr>
          <w:rFonts w:ascii="Arial" w:hAnsi="Arial" w:cs="Arial"/>
          <w:sz w:val="18"/>
          <w:szCs w:val="18"/>
          <w:u w:val="single"/>
          <w:vertAlign w:val="subscript"/>
        </w:rPr>
        <w:tab/>
      </w:r>
    </w:p>
    <w:p w14:paraId="64DD27D5" w14:textId="60EAC639" w:rsidR="00F7393B" w:rsidRDefault="00F7393B" w:rsidP="00F7393B">
      <w:pPr>
        <w:tabs>
          <w:tab w:val="left" w:pos="0"/>
          <w:tab w:val="left" w:pos="4536"/>
          <w:tab w:val="left" w:pos="6379"/>
          <w:tab w:val="right" w:pos="7655"/>
        </w:tabs>
        <w:spacing w:after="0" w:line="240" w:lineRule="auto"/>
        <w:rPr>
          <w:rFonts w:ascii="Arial" w:hAnsi="Arial" w:cs="Arial"/>
          <w:sz w:val="18"/>
          <w:szCs w:val="18"/>
          <w:vertAlign w:val="subscript"/>
        </w:rPr>
      </w:pPr>
      <w:r w:rsidRPr="009C73F2">
        <w:rPr>
          <w:rFonts w:ascii="Arial" w:hAnsi="Arial" w:cs="Arial"/>
          <w:sz w:val="18"/>
          <w:szCs w:val="18"/>
          <w:vertAlign w:val="subscript"/>
        </w:rPr>
        <w:t>/uzņēmuma vadītāja vai pilnvarotās personas paraksts/</w:t>
      </w:r>
      <w:r w:rsidRPr="009C73F2">
        <w:rPr>
          <w:rFonts w:ascii="Arial" w:hAnsi="Arial" w:cs="Arial"/>
          <w:sz w:val="18"/>
          <w:szCs w:val="18"/>
          <w:vertAlign w:val="subscript"/>
        </w:rPr>
        <w:tab/>
      </w:r>
      <w:r w:rsidRPr="009C73F2">
        <w:rPr>
          <w:rFonts w:ascii="Arial" w:hAnsi="Arial" w:cs="Arial"/>
          <w:sz w:val="18"/>
          <w:szCs w:val="18"/>
          <w:vertAlign w:val="subscript"/>
        </w:rPr>
        <w:tab/>
        <w:t>/paraksta atšifrējums/</w:t>
      </w:r>
    </w:p>
    <w:p w14:paraId="29C35878" w14:textId="4625AC50" w:rsidR="001278A2" w:rsidRDefault="001278A2" w:rsidP="00F7393B">
      <w:pPr>
        <w:tabs>
          <w:tab w:val="left" w:pos="0"/>
          <w:tab w:val="left" w:pos="4536"/>
          <w:tab w:val="left" w:pos="6379"/>
          <w:tab w:val="right" w:pos="7655"/>
        </w:tabs>
        <w:spacing w:after="0" w:line="240" w:lineRule="auto"/>
        <w:rPr>
          <w:rFonts w:ascii="Arial" w:hAnsi="Arial" w:cs="Arial"/>
          <w:sz w:val="18"/>
          <w:szCs w:val="18"/>
          <w:vertAlign w:val="subscript"/>
        </w:rPr>
      </w:pPr>
    </w:p>
    <w:p w14:paraId="12237D26" w14:textId="7684D638" w:rsidR="001278A2" w:rsidRDefault="001278A2" w:rsidP="00F7393B">
      <w:pPr>
        <w:tabs>
          <w:tab w:val="left" w:pos="0"/>
          <w:tab w:val="left" w:pos="4536"/>
          <w:tab w:val="left" w:pos="6379"/>
          <w:tab w:val="right" w:pos="7655"/>
        </w:tabs>
        <w:spacing w:after="0" w:line="240" w:lineRule="auto"/>
        <w:rPr>
          <w:rFonts w:ascii="Arial" w:hAnsi="Arial" w:cs="Arial"/>
          <w:sz w:val="18"/>
          <w:szCs w:val="18"/>
          <w:vertAlign w:val="subscript"/>
        </w:rPr>
      </w:pPr>
    </w:p>
    <w:p w14:paraId="694583D0" w14:textId="3D58DC98" w:rsidR="001278A2" w:rsidRPr="001278A2" w:rsidRDefault="001278A2" w:rsidP="001278A2">
      <w:pPr>
        <w:spacing w:after="0" w:line="240" w:lineRule="auto"/>
        <w:ind w:left="7797"/>
        <w:rPr>
          <w:rFonts w:ascii="Arial" w:hAnsi="Arial" w:cs="Arial"/>
          <w:sz w:val="20"/>
          <w:szCs w:val="20"/>
        </w:rPr>
      </w:pPr>
      <w:r w:rsidRPr="001278A2">
        <w:rPr>
          <w:rFonts w:ascii="Arial" w:hAnsi="Arial" w:cs="Arial"/>
          <w:sz w:val="20"/>
          <w:szCs w:val="20"/>
        </w:rPr>
        <w:t>Pielikums Nr.</w:t>
      </w:r>
      <w:r w:rsidRPr="001278A2">
        <w:rPr>
          <w:rFonts w:ascii="Arial" w:hAnsi="Arial" w:cs="Arial"/>
          <w:sz w:val="20"/>
          <w:szCs w:val="20"/>
        </w:rPr>
        <w:t>2</w:t>
      </w:r>
    </w:p>
    <w:p w14:paraId="611B241E" w14:textId="4EFAEB29" w:rsidR="001278A2" w:rsidRDefault="001278A2" w:rsidP="00F7393B">
      <w:pPr>
        <w:tabs>
          <w:tab w:val="left" w:pos="0"/>
          <w:tab w:val="left" w:pos="4536"/>
          <w:tab w:val="left" w:pos="6379"/>
          <w:tab w:val="right" w:pos="7655"/>
        </w:tabs>
        <w:spacing w:after="0" w:line="240" w:lineRule="auto"/>
        <w:rPr>
          <w:rFonts w:ascii="Arial" w:hAnsi="Arial" w:cs="Arial"/>
          <w:sz w:val="18"/>
          <w:szCs w:val="18"/>
          <w:vertAlign w:val="subscript"/>
        </w:rPr>
      </w:pPr>
    </w:p>
    <w:p w14:paraId="0B1C6647" w14:textId="5B8C7839" w:rsidR="001278A2" w:rsidRDefault="001278A2" w:rsidP="00F7393B">
      <w:pPr>
        <w:tabs>
          <w:tab w:val="left" w:pos="0"/>
          <w:tab w:val="left" w:pos="4536"/>
          <w:tab w:val="left" w:pos="6379"/>
          <w:tab w:val="right" w:pos="7655"/>
        </w:tabs>
        <w:spacing w:after="0" w:line="240" w:lineRule="auto"/>
        <w:rPr>
          <w:rFonts w:ascii="Arial" w:hAnsi="Arial" w:cs="Arial"/>
          <w:sz w:val="18"/>
          <w:szCs w:val="18"/>
          <w:vertAlign w:val="subscript"/>
        </w:rPr>
      </w:pPr>
    </w:p>
    <w:p w14:paraId="36ED1905" w14:textId="40E5A763" w:rsidR="001278A2" w:rsidRDefault="001278A2" w:rsidP="00F7393B">
      <w:pPr>
        <w:tabs>
          <w:tab w:val="left" w:pos="0"/>
          <w:tab w:val="left" w:pos="4536"/>
          <w:tab w:val="left" w:pos="6379"/>
          <w:tab w:val="right" w:pos="7655"/>
        </w:tabs>
        <w:spacing w:after="0" w:line="240" w:lineRule="auto"/>
        <w:rPr>
          <w:rFonts w:ascii="Arial" w:hAnsi="Arial" w:cs="Arial"/>
          <w:sz w:val="18"/>
          <w:szCs w:val="18"/>
          <w:vertAlign w:val="subscript"/>
        </w:rPr>
      </w:pPr>
    </w:p>
    <w:tbl>
      <w:tblPr>
        <w:tblW w:w="9498" w:type="dxa"/>
        <w:tblInd w:w="108" w:type="dxa"/>
        <w:tblLook w:val="04A0" w:firstRow="1" w:lastRow="0" w:firstColumn="1" w:lastColumn="0" w:noHBand="0" w:noVBand="1"/>
      </w:tblPr>
      <w:tblGrid>
        <w:gridCol w:w="703"/>
        <w:gridCol w:w="3408"/>
        <w:gridCol w:w="3260"/>
        <w:gridCol w:w="2127"/>
      </w:tblGrid>
      <w:tr w:rsidR="001278A2" w:rsidRPr="001278A2" w14:paraId="7EA08786" w14:textId="77777777" w:rsidTr="001278A2">
        <w:trPr>
          <w:trHeight w:val="288"/>
        </w:trPr>
        <w:tc>
          <w:tcPr>
            <w:tcW w:w="703" w:type="dxa"/>
            <w:tcBorders>
              <w:top w:val="nil"/>
              <w:left w:val="nil"/>
              <w:bottom w:val="nil"/>
              <w:right w:val="nil"/>
            </w:tcBorders>
            <w:shd w:val="clear" w:color="auto" w:fill="auto"/>
            <w:noWrap/>
            <w:vAlign w:val="bottom"/>
            <w:hideMark/>
          </w:tcPr>
          <w:p w14:paraId="79D03D83" w14:textId="77777777" w:rsidR="001278A2" w:rsidRPr="001278A2" w:rsidRDefault="001278A2" w:rsidP="001278A2">
            <w:pPr>
              <w:spacing w:after="0" w:line="240" w:lineRule="auto"/>
              <w:rPr>
                <w:rFonts w:ascii="Times New Roman" w:eastAsia="Times New Roman" w:hAnsi="Times New Roman" w:cs="Times New Roman"/>
                <w:sz w:val="24"/>
                <w:szCs w:val="24"/>
                <w:lang w:eastAsia="lv-LV"/>
              </w:rPr>
            </w:pPr>
          </w:p>
        </w:tc>
        <w:tc>
          <w:tcPr>
            <w:tcW w:w="6668" w:type="dxa"/>
            <w:gridSpan w:val="2"/>
            <w:tcBorders>
              <w:top w:val="nil"/>
              <w:left w:val="nil"/>
              <w:bottom w:val="nil"/>
              <w:right w:val="nil"/>
            </w:tcBorders>
            <w:shd w:val="clear" w:color="auto" w:fill="auto"/>
            <w:noWrap/>
            <w:vAlign w:val="center"/>
            <w:hideMark/>
          </w:tcPr>
          <w:p w14:paraId="44D4B5F6" w14:textId="77777777" w:rsidR="001278A2" w:rsidRPr="001278A2" w:rsidRDefault="001278A2" w:rsidP="001F78A3">
            <w:pPr>
              <w:spacing w:after="0" w:line="240" w:lineRule="auto"/>
              <w:ind w:left="-674" w:right="-2238"/>
              <w:jc w:val="center"/>
              <w:rPr>
                <w:rFonts w:ascii="Calibri" w:eastAsia="Times New Roman" w:hAnsi="Calibri" w:cs="Calibri"/>
                <w:b/>
                <w:bCs/>
                <w:i/>
                <w:iCs/>
                <w:color w:val="000000"/>
                <w:lang w:eastAsia="lv-LV"/>
              </w:rPr>
            </w:pPr>
            <w:r w:rsidRPr="001278A2">
              <w:rPr>
                <w:rFonts w:ascii="Calibri" w:eastAsia="Times New Roman" w:hAnsi="Calibri" w:cs="Calibri"/>
                <w:b/>
                <w:bCs/>
                <w:i/>
                <w:iCs/>
                <w:color w:val="000000"/>
                <w:sz w:val="28"/>
                <w:szCs w:val="28"/>
                <w:lang w:eastAsia="lv-LV"/>
              </w:rPr>
              <w:t>TEHNISKĀ SPECIFIKĀCIJA</w:t>
            </w:r>
          </w:p>
        </w:tc>
        <w:tc>
          <w:tcPr>
            <w:tcW w:w="2127" w:type="dxa"/>
            <w:tcBorders>
              <w:top w:val="nil"/>
              <w:left w:val="nil"/>
              <w:bottom w:val="nil"/>
              <w:right w:val="nil"/>
            </w:tcBorders>
            <w:shd w:val="clear" w:color="auto" w:fill="auto"/>
            <w:noWrap/>
            <w:vAlign w:val="bottom"/>
            <w:hideMark/>
          </w:tcPr>
          <w:p w14:paraId="2F558372" w14:textId="77777777" w:rsidR="001278A2" w:rsidRPr="001278A2" w:rsidRDefault="001278A2" w:rsidP="001278A2">
            <w:pPr>
              <w:spacing w:after="0" w:line="240" w:lineRule="auto"/>
              <w:jc w:val="center"/>
              <w:rPr>
                <w:rFonts w:ascii="Calibri" w:eastAsia="Times New Roman" w:hAnsi="Calibri" w:cs="Calibri"/>
                <w:b/>
                <w:bCs/>
                <w:i/>
                <w:iCs/>
                <w:color w:val="000000"/>
                <w:lang w:eastAsia="lv-LV"/>
              </w:rPr>
            </w:pPr>
          </w:p>
        </w:tc>
      </w:tr>
      <w:tr w:rsidR="001278A2" w:rsidRPr="001278A2" w14:paraId="7C1B26AE" w14:textId="77777777" w:rsidTr="001278A2">
        <w:trPr>
          <w:trHeight w:val="288"/>
        </w:trPr>
        <w:tc>
          <w:tcPr>
            <w:tcW w:w="703" w:type="dxa"/>
            <w:tcBorders>
              <w:top w:val="nil"/>
              <w:left w:val="nil"/>
              <w:bottom w:val="nil"/>
              <w:right w:val="nil"/>
            </w:tcBorders>
            <w:shd w:val="clear" w:color="auto" w:fill="auto"/>
            <w:noWrap/>
            <w:vAlign w:val="bottom"/>
            <w:hideMark/>
          </w:tcPr>
          <w:p w14:paraId="6F7C1B16" w14:textId="77777777" w:rsidR="001278A2" w:rsidRPr="001278A2" w:rsidRDefault="001278A2" w:rsidP="001278A2">
            <w:pPr>
              <w:spacing w:after="0" w:line="240" w:lineRule="auto"/>
              <w:rPr>
                <w:rFonts w:ascii="Times New Roman" w:eastAsia="Times New Roman" w:hAnsi="Times New Roman" w:cs="Times New Roman"/>
                <w:sz w:val="20"/>
                <w:szCs w:val="20"/>
                <w:lang w:eastAsia="lv-LV"/>
              </w:rPr>
            </w:pPr>
          </w:p>
        </w:tc>
        <w:tc>
          <w:tcPr>
            <w:tcW w:w="3408" w:type="dxa"/>
            <w:tcBorders>
              <w:top w:val="nil"/>
              <w:left w:val="nil"/>
              <w:bottom w:val="nil"/>
              <w:right w:val="nil"/>
            </w:tcBorders>
            <w:shd w:val="clear" w:color="auto" w:fill="auto"/>
            <w:noWrap/>
            <w:vAlign w:val="center"/>
            <w:hideMark/>
          </w:tcPr>
          <w:p w14:paraId="0727FB21" w14:textId="77777777" w:rsidR="001278A2" w:rsidRPr="001278A2" w:rsidRDefault="001278A2" w:rsidP="001278A2">
            <w:pPr>
              <w:spacing w:after="0" w:line="240" w:lineRule="auto"/>
              <w:rPr>
                <w:rFonts w:ascii="Times New Roman" w:eastAsia="Times New Roman" w:hAnsi="Times New Roman" w:cs="Times New Roman"/>
                <w:sz w:val="20"/>
                <w:szCs w:val="20"/>
                <w:lang w:eastAsia="lv-LV"/>
              </w:rPr>
            </w:pPr>
          </w:p>
        </w:tc>
        <w:tc>
          <w:tcPr>
            <w:tcW w:w="3260" w:type="dxa"/>
            <w:tcBorders>
              <w:top w:val="nil"/>
              <w:left w:val="nil"/>
              <w:bottom w:val="nil"/>
              <w:right w:val="nil"/>
            </w:tcBorders>
            <w:shd w:val="clear" w:color="auto" w:fill="auto"/>
            <w:noWrap/>
            <w:vAlign w:val="bottom"/>
            <w:hideMark/>
          </w:tcPr>
          <w:p w14:paraId="23D9D644" w14:textId="77777777" w:rsidR="001278A2" w:rsidRPr="001278A2" w:rsidRDefault="001278A2" w:rsidP="001278A2">
            <w:pPr>
              <w:spacing w:after="0" w:line="240" w:lineRule="auto"/>
              <w:jc w:val="both"/>
              <w:rPr>
                <w:rFonts w:ascii="Times New Roman" w:eastAsia="Times New Roman" w:hAnsi="Times New Roman" w:cs="Times New Roman"/>
                <w:sz w:val="20"/>
                <w:szCs w:val="20"/>
                <w:lang w:eastAsia="lv-LV"/>
              </w:rPr>
            </w:pPr>
          </w:p>
        </w:tc>
        <w:tc>
          <w:tcPr>
            <w:tcW w:w="2127" w:type="dxa"/>
            <w:tcBorders>
              <w:top w:val="nil"/>
              <w:left w:val="nil"/>
              <w:bottom w:val="nil"/>
              <w:right w:val="nil"/>
            </w:tcBorders>
            <w:shd w:val="clear" w:color="auto" w:fill="auto"/>
            <w:noWrap/>
            <w:vAlign w:val="bottom"/>
            <w:hideMark/>
          </w:tcPr>
          <w:p w14:paraId="76FDA7CC" w14:textId="77777777" w:rsidR="001278A2" w:rsidRPr="001278A2" w:rsidRDefault="001278A2" w:rsidP="001278A2">
            <w:pPr>
              <w:spacing w:after="0" w:line="240" w:lineRule="auto"/>
              <w:rPr>
                <w:rFonts w:ascii="Times New Roman" w:eastAsia="Times New Roman" w:hAnsi="Times New Roman" w:cs="Times New Roman"/>
                <w:sz w:val="20"/>
                <w:szCs w:val="20"/>
                <w:lang w:eastAsia="lv-LV"/>
              </w:rPr>
            </w:pPr>
          </w:p>
        </w:tc>
      </w:tr>
      <w:tr w:rsidR="001278A2" w:rsidRPr="001278A2" w14:paraId="6144B1E4" w14:textId="77777777" w:rsidTr="001278A2">
        <w:trPr>
          <w:trHeight w:val="13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DEDE"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Nr. p.k.</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14:paraId="1B1DB5A7"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Pakalpojuma priekšmets</w:t>
            </w:r>
          </w:p>
        </w:tc>
        <w:tc>
          <w:tcPr>
            <w:tcW w:w="3260" w:type="dxa"/>
            <w:tcBorders>
              <w:top w:val="single" w:sz="4" w:space="0" w:color="auto"/>
              <w:left w:val="nil"/>
              <w:bottom w:val="nil"/>
              <w:right w:val="single" w:sz="4" w:space="0" w:color="auto"/>
            </w:tcBorders>
            <w:shd w:val="clear" w:color="auto" w:fill="auto"/>
            <w:vAlign w:val="center"/>
            <w:hideMark/>
          </w:tcPr>
          <w:p w14:paraId="5DCE9AB0"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Tehnisko prasību apraksts precei vai pakalpojumam</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A1135AA"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Paredzamais apjoms gadā</w:t>
            </w:r>
          </w:p>
        </w:tc>
      </w:tr>
      <w:tr w:rsidR="001278A2" w:rsidRPr="001278A2" w14:paraId="34281312" w14:textId="77777777" w:rsidTr="001278A2">
        <w:trPr>
          <w:trHeight w:val="495"/>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6970B1"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1</w:t>
            </w:r>
          </w:p>
        </w:tc>
        <w:tc>
          <w:tcPr>
            <w:tcW w:w="3408" w:type="dxa"/>
            <w:vMerge w:val="restart"/>
            <w:tcBorders>
              <w:top w:val="nil"/>
              <w:left w:val="single" w:sz="4" w:space="0" w:color="auto"/>
              <w:bottom w:val="single" w:sz="4" w:space="0" w:color="000000"/>
              <w:right w:val="nil"/>
            </w:tcBorders>
            <w:shd w:val="clear" w:color="auto" w:fill="auto"/>
            <w:vAlign w:val="center"/>
            <w:hideMark/>
          </w:tcPr>
          <w:p w14:paraId="1F14E941" w14:textId="3420AFA2" w:rsidR="001278A2" w:rsidRPr="001278A2" w:rsidRDefault="001278A2" w:rsidP="001278A2">
            <w:pPr>
              <w:spacing w:after="0" w:line="240" w:lineRule="auto"/>
              <w:jc w:val="center"/>
              <w:rPr>
                <w:rFonts w:ascii="Times New Roman" w:eastAsia="Times New Roman" w:hAnsi="Times New Roman" w:cs="Times New Roman"/>
                <w:i/>
                <w:iCs/>
                <w:color w:val="000000"/>
                <w:lang w:eastAsia="lv-LV"/>
              </w:rPr>
            </w:pPr>
            <w:r w:rsidRPr="001278A2">
              <w:rPr>
                <w:rFonts w:ascii="Times New Roman" w:eastAsia="Times New Roman" w:hAnsi="Times New Roman" w:cs="Times New Roman"/>
                <w:i/>
                <w:iCs/>
                <w:color w:val="000000"/>
                <w:lang w:eastAsia="lv-LV"/>
              </w:rPr>
              <w:t xml:space="preserve">JAMZ-236 augsta spiediena degvielas </w:t>
            </w:r>
            <w:r w:rsidRPr="001278A2">
              <w:rPr>
                <w:rFonts w:ascii="Times New Roman" w:eastAsia="Times New Roman" w:hAnsi="Times New Roman" w:cs="Times New Roman"/>
                <w:i/>
                <w:iCs/>
                <w:color w:val="000000"/>
                <w:lang w:eastAsia="lv-LV"/>
              </w:rPr>
              <w:t>sūknis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29E0"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Plunžerpāru nomaiņa</w:t>
            </w:r>
          </w:p>
        </w:tc>
        <w:tc>
          <w:tcPr>
            <w:tcW w:w="2127" w:type="dxa"/>
            <w:tcBorders>
              <w:top w:val="nil"/>
              <w:left w:val="nil"/>
              <w:bottom w:val="single" w:sz="4" w:space="0" w:color="auto"/>
              <w:right w:val="single" w:sz="4" w:space="0" w:color="auto"/>
            </w:tcBorders>
            <w:shd w:val="clear" w:color="auto" w:fill="auto"/>
            <w:vAlign w:val="center"/>
            <w:hideMark/>
          </w:tcPr>
          <w:p w14:paraId="78641FE2"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6</w:t>
            </w:r>
          </w:p>
        </w:tc>
      </w:tr>
      <w:tr w:rsidR="001278A2" w:rsidRPr="001278A2" w14:paraId="5516542A"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0070660C"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nil"/>
            </w:tcBorders>
            <w:vAlign w:val="center"/>
            <w:hideMark/>
          </w:tcPr>
          <w:p w14:paraId="730778ED" w14:textId="77777777" w:rsidR="001278A2" w:rsidRPr="001278A2" w:rsidRDefault="001278A2" w:rsidP="001278A2">
            <w:pPr>
              <w:spacing w:after="0" w:line="240" w:lineRule="auto"/>
              <w:rPr>
                <w:rFonts w:ascii="Times New Roman" w:eastAsia="Times New Roman" w:hAnsi="Times New Roman" w:cs="Times New Roman"/>
                <w:i/>
                <w:iCs/>
                <w:color w:val="000000"/>
                <w:lang w:eastAsia="lv-LV"/>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B72080"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Sūkņu regulatora remonts</w:t>
            </w:r>
          </w:p>
        </w:tc>
        <w:tc>
          <w:tcPr>
            <w:tcW w:w="2127" w:type="dxa"/>
            <w:tcBorders>
              <w:top w:val="nil"/>
              <w:left w:val="nil"/>
              <w:bottom w:val="single" w:sz="4" w:space="0" w:color="auto"/>
              <w:right w:val="single" w:sz="4" w:space="0" w:color="auto"/>
            </w:tcBorders>
            <w:shd w:val="clear" w:color="auto" w:fill="auto"/>
            <w:vAlign w:val="center"/>
            <w:hideMark/>
          </w:tcPr>
          <w:p w14:paraId="0C668C05"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3</w:t>
            </w:r>
          </w:p>
        </w:tc>
      </w:tr>
      <w:tr w:rsidR="001278A2" w:rsidRPr="001278A2" w14:paraId="1246B99A"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54A7A503"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nil"/>
            </w:tcBorders>
            <w:vAlign w:val="center"/>
            <w:hideMark/>
          </w:tcPr>
          <w:p w14:paraId="3E724CD7" w14:textId="77777777" w:rsidR="001278A2" w:rsidRPr="001278A2" w:rsidRDefault="001278A2" w:rsidP="001278A2">
            <w:pPr>
              <w:spacing w:after="0" w:line="240" w:lineRule="auto"/>
              <w:rPr>
                <w:rFonts w:ascii="Times New Roman" w:eastAsia="Times New Roman" w:hAnsi="Times New Roman" w:cs="Times New Roman"/>
                <w:i/>
                <w:iCs/>
                <w:color w:val="000000"/>
                <w:lang w:eastAsia="lv-LV"/>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FAAB66"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Blīvējumu nomaiņa</w:t>
            </w:r>
          </w:p>
        </w:tc>
        <w:tc>
          <w:tcPr>
            <w:tcW w:w="2127" w:type="dxa"/>
            <w:tcBorders>
              <w:top w:val="nil"/>
              <w:left w:val="nil"/>
              <w:bottom w:val="single" w:sz="4" w:space="0" w:color="auto"/>
              <w:right w:val="single" w:sz="4" w:space="0" w:color="auto"/>
            </w:tcBorders>
            <w:shd w:val="clear" w:color="auto" w:fill="auto"/>
            <w:vAlign w:val="center"/>
            <w:hideMark/>
          </w:tcPr>
          <w:p w14:paraId="488E32FC"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3</w:t>
            </w:r>
          </w:p>
        </w:tc>
      </w:tr>
      <w:tr w:rsidR="001278A2" w:rsidRPr="001278A2" w14:paraId="621928DF"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3E4B0A6F"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nil"/>
            </w:tcBorders>
            <w:vAlign w:val="center"/>
            <w:hideMark/>
          </w:tcPr>
          <w:p w14:paraId="5FDC14B8" w14:textId="77777777" w:rsidR="001278A2" w:rsidRPr="001278A2" w:rsidRDefault="001278A2" w:rsidP="001278A2">
            <w:pPr>
              <w:spacing w:after="0" w:line="240" w:lineRule="auto"/>
              <w:rPr>
                <w:rFonts w:ascii="Times New Roman" w:eastAsia="Times New Roman" w:hAnsi="Times New Roman" w:cs="Times New Roman"/>
                <w:i/>
                <w:iCs/>
                <w:color w:val="000000"/>
                <w:lang w:eastAsia="lv-LV"/>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13D33A" w14:textId="4F1E079B"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 xml:space="preserve">Pārbaude un </w:t>
            </w:r>
            <w:r w:rsidRPr="001278A2">
              <w:rPr>
                <w:rFonts w:ascii="Times New Roman" w:eastAsia="Times New Roman" w:hAnsi="Times New Roman" w:cs="Times New Roman"/>
                <w:color w:val="000000"/>
                <w:sz w:val="24"/>
                <w:szCs w:val="24"/>
                <w:lang w:eastAsia="lv-LV"/>
              </w:rPr>
              <w:t>regulēšana</w:t>
            </w:r>
          </w:p>
        </w:tc>
        <w:tc>
          <w:tcPr>
            <w:tcW w:w="2127" w:type="dxa"/>
            <w:tcBorders>
              <w:top w:val="nil"/>
              <w:left w:val="nil"/>
              <w:bottom w:val="single" w:sz="4" w:space="0" w:color="auto"/>
              <w:right w:val="single" w:sz="4" w:space="0" w:color="auto"/>
            </w:tcBorders>
            <w:shd w:val="clear" w:color="auto" w:fill="auto"/>
            <w:vAlign w:val="center"/>
            <w:hideMark/>
          </w:tcPr>
          <w:p w14:paraId="289B1FA1"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3</w:t>
            </w:r>
          </w:p>
        </w:tc>
      </w:tr>
      <w:tr w:rsidR="001278A2" w:rsidRPr="001278A2" w14:paraId="05CE1277"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7A41D47D"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val="restart"/>
            <w:tcBorders>
              <w:top w:val="nil"/>
              <w:left w:val="single" w:sz="4" w:space="0" w:color="auto"/>
              <w:bottom w:val="single" w:sz="4" w:space="0" w:color="000000"/>
              <w:right w:val="single" w:sz="4" w:space="0" w:color="auto"/>
            </w:tcBorders>
            <w:shd w:val="clear" w:color="auto" w:fill="auto"/>
            <w:vAlign w:val="center"/>
            <w:hideMark/>
          </w:tcPr>
          <w:p w14:paraId="4A81CBAD" w14:textId="77777777" w:rsidR="001278A2" w:rsidRPr="001278A2" w:rsidRDefault="001278A2" w:rsidP="001278A2">
            <w:pPr>
              <w:spacing w:after="0" w:line="240" w:lineRule="auto"/>
              <w:jc w:val="center"/>
              <w:rPr>
                <w:rFonts w:ascii="Times New Roman" w:eastAsia="Times New Roman" w:hAnsi="Times New Roman" w:cs="Times New Roman"/>
                <w:i/>
                <w:iCs/>
                <w:color w:val="000000"/>
                <w:sz w:val="24"/>
                <w:szCs w:val="24"/>
                <w:lang w:eastAsia="lv-LV"/>
              </w:rPr>
            </w:pPr>
            <w:r w:rsidRPr="001278A2">
              <w:rPr>
                <w:rFonts w:ascii="Times New Roman" w:eastAsia="Times New Roman" w:hAnsi="Times New Roman" w:cs="Times New Roman"/>
                <w:i/>
                <w:iCs/>
                <w:color w:val="000000"/>
                <w:sz w:val="24"/>
                <w:szCs w:val="24"/>
                <w:lang w:eastAsia="lv-LV"/>
              </w:rPr>
              <w:t>Sprauslu remonts</w:t>
            </w:r>
          </w:p>
        </w:tc>
        <w:tc>
          <w:tcPr>
            <w:tcW w:w="3260" w:type="dxa"/>
            <w:tcBorders>
              <w:top w:val="nil"/>
              <w:left w:val="nil"/>
              <w:bottom w:val="single" w:sz="4" w:space="0" w:color="auto"/>
              <w:right w:val="single" w:sz="4" w:space="0" w:color="auto"/>
            </w:tcBorders>
            <w:shd w:val="clear" w:color="auto" w:fill="auto"/>
            <w:vAlign w:val="center"/>
            <w:hideMark/>
          </w:tcPr>
          <w:p w14:paraId="706F86E2"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Smidzinātāja nomaiņa</w:t>
            </w:r>
          </w:p>
        </w:tc>
        <w:tc>
          <w:tcPr>
            <w:tcW w:w="2127" w:type="dxa"/>
            <w:tcBorders>
              <w:top w:val="nil"/>
              <w:left w:val="nil"/>
              <w:bottom w:val="single" w:sz="4" w:space="0" w:color="auto"/>
              <w:right w:val="single" w:sz="4" w:space="0" w:color="auto"/>
            </w:tcBorders>
            <w:shd w:val="clear" w:color="auto" w:fill="auto"/>
            <w:vAlign w:val="center"/>
            <w:hideMark/>
          </w:tcPr>
          <w:p w14:paraId="0196808B"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6</w:t>
            </w:r>
          </w:p>
        </w:tc>
      </w:tr>
      <w:tr w:rsidR="001278A2" w:rsidRPr="001278A2" w14:paraId="3BA21CB4"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4DA71B06"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single" w:sz="4" w:space="0" w:color="auto"/>
            </w:tcBorders>
            <w:vAlign w:val="center"/>
            <w:hideMark/>
          </w:tcPr>
          <w:p w14:paraId="1EC49892" w14:textId="77777777" w:rsidR="001278A2" w:rsidRPr="001278A2" w:rsidRDefault="001278A2" w:rsidP="001278A2">
            <w:pPr>
              <w:spacing w:after="0" w:line="240" w:lineRule="auto"/>
              <w:rPr>
                <w:rFonts w:ascii="Times New Roman" w:eastAsia="Times New Roman" w:hAnsi="Times New Roman" w:cs="Times New Roman"/>
                <w:i/>
                <w:iCs/>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vAlign w:val="center"/>
            <w:hideMark/>
          </w:tcPr>
          <w:p w14:paraId="771DD607" w14:textId="3D789E23"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w:t>
            </w:r>
            <w:r w:rsidRPr="001278A2">
              <w:rPr>
                <w:rFonts w:ascii="Times New Roman" w:eastAsia="Times New Roman" w:hAnsi="Times New Roman" w:cs="Times New Roman"/>
                <w:color w:val="000000"/>
                <w:sz w:val="24"/>
                <w:szCs w:val="24"/>
                <w:lang w:eastAsia="lv-LV"/>
              </w:rPr>
              <w:t>egulēšana</w:t>
            </w:r>
          </w:p>
        </w:tc>
        <w:tc>
          <w:tcPr>
            <w:tcW w:w="2127" w:type="dxa"/>
            <w:tcBorders>
              <w:top w:val="nil"/>
              <w:left w:val="nil"/>
              <w:bottom w:val="single" w:sz="4" w:space="0" w:color="auto"/>
              <w:right w:val="single" w:sz="4" w:space="0" w:color="auto"/>
            </w:tcBorders>
            <w:shd w:val="clear" w:color="auto" w:fill="auto"/>
            <w:vAlign w:val="center"/>
            <w:hideMark/>
          </w:tcPr>
          <w:p w14:paraId="4EA8C533"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6</w:t>
            </w:r>
          </w:p>
        </w:tc>
      </w:tr>
      <w:tr w:rsidR="001278A2" w:rsidRPr="001278A2" w14:paraId="3CABBC73" w14:textId="77777777" w:rsidTr="001278A2">
        <w:trPr>
          <w:trHeight w:val="495"/>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3403CD"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2</w:t>
            </w:r>
          </w:p>
        </w:tc>
        <w:tc>
          <w:tcPr>
            <w:tcW w:w="3408" w:type="dxa"/>
            <w:vMerge w:val="restart"/>
            <w:tcBorders>
              <w:top w:val="nil"/>
              <w:left w:val="single" w:sz="4" w:space="0" w:color="auto"/>
              <w:bottom w:val="single" w:sz="4" w:space="0" w:color="000000"/>
              <w:right w:val="single" w:sz="4" w:space="0" w:color="auto"/>
            </w:tcBorders>
            <w:shd w:val="clear" w:color="auto" w:fill="auto"/>
            <w:vAlign w:val="center"/>
            <w:hideMark/>
          </w:tcPr>
          <w:p w14:paraId="4782A437" w14:textId="19C7A468" w:rsidR="001278A2" w:rsidRPr="001278A2" w:rsidRDefault="001278A2" w:rsidP="001278A2">
            <w:pPr>
              <w:spacing w:after="0" w:line="240" w:lineRule="auto"/>
              <w:jc w:val="center"/>
              <w:rPr>
                <w:rFonts w:ascii="Times New Roman" w:eastAsia="Times New Roman" w:hAnsi="Times New Roman" w:cs="Times New Roman"/>
                <w:i/>
                <w:iCs/>
                <w:color w:val="000000"/>
                <w:lang w:eastAsia="lv-LV"/>
              </w:rPr>
            </w:pPr>
            <w:r w:rsidRPr="001278A2">
              <w:rPr>
                <w:rFonts w:ascii="Times New Roman" w:eastAsia="Times New Roman" w:hAnsi="Times New Roman" w:cs="Times New Roman"/>
                <w:i/>
                <w:iCs/>
                <w:color w:val="000000"/>
                <w:lang w:eastAsia="lv-LV"/>
              </w:rPr>
              <w:t xml:space="preserve">JAMZ-238 augsta spiediena degvielas </w:t>
            </w:r>
            <w:r w:rsidRPr="001278A2">
              <w:rPr>
                <w:rFonts w:ascii="Times New Roman" w:eastAsia="Times New Roman" w:hAnsi="Times New Roman" w:cs="Times New Roman"/>
                <w:i/>
                <w:iCs/>
                <w:color w:val="000000"/>
                <w:lang w:eastAsia="lv-LV"/>
              </w:rPr>
              <w:t>sūknis</w:t>
            </w:r>
            <w:r w:rsidRPr="001278A2">
              <w:rPr>
                <w:rFonts w:ascii="Times New Roman" w:eastAsia="Times New Roman" w:hAnsi="Times New Roman" w:cs="Times New Roman"/>
                <w:i/>
                <w:iCs/>
                <w:color w:val="000000"/>
                <w:lang w:eastAsia="lv-LV"/>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79E2BC86"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Plunžerpāru nomaiņa</w:t>
            </w:r>
          </w:p>
        </w:tc>
        <w:tc>
          <w:tcPr>
            <w:tcW w:w="2127" w:type="dxa"/>
            <w:tcBorders>
              <w:top w:val="nil"/>
              <w:left w:val="nil"/>
              <w:bottom w:val="single" w:sz="4" w:space="0" w:color="auto"/>
              <w:right w:val="single" w:sz="4" w:space="0" w:color="auto"/>
            </w:tcBorders>
            <w:shd w:val="clear" w:color="auto" w:fill="auto"/>
            <w:vAlign w:val="center"/>
            <w:hideMark/>
          </w:tcPr>
          <w:p w14:paraId="0A676C20"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16</w:t>
            </w:r>
          </w:p>
        </w:tc>
      </w:tr>
      <w:tr w:rsidR="001278A2" w:rsidRPr="001278A2" w14:paraId="029BF865"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236963CB"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single" w:sz="4" w:space="0" w:color="auto"/>
            </w:tcBorders>
            <w:vAlign w:val="center"/>
            <w:hideMark/>
          </w:tcPr>
          <w:p w14:paraId="1D261853" w14:textId="77777777" w:rsidR="001278A2" w:rsidRPr="001278A2" w:rsidRDefault="001278A2" w:rsidP="001278A2">
            <w:pPr>
              <w:spacing w:after="0" w:line="240" w:lineRule="auto"/>
              <w:rPr>
                <w:rFonts w:ascii="Times New Roman" w:eastAsia="Times New Roman" w:hAnsi="Times New Roman" w:cs="Times New Roman"/>
                <w:i/>
                <w:iCs/>
                <w:color w:val="000000"/>
                <w:lang w:eastAsia="lv-LV"/>
              </w:rPr>
            </w:pPr>
          </w:p>
        </w:tc>
        <w:tc>
          <w:tcPr>
            <w:tcW w:w="3260" w:type="dxa"/>
            <w:tcBorders>
              <w:top w:val="nil"/>
              <w:left w:val="nil"/>
              <w:bottom w:val="single" w:sz="4" w:space="0" w:color="auto"/>
              <w:right w:val="single" w:sz="4" w:space="0" w:color="auto"/>
            </w:tcBorders>
            <w:shd w:val="clear" w:color="auto" w:fill="auto"/>
            <w:vAlign w:val="center"/>
            <w:hideMark/>
          </w:tcPr>
          <w:p w14:paraId="597FD6C2"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Sūkņu regulatora remonts</w:t>
            </w:r>
          </w:p>
        </w:tc>
        <w:tc>
          <w:tcPr>
            <w:tcW w:w="2127" w:type="dxa"/>
            <w:tcBorders>
              <w:top w:val="nil"/>
              <w:left w:val="nil"/>
              <w:bottom w:val="single" w:sz="4" w:space="0" w:color="auto"/>
              <w:right w:val="single" w:sz="4" w:space="0" w:color="auto"/>
            </w:tcBorders>
            <w:shd w:val="clear" w:color="auto" w:fill="auto"/>
            <w:vAlign w:val="center"/>
            <w:hideMark/>
          </w:tcPr>
          <w:p w14:paraId="185EA992"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8</w:t>
            </w:r>
          </w:p>
        </w:tc>
      </w:tr>
      <w:tr w:rsidR="001278A2" w:rsidRPr="001278A2" w14:paraId="6F29F50B"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3494F091"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single" w:sz="4" w:space="0" w:color="auto"/>
            </w:tcBorders>
            <w:vAlign w:val="center"/>
            <w:hideMark/>
          </w:tcPr>
          <w:p w14:paraId="50DDB528" w14:textId="77777777" w:rsidR="001278A2" w:rsidRPr="001278A2" w:rsidRDefault="001278A2" w:rsidP="001278A2">
            <w:pPr>
              <w:spacing w:after="0" w:line="240" w:lineRule="auto"/>
              <w:rPr>
                <w:rFonts w:ascii="Times New Roman" w:eastAsia="Times New Roman" w:hAnsi="Times New Roman" w:cs="Times New Roman"/>
                <w:i/>
                <w:iCs/>
                <w:color w:val="000000"/>
                <w:lang w:eastAsia="lv-LV"/>
              </w:rPr>
            </w:pPr>
          </w:p>
        </w:tc>
        <w:tc>
          <w:tcPr>
            <w:tcW w:w="3260" w:type="dxa"/>
            <w:tcBorders>
              <w:top w:val="nil"/>
              <w:left w:val="nil"/>
              <w:bottom w:val="single" w:sz="4" w:space="0" w:color="auto"/>
              <w:right w:val="single" w:sz="4" w:space="0" w:color="auto"/>
            </w:tcBorders>
            <w:shd w:val="clear" w:color="auto" w:fill="auto"/>
            <w:vAlign w:val="center"/>
            <w:hideMark/>
          </w:tcPr>
          <w:p w14:paraId="647B9F23"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Blīvējumu nomaiņa</w:t>
            </w:r>
          </w:p>
        </w:tc>
        <w:tc>
          <w:tcPr>
            <w:tcW w:w="2127" w:type="dxa"/>
            <w:tcBorders>
              <w:top w:val="nil"/>
              <w:left w:val="nil"/>
              <w:bottom w:val="single" w:sz="4" w:space="0" w:color="auto"/>
              <w:right w:val="single" w:sz="4" w:space="0" w:color="auto"/>
            </w:tcBorders>
            <w:shd w:val="clear" w:color="auto" w:fill="auto"/>
            <w:vAlign w:val="center"/>
            <w:hideMark/>
          </w:tcPr>
          <w:p w14:paraId="7594F939"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10</w:t>
            </w:r>
          </w:p>
        </w:tc>
      </w:tr>
      <w:tr w:rsidR="001278A2" w:rsidRPr="001278A2" w14:paraId="472D1538"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37AA9238"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single" w:sz="4" w:space="0" w:color="auto"/>
            </w:tcBorders>
            <w:vAlign w:val="center"/>
            <w:hideMark/>
          </w:tcPr>
          <w:p w14:paraId="25B8457D" w14:textId="77777777" w:rsidR="001278A2" w:rsidRPr="001278A2" w:rsidRDefault="001278A2" w:rsidP="001278A2">
            <w:pPr>
              <w:spacing w:after="0" w:line="240" w:lineRule="auto"/>
              <w:rPr>
                <w:rFonts w:ascii="Times New Roman" w:eastAsia="Times New Roman" w:hAnsi="Times New Roman" w:cs="Times New Roman"/>
                <w:i/>
                <w:iCs/>
                <w:color w:val="000000"/>
                <w:lang w:eastAsia="lv-LV"/>
              </w:rPr>
            </w:pPr>
          </w:p>
        </w:tc>
        <w:tc>
          <w:tcPr>
            <w:tcW w:w="3260" w:type="dxa"/>
            <w:tcBorders>
              <w:top w:val="nil"/>
              <w:left w:val="nil"/>
              <w:bottom w:val="single" w:sz="4" w:space="0" w:color="auto"/>
              <w:right w:val="single" w:sz="4" w:space="0" w:color="auto"/>
            </w:tcBorders>
            <w:shd w:val="clear" w:color="auto" w:fill="auto"/>
            <w:vAlign w:val="center"/>
            <w:hideMark/>
          </w:tcPr>
          <w:p w14:paraId="294E8967" w14:textId="57C9E51C"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 xml:space="preserve">Pārbaude un </w:t>
            </w:r>
            <w:r w:rsidRPr="001278A2">
              <w:rPr>
                <w:rFonts w:ascii="Times New Roman" w:eastAsia="Times New Roman" w:hAnsi="Times New Roman" w:cs="Times New Roman"/>
                <w:color w:val="000000"/>
                <w:sz w:val="24"/>
                <w:szCs w:val="24"/>
                <w:lang w:eastAsia="lv-LV"/>
              </w:rPr>
              <w:t>regulēšana</w:t>
            </w:r>
          </w:p>
        </w:tc>
        <w:tc>
          <w:tcPr>
            <w:tcW w:w="2127" w:type="dxa"/>
            <w:tcBorders>
              <w:top w:val="nil"/>
              <w:left w:val="nil"/>
              <w:bottom w:val="single" w:sz="4" w:space="0" w:color="auto"/>
              <w:right w:val="single" w:sz="4" w:space="0" w:color="auto"/>
            </w:tcBorders>
            <w:shd w:val="clear" w:color="auto" w:fill="auto"/>
            <w:vAlign w:val="center"/>
            <w:hideMark/>
          </w:tcPr>
          <w:p w14:paraId="44FA08B6"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16</w:t>
            </w:r>
          </w:p>
        </w:tc>
      </w:tr>
      <w:tr w:rsidR="001278A2" w:rsidRPr="001278A2" w14:paraId="00216123"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2793DCC9"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val="restart"/>
            <w:tcBorders>
              <w:top w:val="nil"/>
              <w:left w:val="single" w:sz="4" w:space="0" w:color="auto"/>
              <w:bottom w:val="single" w:sz="4" w:space="0" w:color="000000"/>
              <w:right w:val="single" w:sz="4" w:space="0" w:color="auto"/>
            </w:tcBorders>
            <w:shd w:val="clear" w:color="auto" w:fill="auto"/>
            <w:vAlign w:val="center"/>
            <w:hideMark/>
          </w:tcPr>
          <w:p w14:paraId="6E89E3E2" w14:textId="77777777" w:rsidR="001278A2" w:rsidRPr="001278A2" w:rsidRDefault="001278A2" w:rsidP="001278A2">
            <w:pPr>
              <w:spacing w:after="0" w:line="240" w:lineRule="auto"/>
              <w:jc w:val="center"/>
              <w:rPr>
                <w:rFonts w:ascii="Times New Roman" w:eastAsia="Times New Roman" w:hAnsi="Times New Roman" w:cs="Times New Roman"/>
                <w:i/>
                <w:iCs/>
                <w:color w:val="000000"/>
                <w:sz w:val="24"/>
                <w:szCs w:val="24"/>
                <w:lang w:eastAsia="lv-LV"/>
              </w:rPr>
            </w:pPr>
            <w:r w:rsidRPr="001278A2">
              <w:rPr>
                <w:rFonts w:ascii="Times New Roman" w:eastAsia="Times New Roman" w:hAnsi="Times New Roman" w:cs="Times New Roman"/>
                <w:i/>
                <w:iCs/>
                <w:color w:val="000000"/>
                <w:sz w:val="24"/>
                <w:szCs w:val="24"/>
                <w:lang w:eastAsia="lv-LV"/>
              </w:rPr>
              <w:t>Sprauslu remonts</w:t>
            </w:r>
          </w:p>
        </w:tc>
        <w:tc>
          <w:tcPr>
            <w:tcW w:w="3260" w:type="dxa"/>
            <w:tcBorders>
              <w:top w:val="nil"/>
              <w:left w:val="nil"/>
              <w:bottom w:val="single" w:sz="4" w:space="0" w:color="auto"/>
              <w:right w:val="single" w:sz="4" w:space="0" w:color="auto"/>
            </w:tcBorders>
            <w:shd w:val="clear" w:color="auto" w:fill="auto"/>
            <w:vAlign w:val="center"/>
            <w:hideMark/>
          </w:tcPr>
          <w:p w14:paraId="3AF83F47" w14:textId="77777777"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Smidzinātāja nomaiņa</w:t>
            </w:r>
          </w:p>
        </w:tc>
        <w:tc>
          <w:tcPr>
            <w:tcW w:w="2127" w:type="dxa"/>
            <w:tcBorders>
              <w:top w:val="nil"/>
              <w:left w:val="nil"/>
              <w:bottom w:val="single" w:sz="4" w:space="0" w:color="auto"/>
              <w:right w:val="single" w:sz="4" w:space="0" w:color="auto"/>
            </w:tcBorders>
            <w:shd w:val="clear" w:color="auto" w:fill="auto"/>
            <w:vAlign w:val="center"/>
            <w:hideMark/>
          </w:tcPr>
          <w:p w14:paraId="60A0491A"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24</w:t>
            </w:r>
          </w:p>
        </w:tc>
      </w:tr>
      <w:tr w:rsidR="001278A2" w:rsidRPr="001278A2" w14:paraId="7385D292" w14:textId="77777777" w:rsidTr="001278A2">
        <w:trPr>
          <w:trHeight w:val="495"/>
        </w:trPr>
        <w:tc>
          <w:tcPr>
            <w:tcW w:w="703" w:type="dxa"/>
            <w:vMerge/>
            <w:tcBorders>
              <w:top w:val="nil"/>
              <w:left w:val="single" w:sz="4" w:space="0" w:color="auto"/>
              <w:bottom w:val="single" w:sz="4" w:space="0" w:color="000000"/>
              <w:right w:val="single" w:sz="4" w:space="0" w:color="auto"/>
            </w:tcBorders>
            <w:vAlign w:val="center"/>
            <w:hideMark/>
          </w:tcPr>
          <w:p w14:paraId="1B982467" w14:textId="77777777" w:rsidR="001278A2" w:rsidRPr="001278A2" w:rsidRDefault="001278A2" w:rsidP="001278A2">
            <w:pPr>
              <w:spacing w:after="0" w:line="240" w:lineRule="auto"/>
              <w:rPr>
                <w:rFonts w:ascii="Times New Roman" w:eastAsia="Times New Roman" w:hAnsi="Times New Roman" w:cs="Times New Roman"/>
                <w:color w:val="000000"/>
                <w:sz w:val="24"/>
                <w:szCs w:val="24"/>
                <w:lang w:eastAsia="lv-LV"/>
              </w:rPr>
            </w:pPr>
          </w:p>
        </w:tc>
        <w:tc>
          <w:tcPr>
            <w:tcW w:w="3408" w:type="dxa"/>
            <w:vMerge/>
            <w:tcBorders>
              <w:top w:val="nil"/>
              <w:left w:val="single" w:sz="4" w:space="0" w:color="auto"/>
              <w:bottom w:val="single" w:sz="4" w:space="0" w:color="000000"/>
              <w:right w:val="single" w:sz="4" w:space="0" w:color="auto"/>
            </w:tcBorders>
            <w:vAlign w:val="center"/>
            <w:hideMark/>
          </w:tcPr>
          <w:p w14:paraId="36B94F19" w14:textId="77777777" w:rsidR="001278A2" w:rsidRPr="001278A2" w:rsidRDefault="001278A2" w:rsidP="001278A2">
            <w:pPr>
              <w:spacing w:after="0" w:line="240" w:lineRule="auto"/>
              <w:rPr>
                <w:rFonts w:ascii="Times New Roman" w:eastAsia="Times New Roman" w:hAnsi="Times New Roman" w:cs="Times New Roman"/>
                <w:i/>
                <w:iCs/>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vAlign w:val="center"/>
            <w:hideMark/>
          </w:tcPr>
          <w:p w14:paraId="7E1C4579" w14:textId="1BA551CD" w:rsidR="001278A2" w:rsidRPr="001278A2" w:rsidRDefault="001278A2" w:rsidP="001278A2">
            <w:pPr>
              <w:spacing w:after="0" w:line="240" w:lineRule="auto"/>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Regulēšan</w:t>
            </w:r>
            <w:r>
              <w:rPr>
                <w:rFonts w:ascii="Times New Roman" w:eastAsia="Times New Roman" w:hAnsi="Times New Roman" w:cs="Times New Roman"/>
                <w:color w:val="000000"/>
                <w:sz w:val="24"/>
                <w:szCs w:val="24"/>
                <w:lang w:eastAsia="lv-LV"/>
              </w:rPr>
              <w:t>a</w:t>
            </w:r>
          </w:p>
        </w:tc>
        <w:tc>
          <w:tcPr>
            <w:tcW w:w="2127" w:type="dxa"/>
            <w:tcBorders>
              <w:top w:val="nil"/>
              <w:left w:val="nil"/>
              <w:bottom w:val="single" w:sz="4" w:space="0" w:color="auto"/>
              <w:right w:val="single" w:sz="4" w:space="0" w:color="auto"/>
            </w:tcBorders>
            <w:shd w:val="clear" w:color="auto" w:fill="auto"/>
            <w:vAlign w:val="center"/>
            <w:hideMark/>
          </w:tcPr>
          <w:p w14:paraId="1DA23988" w14:textId="77777777" w:rsidR="001278A2" w:rsidRPr="001278A2" w:rsidRDefault="001278A2" w:rsidP="001278A2">
            <w:pPr>
              <w:spacing w:after="0" w:line="240" w:lineRule="auto"/>
              <w:ind w:left="-1097" w:firstLineChars="500" w:firstLine="1200"/>
              <w:jc w:val="center"/>
              <w:rPr>
                <w:rFonts w:ascii="Times New Roman" w:eastAsia="Times New Roman" w:hAnsi="Times New Roman" w:cs="Times New Roman"/>
                <w:color w:val="000000"/>
                <w:sz w:val="24"/>
                <w:szCs w:val="24"/>
                <w:lang w:eastAsia="lv-LV"/>
              </w:rPr>
            </w:pPr>
            <w:r w:rsidRPr="001278A2">
              <w:rPr>
                <w:rFonts w:ascii="Times New Roman" w:eastAsia="Times New Roman" w:hAnsi="Times New Roman" w:cs="Times New Roman"/>
                <w:color w:val="000000"/>
                <w:sz w:val="24"/>
                <w:szCs w:val="24"/>
                <w:lang w:eastAsia="lv-LV"/>
              </w:rPr>
              <w:t>24</w:t>
            </w:r>
          </w:p>
        </w:tc>
      </w:tr>
    </w:tbl>
    <w:p w14:paraId="4553613F" w14:textId="77777777" w:rsidR="001278A2" w:rsidRPr="009C73F2" w:rsidRDefault="001278A2" w:rsidP="00F7393B">
      <w:pPr>
        <w:tabs>
          <w:tab w:val="left" w:pos="0"/>
          <w:tab w:val="left" w:pos="4536"/>
          <w:tab w:val="left" w:pos="6379"/>
          <w:tab w:val="right" w:pos="7655"/>
        </w:tabs>
        <w:spacing w:after="0" w:line="240" w:lineRule="auto"/>
        <w:rPr>
          <w:rFonts w:ascii="Arial" w:hAnsi="Arial" w:cs="Arial"/>
          <w:sz w:val="18"/>
          <w:szCs w:val="18"/>
          <w:vertAlign w:val="subscript"/>
        </w:rPr>
      </w:pPr>
    </w:p>
    <w:sectPr w:rsidR="001278A2" w:rsidRPr="009C73F2" w:rsidSect="00CB5C24">
      <w:footerReference w:type="default" r:id="rId10"/>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4313" w14:textId="77777777" w:rsidR="00FA7BB5" w:rsidRDefault="00FA7BB5" w:rsidP="00F560A9">
      <w:pPr>
        <w:spacing w:after="0" w:line="240" w:lineRule="auto"/>
      </w:pPr>
      <w:r>
        <w:separator/>
      </w:r>
    </w:p>
  </w:endnote>
  <w:endnote w:type="continuationSeparator" w:id="0">
    <w:p w14:paraId="7A835A20" w14:textId="77777777" w:rsidR="00FA7BB5" w:rsidRDefault="00FA7BB5" w:rsidP="00F5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565981"/>
      <w:docPartObj>
        <w:docPartGallery w:val="Page Numbers (Bottom of Page)"/>
        <w:docPartUnique/>
      </w:docPartObj>
    </w:sdtPr>
    <w:sdtEndPr>
      <w:rPr>
        <w:noProof/>
      </w:rPr>
    </w:sdtEndPr>
    <w:sdtContent>
      <w:p w14:paraId="4868DDF6" w14:textId="77777777" w:rsidR="009C73F2" w:rsidRDefault="009C73F2">
        <w:pPr>
          <w:pStyle w:val="Footer"/>
          <w:jc w:val="right"/>
        </w:pPr>
        <w:r>
          <w:fldChar w:fldCharType="begin"/>
        </w:r>
        <w:r>
          <w:instrText xml:space="preserve"> PAGE   \* MERGEFORMAT </w:instrText>
        </w:r>
        <w:r>
          <w:fldChar w:fldCharType="separate"/>
        </w:r>
        <w:r w:rsidR="00AC13C0">
          <w:rPr>
            <w:noProof/>
          </w:rPr>
          <w:t>1</w:t>
        </w:r>
        <w:r>
          <w:rPr>
            <w:noProof/>
          </w:rPr>
          <w:fldChar w:fldCharType="end"/>
        </w:r>
      </w:p>
    </w:sdtContent>
  </w:sdt>
  <w:p w14:paraId="7A17F723" w14:textId="77777777" w:rsidR="009C73F2" w:rsidRDefault="009C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1D23" w14:textId="77777777" w:rsidR="00FA7BB5" w:rsidRDefault="00FA7BB5" w:rsidP="00F560A9">
      <w:pPr>
        <w:spacing w:after="0" w:line="240" w:lineRule="auto"/>
      </w:pPr>
      <w:r>
        <w:separator/>
      </w:r>
    </w:p>
  </w:footnote>
  <w:footnote w:type="continuationSeparator" w:id="0">
    <w:p w14:paraId="4C194978" w14:textId="77777777" w:rsidR="00FA7BB5" w:rsidRDefault="00FA7BB5" w:rsidP="00F56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6F"/>
    <w:multiLevelType w:val="hybridMultilevel"/>
    <w:tmpl w:val="A45E5404"/>
    <w:lvl w:ilvl="0" w:tplc="299CC7F6">
      <w:start w:val="3"/>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63E7C"/>
    <w:multiLevelType w:val="multilevel"/>
    <w:tmpl w:val="DA161C06"/>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9653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B24C0"/>
    <w:multiLevelType w:val="hybridMultilevel"/>
    <w:tmpl w:val="DFBE2AEA"/>
    <w:lvl w:ilvl="0" w:tplc="DD5ED948">
      <w:start w:val="3"/>
      <w:numFmt w:val="bullet"/>
      <w:lvlText w:val="-"/>
      <w:lvlJc w:val="left"/>
      <w:pPr>
        <w:ind w:left="720" w:hanging="360"/>
      </w:pPr>
      <w:rPr>
        <w:rFonts w:ascii="Arial" w:eastAsiaTheme="minorHAnsi" w:hAnsi="Arial" w:cs="Aria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50AB6"/>
    <w:multiLevelType w:val="hybridMultilevel"/>
    <w:tmpl w:val="38EAB980"/>
    <w:lvl w:ilvl="0" w:tplc="6964ACA2">
      <w:start w:val="2021"/>
      <w:numFmt w:val="bullet"/>
      <w:lvlText w:val="-"/>
      <w:lvlJc w:val="left"/>
      <w:pPr>
        <w:ind w:left="1218" w:hanging="360"/>
      </w:pPr>
      <w:rPr>
        <w:rFonts w:ascii="Arial" w:eastAsiaTheme="minorHAnsi" w:hAnsi="Arial" w:cs="Arial" w:hint="default"/>
      </w:rPr>
    </w:lvl>
    <w:lvl w:ilvl="1" w:tplc="04260003" w:tentative="1">
      <w:start w:val="1"/>
      <w:numFmt w:val="bullet"/>
      <w:lvlText w:val="o"/>
      <w:lvlJc w:val="left"/>
      <w:pPr>
        <w:ind w:left="1938" w:hanging="360"/>
      </w:pPr>
      <w:rPr>
        <w:rFonts w:ascii="Courier New" w:hAnsi="Courier New" w:cs="Courier New" w:hint="default"/>
      </w:rPr>
    </w:lvl>
    <w:lvl w:ilvl="2" w:tplc="04260005" w:tentative="1">
      <w:start w:val="1"/>
      <w:numFmt w:val="bullet"/>
      <w:lvlText w:val=""/>
      <w:lvlJc w:val="left"/>
      <w:pPr>
        <w:ind w:left="2658" w:hanging="360"/>
      </w:pPr>
      <w:rPr>
        <w:rFonts w:ascii="Wingdings" w:hAnsi="Wingdings" w:hint="default"/>
      </w:rPr>
    </w:lvl>
    <w:lvl w:ilvl="3" w:tplc="04260001" w:tentative="1">
      <w:start w:val="1"/>
      <w:numFmt w:val="bullet"/>
      <w:lvlText w:val=""/>
      <w:lvlJc w:val="left"/>
      <w:pPr>
        <w:ind w:left="3378" w:hanging="360"/>
      </w:pPr>
      <w:rPr>
        <w:rFonts w:ascii="Symbol" w:hAnsi="Symbol" w:hint="default"/>
      </w:rPr>
    </w:lvl>
    <w:lvl w:ilvl="4" w:tplc="04260003" w:tentative="1">
      <w:start w:val="1"/>
      <w:numFmt w:val="bullet"/>
      <w:lvlText w:val="o"/>
      <w:lvlJc w:val="left"/>
      <w:pPr>
        <w:ind w:left="4098" w:hanging="360"/>
      </w:pPr>
      <w:rPr>
        <w:rFonts w:ascii="Courier New" w:hAnsi="Courier New" w:cs="Courier New" w:hint="default"/>
      </w:rPr>
    </w:lvl>
    <w:lvl w:ilvl="5" w:tplc="04260005" w:tentative="1">
      <w:start w:val="1"/>
      <w:numFmt w:val="bullet"/>
      <w:lvlText w:val=""/>
      <w:lvlJc w:val="left"/>
      <w:pPr>
        <w:ind w:left="4818" w:hanging="360"/>
      </w:pPr>
      <w:rPr>
        <w:rFonts w:ascii="Wingdings" w:hAnsi="Wingdings" w:hint="default"/>
      </w:rPr>
    </w:lvl>
    <w:lvl w:ilvl="6" w:tplc="04260001" w:tentative="1">
      <w:start w:val="1"/>
      <w:numFmt w:val="bullet"/>
      <w:lvlText w:val=""/>
      <w:lvlJc w:val="left"/>
      <w:pPr>
        <w:ind w:left="5538" w:hanging="360"/>
      </w:pPr>
      <w:rPr>
        <w:rFonts w:ascii="Symbol" w:hAnsi="Symbol" w:hint="default"/>
      </w:rPr>
    </w:lvl>
    <w:lvl w:ilvl="7" w:tplc="04260003" w:tentative="1">
      <w:start w:val="1"/>
      <w:numFmt w:val="bullet"/>
      <w:lvlText w:val="o"/>
      <w:lvlJc w:val="left"/>
      <w:pPr>
        <w:ind w:left="6258" w:hanging="360"/>
      </w:pPr>
      <w:rPr>
        <w:rFonts w:ascii="Courier New" w:hAnsi="Courier New" w:cs="Courier New" w:hint="default"/>
      </w:rPr>
    </w:lvl>
    <w:lvl w:ilvl="8" w:tplc="04260005" w:tentative="1">
      <w:start w:val="1"/>
      <w:numFmt w:val="bullet"/>
      <w:lvlText w:val=""/>
      <w:lvlJc w:val="left"/>
      <w:pPr>
        <w:ind w:left="6978" w:hanging="360"/>
      </w:pPr>
      <w:rPr>
        <w:rFonts w:ascii="Wingdings" w:hAnsi="Wingdings" w:hint="default"/>
      </w:rPr>
    </w:lvl>
  </w:abstractNum>
  <w:abstractNum w:abstractNumId="7"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E42342"/>
    <w:multiLevelType w:val="hybridMultilevel"/>
    <w:tmpl w:val="BD10ACDE"/>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6103D8"/>
    <w:multiLevelType w:val="hybridMultilevel"/>
    <w:tmpl w:val="A6B4D13C"/>
    <w:lvl w:ilvl="0" w:tplc="7D0494B6">
      <w:start w:val="1"/>
      <w:numFmt w:val="bullet"/>
      <w:lvlText w:val="-"/>
      <w:lvlJc w:val="left"/>
      <w:pPr>
        <w:ind w:left="720" w:hanging="360"/>
      </w:pPr>
      <w:rPr>
        <w:rFonts w:ascii="Arial" w:eastAsiaTheme="minorHAnsi"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790"/>
    <w:multiLevelType w:val="multilevel"/>
    <w:tmpl w:val="E8D265D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1D644EA2"/>
    <w:multiLevelType w:val="hybridMultilevel"/>
    <w:tmpl w:val="8AAEBBBA"/>
    <w:lvl w:ilvl="0" w:tplc="FF08840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FC922E3"/>
    <w:multiLevelType w:val="hybridMultilevel"/>
    <w:tmpl w:val="ED6CF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E10581"/>
    <w:multiLevelType w:val="hybridMultilevel"/>
    <w:tmpl w:val="ED349A58"/>
    <w:lvl w:ilvl="0" w:tplc="A0CA071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6A1E2D"/>
    <w:multiLevelType w:val="hybridMultilevel"/>
    <w:tmpl w:val="E5FE0186"/>
    <w:lvl w:ilvl="0" w:tplc="ADE837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466C9B"/>
    <w:multiLevelType w:val="hybridMultilevel"/>
    <w:tmpl w:val="802EF9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587F85"/>
    <w:multiLevelType w:val="hybridMultilevel"/>
    <w:tmpl w:val="70283A98"/>
    <w:lvl w:ilvl="0" w:tplc="37900AEC">
      <w:start w:val="1"/>
      <w:numFmt w:val="decimal"/>
      <w:lvlText w:val="%1."/>
      <w:lvlJc w:val="left"/>
      <w:pPr>
        <w:ind w:left="964" w:hanging="360"/>
      </w:pPr>
      <w:rPr>
        <w:rFonts w:hint="default"/>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18" w15:restartNumberingAfterBreak="0">
    <w:nsid w:val="29DA4717"/>
    <w:multiLevelType w:val="hybridMultilevel"/>
    <w:tmpl w:val="FE605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BD22A8"/>
    <w:multiLevelType w:val="hybridMultilevel"/>
    <w:tmpl w:val="341A2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B76672"/>
    <w:multiLevelType w:val="hybridMultilevel"/>
    <w:tmpl w:val="64881B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D44161"/>
    <w:multiLevelType w:val="hybridMultilevel"/>
    <w:tmpl w:val="085AD406"/>
    <w:lvl w:ilvl="0" w:tplc="2C18DBF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CD26982"/>
    <w:multiLevelType w:val="hybridMultilevel"/>
    <w:tmpl w:val="FEACD2C4"/>
    <w:lvl w:ilvl="0" w:tplc="69486ADA">
      <w:start w:val="4"/>
      <w:numFmt w:val="bullet"/>
      <w:lvlText w:val="-"/>
      <w:lvlJc w:val="left"/>
      <w:pPr>
        <w:ind w:left="1571" w:hanging="360"/>
      </w:pPr>
      <w:rPr>
        <w:rFonts w:ascii="Times New Roman" w:eastAsia="Times New Roman" w:hAnsi="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4" w15:restartNumberingAfterBreak="0">
    <w:nsid w:val="4ECA703C"/>
    <w:multiLevelType w:val="multilevel"/>
    <w:tmpl w:val="E7FEAD8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166090F"/>
    <w:multiLevelType w:val="hybridMultilevel"/>
    <w:tmpl w:val="4D88C0C2"/>
    <w:lvl w:ilvl="0" w:tplc="9DA65A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13425"/>
    <w:multiLevelType w:val="hybridMultilevel"/>
    <w:tmpl w:val="F7DC6CC0"/>
    <w:lvl w:ilvl="0" w:tplc="B31A84FA">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8487CED"/>
    <w:multiLevelType w:val="hybridMultilevel"/>
    <w:tmpl w:val="278EE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195332"/>
    <w:multiLevelType w:val="hybridMultilevel"/>
    <w:tmpl w:val="757EEC34"/>
    <w:lvl w:ilvl="0" w:tplc="91AE3116">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6D5A92"/>
    <w:multiLevelType w:val="hybridMultilevel"/>
    <w:tmpl w:val="0DB68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FD519D"/>
    <w:multiLevelType w:val="multilevel"/>
    <w:tmpl w:val="389E926C"/>
    <w:lvl w:ilvl="0">
      <w:start w:val="3"/>
      <w:numFmt w:val="decimal"/>
      <w:lvlText w:val="%1."/>
      <w:lvlJc w:val="left"/>
      <w:pPr>
        <w:ind w:left="360" w:hanging="360"/>
      </w:pPr>
      <w:rPr>
        <w:rFonts w:hint="default"/>
      </w:rPr>
    </w:lvl>
    <w:lvl w:ilvl="1">
      <w:start w:val="2"/>
      <w:numFmt w:val="decimal"/>
      <w:lvlText w:val="%1.%2."/>
      <w:lvlJc w:val="left"/>
      <w:pPr>
        <w:ind w:left="862" w:hanging="7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00D198D"/>
    <w:multiLevelType w:val="hybridMultilevel"/>
    <w:tmpl w:val="19A2B7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45FDA"/>
    <w:multiLevelType w:val="hybridMultilevel"/>
    <w:tmpl w:val="F0DE0110"/>
    <w:lvl w:ilvl="0" w:tplc="DD5ED948">
      <w:start w:val="3"/>
      <w:numFmt w:val="bullet"/>
      <w:lvlText w:val="-"/>
      <w:lvlJc w:val="left"/>
      <w:pPr>
        <w:ind w:left="720" w:hanging="360"/>
      </w:pPr>
      <w:rPr>
        <w:rFonts w:ascii="Arial" w:eastAsiaTheme="minorHAnsi" w:hAnsi="Arial" w:cs="Aria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4BE0FD4"/>
    <w:multiLevelType w:val="hybridMultilevel"/>
    <w:tmpl w:val="C0260D6C"/>
    <w:lvl w:ilvl="0" w:tplc="9DA65A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777E1"/>
    <w:multiLevelType w:val="hybridMultilevel"/>
    <w:tmpl w:val="826287D4"/>
    <w:lvl w:ilvl="0" w:tplc="A63488DA">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067C06"/>
    <w:multiLevelType w:val="hybridMultilevel"/>
    <w:tmpl w:val="EEA85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076ECA"/>
    <w:multiLevelType w:val="hybridMultilevel"/>
    <w:tmpl w:val="C7EC4FD4"/>
    <w:lvl w:ilvl="0" w:tplc="F5E0223C">
      <w:start w:val="3"/>
      <w:numFmt w:val="bullet"/>
      <w:lvlText w:val="-"/>
      <w:lvlJc w:val="left"/>
      <w:pPr>
        <w:ind w:left="1287" w:hanging="360"/>
      </w:pPr>
      <w:rPr>
        <w:rFonts w:ascii="Times New Roman" w:eastAsia="Calibri" w:hAnsi="Times New Roman" w:cs="Times New Roman"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0"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DF1994"/>
    <w:multiLevelType w:val="multilevel"/>
    <w:tmpl w:val="D0828EA0"/>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CC15882"/>
    <w:multiLevelType w:val="hybridMultilevel"/>
    <w:tmpl w:val="278EE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2412781">
    <w:abstractNumId w:val="7"/>
  </w:num>
  <w:num w:numId="2" w16cid:durableId="2133012396">
    <w:abstractNumId w:val="22"/>
  </w:num>
  <w:num w:numId="3" w16cid:durableId="1876194805">
    <w:abstractNumId w:val="25"/>
  </w:num>
  <w:num w:numId="4" w16cid:durableId="249781213">
    <w:abstractNumId w:val="43"/>
  </w:num>
  <w:num w:numId="5" w16cid:durableId="1022710879">
    <w:abstractNumId w:val="37"/>
  </w:num>
  <w:num w:numId="6" w16cid:durableId="2099213166">
    <w:abstractNumId w:val="9"/>
  </w:num>
  <w:num w:numId="7" w16cid:durableId="1067875155">
    <w:abstractNumId w:val="31"/>
  </w:num>
  <w:num w:numId="8" w16cid:durableId="597909781">
    <w:abstractNumId w:val="5"/>
  </w:num>
  <w:num w:numId="9" w16cid:durableId="2089423649">
    <w:abstractNumId w:val="2"/>
  </w:num>
  <w:num w:numId="10" w16cid:durableId="681663479">
    <w:abstractNumId w:val="40"/>
  </w:num>
  <w:num w:numId="11" w16cid:durableId="72707668">
    <w:abstractNumId w:val="20"/>
  </w:num>
  <w:num w:numId="12" w16cid:durableId="1202672026">
    <w:abstractNumId w:val="36"/>
  </w:num>
  <w:num w:numId="13" w16cid:durableId="2005081063">
    <w:abstractNumId w:val="4"/>
  </w:num>
  <w:num w:numId="14" w16cid:durableId="1116218189">
    <w:abstractNumId w:val="3"/>
  </w:num>
  <w:num w:numId="15" w16cid:durableId="318310664">
    <w:abstractNumId w:val="34"/>
  </w:num>
  <w:num w:numId="16" w16cid:durableId="1224216685">
    <w:abstractNumId w:val="38"/>
  </w:num>
  <w:num w:numId="17" w16cid:durableId="1502546463">
    <w:abstractNumId w:val="18"/>
  </w:num>
  <w:num w:numId="18" w16cid:durableId="1474298309">
    <w:abstractNumId w:val="1"/>
  </w:num>
  <w:num w:numId="19" w16cid:durableId="1443187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2541569">
    <w:abstractNumId w:val="13"/>
  </w:num>
  <w:num w:numId="21" w16cid:durableId="1490366644">
    <w:abstractNumId w:val="19"/>
  </w:num>
  <w:num w:numId="22" w16cid:durableId="1342321485">
    <w:abstractNumId w:val="28"/>
  </w:num>
  <w:num w:numId="23" w16cid:durableId="1635602548">
    <w:abstractNumId w:val="29"/>
  </w:num>
  <w:num w:numId="24" w16cid:durableId="1497302591">
    <w:abstractNumId w:val="10"/>
  </w:num>
  <w:num w:numId="25" w16cid:durableId="1969121587">
    <w:abstractNumId w:val="27"/>
  </w:num>
  <w:num w:numId="26" w16cid:durableId="245115048">
    <w:abstractNumId w:val="14"/>
  </w:num>
  <w:num w:numId="27" w16cid:durableId="1072851052">
    <w:abstractNumId w:val="33"/>
  </w:num>
  <w:num w:numId="28" w16cid:durableId="875507603">
    <w:abstractNumId w:val="41"/>
  </w:num>
  <w:num w:numId="29" w16cid:durableId="1154876112">
    <w:abstractNumId w:val="21"/>
  </w:num>
  <w:num w:numId="30" w16cid:durableId="894436052">
    <w:abstractNumId w:val="15"/>
  </w:num>
  <w:num w:numId="31" w16cid:durableId="1674138224">
    <w:abstractNumId w:val="11"/>
  </w:num>
  <w:num w:numId="32" w16cid:durableId="674572730">
    <w:abstractNumId w:val="39"/>
  </w:num>
  <w:num w:numId="33" w16cid:durableId="872956771">
    <w:abstractNumId w:val="23"/>
  </w:num>
  <w:num w:numId="34" w16cid:durableId="1083531157">
    <w:abstractNumId w:val="24"/>
  </w:num>
  <w:num w:numId="35" w16cid:durableId="458836380">
    <w:abstractNumId w:val="26"/>
  </w:num>
  <w:num w:numId="36" w16cid:durableId="1240336110">
    <w:abstractNumId w:val="35"/>
  </w:num>
  <w:num w:numId="37" w16cid:durableId="1733773728">
    <w:abstractNumId w:val="42"/>
  </w:num>
  <w:num w:numId="38" w16cid:durableId="1210606818">
    <w:abstractNumId w:val="32"/>
  </w:num>
  <w:num w:numId="39" w16cid:durableId="1813448267">
    <w:abstractNumId w:val="30"/>
  </w:num>
  <w:num w:numId="40" w16cid:durableId="291642542">
    <w:abstractNumId w:val="17"/>
  </w:num>
  <w:num w:numId="41" w16cid:durableId="1437598351">
    <w:abstractNumId w:val="16"/>
  </w:num>
  <w:num w:numId="42" w16cid:durableId="1835997354">
    <w:abstractNumId w:val="8"/>
  </w:num>
  <w:num w:numId="43" w16cid:durableId="1686205369">
    <w:abstractNumId w:val="6"/>
  </w:num>
  <w:num w:numId="44" w16cid:durableId="148762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29C"/>
    <w:rsid w:val="00002418"/>
    <w:rsid w:val="00056FE6"/>
    <w:rsid w:val="00061144"/>
    <w:rsid w:val="00070DCE"/>
    <w:rsid w:val="00083E8B"/>
    <w:rsid w:val="00086742"/>
    <w:rsid w:val="000A329C"/>
    <w:rsid w:val="000D6463"/>
    <w:rsid w:val="000D771D"/>
    <w:rsid w:val="000F721A"/>
    <w:rsid w:val="00101C48"/>
    <w:rsid w:val="0011143E"/>
    <w:rsid w:val="00113C33"/>
    <w:rsid w:val="0011660A"/>
    <w:rsid w:val="001278A2"/>
    <w:rsid w:val="00160894"/>
    <w:rsid w:val="001677F8"/>
    <w:rsid w:val="00184633"/>
    <w:rsid w:val="001929AF"/>
    <w:rsid w:val="0019419D"/>
    <w:rsid w:val="001B124E"/>
    <w:rsid w:val="001B578C"/>
    <w:rsid w:val="001D4131"/>
    <w:rsid w:val="001F78A3"/>
    <w:rsid w:val="00216079"/>
    <w:rsid w:val="0024589E"/>
    <w:rsid w:val="00280D7C"/>
    <w:rsid w:val="002848D2"/>
    <w:rsid w:val="00284C3C"/>
    <w:rsid w:val="002A13F7"/>
    <w:rsid w:val="002A30FF"/>
    <w:rsid w:val="002B167C"/>
    <w:rsid w:val="002B2483"/>
    <w:rsid w:val="002D36E3"/>
    <w:rsid w:val="002F6F36"/>
    <w:rsid w:val="003203FC"/>
    <w:rsid w:val="00321A4F"/>
    <w:rsid w:val="00321F91"/>
    <w:rsid w:val="00337C29"/>
    <w:rsid w:val="00363A80"/>
    <w:rsid w:val="00376CF3"/>
    <w:rsid w:val="003772FD"/>
    <w:rsid w:val="00390BAB"/>
    <w:rsid w:val="003A098B"/>
    <w:rsid w:val="003B00DE"/>
    <w:rsid w:val="003D4D4E"/>
    <w:rsid w:val="00413482"/>
    <w:rsid w:val="00456F74"/>
    <w:rsid w:val="0046031E"/>
    <w:rsid w:val="00474C0D"/>
    <w:rsid w:val="00480601"/>
    <w:rsid w:val="004807DE"/>
    <w:rsid w:val="004966BF"/>
    <w:rsid w:val="0049699A"/>
    <w:rsid w:val="004A473E"/>
    <w:rsid w:val="004B251E"/>
    <w:rsid w:val="004D027C"/>
    <w:rsid w:val="004F6105"/>
    <w:rsid w:val="00523D0B"/>
    <w:rsid w:val="0054586E"/>
    <w:rsid w:val="00546407"/>
    <w:rsid w:val="005728FD"/>
    <w:rsid w:val="00587C46"/>
    <w:rsid w:val="00594FF3"/>
    <w:rsid w:val="0059627C"/>
    <w:rsid w:val="005A61B5"/>
    <w:rsid w:val="005B03A6"/>
    <w:rsid w:val="005C37C8"/>
    <w:rsid w:val="005E200B"/>
    <w:rsid w:val="005E7869"/>
    <w:rsid w:val="005F467E"/>
    <w:rsid w:val="00601A7F"/>
    <w:rsid w:val="006038D8"/>
    <w:rsid w:val="006569C7"/>
    <w:rsid w:val="006875B4"/>
    <w:rsid w:val="0069586F"/>
    <w:rsid w:val="006E35C2"/>
    <w:rsid w:val="006F4BE1"/>
    <w:rsid w:val="006F517B"/>
    <w:rsid w:val="0070002E"/>
    <w:rsid w:val="00716470"/>
    <w:rsid w:val="007547C9"/>
    <w:rsid w:val="00781E06"/>
    <w:rsid w:val="0078637E"/>
    <w:rsid w:val="007914C5"/>
    <w:rsid w:val="007926A3"/>
    <w:rsid w:val="00794836"/>
    <w:rsid w:val="007A244A"/>
    <w:rsid w:val="007A6D99"/>
    <w:rsid w:val="007C3A5B"/>
    <w:rsid w:val="007E69B6"/>
    <w:rsid w:val="007F37ED"/>
    <w:rsid w:val="007F5843"/>
    <w:rsid w:val="008003C5"/>
    <w:rsid w:val="008020F7"/>
    <w:rsid w:val="0082203D"/>
    <w:rsid w:val="0085140F"/>
    <w:rsid w:val="00854045"/>
    <w:rsid w:val="00856380"/>
    <w:rsid w:val="00856B8A"/>
    <w:rsid w:val="00864194"/>
    <w:rsid w:val="0088095D"/>
    <w:rsid w:val="00883172"/>
    <w:rsid w:val="008857F5"/>
    <w:rsid w:val="00886602"/>
    <w:rsid w:val="00893713"/>
    <w:rsid w:val="00897533"/>
    <w:rsid w:val="008A7B58"/>
    <w:rsid w:val="008C07F2"/>
    <w:rsid w:val="008C0AF7"/>
    <w:rsid w:val="008E69A5"/>
    <w:rsid w:val="00912F49"/>
    <w:rsid w:val="0095266B"/>
    <w:rsid w:val="00955A6B"/>
    <w:rsid w:val="0096266A"/>
    <w:rsid w:val="00964835"/>
    <w:rsid w:val="00975DA2"/>
    <w:rsid w:val="009859FD"/>
    <w:rsid w:val="009A3434"/>
    <w:rsid w:val="009B4CF5"/>
    <w:rsid w:val="009C73F2"/>
    <w:rsid w:val="009F0A5F"/>
    <w:rsid w:val="00A3300C"/>
    <w:rsid w:val="00A561B3"/>
    <w:rsid w:val="00A72087"/>
    <w:rsid w:val="00A91551"/>
    <w:rsid w:val="00A9504D"/>
    <w:rsid w:val="00AA3079"/>
    <w:rsid w:val="00AB0541"/>
    <w:rsid w:val="00AC13C0"/>
    <w:rsid w:val="00AC2986"/>
    <w:rsid w:val="00B0609F"/>
    <w:rsid w:val="00B13BE6"/>
    <w:rsid w:val="00B146C4"/>
    <w:rsid w:val="00B2051B"/>
    <w:rsid w:val="00B238EE"/>
    <w:rsid w:val="00B50FE0"/>
    <w:rsid w:val="00B64D9C"/>
    <w:rsid w:val="00B66B8D"/>
    <w:rsid w:val="00B7783D"/>
    <w:rsid w:val="00B92F0F"/>
    <w:rsid w:val="00BC531E"/>
    <w:rsid w:val="00BC6F8E"/>
    <w:rsid w:val="00BD2164"/>
    <w:rsid w:val="00BE3F68"/>
    <w:rsid w:val="00BE7A6E"/>
    <w:rsid w:val="00BF2499"/>
    <w:rsid w:val="00BF7016"/>
    <w:rsid w:val="00C0063F"/>
    <w:rsid w:val="00C01EEF"/>
    <w:rsid w:val="00C02ACA"/>
    <w:rsid w:val="00C07DAC"/>
    <w:rsid w:val="00C16200"/>
    <w:rsid w:val="00C371A3"/>
    <w:rsid w:val="00C51201"/>
    <w:rsid w:val="00C53747"/>
    <w:rsid w:val="00C53E53"/>
    <w:rsid w:val="00C65091"/>
    <w:rsid w:val="00C7396C"/>
    <w:rsid w:val="00C83A38"/>
    <w:rsid w:val="00C92856"/>
    <w:rsid w:val="00CB5C24"/>
    <w:rsid w:val="00CB737C"/>
    <w:rsid w:val="00CE68D0"/>
    <w:rsid w:val="00CE6EE1"/>
    <w:rsid w:val="00D11A76"/>
    <w:rsid w:val="00D20101"/>
    <w:rsid w:val="00D31D5E"/>
    <w:rsid w:val="00D44815"/>
    <w:rsid w:val="00D54B3C"/>
    <w:rsid w:val="00D563DF"/>
    <w:rsid w:val="00D76D5C"/>
    <w:rsid w:val="00D948DE"/>
    <w:rsid w:val="00D96F4D"/>
    <w:rsid w:val="00DB4A52"/>
    <w:rsid w:val="00DC232A"/>
    <w:rsid w:val="00DD23A8"/>
    <w:rsid w:val="00DF5EAC"/>
    <w:rsid w:val="00E13350"/>
    <w:rsid w:val="00E47120"/>
    <w:rsid w:val="00E66067"/>
    <w:rsid w:val="00EB1855"/>
    <w:rsid w:val="00EC3559"/>
    <w:rsid w:val="00ED310A"/>
    <w:rsid w:val="00EF0B3F"/>
    <w:rsid w:val="00EF4B0B"/>
    <w:rsid w:val="00F17FF2"/>
    <w:rsid w:val="00F2396F"/>
    <w:rsid w:val="00F43D97"/>
    <w:rsid w:val="00F560A9"/>
    <w:rsid w:val="00F7393B"/>
    <w:rsid w:val="00F820FE"/>
    <w:rsid w:val="00F844CB"/>
    <w:rsid w:val="00F876DC"/>
    <w:rsid w:val="00FA5980"/>
    <w:rsid w:val="00FA7BB5"/>
    <w:rsid w:val="00FB06D7"/>
    <w:rsid w:val="00FB284A"/>
    <w:rsid w:val="00FB2C14"/>
    <w:rsid w:val="00FB7E21"/>
    <w:rsid w:val="00FE2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6B35"/>
  <w15:docId w15:val="{CEFDC83D-9C6A-492F-A282-51B02867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46031E"/>
  </w:style>
  <w:style w:type="paragraph" w:styleId="NoSpacing">
    <w:name w:val="No Spacing"/>
    <w:uiPriority w:val="1"/>
    <w:qFormat/>
    <w:rsid w:val="00AA3079"/>
    <w:pPr>
      <w:spacing w:after="0" w:line="240" w:lineRule="auto"/>
    </w:pPr>
  </w:style>
  <w:style w:type="paragraph" w:styleId="Title">
    <w:name w:val="Title"/>
    <w:basedOn w:val="Normal"/>
    <w:link w:val="TitleChar"/>
    <w:qFormat/>
    <w:rsid w:val="007F37ED"/>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7F37ED"/>
    <w:rPr>
      <w:rFonts w:ascii="Arial" w:eastAsia="Times New Roman" w:hAnsi="Arial" w:cs="Times New Roman"/>
      <w:sz w:val="24"/>
      <w:szCs w:val="20"/>
    </w:rPr>
  </w:style>
  <w:style w:type="paragraph" w:styleId="BodyText">
    <w:name w:val="Body Text"/>
    <w:basedOn w:val="Normal"/>
    <w:link w:val="BodyTextChar"/>
    <w:rsid w:val="007F37ED"/>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7F37ED"/>
    <w:rPr>
      <w:rFonts w:ascii="Arial" w:eastAsia="Times New Roman" w:hAnsi="Arial" w:cs="Times New Roman"/>
      <w:sz w:val="24"/>
      <w:szCs w:val="24"/>
    </w:rPr>
  </w:style>
  <w:style w:type="paragraph" w:customStyle="1" w:styleId="Default">
    <w:name w:val="Default"/>
    <w:rsid w:val="00D54B3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0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60A9"/>
  </w:style>
  <w:style w:type="paragraph" w:styleId="Footer">
    <w:name w:val="footer"/>
    <w:basedOn w:val="Normal"/>
    <w:link w:val="FooterChar"/>
    <w:uiPriority w:val="99"/>
    <w:unhideWhenUsed/>
    <w:rsid w:val="00F560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60A9"/>
  </w:style>
  <w:style w:type="character" w:styleId="UnresolvedMention">
    <w:name w:val="Unresolved Mention"/>
    <w:basedOn w:val="DefaultParagraphFont"/>
    <w:uiPriority w:val="99"/>
    <w:semiHidden/>
    <w:unhideWhenUsed/>
    <w:rsid w:val="00897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46765">
      <w:bodyDiv w:val="1"/>
      <w:marLeft w:val="0"/>
      <w:marRight w:val="0"/>
      <w:marTop w:val="0"/>
      <w:marBottom w:val="0"/>
      <w:divBdr>
        <w:top w:val="none" w:sz="0" w:space="0" w:color="auto"/>
        <w:left w:val="none" w:sz="0" w:space="0" w:color="auto"/>
        <w:bottom w:val="none" w:sz="0" w:space="0" w:color="auto"/>
        <w:right w:val="none" w:sz="0" w:space="0" w:color="auto"/>
      </w:divBdr>
    </w:div>
    <w:div w:id="1134059413">
      <w:bodyDiv w:val="1"/>
      <w:marLeft w:val="0"/>
      <w:marRight w:val="0"/>
      <w:marTop w:val="0"/>
      <w:marBottom w:val="0"/>
      <w:divBdr>
        <w:top w:val="none" w:sz="0" w:space="0" w:color="auto"/>
        <w:left w:val="none" w:sz="0" w:space="0" w:color="auto"/>
        <w:bottom w:val="none" w:sz="0" w:space="0" w:color="auto"/>
        <w:right w:val="none" w:sz="0" w:space="0" w:color="auto"/>
      </w:divBdr>
    </w:div>
    <w:div w:id="1559971776">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1595625303">
      <w:bodyDiv w:val="1"/>
      <w:marLeft w:val="0"/>
      <w:marRight w:val="0"/>
      <w:marTop w:val="0"/>
      <w:marBottom w:val="0"/>
      <w:divBdr>
        <w:top w:val="none" w:sz="0" w:space="0" w:color="auto"/>
        <w:left w:val="none" w:sz="0" w:space="0" w:color="auto"/>
        <w:bottom w:val="none" w:sz="0" w:space="0" w:color="auto"/>
        <w:right w:val="none" w:sz="0" w:space="0" w:color="auto"/>
      </w:divBdr>
      <w:divsChild>
        <w:div w:id="841897722">
          <w:marLeft w:val="0"/>
          <w:marRight w:val="0"/>
          <w:marTop w:val="0"/>
          <w:marBottom w:val="0"/>
          <w:divBdr>
            <w:top w:val="none" w:sz="0" w:space="0" w:color="auto"/>
            <w:left w:val="none" w:sz="0" w:space="0" w:color="auto"/>
            <w:bottom w:val="none" w:sz="0" w:space="0" w:color="auto"/>
            <w:right w:val="none" w:sz="0" w:space="0" w:color="auto"/>
          </w:divBdr>
        </w:div>
        <w:div w:id="1716079802">
          <w:marLeft w:val="0"/>
          <w:marRight w:val="0"/>
          <w:marTop w:val="0"/>
          <w:marBottom w:val="0"/>
          <w:divBdr>
            <w:top w:val="none" w:sz="0" w:space="0" w:color="auto"/>
            <w:left w:val="none" w:sz="0" w:space="0" w:color="auto"/>
            <w:bottom w:val="none" w:sz="0" w:space="0" w:color="auto"/>
            <w:right w:val="none" w:sz="0" w:space="0" w:color="auto"/>
          </w:divBdr>
        </w:div>
        <w:div w:id="250965926">
          <w:marLeft w:val="0"/>
          <w:marRight w:val="0"/>
          <w:marTop w:val="0"/>
          <w:marBottom w:val="0"/>
          <w:divBdr>
            <w:top w:val="none" w:sz="0" w:space="0" w:color="auto"/>
            <w:left w:val="none" w:sz="0" w:space="0" w:color="auto"/>
            <w:bottom w:val="none" w:sz="0" w:space="0" w:color="auto"/>
            <w:right w:val="none" w:sz="0" w:space="0" w:color="auto"/>
          </w:divBdr>
        </w:div>
        <w:div w:id="1748267183">
          <w:marLeft w:val="0"/>
          <w:marRight w:val="0"/>
          <w:marTop w:val="0"/>
          <w:marBottom w:val="0"/>
          <w:divBdr>
            <w:top w:val="none" w:sz="0" w:space="0" w:color="auto"/>
            <w:left w:val="none" w:sz="0" w:space="0" w:color="auto"/>
            <w:bottom w:val="none" w:sz="0" w:space="0" w:color="auto"/>
            <w:right w:val="none" w:sz="0" w:space="0" w:color="auto"/>
          </w:divBdr>
        </w:div>
        <w:div w:id="366759944">
          <w:marLeft w:val="0"/>
          <w:marRight w:val="0"/>
          <w:marTop w:val="0"/>
          <w:marBottom w:val="0"/>
          <w:divBdr>
            <w:top w:val="none" w:sz="0" w:space="0" w:color="auto"/>
            <w:left w:val="none" w:sz="0" w:space="0" w:color="auto"/>
            <w:bottom w:val="none" w:sz="0" w:space="0" w:color="auto"/>
            <w:right w:val="none" w:sz="0" w:space="0" w:color="auto"/>
          </w:divBdr>
        </w:div>
        <w:div w:id="1662586078">
          <w:marLeft w:val="0"/>
          <w:marRight w:val="0"/>
          <w:marTop w:val="0"/>
          <w:marBottom w:val="0"/>
          <w:divBdr>
            <w:top w:val="none" w:sz="0" w:space="0" w:color="auto"/>
            <w:left w:val="none" w:sz="0" w:space="0" w:color="auto"/>
            <w:bottom w:val="none" w:sz="0" w:space="0" w:color="auto"/>
            <w:right w:val="none" w:sz="0" w:space="0" w:color="auto"/>
          </w:divBdr>
        </w:div>
        <w:div w:id="448476799">
          <w:marLeft w:val="0"/>
          <w:marRight w:val="0"/>
          <w:marTop w:val="0"/>
          <w:marBottom w:val="0"/>
          <w:divBdr>
            <w:top w:val="none" w:sz="0" w:space="0" w:color="auto"/>
            <w:left w:val="none" w:sz="0" w:space="0" w:color="auto"/>
            <w:bottom w:val="none" w:sz="0" w:space="0" w:color="auto"/>
            <w:right w:val="none" w:sz="0" w:space="0" w:color="auto"/>
          </w:divBdr>
        </w:div>
        <w:div w:id="958947295">
          <w:marLeft w:val="0"/>
          <w:marRight w:val="0"/>
          <w:marTop w:val="0"/>
          <w:marBottom w:val="0"/>
          <w:divBdr>
            <w:top w:val="none" w:sz="0" w:space="0" w:color="auto"/>
            <w:left w:val="none" w:sz="0" w:space="0" w:color="auto"/>
            <w:bottom w:val="none" w:sz="0" w:space="0" w:color="auto"/>
            <w:right w:val="none" w:sz="0" w:space="0" w:color="auto"/>
          </w:divBdr>
        </w:div>
        <w:div w:id="542251614">
          <w:marLeft w:val="0"/>
          <w:marRight w:val="0"/>
          <w:marTop w:val="0"/>
          <w:marBottom w:val="0"/>
          <w:divBdr>
            <w:top w:val="none" w:sz="0" w:space="0" w:color="auto"/>
            <w:left w:val="none" w:sz="0" w:space="0" w:color="auto"/>
            <w:bottom w:val="none" w:sz="0" w:space="0" w:color="auto"/>
            <w:right w:val="none" w:sz="0" w:space="0" w:color="auto"/>
          </w:divBdr>
        </w:div>
        <w:div w:id="554005674">
          <w:marLeft w:val="0"/>
          <w:marRight w:val="0"/>
          <w:marTop w:val="0"/>
          <w:marBottom w:val="0"/>
          <w:divBdr>
            <w:top w:val="none" w:sz="0" w:space="0" w:color="auto"/>
            <w:left w:val="none" w:sz="0" w:space="0" w:color="auto"/>
            <w:bottom w:val="none" w:sz="0" w:space="0" w:color="auto"/>
            <w:right w:val="none" w:sz="0" w:space="0" w:color="auto"/>
          </w:divBdr>
        </w:div>
        <w:div w:id="983704472">
          <w:marLeft w:val="0"/>
          <w:marRight w:val="0"/>
          <w:marTop w:val="0"/>
          <w:marBottom w:val="0"/>
          <w:divBdr>
            <w:top w:val="none" w:sz="0" w:space="0" w:color="auto"/>
            <w:left w:val="none" w:sz="0" w:space="0" w:color="auto"/>
            <w:bottom w:val="none" w:sz="0" w:space="0" w:color="auto"/>
            <w:right w:val="none" w:sz="0" w:space="0" w:color="auto"/>
          </w:divBdr>
        </w:div>
        <w:div w:id="296764877">
          <w:marLeft w:val="0"/>
          <w:marRight w:val="0"/>
          <w:marTop w:val="0"/>
          <w:marBottom w:val="0"/>
          <w:divBdr>
            <w:top w:val="none" w:sz="0" w:space="0" w:color="auto"/>
            <w:left w:val="none" w:sz="0" w:space="0" w:color="auto"/>
            <w:bottom w:val="none" w:sz="0" w:space="0" w:color="auto"/>
            <w:right w:val="none" w:sz="0" w:space="0" w:color="auto"/>
          </w:divBdr>
        </w:div>
        <w:div w:id="1399129308">
          <w:marLeft w:val="0"/>
          <w:marRight w:val="0"/>
          <w:marTop w:val="0"/>
          <w:marBottom w:val="0"/>
          <w:divBdr>
            <w:top w:val="none" w:sz="0" w:space="0" w:color="auto"/>
            <w:left w:val="none" w:sz="0" w:space="0" w:color="auto"/>
            <w:bottom w:val="none" w:sz="0" w:space="0" w:color="auto"/>
            <w:right w:val="none" w:sz="0" w:space="0" w:color="auto"/>
          </w:divBdr>
        </w:div>
        <w:div w:id="1963458639">
          <w:marLeft w:val="0"/>
          <w:marRight w:val="0"/>
          <w:marTop w:val="0"/>
          <w:marBottom w:val="0"/>
          <w:divBdr>
            <w:top w:val="none" w:sz="0" w:space="0" w:color="auto"/>
            <w:left w:val="none" w:sz="0" w:space="0" w:color="auto"/>
            <w:bottom w:val="none" w:sz="0" w:space="0" w:color="auto"/>
            <w:right w:val="none" w:sz="0" w:space="0" w:color="auto"/>
          </w:divBdr>
        </w:div>
      </w:divsChild>
    </w:div>
    <w:div w:id="21439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5AD2-8892-42F8-AC2B-BDEDA67C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3532</Words>
  <Characters>2014</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10</cp:revision>
  <cp:lastPrinted>2023-06-19T07:10:00Z</cp:lastPrinted>
  <dcterms:created xsi:type="dcterms:W3CDTF">2022-03-02T12:43:00Z</dcterms:created>
  <dcterms:modified xsi:type="dcterms:W3CDTF">2023-06-19T07:43:00Z</dcterms:modified>
</cp:coreProperties>
</file>