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971F3" w14:textId="364A52CD" w:rsidR="00E70DB7" w:rsidRPr="005A36DB" w:rsidRDefault="008B5A5E">
      <w:pPr>
        <w:numPr>
          <w:ilvl w:val="0"/>
          <w:numId w:val="13"/>
        </w:numPr>
        <w:tabs>
          <w:tab w:val="clear" w:pos="720"/>
          <w:tab w:val="num" w:pos="360"/>
        </w:tabs>
        <w:ind w:hanging="720"/>
        <w:jc w:val="center"/>
        <w:rPr>
          <w:rFonts w:ascii="Arial" w:hAnsi="Arial" w:cs="Arial"/>
          <w:b/>
          <w:sz w:val="20"/>
          <w:szCs w:val="20"/>
          <w:lang w:val="lv-LV"/>
        </w:rPr>
      </w:pPr>
      <w:r w:rsidRPr="005A36DB">
        <w:rPr>
          <w:rFonts w:ascii="Arial" w:hAnsi="Arial" w:cs="Arial"/>
          <w:noProof/>
          <w:sz w:val="20"/>
          <w:szCs w:val="20"/>
          <w:lang w:val="lv-LV" w:eastAsia="lv-LV"/>
        </w:rPr>
        <mc:AlternateContent>
          <mc:Choice Requires="wps">
            <w:drawing>
              <wp:anchor distT="45720" distB="45720" distL="114300" distR="114300" simplePos="0" relativeHeight="251668480" behindDoc="0" locked="0" layoutInCell="1" allowOverlap="1" wp14:anchorId="239158FD" wp14:editId="5AE20BB3">
                <wp:simplePos x="0" y="0"/>
                <wp:positionH relativeFrom="margin">
                  <wp:posOffset>196850</wp:posOffset>
                </wp:positionH>
                <wp:positionV relativeFrom="margin">
                  <wp:posOffset>7712710</wp:posOffset>
                </wp:positionV>
                <wp:extent cx="5521960" cy="510540"/>
                <wp:effectExtent l="0" t="0" r="0" b="381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1960" cy="510540"/>
                        </a:xfrm>
                        <a:prstGeom prst="rect">
                          <a:avLst/>
                        </a:prstGeom>
                        <a:noFill/>
                        <a:ln w="9525">
                          <a:noFill/>
                          <a:miter lim="800000"/>
                          <a:headEnd/>
                          <a:tailEnd/>
                        </a:ln>
                      </wps:spPr>
                      <wps:txbx>
                        <w:txbxContent>
                          <w:p w14:paraId="2CA62BA9" w14:textId="65D06089" w:rsidR="008B5A5E" w:rsidRDefault="00A819A0" w:rsidP="008B5A5E">
                            <w:pPr>
                              <w:ind w:left="-142"/>
                              <w:jc w:val="both"/>
                              <w:rPr>
                                <w:rFonts w:ascii="Arial" w:hAnsi="Arial" w:cs="Arial"/>
                                <w:i/>
                                <w:iCs/>
                                <w:color w:val="FFFFFF" w:themeColor="background1"/>
                                <w:sz w:val="20"/>
                                <w:szCs w:val="20"/>
                                <w:lang w:eastAsia="x-none"/>
                              </w:rPr>
                            </w:pPr>
                            <w:r w:rsidRPr="00E90824">
                              <w:rPr>
                                <w:rFonts w:ascii="Arial" w:hAnsi="Arial" w:cs="Arial"/>
                                <w:bCs/>
                                <w:color w:val="FFFFFF" w:themeColor="background1"/>
                                <w:lang w:eastAsia="ar-SA"/>
                              </w:rPr>
                              <w:t>APSTIPRINĀTS</w:t>
                            </w:r>
                            <w:r w:rsidR="00E90824" w:rsidRPr="00E90824">
                              <w:rPr>
                                <w:rFonts w:ascii="Arial" w:hAnsi="Arial" w:cs="Arial"/>
                                <w:bCs/>
                                <w:color w:val="FFFFFF" w:themeColor="background1"/>
                                <w:lang w:eastAsia="ar-SA"/>
                              </w:rPr>
                              <w:t xml:space="preserve">: </w:t>
                            </w:r>
                            <w:r w:rsidR="00E90824" w:rsidRPr="00FC554C">
                              <w:rPr>
                                <w:rFonts w:ascii="Arial" w:hAnsi="Arial" w:cs="Arial"/>
                                <w:bCs/>
                                <w:color w:val="FFFFFF" w:themeColor="background1"/>
                                <w:sz w:val="20"/>
                                <w:szCs w:val="20"/>
                                <w:lang w:eastAsia="ar-SA"/>
                              </w:rPr>
                              <w:t xml:space="preserve">ar </w:t>
                            </w:r>
                            <w:r w:rsidR="00E90824" w:rsidRPr="00FC554C">
                              <w:rPr>
                                <w:rFonts w:ascii="Arial" w:hAnsi="Arial" w:cs="Arial"/>
                                <w:i/>
                                <w:iCs/>
                                <w:color w:val="FFFFFF" w:themeColor="background1"/>
                                <w:sz w:val="20"/>
                                <w:szCs w:val="20"/>
                                <w:lang w:eastAsia="x-none"/>
                              </w:rPr>
                              <w:t>iepirkuma komisijas</w:t>
                            </w:r>
                            <w:r w:rsidR="008B5A5E">
                              <w:rPr>
                                <w:rFonts w:ascii="Arial" w:hAnsi="Arial" w:cs="Arial"/>
                                <w:i/>
                                <w:iCs/>
                                <w:color w:val="FFFFFF" w:themeColor="background1"/>
                                <w:sz w:val="20"/>
                                <w:szCs w:val="20"/>
                                <w:lang w:eastAsia="x-none"/>
                              </w:rPr>
                              <w:t xml:space="preserve"> </w:t>
                            </w:r>
                            <w:r w:rsidR="00E90824" w:rsidRPr="00E90824">
                              <w:rPr>
                                <w:rFonts w:ascii="Arial" w:hAnsi="Arial" w:cs="Arial"/>
                                <w:i/>
                                <w:iCs/>
                                <w:color w:val="FFFFFF" w:themeColor="background1"/>
                                <w:sz w:val="20"/>
                                <w:szCs w:val="20"/>
                                <w:lang w:eastAsia="x-none"/>
                              </w:rPr>
                              <w:t xml:space="preserve"> 2023.gada</w:t>
                            </w:r>
                            <w:r w:rsidR="00E90824">
                              <w:rPr>
                                <w:rFonts w:ascii="Arial" w:hAnsi="Arial" w:cs="Arial"/>
                                <w:i/>
                                <w:iCs/>
                                <w:color w:val="FFFFFF" w:themeColor="background1"/>
                                <w:sz w:val="20"/>
                                <w:szCs w:val="20"/>
                                <w:lang w:eastAsia="x-none"/>
                              </w:rPr>
                              <w:t xml:space="preserve"> </w:t>
                            </w:r>
                            <w:r w:rsidR="00454D10">
                              <w:rPr>
                                <w:rFonts w:ascii="Arial" w:hAnsi="Arial" w:cs="Arial"/>
                                <w:i/>
                                <w:iCs/>
                                <w:color w:val="FFFFFF" w:themeColor="background1"/>
                                <w:sz w:val="20"/>
                                <w:szCs w:val="20"/>
                                <w:lang w:eastAsia="x-none"/>
                              </w:rPr>
                              <w:t>29</w:t>
                            </w:r>
                            <w:r w:rsidR="00DE4C3A">
                              <w:rPr>
                                <w:rFonts w:ascii="Arial" w:hAnsi="Arial" w:cs="Arial"/>
                                <w:i/>
                                <w:iCs/>
                                <w:color w:val="FFFFFF" w:themeColor="background1"/>
                                <w:sz w:val="20"/>
                                <w:szCs w:val="20"/>
                                <w:lang w:eastAsia="x-none"/>
                              </w:rPr>
                              <w:t>.augusta</w:t>
                            </w:r>
                            <w:r w:rsidR="00E90824" w:rsidRPr="00E90824">
                              <w:rPr>
                                <w:rFonts w:ascii="Arial" w:hAnsi="Arial" w:cs="Arial"/>
                                <w:i/>
                                <w:iCs/>
                                <w:color w:val="FFFFFF" w:themeColor="background1"/>
                                <w:sz w:val="20"/>
                                <w:szCs w:val="20"/>
                                <w:lang w:eastAsia="x-none"/>
                              </w:rPr>
                              <w:t xml:space="preserve"> 1.sēdes protokolu</w:t>
                            </w:r>
                            <w:r w:rsidR="008B5A5E">
                              <w:rPr>
                                <w:rFonts w:ascii="Arial" w:hAnsi="Arial" w:cs="Arial"/>
                                <w:i/>
                                <w:iCs/>
                                <w:color w:val="FFFFFF" w:themeColor="background1"/>
                                <w:sz w:val="20"/>
                                <w:szCs w:val="20"/>
                                <w:lang w:eastAsia="x-no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9158FD" id="_x0000_t202" coordsize="21600,21600" o:spt="202" path="m,l,21600r21600,l21600,xe">
                <v:stroke joinstyle="miter"/>
                <v:path gradientshapeok="t" o:connecttype="rect"/>
              </v:shapetype>
              <v:shape id="Text Box 7" o:spid="_x0000_s1026" type="#_x0000_t202" style="position:absolute;left:0;text-align:left;margin-left:15.5pt;margin-top:607.3pt;width:434.8pt;height:40.2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" filled="f" stroked="f">
                <v:textbox>
                  <w:txbxContent>
                    <w:p w14:paraId="2CA62BA9" w14:textId="65D06089" w:rsidR="008B5A5E" w:rsidRDefault="00A819A0" w:rsidP="008B5A5E">
                      <w:pPr>
                        <w:ind w:left="-142"/>
                        <w:jc w:val="both"/>
                        <w:rPr>
                          <w:rFonts w:ascii="Arial" w:hAnsi="Arial" w:cs="Arial"/>
                          <w:i/>
                          <w:iCs/>
                          <w:color w:val="FFFFFF" w:themeColor="background1"/>
                          <w:sz w:val="20"/>
                          <w:szCs w:val="20"/>
                          <w:lang w:eastAsia="x-none"/>
                        </w:rPr>
                      </w:pPr>
                      <w:r w:rsidRPr="00E90824">
                        <w:rPr>
                          <w:rFonts w:ascii="Arial" w:hAnsi="Arial" w:cs="Arial"/>
                          <w:bCs/>
                          <w:color w:val="FFFFFF" w:themeColor="background1"/>
                          <w:lang w:eastAsia="ar-SA"/>
                        </w:rPr>
                        <w:t>APSTIPRINĀTS</w:t>
                      </w:r>
                      <w:r w:rsidR="00E90824" w:rsidRPr="00E90824">
                        <w:rPr>
                          <w:rFonts w:ascii="Arial" w:hAnsi="Arial" w:cs="Arial"/>
                          <w:bCs/>
                          <w:color w:val="FFFFFF" w:themeColor="background1"/>
                          <w:lang w:eastAsia="ar-SA"/>
                        </w:rPr>
                        <w:t xml:space="preserve">: </w:t>
                      </w:r>
                      <w:r w:rsidR="00E90824" w:rsidRPr="00FC554C">
                        <w:rPr>
                          <w:rFonts w:ascii="Arial" w:hAnsi="Arial" w:cs="Arial"/>
                          <w:bCs/>
                          <w:color w:val="FFFFFF" w:themeColor="background1"/>
                          <w:sz w:val="20"/>
                          <w:szCs w:val="20"/>
                          <w:lang w:eastAsia="ar-SA"/>
                        </w:rPr>
                        <w:t xml:space="preserve">ar </w:t>
                      </w:r>
                      <w:r w:rsidR="00E90824" w:rsidRPr="00FC554C">
                        <w:rPr>
                          <w:rFonts w:ascii="Arial" w:hAnsi="Arial" w:cs="Arial"/>
                          <w:i/>
                          <w:iCs/>
                          <w:color w:val="FFFFFF" w:themeColor="background1"/>
                          <w:sz w:val="20"/>
                          <w:szCs w:val="20"/>
                          <w:lang w:eastAsia="x-none"/>
                        </w:rPr>
                        <w:t>iepirkuma komisijas</w:t>
                      </w:r>
                      <w:r w:rsidR="008B5A5E">
                        <w:rPr>
                          <w:rFonts w:ascii="Arial" w:hAnsi="Arial" w:cs="Arial"/>
                          <w:i/>
                          <w:iCs/>
                          <w:color w:val="FFFFFF" w:themeColor="background1"/>
                          <w:sz w:val="20"/>
                          <w:szCs w:val="20"/>
                          <w:lang w:eastAsia="x-none"/>
                        </w:rPr>
                        <w:t xml:space="preserve"> </w:t>
                      </w:r>
                      <w:r w:rsidR="00E90824" w:rsidRPr="00E90824">
                        <w:rPr>
                          <w:rFonts w:ascii="Arial" w:hAnsi="Arial" w:cs="Arial"/>
                          <w:i/>
                          <w:iCs/>
                          <w:color w:val="FFFFFF" w:themeColor="background1"/>
                          <w:sz w:val="20"/>
                          <w:szCs w:val="20"/>
                          <w:lang w:eastAsia="x-none"/>
                        </w:rPr>
                        <w:t xml:space="preserve"> 2023.gada</w:t>
                      </w:r>
                      <w:r w:rsidR="00E90824">
                        <w:rPr>
                          <w:rFonts w:ascii="Arial" w:hAnsi="Arial" w:cs="Arial"/>
                          <w:i/>
                          <w:iCs/>
                          <w:color w:val="FFFFFF" w:themeColor="background1"/>
                          <w:sz w:val="20"/>
                          <w:szCs w:val="20"/>
                          <w:lang w:eastAsia="x-none"/>
                        </w:rPr>
                        <w:t xml:space="preserve"> </w:t>
                      </w:r>
                      <w:r w:rsidR="00454D10">
                        <w:rPr>
                          <w:rFonts w:ascii="Arial" w:hAnsi="Arial" w:cs="Arial"/>
                          <w:i/>
                          <w:iCs/>
                          <w:color w:val="FFFFFF" w:themeColor="background1"/>
                          <w:sz w:val="20"/>
                          <w:szCs w:val="20"/>
                          <w:lang w:eastAsia="x-none"/>
                        </w:rPr>
                        <w:t>29</w:t>
                      </w:r>
                      <w:r w:rsidR="00DE4C3A">
                        <w:rPr>
                          <w:rFonts w:ascii="Arial" w:hAnsi="Arial" w:cs="Arial"/>
                          <w:i/>
                          <w:iCs/>
                          <w:color w:val="FFFFFF" w:themeColor="background1"/>
                          <w:sz w:val="20"/>
                          <w:szCs w:val="20"/>
                          <w:lang w:eastAsia="x-none"/>
                        </w:rPr>
                        <w:t>.augusta</w:t>
                      </w:r>
                      <w:r w:rsidR="00E90824" w:rsidRPr="00E90824">
                        <w:rPr>
                          <w:rFonts w:ascii="Arial" w:hAnsi="Arial" w:cs="Arial"/>
                          <w:i/>
                          <w:iCs/>
                          <w:color w:val="FFFFFF" w:themeColor="background1"/>
                          <w:sz w:val="20"/>
                          <w:szCs w:val="20"/>
                          <w:lang w:eastAsia="x-none"/>
                        </w:rPr>
                        <w:t xml:space="preserve"> 1.sēdes protokolu</w:t>
                      </w:r>
                      <w:r w:rsidR="008B5A5E">
                        <w:rPr>
                          <w:rFonts w:ascii="Arial" w:hAnsi="Arial" w:cs="Arial"/>
                          <w:i/>
                          <w:iCs/>
                          <w:color w:val="FFFFFF" w:themeColor="background1"/>
                          <w:sz w:val="20"/>
                          <w:szCs w:val="20"/>
                          <w:lang w:eastAsia="x-none"/>
                        </w:rPr>
                        <w:t xml:space="preserve"> </w:t>
                      </w:r>
                    </w:p>
                  </w:txbxContent>
                </v:textbox>
                <w10:wrap type="square" anchorx="margin" anchory="margin"/>
              </v:shape>
            </w:pict>
          </mc:Fallback>
        </mc:AlternateContent>
      </w:r>
      <w:r w:rsidRPr="005A36DB">
        <w:rPr>
          <w:rFonts w:ascii="Arial" w:hAnsi="Arial" w:cs="Arial"/>
          <w:noProof/>
          <w:sz w:val="20"/>
          <w:szCs w:val="20"/>
          <w:lang w:val="lv-LV" w:eastAsia="lv-LV"/>
        </w:rPr>
        <mc:AlternateContent>
          <mc:Choice Requires="wps">
            <w:drawing>
              <wp:anchor distT="45720" distB="45720" distL="114300" distR="114300" simplePos="0" relativeHeight="251664384" behindDoc="0" locked="0" layoutInCell="1" allowOverlap="1" wp14:anchorId="05850FA9" wp14:editId="7DEC44AF">
                <wp:simplePos x="0" y="0"/>
                <wp:positionH relativeFrom="margin">
                  <wp:posOffset>-135890</wp:posOffset>
                </wp:positionH>
                <wp:positionV relativeFrom="margin">
                  <wp:posOffset>6631940</wp:posOffset>
                </wp:positionV>
                <wp:extent cx="6353175" cy="78359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783590"/>
                        </a:xfrm>
                        <a:prstGeom prst="rect">
                          <a:avLst/>
                        </a:prstGeom>
                        <a:noFill/>
                        <a:ln w="9525">
                          <a:noFill/>
                          <a:miter lim="800000"/>
                          <a:headEnd/>
                          <a:tailEnd/>
                        </a:ln>
                      </wps:spPr>
                      <wps:txbx>
                        <w:txbxContent>
                          <w:p w14:paraId="1E6FCEC2" w14:textId="01BB44D1" w:rsidR="00A819A0" w:rsidRDefault="00A819A0" w:rsidP="0040467E">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p w14:paraId="10E4600E" w14:textId="77777777" w:rsidR="00526CC4" w:rsidRDefault="00526C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50FA9" id="Text Box 4" o:spid="_x0000_s1027" type="#_x0000_t202" style="position:absolute;left:0;text-align:left;margin-left:-10.7pt;margin-top:522.2pt;width:500.25pt;height:61.7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" filled="f" stroked="f">
                <v:textbox>
                  <w:txbxContent>
                    <w:p w14:paraId="1E6FCEC2" w14:textId="01BB44D1" w:rsidR="00A819A0" w:rsidRDefault="00A819A0" w:rsidP="0040467E">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p w14:paraId="10E4600E" w14:textId="77777777" w:rsidR="00526CC4" w:rsidRDefault="00526CC4"/>
                  </w:txbxContent>
                </v:textbox>
                <w10:wrap type="square" anchorx="margin" anchory="margin"/>
              </v:shape>
            </w:pict>
          </mc:Fallback>
        </mc:AlternateContent>
      </w:r>
      <w:r w:rsidR="001067E9" w:rsidRPr="005A36DB">
        <w:rPr>
          <w:rFonts w:ascii="Arial" w:hAnsi="Arial" w:cs="Arial"/>
          <w:b/>
          <w:bCs/>
          <w:caps/>
          <w:noProof/>
          <w:sz w:val="20"/>
          <w:szCs w:val="20"/>
          <w:lang w:val="lv-LV" w:eastAsia="lv-LV"/>
        </w:rPr>
        <w:drawing>
          <wp:anchor distT="0" distB="0" distL="114300" distR="114300" simplePos="0" relativeHeight="251658240" behindDoc="0" locked="0" layoutInCell="1" allowOverlap="1" wp14:anchorId="0ADFA57A" wp14:editId="3F3F65BB">
            <wp:simplePos x="0" y="0"/>
            <wp:positionH relativeFrom="page">
              <wp:posOffset>75886</wp:posOffset>
            </wp:positionH>
            <wp:positionV relativeFrom="margin">
              <wp:align>center</wp:align>
            </wp:positionV>
            <wp:extent cx="7543165" cy="1093470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567596" w:rsidRPr="005A36DB">
        <w:rPr>
          <w:rFonts w:ascii="Arial" w:hAnsi="Arial" w:cs="Arial"/>
          <w:noProof/>
          <w:sz w:val="20"/>
          <w:szCs w:val="20"/>
          <w:lang w:val="lv-LV" w:eastAsia="lv-LV"/>
        </w:rPr>
        <mc:AlternateContent>
          <mc:Choice Requires="wps">
            <w:drawing>
              <wp:anchor distT="45720" distB="45720" distL="114300" distR="114300" simplePos="0" relativeHeight="251662336" behindDoc="0" locked="0" layoutInCell="1" allowOverlap="1" wp14:anchorId="41749ED3" wp14:editId="3DBC7979">
                <wp:simplePos x="0" y="0"/>
                <wp:positionH relativeFrom="margin">
                  <wp:align>center</wp:align>
                </wp:positionH>
                <wp:positionV relativeFrom="margin">
                  <wp:posOffset>6050280</wp:posOffset>
                </wp:positionV>
                <wp:extent cx="6305550" cy="4445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1E4B9131" w14:textId="34BDC91A" w:rsidR="00A819A0" w:rsidRPr="00E70DB7" w:rsidRDefault="00A819A0" w:rsidP="00DC5387">
                            <w:pPr>
                              <w:spacing w:before="120" w:after="120"/>
                              <w:jc w:val="center"/>
                              <w:rPr>
                                <w:rFonts w:ascii="Arial" w:hAnsi="Arial" w:cs="Arial"/>
                                <w:color w:val="FFFFFF" w:themeColor="background1"/>
                                <w:sz w:val="32"/>
                                <w:szCs w:val="32"/>
                                <w:lang w:eastAsia="ar-SA"/>
                              </w:rPr>
                            </w:pPr>
                            <w:r w:rsidRPr="00E70DB7">
                              <w:rPr>
                                <w:rFonts w:ascii="Arial" w:hAnsi="Arial" w:cs="Arial"/>
                                <w:bCs/>
                                <w:color w:val="FFFFFF" w:themeColor="background1"/>
                                <w:sz w:val="32"/>
                                <w:szCs w:val="32"/>
                                <w:lang w:eastAsia="ar-SA"/>
                              </w:rPr>
                              <w:t xml:space="preserve">iepirkuma identifikācijas </w:t>
                            </w:r>
                            <w:r w:rsidR="00FC65F3">
                              <w:rPr>
                                <w:rFonts w:ascii="Arial" w:hAnsi="Arial" w:cs="Arial"/>
                                <w:bCs/>
                                <w:color w:val="FFFFFF" w:themeColor="background1"/>
                                <w:sz w:val="32"/>
                                <w:szCs w:val="32"/>
                                <w:lang w:eastAsia="ar-SA"/>
                              </w:rPr>
                              <w:t>n</w:t>
                            </w:r>
                            <w:r w:rsidRPr="00E70DB7">
                              <w:rPr>
                                <w:rFonts w:ascii="Arial" w:hAnsi="Arial" w:cs="Arial"/>
                                <w:bCs/>
                                <w:color w:val="FFFFFF" w:themeColor="background1"/>
                                <w:sz w:val="32"/>
                                <w:szCs w:val="32"/>
                                <w:lang w:eastAsia="ar-SA"/>
                              </w:rPr>
                              <w:t xml:space="preserve">r. </w:t>
                            </w:r>
                            <w:r w:rsidR="00E70DB7" w:rsidRPr="00E70DB7">
                              <w:rPr>
                                <w:rFonts w:ascii="Arial" w:hAnsi="Arial" w:cs="Arial"/>
                                <w:color w:val="FFFFFF" w:themeColor="background1"/>
                                <w:sz w:val="32"/>
                                <w:szCs w:val="32"/>
                              </w:rPr>
                              <w:t>LDZ 2023/1</w:t>
                            </w:r>
                            <w:r w:rsidR="00DE4C3A">
                              <w:rPr>
                                <w:rFonts w:ascii="Arial" w:hAnsi="Arial" w:cs="Arial"/>
                                <w:color w:val="FFFFFF" w:themeColor="background1"/>
                                <w:sz w:val="32"/>
                                <w:szCs w:val="32"/>
                              </w:rPr>
                              <w:t>48</w:t>
                            </w:r>
                            <w:r w:rsidR="00E70DB7" w:rsidRPr="00E70DB7">
                              <w:rPr>
                                <w:rFonts w:ascii="Arial" w:hAnsi="Arial" w:cs="Arial"/>
                                <w:color w:val="FFFFFF" w:themeColor="background1"/>
                                <w:sz w:val="32"/>
                                <w:szCs w:val="32"/>
                              </w:rPr>
                              <w:t>-</w:t>
                            </w:r>
                            <w:r w:rsidR="00E70DB7" w:rsidRPr="007B01CD">
                              <w:rPr>
                                <w:rFonts w:ascii="Arial" w:hAnsi="Arial" w:cs="Arial"/>
                                <w:color w:val="FFFFFF" w:themeColor="background1"/>
                                <w:sz w:val="32"/>
                                <w:szCs w:val="32"/>
                              </w:rPr>
                              <w:t>SPAV</w:t>
                            </w:r>
                          </w:p>
                          <w:p w14:paraId="78571A5A" w14:textId="77777777" w:rsidR="00A819A0" w:rsidRPr="00DC5387" w:rsidRDefault="00A819A0" w:rsidP="00DC5387">
                            <w:pPr>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49ED3" id="Text Box 2" o:spid="_x0000_s1028" type="#_x0000_t202" style="position:absolute;left:0;text-align:left;margin-left:0;margin-top:476.4pt;width:496.5pt;height:3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" filled="f" stroked="f">
                <v:textbox>
                  <w:txbxContent>
                    <w:p w14:paraId="1E4B9131" w14:textId="34BDC91A" w:rsidR="00A819A0" w:rsidRPr="00E70DB7" w:rsidRDefault="00A819A0" w:rsidP="00DC5387">
                      <w:pPr>
                        <w:spacing w:before="120" w:after="120"/>
                        <w:jc w:val="center"/>
                        <w:rPr>
                          <w:rFonts w:ascii="Arial" w:hAnsi="Arial" w:cs="Arial"/>
                          <w:color w:val="FFFFFF" w:themeColor="background1"/>
                          <w:sz w:val="32"/>
                          <w:szCs w:val="32"/>
                          <w:lang w:eastAsia="ar-SA"/>
                        </w:rPr>
                      </w:pPr>
                      <w:r w:rsidRPr="00E70DB7">
                        <w:rPr>
                          <w:rFonts w:ascii="Arial" w:hAnsi="Arial" w:cs="Arial"/>
                          <w:bCs/>
                          <w:color w:val="FFFFFF" w:themeColor="background1"/>
                          <w:sz w:val="32"/>
                          <w:szCs w:val="32"/>
                          <w:lang w:eastAsia="ar-SA"/>
                        </w:rPr>
                        <w:t xml:space="preserve">iepirkuma identifikācijas </w:t>
                      </w:r>
                      <w:r w:rsidR="00FC65F3">
                        <w:rPr>
                          <w:rFonts w:ascii="Arial" w:hAnsi="Arial" w:cs="Arial"/>
                          <w:bCs/>
                          <w:color w:val="FFFFFF" w:themeColor="background1"/>
                          <w:sz w:val="32"/>
                          <w:szCs w:val="32"/>
                          <w:lang w:eastAsia="ar-SA"/>
                        </w:rPr>
                        <w:t>n</w:t>
                      </w:r>
                      <w:r w:rsidRPr="00E70DB7">
                        <w:rPr>
                          <w:rFonts w:ascii="Arial" w:hAnsi="Arial" w:cs="Arial"/>
                          <w:bCs/>
                          <w:color w:val="FFFFFF" w:themeColor="background1"/>
                          <w:sz w:val="32"/>
                          <w:szCs w:val="32"/>
                          <w:lang w:eastAsia="ar-SA"/>
                        </w:rPr>
                        <w:t xml:space="preserve">r. </w:t>
                      </w:r>
                      <w:r w:rsidR="00E70DB7" w:rsidRPr="00E70DB7">
                        <w:rPr>
                          <w:rFonts w:ascii="Arial" w:hAnsi="Arial" w:cs="Arial"/>
                          <w:color w:val="FFFFFF" w:themeColor="background1"/>
                          <w:sz w:val="32"/>
                          <w:szCs w:val="32"/>
                        </w:rPr>
                        <w:t>LDZ 2023/1</w:t>
                      </w:r>
                      <w:r w:rsidR="00DE4C3A">
                        <w:rPr>
                          <w:rFonts w:ascii="Arial" w:hAnsi="Arial" w:cs="Arial"/>
                          <w:color w:val="FFFFFF" w:themeColor="background1"/>
                          <w:sz w:val="32"/>
                          <w:szCs w:val="32"/>
                        </w:rPr>
                        <w:t>48</w:t>
                      </w:r>
                      <w:r w:rsidR="00E70DB7" w:rsidRPr="00E70DB7">
                        <w:rPr>
                          <w:rFonts w:ascii="Arial" w:hAnsi="Arial" w:cs="Arial"/>
                          <w:color w:val="FFFFFF" w:themeColor="background1"/>
                          <w:sz w:val="32"/>
                          <w:szCs w:val="32"/>
                        </w:rPr>
                        <w:t>-</w:t>
                      </w:r>
                      <w:r w:rsidR="00E70DB7" w:rsidRPr="007B01CD">
                        <w:rPr>
                          <w:rFonts w:ascii="Arial" w:hAnsi="Arial" w:cs="Arial"/>
                          <w:color w:val="FFFFFF" w:themeColor="background1"/>
                          <w:sz w:val="32"/>
                          <w:szCs w:val="32"/>
                        </w:rPr>
                        <w:t>SPAV</w:t>
                      </w:r>
                    </w:p>
                    <w:p w14:paraId="78571A5A" w14:textId="77777777" w:rsidR="00A819A0" w:rsidRPr="00DC5387" w:rsidRDefault="00A819A0" w:rsidP="00DC5387">
                      <w:pPr>
                        <w:rPr>
                          <w:rFonts w:ascii="Arial" w:hAnsi="Arial" w:cs="Arial"/>
                          <w:color w:val="FFFFFF" w:themeColor="background1"/>
                        </w:rPr>
                      </w:pPr>
                    </w:p>
                  </w:txbxContent>
                </v:textbox>
                <w10:wrap type="square" anchorx="margin" anchory="margin"/>
              </v:shape>
            </w:pict>
          </mc:Fallback>
        </mc:AlternateContent>
      </w:r>
      <w:r w:rsidR="00567596" w:rsidRPr="005A36DB">
        <w:rPr>
          <w:rFonts w:ascii="Arial" w:hAnsi="Arial" w:cs="Arial"/>
          <w:noProof/>
          <w:sz w:val="20"/>
          <w:szCs w:val="20"/>
          <w:lang w:val="lv-LV" w:eastAsia="lv-LV"/>
        </w:rPr>
        <mc:AlternateContent>
          <mc:Choice Requires="wps">
            <w:drawing>
              <wp:anchor distT="45720" distB="45720" distL="114300" distR="114300" simplePos="0" relativeHeight="251670528" behindDoc="0" locked="0" layoutInCell="1" allowOverlap="1" wp14:anchorId="14D30D68" wp14:editId="519CCE77">
                <wp:simplePos x="0" y="0"/>
                <wp:positionH relativeFrom="margin">
                  <wp:align>center</wp:align>
                </wp:positionH>
                <wp:positionV relativeFrom="margin">
                  <wp:posOffset>9036050</wp:posOffset>
                </wp:positionV>
                <wp:extent cx="1060450" cy="279400"/>
                <wp:effectExtent l="0" t="0" r="0" b="635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15CA1F1B" w14:textId="6A3B9B48" w:rsidR="00A819A0" w:rsidRPr="0075786E" w:rsidRDefault="00A819A0" w:rsidP="0040467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30D68" id="Text Box 8" o:spid="_x0000_s1029" type="#_x0000_t202" style="position:absolute;left:0;text-align:left;margin-left:0;margin-top:711.5pt;width:83.5pt;height:22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w/AEAANQDAAAOAAAAZHJzL2Uyb0RvYy54bWysU11v2yAUfZ+0/4B4X+x4Tt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" filled="f" stroked="f">
                <v:textbox>
                  <w:txbxContent>
                    <w:p w14:paraId="15CA1F1B" w14:textId="6A3B9B48" w:rsidR="00A819A0" w:rsidRPr="0075786E" w:rsidRDefault="00A819A0" w:rsidP="0040467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2023</w:t>
                      </w:r>
                    </w:p>
                  </w:txbxContent>
                </v:textbox>
                <w10:wrap type="square" anchorx="margin" anchory="margin"/>
              </v:shape>
            </w:pict>
          </mc:Fallback>
        </mc:AlternateContent>
      </w:r>
      <w:r w:rsidR="00567596" w:rsidRPr="005A36DB">
        <w:rPr>
          <w:rFonts w:ascii="Arial" w:hAnsi="Arial" w:cs="Arial"/>
          <w:noProof/>
          <w:sz w:val="20"/>
          <w:szCs w:val="20"/>
          <w:lang w:val="lv-LV" w:eastAsia="lv-LV"/>
        </w:rPr>
        <mc:AlternateContent>
          <mc:Choice Requires="wps">
            <w:drawing>
              <wp:anchor distT="45720" distB="45720" distL="114300" distR="114300" simplePos="0" relativeHeight="251660288" behindDoc="0" locked="0" layoutInCell="1" allowOverlap="1" wp14:anchorId="6A05160B" wp14:editId="5319DD22">
                <wp:simplePos x="0" y="0"/>
                <wp:positionH relativeFrom="margin">
                  <wp:align>center</wp:align>
                </wp:positionH>
                <wp:positionV relativeFrom="paragraph">
                  <wp:posOffset>4552950</wp:posOffset>
                </wp:positionV>
                <wp:extent cx="6311900" cy="1454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54785"/>
                        </a:xfrm>
                        <a:prstGeom prst="rect">
                          <a:avLst/>
                        </a:prstGeom>
                        <a:noFill/>
                        <a:ln w="9525">
                          <a:noFill/>
                          <a:miter lim="800000"/>
                          <a:headEnd/>
                          <a:tailEnd/>
                        </a:ln>
                      </wps:spPr>
                      <wps:txbx>
                        <w:txbxContent>
                          <w:p w14:paraId="78C8B890" w14:textId="1FDF445A" w:rsidR="00A819A0" w:rsidRPr="0040467E" w:rsidRDefault="00E70DB7" w:rsidP="00DC5387">
                            <w:pPr>
                              <w:ind w:left="-142"/>
                              <w:jc w:val="center"/>
                              <w:rPr>
                                <w:rFonts w:ascii="Arial" w:hAnsi="Arial" w:cs="Arial"/>
                                <w:b/>
                                <w:bCs/>
                                <w:color w:val="FFFFFF" w:themeColor="background1"/>
                                <w:sz w:val="40"/>
                                <w:szCs w:val="40"/>
                              </w:rPr>
                            </w:pPr>
                            <w:r>
                              <w:rPr>
                                <w:rFonts w:ascii="Arial" w:hAnsi="Arial" w:cs="Arial"/>
                                <w:b/>
                                <w:bCs/>
                                <w:color w:val="FFFFFF" w:themeColor="background1"/>
                                <w:sz w:val="40"/>
                                <w:szCs w:val="40"/>
                              </w:rPr>
                              <w:t>SARUNU PROCEDŪRAS AR PUBLIKĀCIJU</w:t>
                            </w:r>
                          </w:p>
                          <w:p w14:paraId="6922A008" w14:textId="03C36C2F" w:rsidR="00A819A0" w:rsidRPr="00DE4C3A" w:rsidRDefault="00A819A0" w:rsidP="00DC5387">
                            <w:pPr>
                              <w:spacing w:before="120" w:after="120"/>
                              <w:ind w:left="-142"/>
                              <w:jc w:val="center"/>
                              <w:rPr>
                                <w:rFonts w:ascii="Arial" w:hAnsi="Arial" w:cs="Arial"/>
                                <w:b/>
                                <w:bCs/>
                                <w:color w:val="FFFFFF" w:themeColor="background1"/>
                                <w:sz w:val="40"/>
                                <w:szCs w:val="40"/>
                              </w:rPr>
                            </w:pPr>
                            <w:r w:rsidRPr="00DE4C3A">
                              <w:rPr>
                                <w:rFonts w:ascii="Arial" w:hAnsi="Arial" w:cs="Arial"/>
                                <w:b/>
                                <w:bCs/>
                                <w:color w:val="FFFFFF" w:themeColor="background1"/>
                                <w:sz w:val="40"/>
                                <w:szCs w:val="40"/>
                              </w:rPr>
                              <w:t>“</w:t>
                            </w:r>
                            <w:r w:rsidR="00DE4C3A" w:rsidRPr="00DE4C3A">
                              <w:rPr>
                                <w:rFonts w:ascii="Arial" w:hAnsi="Arial" w:cs="Arial"/>
                                <w:b/>
                                <w:bCs/>
                                <w:color w:val="FFFFFF" w:themeColor="background1"/>
                                <w:sz w:val="40"/>
                                <w:szCs w:val="40"/>
                                <w:lang w:val="lv-LV"/>
                              </w:rPr>
                              <w:t>Katlumāju un siltummezglu tehniskā apkalpošana (2 gadu periodam)</w:t>
                            </w:r>
                            <w:r w:rsidRPr="00DE4C3A">
                              <w:rPr>
                                <w:rFonts w:ascii="Arial" w:hAnsi="Arial" w:cs="Arial"/>
                                <w:b/>
                                <w:bCs/>
                                <w:color w:val="FFFFFF" w:themeColor="background1"/>
                                <w:sz w:val="40"/>
                                <w:szCs w:val="40"/>
                              </w:rPr>
                              <w:t>”</w:t>
                            </w:r>
                          </w:p>
                          <w:p w14:paraId="26765075" w14:textId="70543282" w:rsidR="00A819A0" w:rsidRPr="00DC5387" w:rsidRDefault="00A819A0" w:rsidP="00DC5387">
                            <w:pPr>
                              <w:ind w:left="-142"/>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5160B" id="_x0000_s1030" type="#_x0000_t202" style="position:absolute;left:0;text-align:left;margin-left:0;margin-top:358.5pt;width:497pt;height:114.5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X/QEAANUDAAAOAAAAZHJzL2Uyb0RvYy54bWysU9uO2yAQfa/Uf0C8N7ZTZzexQlbb3W5V&#10;aXuRtv0AgnGMCgwFEjv9+g44m43at6p+QMB4zsw5c1jfjEaTg/RBgWW0mpWUSCugVXbH6PdvD2+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" filled="f" stroked="f">
                <v:textbox>
                  <w:txbxContent>
                    <w:p w14:paraId="78C8B890" w14:textId="1FDF445A" w:rsidR="00A819A0" w:rsidRPr="0040467E" w:rsidRDefault="00E70DB7" w:rsidP="00DC5387">
                      <w:pPr>
                        <w:ind w:left="-142"/>
                        <w:jc w:val="center"/>
                        <w:rPr>
                          <w:rFonts w:ascii="Arial" w:hAnsi="Arial" w:cs="Arial"/>
                          <w:b/>
                          <w:bCs/>
                          <w:color w:val="FFFFFF" w:themeColor="background1"/>
                          <w:sz w:val="40"/>
                          <w:szCs w:val="40"/>
                        </w:rPr>
                      </w:pPr>
                      <w:r>
                        <w:rPr>
                          <w:rFonts w:ascii="Arial" w:hAnsi="Arial" w:cs="Arial"/>
                          <w:b/>
                          <w:bCs/>
                          <w:color w:val="FFFFFF" w:themeColor="background1"/>
                          <w:sz w:val="40"/>
                          <w:szCs w:val="40"/>
                        </w:rPr>
                        <w:t>SARUNU PROCEDŪRAS AR PUBLIKĀCIJU</w:t>
                      </w:r>
                    </w:p>
                    <w:p w14:paraId="6922A008" w14:textId="03C36C2F" w:rsidR="00A819A0" w:rsidRPr="00DE4C3A" w:rsidRDefault="00A819A0" w:rsidP="00DC5387">
                      <w:pPr>
                        <w:spacing w:before="120" w:after="120"/>
                        <w:ind w:left="-142"/>
                        <w:jc w:val="center"/>
                        <w:rPr>
                          <w:rFonts w:ascii="Arial" w:hAnsi="Arial" w:cs="Arial"/>
                          <w:b/>
                          <w:bCs/>
                          <w:color w:val="FFFFFF" w:themeColor="background1"/>
                          <w:sz w:val="40"/>
                          <w:szCs w:val="40"/>
                        </w:rPr>
                      </w:pPr>
                      <w:r w:rsidRPr="00DE4C3A">
                        <w:rPr>
                          <w:rFonts w:ascii="Arial" w:hAnsi="Arial" w:cs="Arial"/>
                          <w:b/>
                          <w:bCs/>
                          <w:color w:val="FFFFFF" w:themeColor="background1"/>
                          <w:sz w:val="40"/>
                          <w:szCs w:val="40"/>
                        </w:rPr>
                        <w:t>“</w:t>
                      </w:r>
                      <w:r w:rsidR="00DE4C3A" w:rsidRPr="00DE4C3A">
                        <w:rPr>
                          <w:rFonts w:ascii="Arial" w:hAnsi="Arial" w:cs="Arial"/>
                          <w:b/>
                          <w:bCs/>
                          <w:color w:val="FFFFFF" w:themeColor="background1"/>
                          <w:sz w:val="40"/>
                          <w:szCs w:val="40"/>
                          <w:lang w:val="lv-LV"/>
                        </w:rPr>
                        <w:t>Katlumāju un siltummezglu tehniskā apkalpošana (2 gadu periodam)</w:t>
                      </w:r>
                      <w:r w:rsidRPr="00DE4C3A">
                        <w:rPr>
                          <w:rFonts w:ascii="Arial" w:hAnsi="Arial" w:cs="Arial"/>
                          <w:b/>
                          <w:bCs/>
                          <w:color w:val="FFFFFF" w:themeColor="background1"/>
                          <w:sz w:val="40"/>
                          <w:szCs w:val="40"/>
                        </w:rPr>
                        <w:t>”</w:t>
                      </w:r>
                    </w:p>
                    <w:p w14:paraId="26765075" w14:textId="70543282" w:rsidR="00A819A0" w:rsidRPr="00DC5387" w:rsidRDefault="00A819A0" w:rsidP="00DC5387">
                      <w:pPr>
                        <w:ind w:left="-142"/>
                        <w:rPr>
                          <w:rFonts w:ascii="Arial" w:hAnsi="Arial" w:cs="Arial"/>
                          <w:color w:val="FFFFFF" w:themeColor="background1"/>
                        </w:rPr>
                      </w:pPr>
                    </w:p>
                  </w:txbxContent>
                </v:textbox>
                <w10:wrap type="square" anchorx="margin"/>
              </v:shape>
            </w:pict>
          </mc:Fallback>
        </mc:AlternateContent>
      </w:r>
      <w:r w:rsidR="00DC5387" w:rsidRPr="005A36DB">
        <w:rPr>
          <w:rFonts w:ascii="Arial" w:hAnsi="Arial" w:cs="Arial"/>
          <w:b/>
          <w:bCs/>
          <w:caps/>
          <w:sz w:val="20"/>
          <w:szCs w:val="20"/>
          <w:lang w:val="lv-LV" w:eastAsia="ar-SA"/>
        </w:rPr>
        <w:br w:type="page"/>
      </w:r>
      <w:r w:rsidR="00E70DB7" w:rsidRPr="005A36DB">
        <w:rPr>
          <w:rFonts w:ascii="Arial" w:hAnsi="Arial" w:cs="Arial"/>
          <w:b/>
          <w:sz w:val="20"/>
          <w:szCs w:val="20"/>
          <w:lang w:val="lv-LV"/>
        </w:rPr>
        <w:lastRenderedPageBreak/>
        <w:t>VISPĀRĪGĀ INFORMĀCIJA</w:t>
      </w:r>
    </w:p>
    <w:p w14:paraId="7ED56CB0" w14:textId="77777777" w:rsidR="00E70DB7" w:rsidRPr="005A36DB" w:rsidRDefault="00E70DB7" w:rsidP="00E70DB7">
      <w:pPr>
        <w:rPr>
          <w:rFonts w:ascii="Arial" w:hAnsi="Arial" w:cs="Arial"/>
          <w:sz w:val="20"/>
          <w:szCs w:val="20"/>
          <w:lang w:val="lv-LV"/>
        </w:rPr>
      </w:pPr>
    </w:p>
    <w:p w14:paraId="5CB78DFA" w14:textId="77777777" w:rsidR="00E70DB7" w:rsidRPr="005A36DB" w:rsidRDefault="00E70DB7" w:rsidP="00E70DB7">
      <w:pPr>
        <w:jc w:val="both"/>
        <w:rPr>
          <w:rFonts w:ascii="Arial" w:hAnsi="Arial" w:cs="Arial"/>
          <w:b/>
          <w:sz w:val="20"/>
          <w:szCs w:val="20"/>
          <w:lang w:val="lv-LV"/>
        </w:rPr>
      </w:pPr>
      <w:r w:rsidRPr="005A36DB">
        <w:rPr>
          <w:rFonts w:ascii="Arial" w:hAnsi="Arial" w:cs="Arial"/>
          <w:b/>
          <w:sz w:val="20"/>
          <w:szCs w:val="20"/>
          <w:lang w:val="lv-LV"/>
        </w:rPr>
        <w:t>1.1.  Sarunu procedūras nolikumā ir lietoti šādi termini:</w:t>
      </w:r>
    </w:p>
    <w:p w14:paraId="08CE9B59" w14:textId="7E3EDDB8" w:rsidR="00E70DB7" w:rsidRPr="005A36DB" w:rsidRDefault="00E70DB7" w:rsidP="00E70DB7">
      <w:pPr>
        <w:ind w:firstLine="851"/>
        <w:jc w:val="both"/>
        <w:rPr>
          <w:rFonts w:ascii="Arial" w:hAnsi="Arial" w:cs="Arial"/>
          <w:sz w:val="20"/>
          <w:szCs w:val="20"/>
          <w:lang w:val="lv-LV"/>
        </w:rPr>
      </w:pPr>
      <w:r w:rsidRPr="005A36DB">
        <w:rPr>
          <w:rFonts w:ascii="Arial" w:hAnsi="Arial" w:cs="Arial"/>
          <w:b/>
          <w:sz w:val="20"/>
          <w:szCs w:val="20"/>
          <w:lang w:val="lv-LV"/>
        </w:rPr>
        <w:t xml:space="preserve">1.1.1. </w:t>
      </w:r>
      <w:r w:rsidRPr="005A36DB">
        <w:rPr>
          <w:rFonts w:ascii="Arial" w:hAnsi="Arial" w:cs="Arial"/>
          <w:sz w:val="20"/>
          <w:szCs w:val="20"/>
          <w:lang w:val="lv-LV"/>
        </w:rPr>
        <w:t xml:space="preserve">sarunu procedūra (turpmāk var tikt saukts arī kā iepirkums) - sarunu procedūra ar publikāciju </w:t>
      </w:r>
      <w:bookmarkStart w:id="0" w:name="_Hlk96510524"/>
      <w:r w:rsidRPr="005A36DB">
        <w:rPr>
          <w:rFonts w:ascii="Arial" w:hAnsi="Arial" w:cs="Arial"/>
          <w:sz w:val="20"/>
          <w:szCs w:val="20"/>
          <w:lang w:val="lv-LV"/>
        </w:rPr>
        <w:t>„</w:t>
      </w:r>
      <w:r w:rsidR="00DE4C3A" w:rsidRPr="005A36DB">
        <w:rPr>
          <w:rFonts w:ascii="Arial" w:hAnsi="Arial" w:cs="Arial"/>
          <w:sz w:val="20"/>
          <w:szCs w:val="20"/>
          <w:lang w:val="lv-LV"/>
        </w:rPr>
        <w:t>Katlumāju un siltummezglu tehniskā apkalpošana (2 gadu periodam)</w:t>
      </w:r>
      <w:r w:rsidRPr="005A36DB">
        <w:rPr>
          <w:rFonts w:ascii="Arial" w:hAnsi="Arial" w:cs="Arial"/>
          <w:sz w:val="20"/>
          <w:szCs w:val="20"/>
          <w:lang w:val="lv-LV"/>
        </w:rPr>
        <w:t>” (iepirkuma identifikācijas Nr. LDZ 202</w:t>
      </w:r>
      <w:r w:rsidR="00B22873" w:rsidRPr="005A36DB">
        <w:rPr>
          <w:rFonts w:ascii="Arial" w:hAnsi="Arial" w:cs="Arial"/>
          <w:sz w:val="20"/>
          <w:szCs w:val="20"/>
          <w:lang w:val="lv-LV"/>
        </w:rPr>
        <w:t>3</w:t>
      </w:r>
      <w:r w:rsidRPr="005A36DB">
        <w:rPr>
          <w:rFonts w:ascii="Arial" w:hAnsi="Arial" w:cs="Arial"/>
          <w:sz w:val="20"/>
          <w:szCs w:val="20"/>
          <w:lang w:val="lv-LV"/>
        </w:rPr>
        <w:t>/</w:t>
      </w:r>
      <w:r w:rsidR="005C2CD7" w:rsidRPr="005A36DB">
        <w:rPr>
          <w:rFonts w:ascii="Arial" w:hAnsi="Arial" w:cs="Arial"/>
          <w:sz w:val="20"/>
          <w:szCs w:val="20"/>
          <w:lang w:val="lv-LV"/>
        </w:rPr>
        <w:t>1</w:t>
      </w:r>
      <w:r w:rsidR="00DE4C3A" w:rsidRPr="005A36DB">
        <w:rPr>
          <w:rFonts w:ascii="Arial" w:hAnsi="Arial" w:cs="Arial"/>
          <w:sz w:val="20"/>
          <w:szCs w:val="20"/>
          <w:lang w:val="lv-LV"/>
        </w:rPr>
        <w:t>48</w:t>
      </w:r>
      <w:r w:rsidRPr="005A36DB">
        <w:rPr>
          <w:rFonts w:ascii="Arial" w:hAnsi="Arial" w:cs="Arial"/>
          <w:sz w:val="20"/>
          <w:szCs w:val="20"/>
          <w:lang w:val="lv-LV"/>
        </w:rPr>
        <w:t>-SPAV),</w:t>
      </w:r>
      <w:bookmarkEnd w:id="0"/>
      <w:r w:rsidRPr="005A36DB">
        <w:rPr>
          <w:rFonts w:ascii="Arial" w:hAnsi="Arial" w:cs="Arial"/>
          <w:sz w:val="20"/>
          <w:szCs w:val="20"/>
          <w:lang w:val="lv-LV"/>
        </w:rPr>
        <w:t xml:space="preserve"> kas tiek veikta saskaņā ar VAS “Latvijas dzelzceļš” Iepirkumu noteikumiem (apstiprināti ar VAS “Latvijas dzelzceļš” Valdes 2020.gada 10.februāra lēmumu Nr.VL-8/67);</w:t>
      </w:r>
    </w:p>
    <w:p w14:paraId="792A4B8B" w14:textId="5E14BA1B" w:rsidR="00E70DB7" w:rsidRPr="005A36DB" w:rsidRDefault="00E70DB7" w:rsidP="00E70DB7">
      <w:pPr>
        <w:ind w:firstLine="851"/>
        <w:jc w:val="both"/>
        <w:rPr>
          <w:rFonts w:ascii="Arial" w:hAnsi="Arial" w:cs="Arial"/>
          <w:sz w:val="20"/>
          <w:szCs w:val="20"/>
          <w:lang w:val="lv-LV"/>
        </w:rPr>
      </w:pPr>
      <w:r w:rsidRPr="005A36DB">
        <w:rPr>
          <w:rFonts w:ascii="Arial" w:hAnsi="Arial" w:cs="Arial"/>
          <w:b/>
          <w:sz w:val="20"/>
          <w:szCs w:val="20"/>
          <w:lang w:val="lv-LV"/>
        </w:rPr>
        <w:t>1.1.2.</w:t>
      </w:r>
      <w:r w:rsidRPr="005A36DB">
        <w:rPr>
          <w:rFonts w:ascii="Arial" w:hAnsi="Arial" w:cs="Arial"/>
          <w:sz w:val="20"/>
          <w:szCs w:val="20"/>
          <w:lang w:val="lv-LV"/>
        </w:rPr>
        <w:t xml:space="preserve"> komisija – VAS “Latvijas dzelzceļš” iepirkuma komisija, kas pilnvarota organizēt sarunu procedūru ar publikāciju „</w:t>
      </w:r>
      <w:r w:rsidR="00DE4C3A" w:rsidRPr="005A36DB">
        <w:rPr>
          <w:rFonts w:ascii="Arial" w:hAnsi="Arial" w:cs="Arial"/>
          <w:sz w:val="20"/>
          <w:szCs w:val="20"/>
          <w:lang w:val="lv-LV"/>
        </w:rPr>
        <w:t>Katlumāju un siltummezglu tehniskā apkalpošana (2 gadu periodam)</w:t>
      </w:r>
      <w:r w:rsidRPr="005A36DB">
        <w:rPr>
          <w:rFonts w:ascii="Arial" w:hAnsi="Arial" w:cs="Arial"/>
          <w:sz w:val="20"/>
          <w:szCs w:val="20"/>
          <w:lang w:val="lv-LV"/>
        </w:rPr>
        <w:t>”;</w:t>
      </w:r>
    </w:p>
    <w:p w14:paraId="66A105C2" w14:textId="77777777" w:rsidR="00E70DB7" w:rsidRPr="005A36DB" w:rsidRDefault="00E70DB7" w:rsidP="00E70DB7">
      <w:pPr>
        <w:ind w:firstLine="851"/>
        <w:jc w:val="both"/>
        <w:rPr>
          <w:rFonts w:ascii="Arial" w:hAnsi="Arial" w:cs="Arial"/>
          <w:sz w:val="20"/>
          <w:szCs w:val="20"/>
          <w:lang w:val="lv-LV"/>
        </w:rPr>
      </w:pPr>
      <w:r w:rsidRPr="005A36DB">
        <w:rPr>
          <w:rFonts w:ascii="Arial" w:hAnsi="Arial" w:cs="Arial"/>
          <w:b/>
          <w:sz w:val="20"/>
          <w:szCs w:val="20"/>
          <w:lang w:val="lv-LV"/>
        </w:rPr>
        <w:t>1.1.3.</w:t>
      </w:r>
      <w:r w:rsidRPr="005A36DB">
        <w:rPr>
          <w:rFonts w:ascii="Arial" w:hAnsi="Arial" w:cs="Arial"/>
          <w:sz w:val="20"/>
          <w:szCs w:val="20"/>
          <w:lang w:val="lv-LV"/>
        </w:rPr>
        <w:t xml:space="preserve"> sarunu procedūras nolikums (turpmāk var tik saukts arī kā nolikums vai sarunu procedūras dokumenti) - sarunu procedūras nolikums ar pielikumiem un jebkuri sarunu procedūras nolikuma precizējumi, skaidrojumi, izmaiņas vai grozījumi, kas var rasties iepirkuma procedūras gaitā; </w:t>
      </w:r>
    </w:p>
    <w:p w14:paraId="4A66E3D4" w14:textId="42F06A18" w:rsidR="00E70DB7" w:rsidRPr="005A36DB" w:rsidRDefault="00E70DB7">
      <w:pPr>
        <w:pStyle w:val="ListParagraph"/>
        <w:numPr>
          <w:ilvl w:val="2"/>
          <w:numId w:val="15"/>
        </w:numPr>
        <w:ind w:left="0" w:firstLine="851"/>
        <w:jc w:val="both"/>
        <w:rPr>
          <w:rFonts w:ascii="Arial" w:hAnsi="Arial" w:cs="Arial"/>
          <w:sz w:val="20"/>
          <w:szCs w:val="20"/>
          <w:lang w:val="lv-LV"/>
        </w:rPr>
      </w:pPr>
      <w:r w:rsidRPr="005A36DB">
        <w:rPr>
          <w:rFonts w:ascii="Arial" w:hAnsi="Arial" w:cs="Arial"/>
          <w:sz w:val="20"/>
          <w:szCs w:val="20"/>
          <w:lang w:val="lv-LV"/>
        </w:rPr>
        <w:t xml:space="preserve">pasūtītājs – VAS „Latvijas dzelzceļš”; </w:t>
      </w:r>
    </w:p>
    <w:p w14:paraId="683F1B9F" w14:textId="77777777" w:rsidR="00E70DB7" w:rsidRPr="005A36DB" w:rsidRDefault="00E70DB7" w:rsidP="00E70DB7">
      <w:pPr>
        <w:ind w:firstLine="851"/>
        <w:jc w:val="both"/>
        <w:rPr>
          <w:rFonts w:ascii="Arial" w:hAnsi="Arial" w:cs="Arial"/>
          <w:sz w:val="20"/>
          <w:szCs w:val="20"/>
          <w:lang w:val="lv-LV"/>
        </w:rPr>
      </w:pPr>
      <w:r w:rsidRPr="005A36DB">
        <w:rPr>
          <w:rFonts w:ascii="Arial" w:hAnsi="Arial" w:cs="Arial"/>
          <w:b/>
          <w:sz w:val="20"/>
          <w:szCs w:val="20"/>
          <w:lang w:val="lv-LV"/>
        </w:rPr>
        <w:t>1.1.6.</w:t>
      </w:r>
      <w:r w:rsidRPr="005A36DB">
        <w:rPr>
          <w:rFonts w:ascii="Arial" w:hAnsi="Arial" w:cs="Arial"/>
          <w:sz w:val="20"/>
          <w:szCs w:val="20"/>
          <w:lang w:val="lv-LV"/>
        </w:rPr>
        <w:t xml:space="preserve"> ieinteresētais piegādātājs – piegādātājs, kas izteicis vēlmi piedalīties sarunu procedūrā;</w:t>
      </w:r>
    </w:p>
    <w:p w14:paraId="58139A45" w14:textId="7224D9A7" w:rsidR="00E70DB7" w:rsidRPr="005A36DB" w:rsidRDefault="00E70DB7" w:rsidP="00E70DB7">
      <w:pPr>
        <w:ind w:firstLine="851"/>
        <w:jc w:val="both"/>
        <w:rPr>
          <w:rFonts w:ascii="Arial" w:hAnsi="Arial" w:cs="Arial"/>
          <w:sz w:val="20"/>
          <w:szCs w:val="20"/>
          <w:lang w:val="lv-LV"/>
        </w:rPr>
      </w:pPr>
      <w:r w:rsidRPr="005A36DB">
        <w:rPr>
          <w:rFonts w:ascii="Arial" w:hAnsi="Arial" w:cs="Arial"/>
          <w:b/>
          <w:sz w:val="20"/>
          <w:szCs w:val="20"/>
          <w:lang w:val="lv-LV"/>
        </w:rPr>
        <w:t>1.1.6.</w:t>
      </w:r>
      <w:r w:rsidRPr="005A36DB">
        <w:rPr>
          <w:rFonts w:ascii="Arial" w:hAnsi="Arial" w:cs="Arial"/>
          <w:sz w:val="20"/>
          <w:szCs w:val="20"/>
          <w:lang w:val="lv-LV"/>
        </w:rPr>
        <w:t xml:space="preserve"> pretendents </w:t>
      </w:r>
      <w:r w:rsidR="009942A2" w:rsidRPr="005A36DB">
        <w:rPr>
          <w:rFonts w:ascii="Arial" w:hAnsi="Arial" w:cs="Arial"/>
          <w:sz w:val="20"/>
          <w:szCs w:val="20"/>
          <w:lang w:val="lv-LV"/>
        </w:rPr>
        <w:t xml:space="preserve">– </w:t>
      </w:r>
      <w:r w:rsidRPr="005A36DB">
        <w:rPr>
          <w:rFonts w:ascii="Arial" w:hAnsi="Arial" w:cs="Arial"/>
          <w:sz w:val="20"/>
          <w:szCs w:val="20"/>
          <w:lang w:val="lv-LV"/>
        </w:rPr>
        <w:t>piegādātājs, kas ir iesniedzis piedāvājumu sarunu procedūrai;</w:t>
      </w:r>
    </w:p>
    <w:p w14:paraId="03123E68" w14:textId="7C042909" w:rsidR="00E70DB7" w:rsidRPr="005A36DB" w:rsidRDefault="00E70DB7" w:rsidP="00E70DB7">
      <w:pPr>
        <w:tabs>
          <w:tab w:val="left" w:pos="1418"/>
        </w:tabs>
        <w:ind w:firstLine="851"/>
        <w:jc w:val="both"/>
        <w:rPr>
          <w:rFonts w:ascii="Arial" w:hAnsi="Arial" w:cs="Arial"/>
          <w:sz w:val="20"/>
          <w:szCs w:val="20"/>
          <w:lang w:val="lv-LV"/>
        </w:rPr>
      </w:pPr>
      <w:r w:rsidRPr="005A36DB">
        <w:rPr>
          <w:rFonts w:ascii="Arial" w:hAnsi="Arial" w:cs="Arial"/>
          <w:b/>
          <w:sz w:val="20"/>
          <w:szCs w:val="20"/>
          <w:lang w:val="lv-LV"/>
        </w:rPr>
        <w:t>1.1.7.</w:t>
      </w:r>
      <w:r w:rsidRPr="005A36DB">
        <w:rPr>
          <w:rFonts w:ascii="Arial" w:hAnsi="Arial" w:cs="Arial"/>
          <w:sz w:val="20"/>
          <w:szCs w:val="20"/>
          <w:lang w:val="lv-LV"/>
        </w:rPr>
        <w:t xml:space="preserve"> pakalpojums</w:t>
      </w:r>
      <w:r w:rsidR="00BA746B">
        <w:rPr>
          <w:rFonts w:ascii="Arial" w:hAnsi="Arial" w:cs="Arial"/>
          <w:sz w:val="20"/>
          <w:szCs w:val="20"/>
          <w:lang w:val="lv-LV"/>
        </w:rPr>
        <w:t>/darbi</w:t>
      </w:r>
      <w:r w:rsidRPr="005A36DB">
        <w:rPr>
          <w:rFonts w:ascii="Arial" w:hAnsi="Arial" w:cs="Arial"/>
          <w:sz w:val="20"/>
          <w:szCs w:val="20"/>
          <w:lang w:val="lv-LV"/>
        </w:rPr>
        <w:t xml:space="preserve"> – </w:t>
      </w:r>
      <w:bookmarkStart w:id="1" w:name="_Hlk96510284"/>
      <w:r w:rsidR="00DE4C3A" w:rsidRPr="005A36DB">
        <w:rPr>
          <w:rFonts w:ascii="Arial" w:hAnsi="Arial" w:cs="Arial"/>
          <w:sz w:val="20"/>
          <w:szCs w:val="20"/>
          <w:lang w:val="lv-LV"/>
        </w:rPr>
        <w:t>katlumāju un siltummezglu tehniskā apkalpošana (2 gadu periodam)</w:t>
      </w:r>
      <w:r w:rsidR="00BA746B">
        <w:rPr>
          <w:rFonts w:ascii="Arial" w:hAnsi="Arial" w:cs="Arial"/>
          <w:sz w:val="20"/>
          <w:szCs w:val="20"/>
          <w:lang w:val="lv-LV"/>
        </w:rPr>
        <w:t xml:space="preserve"> </w:t>
      </w:r>
      <w:r w:rsidRPr="005A36DB">
        <w:rPr>
          <w:rFonts w:ascii="Arial" w:hAnsi="Arial" w:cs="Arial"/>
          <w:sz w:val="20"/>
          <w:szCs w:val="20"/>
          <w:lang w:val="lv-LV"/>
        </w:rPr>
        <w:t>saskaņā ar nolikuma un tā pielikumu prasībām (var tik saukti arī kā sarunu procedūras priekšmets).</w:t>
      </w:r>
    </w:p>
    <w:bookmarkEnd w:id="1"/>
    <w:p w14:paraId="6DF0E07D" w14:textId="77777777" w:rsidR="00E70DB7" w:rsidRPr="005A36DB" w:rsidRDefault="00E70DB7" w:rsidP="00DE4C3A">
      <w:pPr>
        <w:jc w:val="both"/>
        <w:rPr>
          <w:rFonts w:ascii="Arial" w:hAnsi="Arial" w:cs="Arial"/>
          <w:sz w:val="20"/>
          <w:szCs w:val="20"/>
          <w:lang w:val="lv-LV"/>
        </w:rPr>
      </w:pPr>
    </w:p>
    <w:p w14:paraId="4CE10AE8" w14:textId="0ABECD30" w:rsidR="00E70DB7" w:rsidRPr="005A36DB" w:rsidRDefault="009942A2">
      <w:pPr>
        <w:pStyle w:val="ListParagraph"/>
        <w:numPr>
          <w:ilvl w:val="1"/>
          <w:numId w:val="15"/>
        </w:numPr>
        <w:tabs>
          <w:tab w:val="left" w:pos="567"/>
        </w:tabs>
        <w:ind w:left="0" w:firstLine="0"/>
        <w:jc w:val="both"/>
        <w:rPr>
          <w:rFonts w:ascii="Arial" w:hAnsi="Arial" w:cs="Arial"/>
          <w:b/>
          <w:color w:val="000000"/>
          <w:sz w:val="20"/>
          <w:szCs w:val="20"/>
          <w:lang w:val="lv-LV"/>
        </w:rPr>
      </w:pPr>
      <w:r w:rsidRPr="005A36DB">
        <w:rPr>
          <w:rFonts w:ascii="Arial" w:hAnsi="Arial" w:cs="Arial"/>
          <w:b/>
          <w:color w:val="000000"/>
          <w:sz w:val="20"/>
          <w:szCs w:val="20"/>
          <w:lang w:val="lv-LV"/>
        </w:rPr>
        <w:t xml:space="preserve"> </w:t>
      </w:r>
      <w:r w:rsidR="00E70DB7" w:rsidRPr="005A36DB">
        <w:rPr>
          <w:rFonts w:ascii="Arial" w:hAnsi="Arial" w:cs="Arial"/>
          <w:b/>
          <w:color w:val="000000"/>
          <w:sz w:val="20"/>
          <w:szCs w:val="20"/>
          <w:lang w:val="lv-LV"/>
        </w:rPr>
        <w:t>Pasūtītaja rekvizīti:</w:t>
      </w:r>
    </w:p>
    <w:tbl>
      <w:tblPr>
        <w:tblW w:w="9634" w:type="dxa"/>
        <w:tblLook w:val="04A0" w:firstRow="1" w:lastRow="0" w:firstColumn="1" w:lastColumn="0" w:noHBand="0" w:noVBand="1"/>
      </w:tblPr>
      <w:tblGrid>
        <w:gridCol w:w="1951"/>
        <w:gridCol w:w="7683"/>
      </w:tblGrid>
      <w:tr w:rsidR="00E70DB7" w:rsidRPr="005A36DB" w14:paraId="374BEA62" w14:textId="77777777" w:rsidTr="00C91BB1">
        <w:trPr>
          <w:trHeight w:val="1713"/>
        </w:trPr>
        <w:tc>
          <w:tcPr>
            <w:tcW w:w="1951" w:type="dxa"/>
            <w:shd w:val="clear" w:color="auto" w:fill="auto"/>
          </w:tcPr>
          <w:p w14:paraId="706C3B9F" w14:textId="77777777" w:rsidR="00E70DB7" w:rsidRPr="005A36DB" w:rsidRDefault="00E70DB7" w:rsidP="00DE4C3A">
            <w:pPr>
              <w:tabs>
                <w:tab w:val="left" w:pos="720"/>
              </w:tabs>
              <w:rPr>
                <w:rFonts w:ascii="Arial" w:hAnsi="Arial" w:cs="Arial"/>
                <w:sz w:val="20"/>
                <w:szCs w:val="20"/>
                <w:lang w:val="lv-LV"/>
              </w:rPr>
            </w:pPr>
            <w:r w:rsidRPr="005A36DB">
              <w:rPr>
                <w:rFonts w:ascii="Arial" w:hAnsi="Arial" w:cs="Arial"/>
                <w:sz w:val="20"/>
                <w:szCs w:val="20"/>
                <w:lang w:val="lv-LV"/>
              </w:rPr>
              <w:t>VAS “Latvijas dzelzceļš”</w:t>
            </w:r>
          </w:p>
        </w:tc>
        <w:tc>
          <w:tcPr>
            <w:tcW w:w="7683" w:type="dxa"/>
            <w:shd w:val="clear" w:color="auto" w:fill="auto"/>
          </w:tcPr>
          <w:p w14:paraId="03383EB2" w14:textId="77777777" w:rsidR="00E70DB7" w:rsidRPr="005A36DB" w:rsidRDefault="00E70DB7" w:rsidP="00DE4C3A">
            <w:pPr>
              <w:rPr>
                <w:rFonts w:ascii="Arial" w:hAnsi="Arial" w:cs="Arial"/>
                <w:sz w:val="20"/>
                <w:szCs w:val="20"/>
                <w:lang w:val="lv-LV"/>
              </w:rPr>
            </w:pPr>
            <w:r w:rsidRPr="005A36DB">
              <w:rPr>
                <w:rFonts w:ascii="Arial" w:hAnsi="Arial" w:cs="Arial"/>
                <w:sz w:val="20"/>
                <w:szCs w:val="20"/>
                <w:lang w:val="lv-LV"/>
              </w:rPr>
              <w:t>Vienotais reģistrācijas Nr. 40003032065</w:t>
            </w:r>
          </w:p>
          <w:p w14:paraId="1FC9F6ED" w14:textId="77777777" w:rsidR="00E70DB7" w:rsidRPr="005A36DB" w:rsidRDefault="00E70DB7" w:rsidP="00DE4C3A">
            <w:pPr>
              <w:rPr>
                <w:rFonts w:ascii="Arial" w:hAnsi="Arial" w:cs="Arial"/>
                <w:sz w:val="20"/>
                <w:szCs w:val="20"/>
                <w:lang w:val="lv-LV"/>
              </w:rPr>
            </w:pPr>
            <w:r w:rsidRPr="005A36DB">
              <w:rPr>
                <w:rFonts w:ascii="Arial" w:hAnsi="Arial" w:cs="Arial"/>
                <w:sz w:val="20"/>
                <w:szCs w:val="20"/>
                <w:lang w:val="lv-LV"/>
              </w:rPr>
              <w:t>Adrese: Gogoļa iela 3, Rīga, LV-1547, Latvija</w:t>
            </w:r>
          </w:p>
          <w:p w14:paraId="2212A7C9" w14:textId="77777777" w:rsidR="00E70DB7" w:rsidRPr="005A36DB" w:rsidRDefault="00E70DB7" w:rsidP="00DE4C3A">
            <w:pPr>
              <w:jc w:val="both"/>
              <w:rPr>
                <w:rFonts w:ascii="Arial" w:hAnsi="Arial" w:cs="Arial"/>
                <w:sz w:val="20"/>
                <w:szCs w:val="20"/>
                <w:lang w:val="lv-LV"/>
              </w:rPr>
            </w:pPr>
            <w:r w:rsidRPr="005A36DB">
              <w:rPr>
                <w:rFonts w:ascii="Arial" w:hAnsi="Arial" w:cs="Arial"/>
                <w:sz w:val="20"/>
                <w:szCs w:val="20"/>
                <w:lang w:val="lv-LV"/>
              </w:rPr>
              <w:t>Banka: Luminor Bank AS Latvijas filiāle</w:t>
            </w:r>
          </w:p>
          <w:p w14:paraId="40BB91A7" w14:textId="77777777" w:rsidR="00E70DB7" w:rsidRPr="005A36DB" w:rsidRDefault="00E70DB7" w:rsidP="00DE4C3A">
            <w:pPr>
              <w:jc w:val="both"/>
              <w:rPr>
                <w:rFonts w:ascii="Arial" w:hAnsi="Arial" w:cs="Arial"/>
                <w:sz w:val="20"/>
                <w:szCs w:val="20"/>
                <w:lang w:val="lv-LV"/>
              </w:rPr>
            </w:pPr>
            <w:r w:rsidRPr="005A36DB">
              <w:rPr>
                <w:rFonts w:ascii="Arial" w:hAnsi="Arial" w:cs="Arial"/>
                <w:sz w:val="20"/>
                <w:szCs w:val="20"/>
                <w:lang w:val="lv-LV"/>
              </w:rPr>
              <w:t>Konta Nr. LV17RIKO0000080249645</w:t>
            </w:r>
          </w:p>
          <w:p w14:paraId="76CF8004" w14:textId="77777777" w:rsidR="00E70DB7" w:rsidRPr="005A36DB" w:rsidRDefault="00E70DB7" w:rsidP="00DE4C3A">
            <w:pPr>
              <w:jc w:val="both"/>
              <w:rPr>
                <w:rFonts w:ascii="Arial" w:hAnsi="Arial" w:cs="Arial"/>
                <w:sz w:val="20"/>
                <w:szCs w:val="20"/>
                <w:lang w:val="lv-LV"/>
              </w:rPr>
            </w:pPr>
            <w:r w:rsidRPr="005A36DB">
              <w:rPr>
                <w:rFonts w:ascii="Arial" w:hAnsi="Arial" w:cs="Arial"/>
                <w:sz w:val="20"/>
                <w:szCs w:val="20"/>
                <w:lang w:val="lv-LV"/>
              </w:rPr>
              <w:t>SWIFT kods RIKOLV2X</w:t>
            </w:r>
          </w:p>
          <w:p w14:paraId="116F1D2E" w14:textId="77777777" w:rsidR="00E70DB7" w:rsidRPr="005A36DB" w:rsidRDefault="00E70DB7" w:rsidP="00DE4C3A">
            <w:pPr>
              <w:jc w:val="both"/>
              <w:rPr>
                <w:rFonts w:ascii="Arial" w:hAnsi="Arial" w:cs="Arial"/>
                <w:sz w:val="20"/>
                <w:szCs w:val="20"/>
                <w:lang w:val="lv-LV"/>
              </w:rPr>
            </w:pPr>
            <w:r w:rsidRPr="005A36DB">
              <w:rPr>
                <w:rFonts w:ascii="Arial" w:hAnsi="Arial" w:cs="Arial"/>
                <w:sz w:val="20"/>
                <w:szCs w:val="20"/>
                <w:lang w:val="lv-LV"/>
              </w:rPr>
              <w:t xml:space="preserve">E-pasta adrese: </w:t>
            </w:r>
            <w:hyperlink r:id="rId9" w:history="1">
              <w:r w:rsidRPr="005A36DB">
                <w:rPr>
                  <w:rStyle w:val="Hyperlink"/>
                  <w:rFonts w:ascii="Arial" w:hAnsi="Arial" w:cs="Arial"/>
                  <w:sz w:val="20"/>
                  <w:szCs w:val="20"/>
                  <w:lang w:val="lv-LV"/>
                </w:rPr>
                <w:t>info@ldz.lv</w:t>
              </w:r>
            </w:hyperlink>
          </w:p>
          <w:p w14:paraId="6EBF2DC6" w14:textId="3C05E0E8" w:rsidR="00C91BB1" w:rsidRPr="005A36DB" w:rsidRDefault="00E70DB7" w:rsidP="00DE4C3A">
            <w:pPr>
              <w:tabs>
                <w:tab w:val="left" w:pos="720"/>
              </w:tabs>
              <w:rPr>
                <w:rFonts w:ascii="Arial" w:hAnsi="Arial" w:cs="Arial"/>
                <w:color w:val="0000FF"/>
                <w:sz w:val="20"/>
                <w:szCs w:val="20"/>
                <w:u w:val="single"/>
                <w:lang w:val="lv-LV"/>
              </w:rPr>
            </w:pPr>
            <w:r w:rsidRPr="005A36DB">
              <w:rPr>
                <w:rFonts w:ascii="Arial" w:hAnsi="Arial" w:cs="Arial"/>
                <w:sz w:val="20"/>
                <w:szCs w:val="20"/>
                <w:lang w:val="lv-LV"/>
              </w:rPr>
              <w:t xml:space="preserve">Tīmekļvietne: </w:t>
            </w:r>
            <w:hyperlink r:id="rId10" w:history="1">
              <w:r w:rsidRPr="005A36DB">
                <w:rPr>
                  <w:rStyle w:val="Hyperlink"/>
                  <w:rFonts w:ascii="Arial" w:hAnsi="Arial" w:cs="Arial"/>
                  <w:sz w:val="20"/>
                  <w:szCs w:val="20"/>
                  <w:lang w:val="lv-LV"/>
                </w:rPr>
                <w:t>www.ldz.lv</w:t>
              </w:r>
            </w:hyperlink>
          </w:p>
        </w:tc>
      </w:tr>
    </w:tbl>
    <w:p w14:paraId="766B8957" w14:textId="77777777" w:rsidR="00E70DB7" w:rsidRPr="005A36DB" w:rsidRDefault="00E70DB7" w:rsidP="00E70DB7">
      <w:pPr>
        <w:jc w:val="both"/>
        <w:rPr>
          <w:rFonts w:ascii="Arial" w:hAnsi="Arial" w:cs="Arial"/>
          <w:b/>
          <w:sz w:val="20"/>
          <w:szCs w:val="20"/>
          <w:lang w:val="lv-LV"/>
        </w:rPr>
      </w:pPr>
    </w:p>
    <w:p w14:paraId="1680C359" w14:textId="77777777" w:rsidR="00E70DB7" w:rsidRPr="005A36DB" w:rsidRDefault="00E70DB7" w:rsidP="00E70DB7">
      <w:pPr>
        <w:jc w:val="both"/>
        <w:rPr>
          <w:rFonts w:ascii="Arial" w:hAnsi="Arial" w:cs="Arial"/>
          <w:bCs/>
          <w:sz w:val="20"/>
          <w:szCs w:val="20"/>
          <w:u w:val="single"/>
          <w:lang w:val="lv-LV"/>
        </w:rPr>
      </w:pPr>
      <w:r w:rsidRPr="005A36DB">
        <w:rPr>
          <w:rFonts w:ascii="Arial" w:hAnsi="Arial" w:cs="Arial"/>
          <w:bCs/>
          <w:sz w:val="20"/>
          <w:szCs w:val="20"/>
          <w:u w:val="single"/>
          <w:lang w:val="lv-LV"/>
        </w:rPr>
        <w:t>Iepirkuma līgums tiks slēgts starp sarunu procedūras uzvarētāju un pasūtītāju.</w:t>
      </w:r>
    </w:p>
    <w:p w14:paraId="64D2E0CE" w14:textId="77777777" w:rsidR="00E70DB7" w:rsidRPr="005A36DB" w:rsidRDefault="00E70DB7" w:rsidP="00E70DB7">
      <w:pPr>
        <w:tabs>
          <w:tab w:val="left" w:pos="709"/>
        </w:tabs>
        <w:ind w:right="-2"/>
        <w:jc w:val="both"/>
        <w:rPr>
          <w:rFonts w:ascii="Arial" w:hAnsi="Arial" w:cs="Arial"/>
          <w:sz w:val="20"/>
          <w:szCs w:val="20"/>
          <w:lang w:val="lv-LV"/>
        </w:rPr>
      </w:pPr>
    </w:p>
    <w:p w14:paraId="090736E0" w14:textId="77777777" w:rsidR="00E70DB7" w:rsidRPr="005A36DB" w:rsidRDefault="00E70DB7">
      <w:pPr>
        <w:numPr>
          <w:ilvl w:val="1"/>
          <w:numId w:val="15"/>
        </w:numPr>
        <w:tabs>
          <w:tab w:val="left" w:pos="284"/>
          <w:tab w:val="left" w:pos="426"/>
        </w:tabs>
        <w:ind w:left="0" w:firstLine="0"/>
        <w:jc w:val="both"/>
        <w:rPr>
          <w:rStyle w:val="Hyperlink"/>
          <w:rFonts w:ascii="Arial" w:hAnsi="Arial" w:cs="Arial"/>
          <w:b/>
          <w:sz w:val="20"/>
          <w:szCs w:val="20"/>
          <w:lang w:val="lv-LV"/>
        </w:rPr>
      </w:pPr>
      <w:r w:rsidRPr="005A36DB">
        <w:rPr>
          <w:rFonts w:ascii="Arial" w:hAnsi="Arial" w:cs="Arial"/>
          <w:b/>
          <w:sz w:val="20"/>
          <w:szCs w:val="20"/>
          <w:lang w:val="lv-LV"/>
        </w:rPr>
        <w:t xml:space="preserve">Pasūtītāja kontaktpersona: </w:t>
      </w:r>
      <w:r w:rsidRPr="005A36DB">
        <w:rPr>
          <w:rFonts w:ascii="Arial" w:hAnsi="Arial" w:cs="Arial"/>
          <w:sz w:val="20"/>
          <w:szCs w:val="20"/>
          <w:lang w:val="lv-LV"/>
        </w:rPr>
        <w:t xml:space="preserve">organizatoriska rakstura jautājumos un jautājumos par nolikumu: komisijas sekretāre – VAS “Latvijas dzelzceļš” Iepirkumu biroja vecākā iepirkumu speciāliste Inese Kempa, tālruņa numurs: 29199663, e-pasta adrese: </w:t>
      </w:r>
      <w:hyperlink r:id="rId11" w:history="1">
        <w:r w:rsidRPr="005A36DB">
          <w:rPr>
            <w:rStyle w:val="Hyperlink"/>
            <w:rFonts w:ascii="Arial" w:hAnsi="Arial" w:cs="Arial"/>
            <w:i/>
            <w:sz w:val="20"/>
            <w:szCs w:val="20"/>
            <w:lang w:val="lv-LV"/>
          </w:rPr>
          <w:t>inese.kempa@ldz.lv</w:t>
        </w:r>
      </w:hyperlink>
      <w:r w:rsidRPr="005A36DB">
        <w:rPr>
          <w:rStyle w:val="Hyperlink"/>
          <w:rFonts w:ascii="Arial" w:hAnsi="Arial" w:cs="Arial"/>
          <w:i/>
          <w:sz w:val="20"/>
          <w:szCs w:val="20"/>
          <w:lang w:val="lv-LV"/>
        </w:rPr>
        <w:t>.</w:t>
      </w:r>
    </w:p>
    <w:p w14:paraId="74D0E266" w14:textId="77777777" w:rsidR="00E70DB7" w:rsidRPr="005A36DB" w:rsidRDefault="00E70DB7" w:rsidP="00E70DB7">
      <w:pPr>
        <w:jc w:val="both"/>
        <w:rPr>
          <w:rFonts w:ascii="Arial" w:hAnsi="Arial" w:cs="Arial"/>
          <w:b/>
          <w:sz w:val="20"/>
          <w:szCs w:val="20"/>
          <w:lang w:val="lv-LV"/>
        </w:rPr>
      </w:pPr>
    </w:p>
    <w:p w14:paraId="0C8A57A6" w14:textId="77777777" w:rsidR="00E70DB7" w:rsidRPr="005A36DB" w:rsidRDefault="00E70DB7" w:rsidP="00E70DB7">
      <w:pPr>
        <w:pStyle w:val="ListParagraph"/>
        <w:ind w:left="0"/>
        <w:jc w:val="both"/>
        <w:rPr>
          <w:rFonts w:ascii="Arial" w:hAnsi="Arial" w:cs="Arial"/>
          <w:b/>
          <w:sz w:val="20"/>
          <w:szCs w:val="20"/>
          <w:lang w:val="lv-LV"/>
        </w:rPr>
      </w:pPr>
      <w:r w:rsidRPr="005A36DB">
        <w:rPr>
          <w:rFonts w:ascii="Arial" w:hAnsi="Arial" w:cs="Arial"/>
          <w:b/>
          <w:sz w:val="20"/>
          <w:szCs w:val="20"/>
          <w:lang w:val="lv-LV"/>
        </w:rPr>
        <w:t>1.4. Piedāvājuma iesniegšana un atvēršana</w:t>
      </w:r>
      <w:r w:rsidRPr="005A36DB">
        <w:rPr>
          <w:rStyle w:val="FootnoteReference"/>
          <w:rFonts w:ascii="Arial" w:hAnsi="Arial" w:cs="Arial"/>
          <w:b/>
          <w:sz w:val="20"/>
          <w:szCs w:val="20"/>
          <w:lang w:val="lv-LV"/>
        </w:rPr>
        <w:footnoteReference w:id="1"/>
      </w:r>
      <w:r w:rsidRPr="005A36DB">
        <w:rPr>
          <w:rFonts w:ascii="Arial" w:hAnsi="Arial" w:cs="Arial"/>
          <w:b/>
          <w:sz w:val="20"/>
          <w:szCs w:val="20"/>
          <w:lang w:val="lv-LV"/>
        </w:rPr>
        <w:t>:</w:t>
      </w:r>
    </w:p>
    <w:p w14:paraId="325120B2" w14:textId="6D3424D8" w:rsidR="00E70DB7" w:rsidRPr="005A36DB" w:rsidRDefault="00E70DB7" w:rsidP="00E70DB7">
      <w:pPr>
        <w:ind w:firstLine="720"/>
        <w:jc w:val="both"/>
        <w:rPr>
          <w:rFonts w:ascii="Arial" w:hAnsi="Arial" w:cs="Arial"/>
          <w:sz w:val="20"/>
          <w:szCs w:val="20"/>
          <w:lang w:val="lv-LV"/>
        </w:rPr>
      </w:pPr>
      <w:r w:rsidRPr="005A36DB">
        <w:rPr>
          <w:rFonts w:ascii="Arial" w:hAnsi="Arial" w:cs="Arial"/>
          <w:b/>
          <w:sz w:val="20"/>
          <w:szCs w:val="20"/>
          <w:lang w:val="lv-LV"/>
        </w:rPr>
        <w:t>1.4.1.</w:t>
      </w:r>
      <w:r w:rsidRPr="005A36DB">
        <w:rPr>
          <w:rFonts w:ascii="Arial" w:hAnsi="Arial" w:cs="Arial"/>
          <w:sz w:val="20"/>
          <w:szCs w:val="20"/>
          <w:lang w:val="lv-LV"/>
        </w:rPr>
        <w:t xml:space="preserve"> piedāvājumu</w:t>
      </w:r>
      <w:r w:rsidR="004F5BB1">
        <w:rPr>
          <w:rFonts w:ascii="Arial" w:hAnsi="Arial" w:cs="Arial"/>
          <w:sz w:val="20"/>
          <w:szCs w:val="20"/>
          <w:lang w:val="lv-LV"/>
        </w:rPr>
        <w:t xml:space="preserve"> (gan papīra formā, gan ar elektronisko parakstu parakstītu)</w:t>
      </w:r>
      <w:r w:rsidRPr="005A36DB">
        <w:rPr>
          <w:rFonts w:ascii="Arial" w:hAnsi="Arial" w:cs="Arial"/>
          <w:sz w:val="20"/>
          <w:szCs w:val="20"/>
          <w:lang w:val="lv-LV"/>
        </w:rPr>
        <w:t xml:space="preserve"> sarunu procedūrai </w:t>
      </w:r>
      <w:r w:rsidRPr="005A36DB">
        <w:rPr>
          <w:rFonts w:ascii="Arial" w:hAnsi="Arial" w:cs="Arial"/>
          <w:b/>
          <w:sz w:val="20"/>
          <w:szCs w:val="20"/>
          <w:lang w:val="lv-LV"/>
        </w:rPr>
        <w:t>iesniedz līdz 202</w:t>
      </w:r>
      <w:r w:rsidR="009C16AE" w:rsidRPr="005A36DB">
        <w:rPr>
          <w:rFonts w:ascii="Arial" w:hAnsi="Arial" w:cs="Arial"/>
          <w:b/>
          <w:sz w:val="20"/>
          <w:szCs w:val="20"/>
          <w:lang w:val="lv-LV"/>
        </w:rPr>
        <w:t>3</w:t>
      </w:r>
      <w:r w:rsidRPr="005A36DB">
        <w:rPr>
          <w:rFonts w:ascii="Arial" w:hAnsi="Arial" w:cs="Arial"/>
          <w:b/>
          <w:sz w:val="20"/>
          <w:szCs w:val="20"/>
          <w:lang w:val="lv-LV"/>
        </w:rPr>
        <w:t xml:space="preserve">.gada </w:t>
      </w:r>
      <w:r w:rsidR="00AC4C38">
        <w:rPr>
          <w:rFonts w:ascii="Arial" w:hAnsi="Arial" w:cs="Arial"/>
          <w:b/>
          <w:sz w:val="20"/>
          <w:szCs w:val="20"/>
          <w:lang w:val="lv-LV"/>
        </w:rPr>
        <w:t>26</w:t>
      </w:r>
      <w:r w:rsidR="002370F2" w:rsidRPr="005A36DB">
        <w:rPr>
          <w:rFonts w:ascii="Arial" w:hAnsi="Arial" w:cs="Arial"/>
          <w:b/>
          <w:sz w:val="20"/>
          <w:szCs w:val="20"/>
          <w:lang w:val="lv-LV"/>
        </w:rPr>
        <w:t>.septembrim</w:t>
      </w:r>
      <w:r w:rsidRPr="005A36DB">
        <w:rPr>
          <w:rFonts w:ascii="Arial" w:hAnsi="Arial" w:cs="Arial"/>
          <w:b/>
          <w:sz w:val="20"/>
          <w:szCs w:val="20"/>
          <w:lang w:val="lv-LV"/>
        </w:rPr>
        <w:t xml:space="preserve"> plkst.09.30</w:t>
      </w:r>
      <w:r w:rsidRPr="005A36DB">
        <w:rPr>
          <w:rFonts w:ascii="Arial" w:hAnsi="Arial" w:cs="Arial"/>
          <w:sz w:val="20"/>
          <w:szCs w:val="20"/>
          <w:lang w:val="lv-LV"/>
        </w:rPr>
        <w:t xml:space="preserve">, Latvijā, Rīgā, Gogoļa ielā 3, 1.stāvā, 100.kabinetā (VAS “Latvijas dzelzceļš” Kancelejā). Piedāvājumu iesniedz personīgi, ar kurjera starpniecību vai ierakstītā vēstulē; </w:t>
      </w:r>
    </w:p>
    <w:p w14:paraId="6D6018A4" w14:textId="1C3FC1AF" w:rsidR="00E70DB7" w:rsidRPr="005A36DB" w:rsidRDefault="00E70DB7" w:rsidP="00E70DB7">
      <w:pPr>
        <w:ind w:firstLine="720"/>
        <w:jc w:val="both"/>
        <w:rPr>
          <w:rFonts w:ascii="Arial" w:hAnsi="Arial" w:cs="Arial"/>
          <w:sz w:val="20"/>
          <w:szCs w:val="20"/>
          <w:lang w:val="lv-LV"/>
        </w:rPr>
      </w:pPr>
      <w:r w:rsidRPr="005A36DB">
        <w:rPr>
          <w:rFonts w:ascii="Arial" w:hAnsi="Arial" w:cs="Arial"/>
          <w:b/>
          <w:sz w:val="20"/>
          <w:szCs w:val="20"/>
          <w:lang w:val="lv-LV"/>
        </w:rPr>
        <w:t>1.4.2.</w:t>
      </w:r>
      <w:r w:rsidRPr="005A36DB">
        <w:rPr>
          <w:rFonts w:ascii="Arial" w:hAnsi="Arial" w:cs="Arial"/>
          <w:sz w:val="20"/>
          <w:szCs w:val="20"/>
          <w:lang w:val="lv-LV"/>
        </w:rPr>
        <w:t xml:space="preserve"> piedāvājumu sarunu procedūrai </w:t>
      </w:r>
      <w:r w:rsidRPr="005A36DB">
        <w:rPr>
          <w:rFonts w:ascii="Arial" w:hAnsi="Arial" w:cs="Arial"/>
          <w:b/>
          <w:sz w:val="20"/>
          <w:szCs w:val="20"/>
          <w:lang w:val="lv-LV"/>
        </w:rPr>
        <w:t>atver 202</w:t>
      </w:r>
      <w:r w:rsidR="009C16AE" w:rsidRPr="005A36DB">
        <w:rPr>
          <w:rFonts w:ascii="Arial" w:hAnsi="Arial" w:cs="Arial"/>
          <w:b/>
          <w:sz w:val="20"/>
          <w:szCs w:val="20"/>
          <w:lang w:val="lv-LV"/>
        </w:rPr>
        <w:t>3</w:t>
      </w:r>
      <w:r w:rsidRPr="005A36DB">
        <w:rPr>
          <w:rFonts w:ascii="Arial" w:hAnsi="Arial" w:cs="Arial"/>
          <w:b/>
          <w:sz w:val="20"/>
          <w:szCs w:val="20"/>
          <w:lang w:val="lv-LV"/>
        </w:rPr>
        <w:t xml:space="preserve">.gada </w:t>
      </w:r>
      <w:r w:rsidR="00AC4C38">
        <w:rPr>
          <w:rFonts w:ascii="Arial" w:hAnsi="Arial" w:cs="Arial"/>
          <w:b/>
          <w:sz w:val="20"/>
          <w:szCs w:val="20"/>
          <w:lang w:val="lv-LV"/>
        </w:rPr>
        <w:t>26</w:t>
      </w:r>
      <w:r w:rsidR="002370F2" w:rsidRPr="005A36DB">
        <w:rPr>
          <w:rFonts w:ascii="Arial" w:hAnsi="Arial" w:cs="Arial"/>
          <w:b/>
          <w:sz w:val="20"/>
          <w:szCs w:val="20"/>
          <w:lang w:val="lv-LV"/>
        </w:rPr>
        <w:t>.septembrī</w:t>
      </w:r>
      <w:r w:rsidRPr="005A36DB">
        <w:rPr>
          <w:rFonts w:ascii="Arial" w:hAnsi="Arial" w:cs="Arial"/>
          <w:b/>
          <w:sz w:val="20"/>
          <w:szCs w:val="20"/>
          <w:lang w:val="lv-LV"/>
        </w:rPr>
        <w:t xml:space="preserve"> plkst.10.00</w:t>
      </w:r>
      <w:r w:rsidRPr="005A36DB">
        <w:rPr>
          <w:rFonts w:ascii="Arial" w:hAnsi="Arial" w:cs="Arial"/>
          <w:sz w:val="20"/>
          <w:szCs w:val="20"/>
          <w:lang w:val="lv-LV"/>
        </w:rPr>
        <w:t>, Latvijā, Rīgā, Gogoļa ielā 3, 344.kabinetā;</w:t>
      </w:r>
    </w:p>
    <w:p w14:paraId="1A9E2C77" w14:textId="77777777" w:rsidR="00E70DB7" w:rsidRPr="005A36DB" w:rsidRDefault="00E70DB7" w:rsidP="00E70DB7">
      <w:pPr>
        <w:ind w:firstLine="720"/>
        <w:jc w:val="both"/>
        <w:rPr>
          <w:rFonts w:ascii="Arial" w:hAnsi="Arial" w:cs="Arial"/>
          <w:bCs/>
          <w:sz w:val="20"/>
          <w:szCs w:val="20"/>
          <w:lang w:val="lv-LV"/>
        </w:rPr>
      </w:pPr>
      <w:r w:rsidRPr="005A36DB">
        <w:rPr>
          <w:rFonts w:ascii="Arial" w:hAnsi="Arial" w:cs="Arial"/>
          <w:b/>
          <w:sz w:val="20"/>
          <w:szCs w:val="20"/>
          <w:lang w:val="lv-LV"/>
        </w:rPr>
        <w:t>1.4.3.</w:t>
      </w:r>
      <w:r w:rsidRPr="005A36DB">
        <w:rPr>
          <w:rFonts w:ascii="Arial" w:hAnsi="Arial" w:cs="Arial"/>
          <w:bCs/>
          <w:sz w:val="20"/>
          <w:szCs w:val="20"/>
          <w:lang w:val="lv-LV"/>
        </w:rPr>
        <w:t xml:space="preserve"> piedāvājumu, kas iesniegts komisijai pēc 1.4.1.punktā noteiktā termiņa, pasūtītājs nosūta atpakaļ pretendentam bez izskatīšanas;</w:t>
      </w:r>
    </w:p>
    <w:p w14:paraId="411C7F76" w14:textId="77777777" w:rsidR="00E70DB7" w:rsidRPr="005A36DB" w:rsidRDefault="00E70DB7" w:rsidP="00E70DB7">
      <w:pPr>
        <w:ind w:firstLine="720"/>
        <w:jc w:val="both"/>
        <w:rPr>
          <w:rFonts w:ascii="Arial" w:hAnsi="Arial" w:cs="Arial"/>
          <w:bCs/>
          <w:sz w:val="20"/>
          <w:szCs w:val="20"/>
          <w:lang w:val="lv-LV"/>
        </w:rPr>
      </w:pPr>
      <w:r w:rsidRPr="005A36DB">
        <w:rPr>
          <w:rFonts w:ascii="Arial" w:hAnsi="Arial" w:cs="Arial"/>
          <w:b/>
          <w:bCs/>
          <w:sz w:val="20"/>
          <w:szCs w:val="20"/>
          <w:lang w:val="lv-LV"/>
        </w:rPr>
        <w:t xml:space="preserve">1.4.4. </w:t>
      </w:r>
      <w:r w:rsidRPr="005A36DB">
        <w:rPr>
          <w:rFonts w:ascii="Arial" w:hAnsi="Arial" w:cs="Arial"/>
          <w:bCs/>
          <w:sz w:val="20"/>
          <w:szCs w:val="20"/>
          <w:lang w:val="lv-LV"/>
        </w:rPr>
        <w:t xml:space="preserve">sarunu procedūrā </w:t>
      </w:r>
      <w:r w:rsidRPr="005A36DB">
        <w:rPr>
          <w:rFonts w:ascii="Arial" w:hAnsi="Arial" w:cs="Arial"/>
          <w:sz w:val="20"/>
          <w:szCs w:val="20"/>
          <w:lang w:val="lv-LV"/>
        </w:rPr>
        <w:t xml:space="preserve"> nav atļauts iesniegt piedāvājuma variantus;</w:t>
      </w:r>
    </w:p>
    <w:p w14:paraId="7D52AE7A" w14:textId="77777777" w:rsidR="00E70DB7" w:rsidRPr="005A36DB" w:rsidRDefault="00E70DB7" w:rsidP="00E70DB7">
      <w:pPr>
        <w:ind w:firstLine="720"/>
        <w:jc w:val="both"/>
        <w:rPr>
          <w:rFonts w:ascii="Arial" w:hAnsi="Arial" w:cs="Arial"/>
          <w:bCs/>
          <w:sz w:val="20"/>
          <w:szCs w:val="20"/>
          <w:lang w:val="lv-LV"/>
        </w:rPr>
      </w:pPr>
      <w:r w:rsidRPr="005A36DB">
        <w:rPr>
          <w:rFonts w:ascii="Arial" w:hAnsi="Arial" w:cs="Arial"/>
          <w:b/>
          <w:bCs/>
          <w:sz w:val="20"/>
          <w:szCs w:val="20"/>
          <w:lang w:val="lv-LV"/>
        </w:rPr>
        <w:t>1.4.5.</w:t>
      </w:r>
      <w:r w:rsidRPr="005A36DB">
        <w:rPr>
          <w:rFonts w:ascii="Arial" w:hAnsi="Arial" w:cs="Arial"/>
          <w:bCs/>
          <w:sz w:val="20"/>
          <w:szCs w:val="20"/>
          <w:lang w:val="lv-LV"/>
        </w:rPr>
        <w:t xml:space="preserve"> pretendents var grozīt vai atsaukt savu piedāvājumu, iesniedzot komisijai par to rakstisku paziņojumu līdz 1.4.1.punktā noteiktajam termiņam. Šādā gadījumā pretendents uz aploksnes norāda „Piedāvājuma grozījums” vai „Piedāvājuma atsaukums”. Iestājoties šādiem apstākļiem, komisija izskata un vērtē vienīgi aktuālo (jauno) piedāvājumu;</w:t>
      </w:r>
    </w:p>
    <w:p w14:paraId="67FC6BA3" w14:textId="77777777" w:rsidR="00E70DB7" w:rsidRPr="005A36DB" w:rsidRDefault="00E70DB7" w:rsidP="00E70DB7">
      <w:pPr>
        <w:ind w:firstLine="720"/>
        <w:jc w:val="both"/>
        <w:rPr>
          <w:rFonts w:ascii="Arial" w:hAnsi="Arial" w:cs="Arial"/>
          <w:bCs/>
          <w:sz w:val="20"/>
          <w:szCs w:val="20"/>
          <w:lang w:val="lv-LV"/>
        </w:rPr>
      </w:pPr>
      <w:r w:rsidRPr="005A36DB">
        <w:rPr>
          <w:rFonts w:ascii="Arial" w:hAnsi="Arial" w:cs="Arial"/>
          <w:b/>
          <w:sz w:val="20"/>
          <w:szCs w:val="20"/>
          <w:lang w:val="lv-LV"/>
        </w:rPr>
        <w:t>1.4.6.</w:t>
      </w:r>
      <w:r w:rsidRPr="005A36DB">
        <w:rPr>
          <w:rFonts w:ascii="Arial" w:hAnsi="Arial" w:cs="Arial"/>
          <w:bCs/>
          <w:sz w:val="20"/>
          <w:szCs w:val="20"/>
          <w:lang w:val="lv-LV"/>
        </w:rPr>
        <w:t xml:space="preserve"> ja komisija saņem pretendenta piedāvājuma atsaukumu vai grozījumu, to atver pirms piedāvājuma;</w:t>
      </w:r>
    </w:p>
    <w:p w14:paraId="59BA4D04" w14:textId="430F8C84" w:rsidR="00E70DB7" w:rsidRPr="005A36DB" w:rsidRDefault="00E70DB7" w:rsidP="00E70DB7">
      <w:pPr>
        <w:ind w:firstLine="720"/>
        <w:jc w:val="both"/>
        <w:rPr>
          <w:rFonts w:ascii="Arial" w:hAnsi="Arial" w:cs="Arial"/>
          <w:sz w:val="20"/>
          <w:szCs w:val="20"/>
          <w:lang w:val="lv-LV" w:eastAsia="lv-LV"/>
        </w:rPr>
      </w:pPr>
      <w:r w:rsidRPr="005A36DB">
        <w:rPr>
          <w:rFonts w:ascii="Arial" w:hAnsi="Arial" w:cs="Arial"/>
          <w:b/>
          <w:sz w:val="20"/>
          <w:szCs w:val="20"/>
          <w:lang w:val="lv-LV"/>
        </w:rPr>
        <w:t>1.4.7.</w:t>
      </w:r>
      <w:r w:rsidRPr="005A36DB">
        <w:rPr>
          <w:rFonts w:ascii="Arial" w:hAnsi="Arial" w:cs="Arial"/>
          <w:sz w:val="20"/>
          <w:szCs w:val="20"/>
          <w:lang w:val="lv-LV"/>
        </w:rPr>
        <w:t xml:space="preserve"> komisija piedāvājumus atver to iesniegšanas secībā, </w:t>
      </w:r>
      <w:r w:rsidRPr="005A36DB">
        <w:rPr>
          <w:rFonts w:ascii="Arial" w:hAnsi="Arial" w:cs="Arial"/>
          <w:sz w:val="20"/>
          <w:szCs w:val="20"/>
          <w:lang w:val="lv-LV" w:eastAsia="lv-LV"/>
        </w:rPr>
        <w:t>nosaucot pretendentu, piedāvājuma apjomu un cenu</w:t>
      </w:r>
      <w:r w:rsidR="009715CB" w:rsidRPr="005A36DB">
        <w:rPr>
          <w:rFonts w:ascii="Arial" w:hAnsi="Arial" w:cs="Arial"/>
          <w:sz w:val="20"/>
          <w:szCs w:val="20"/>
          <w:lang w:val="lv-LV" w:eastAsia="lv-LV"/>
        </w:rPr>
        <w:t>;</w:t>
      </w:r>
    </w:p>
    <w:p w14:paraId="468E7926" w14:textId="61AC49FB" w:rsidR="009715CB" w:rsidRPr="005A36DB" w:rsidRDefault="009715CB" w:rsidP="00E70DB7">
      <w:pPr>
        <w:ind w:firstLine="720"/>
        <w:jc w:val="both"/>
        <w:rPr>
          <w:rFonts w:ascii="Arial" w:hAnsi="Arial" w:cs="Arial"/>
          <w:sz w:val="20"/>
          <w:szCs w:val="20"/>
          <w:lang w:val="lv-LV"/>
        </w:rPr>
      </w:pPr>
      <w:r w:rsidRPr="005A36DB">
        <w:rPr>
          <w:rFonts w:ascii="Arial" w:hAnsi="Arial" w:cs="Arial"/>
          <w:b/>
          <w:bCs/>
          <w:sz w:val="20"/>
          <w:szCs w:val="20"/>
          <w:lang w:val="lv-LV" w:eastAsia="lv-LV"/>
        </w:rPr>
        <w:t>1.4.8.</w:t>
      </w:r>
      <w:r w:rsidRPr="005A36DB">
        <w:rPr>
          <w:rFonts w:ascii="Arial" w:hAnsi="Arial" w:cs="Arial"/>
          <w:sz w:val="20"/>
          <w:szCs w:val="20"/>
          <w:lang w:val="lv-LV" w:eastAsia="lv-LV"/>
        </w:rPr>
        <w:t xml:space="preserve"> piedāvājumu atvēršana nav atklāta.</w:t>
      </w:r>
    </w:p>
    <w:p w14:paraId="5B297582" w14:textId="77777777" w:rsidR="00E70DB7" w:rsidRPr="005A36DB" w:rsidRDefault="00E70DB7" w:rsidP="00E70DB7">
      <w:pPr>
        <w:ind w:firstLine="720"/>
        <w:jc w:val="both"/>
        <w:rPr>
          <w:rFonts w:ascii="Arial" w:hAnsi="Arial" w:cs="Arial"/>
          <w:b/>
          <w:sz w:val="20"/>
          <w:szCs w:val="20"/>
          <w:lang w:val="lv-LV"/>
        </w:rPr>
      </w:pPr>
      <w:r w:rsidRPr="005A36DB">
        <w:rPr>
          <w:rFonts w:ascii="Arial" w:hAnsi="Arial" w:cs="Arial"/>
          <w:b/>
          <w:sz w:val="20"/>
          <w:szCs w:val="20"/>
          <w:lang w:val="lv-LV"/>
        </w:rPr>
        <w:tab/>
      </w:r>
    </w:p>
    <w:p w14:paraId="608DDB02" w14:textId="77777777" w:rsidR="00E70DB7" w:rsidRPr="005A36DB" w:rsidRDefault="00E70DB7" w:rsidP="00E70DB7">
      <w:pPr>
        <w:jc w:val="both"/>
        <w:rPr>
          <w:rFonts w:ascii="Arial" w:hAnsi="Arial" w:cs="Arial"/>
          <w:sz w:val="20"/>
          <w:szCs w:val="20"/>
          <w:lang w:val="lv-LV"/>
        </w:rPr>
      </w:pPr>
      <w:r w:rsidRPr="005A36DB">
        <w:rPr>
          <w:rFonts w:ascii="Arial" w:hAnsi="Arial" w:cs="Arial"/>
          <w:b/>
          <w:sz w:val="20"/>
          <w:szCs w:val="20"/>
          <w:lang w:val="lv-LV"/>
        </w:rPr>
        <w:t xml:space="preserve">1.5. Piedāvājuma derīguma termiņš: </w:t>
      </w:r>
      <w:r w:rsidRPr="005A36DB">
        <w:rPr>
          <w:rFonts w:ascii="Arial" w:hAnsi="Arial" w:cs="Arial"/>
          <w:sz w:val="20"/>
          <w:szCs w:val="20"/>
          <w:lang w:val="lv-LV"/>
        </w:rPr>
        <w:t>100  dienas no piedāvājuma atvēršanas dienas.</w:t>
      </w:r>
    </w:p>
    <w:p w14:paraId="3D17D350" w14:textId="77777777" w:rsidR="00E70DB7" w:rsidRPr="005A36DB" w:rsidRDefault="00E70DB7" w:rsidP="00E70DB7">
      <w:pPr>
        <w:jc w:val="both"/>
        <w:rPr>
          <w:rFonts w:ascii="Arial" w:hAnsi="Arial" w:cs="Arial"/>
          <w:sz w:val="20"/>
          <w:szCs w:val="20"/>
          <w:lang w:val="lv-LV"/>
        </w:rPr>
      </w:pPr>
    </w:p>
    <w:p w14:paraId="56127A01" w14:textId="21F52FF5" w:rsidR="00E70DB7" w:rsidRPr="005A36DB" w:rsidRDefault="00E70DB7" w:rsidP="00E70DB7">
      <w:pPr>
        <w:jc w:val="both"/>
        <w:rPr>
          <w:rFonts w:ascii="Arial" w:hAnsi="Arial" w:cs="Arial"/>
          <w:b/>
          <w:i/>
          <w:iCs/>
          <w:sz w:val="20"/>
          <w:szCs w:val="20"/>
          <w:lang w:val="lv-LV"/>
        </w:rPr>
      </w:pPr>
      <w:r w:rsidRPr="005A36DB">
        <w:rPr>
          <w:rFonts w:ascii="Arial" w:hAnsi="Arial" w:cs="Arial"/>
          <w:b/>
          <w:sz w:val="20"/>
          <w:szCs w:val="20"/>
          <w:lang w:val="lv-LV"/>
        </w:rPr>
        <w:t>1.6. Piedāvājuma noformēšana</w:t>
      </w:r>
      <w:r w:rsidR="00C118F1">
        <w:rPr>
          <w:rFonts w:ascii="Arial" w:hAnsi="Arial" w:cs="Arial"/>
          <w:b/>
          <w:sz w:val="20"/>
          <w:szCs w:val="20"/>
          <w:lang w:val="lv-LV"/>
        </w:rPr>
        <w:t>, finanšu piedāvājums</w:t>
      </w:r>
      <w:r w:rsidRPr="005A36DB">
        <w:rPr>
          <w:rFonts w:ascii="Arial" w:hAnsi="Arial" w:cs="Arial"/>
          <w:b/>
          <w:sz w:val="20"/>
          <w:szCs w:val="20"/>
          <w:lang w:val="lv-LV"/>
        </w:rPr>
        <w:t>:</w:t>
      </w:r>
    </w:p>
    <w:p w14:paraId="1DDF5F51" w14:textId="381EAE59" w:rsidR="00E70DB7" w:rsidRPr="005A36DB" w:rsidRDefault="00E70DB7" w:rsidP="005F6BEA">
      <w:pPr>
        <w:ind w:firstLine="567"/>
        <w:jc w:val="both"/>
        <w:rPr>
          <w:rFonts w:ascii="Arial" w:hAnsi="Arial" w:cs="Arial"/>
          <w:sz w:val="20"/>
          <w:szCs w:val="20"/>
          <w:lang w:val="lv-LV"/>
        </w:rPr>
      </w:pPr>
      <w:r w:rsidRPr="005A36DB">
        <w:rPr>
          <w:rFonts w:ascii="Arial" w:hAnsi="Arial" w:cs="Arial"/>
          <w:i/>
          <w:iCs/>
          <w:sz w:val="20"/>
          <w:szCs w:val="20"/>
          <w:lang w:val="lv-LV"/>
        </w:rPr>
        <w:tab/>
      </w:r>
      <w:bookmarkStart w:id="2" w:name="_Hlk361758"/>
      <w:r w:rsidRPr="005A36DB">
        <w:rPr>
          <w:rFonts w:ascii="Arial" w:hAnsi="Arial" w:cs="Arial"/>
          <w:b/>
          <w:sz w:val="20"/>
          <w:szCs w:val="20"/>
          <w:lang w:val="lv-LV"/>
        </w:rPr>
        <w:t>1.6.1.</w:t>
      </w:r>
      <w:r w:rsidRPr="005A36DB">
        <w:rPr>
          <w:rFonts w:ascii="Arial" w:hAnsi="Arial" w:cs="Arial"/>
          <w:b/>
          <w:i/>
          <w:iCs/>
          <w:sz w:val="20"/>
          <w:szCs w:val="20"/>
          <w:lang w:val="lv-LV"/>
        </w:rPr>
        <w:t xml:space="preserve"> </w:t>
      </w:r>
      <w:bookmarkStart w:id="3" w:name="_Ref104800850"/>
      <w:bookmarkStart w:id="4" w:name="_Ref160424148"/>
      <w:r w:rsidR="00F475A4" w:rsidRPr="005A36DB">
        <w:rPr>
          <w:rFonts w:ascii="Arial" w:hAnsi="Arial" w:cs="Arial"/>
          <w:bCs/>
          <w:sz w:val="20"/>
          <w:szCs w:val="20"/>
          <w:lang w:val="lv-LV"/>
        </w:rPr>
        <w:t xml:space="preserve">Piedāvājums </w:t>
      </w:r>
      <w:r w:rsidR="00F475A4" w:rsidRPr="005A36DB">
        <w:rPr>
          <w:rFonts w:ascii="Arial" w:hAnsi="Arial" w:cs="Arial"/>
          <w:bCs/>
          <w:color w:val="FF0000"/>
          <w:sz w:val="20"/>
          <w:szCs w:val="20"/>
          <w:lang w:val="lv-LV"/>
        </w:rPr>
        <w:t xml:space="preserve">papīra formā </w:t>
      </w:r>
      <w:r w:rsidR="00F475A4" w:rsidRPr="005A36DB">
        <w:rPr>
          <w:rFonts w:ascii="Arial" w:hAnsi="Arial" w:cs="Arial"/>
          <w:bCs/>
          <w:sz w:val="20"/>
          <w:szCs w:val="20"/>
          <w:lang w:val="lv-LV"/>
        </w:rPr>
        <w:t>jāiesniedz</w:t>
      </w:r>
      <w:r w:rsidR="00F475A4" w:rsidRPr="005A36DB">
        <w:rPr>
          <w:rFonts w:ascii="Arial" w:hAnsi="Arial" w:cs="Arial"/>
          <w:bCs/>
          <w:color w:val="FF0000"/>
          <w:sz w:val="20"/>
          <w:szCs w:val="20"/>
          <w:lang w:val="lv-LV"/>
        </w:rPr>
        <w:t>*</w:t>
      </w:r>
      <w:r w:rsidR="00F475A4" w:rsidRPr="005A36DB">
        <w:rPr>
          <w:rFonts w:ascii="Arial" w:hAnsi="Arial" w:cs="Arial"/>
          <w:bCs/>
          <w:sz w:val="20"/>
          <w:szCs w:val="20"/>
          <w:lang w:val="lv-LV"/>
        </w:rPr>
        <w:t xml:space="preserve"> drošā un aizvērtā iepakojumā, </w:t>
      </w:r>
      <w:r w:rsidR="00F475A4" w:rsidRPr="005A36DB">
        <w:rPr>
          <w:rFonts w:ascii="Arial" w:hAnsi="Arial" w:cs="Arial"/>
          <w:sz w:val="20"/>
          <w:szCs w:val="20"/>
          <w:lang w:val="lv-LV"/>
        </w:rPr>
        <w:t>lai tā saturam nevar piekļūt, nesabojājot iesaiņojumu</w:t>
      </w:r>
      <w:r w:rsidR="00F475A4" w:rsidRPr="005A36DB">
        <w:rPr>
          <w:rFonts w:ascii="Arial" w:hAnsi="Arial" w:cs="Arial"/>
          <w:bCs/>
          <w:sz w:val="20"/>
          <w:szCs w:val="20"/>
          <w:lang w:val="lv-LV"/>
        </w:rPr>
        <w:t>, uz iepakojuma jānorāda</w:t>
      </w:r>
      <w:r w:rsidRPr="005A36DB">
        <w:rPr>
          <w:rFonts w:ascii="Arial" w:hAnsi="Arial" w:cs="Arial"/>
          <w:sz w:val="20"/>
          <w:szCs w:val="20"/>
          <w:lang w:val="lv-LV"/>
        </w:rPr>
        <w:t>:</w:t>
      </w:r>
      <w:r w:rsidRPr="005A36DB">
        <w:rPr>
          <w:rFonts w:ascii="Arial" w:hAnsi="Arial" w:cs="Arial"/>
          <w:i/>
          <w:iCs/>
          <w:sz w:val="20"/>
          <w:szCs w:val="20"/>
          <w:lang w:val="lv-LV"/>
        </w:rPr>
        <w:t xml:space="preserve"> „Piedāvājums sarunu procedūrai ar publikāciju “</w:t>
      </w:r>
      <w:r w:rsidR="00B54E4C" w:rsidRPr="005A36DB">
        <w:rPr>
          <w:rFonts w:ascii="Arial" w:hAnsi="Arial" w:cs="Arial"/>
          <w:sz w:val="20"/>
          <w:szCs w:val="20"/>
          <w:lang w:val="lv-LV"/>
        </w:rPr>
        <w:t>Katlumāju un siltummezglu tehniskā apkalpošana (2 gadu periodam)”;</w:t>
      </w:r>
      <w:r w:rsidR="00B54E4C" w:rsidRPr="005A36DB">
        <w:rPr>
          <w:rFonts w:ascii="Arial" w:hAnsi="Arial" w:cs="Arial"/>
          <w:i/>
          <w:sz w:val="20"/>
          <w:szCs w:val="20"/>
          <w:lang w:val="lv-LV"/>
        </w:rPr>
        <w:t xml:space="preserve"> </w:t>
      </w:r>
      <w:r w:rsidRPr="005A36DB">
        <w:rPr>
          <w:rFonts w:ascii="Arial" w:hAnsi="Arial" w:cs="Arial"/>
          <w:i/>
          <w:sz w:val="20"/>
          <w:szCs w:val="20"/>
          <w:lang w:val="lv-LV"/>
        </w:rPr>
        <w:t>(iepirkuma identifikācijas Nr. LDZ 202</w:t>
      </w:r>
      <w:r w:rsidR="00694004" w:rsidRPr="005A36DB">
        <w:rPr>
          <w:rFonts w:ascii="Arial" w:hAnsi="Arial" w:cs="Arial"/>
          <w:i/>
          <w:sz w:val="20"/>
          <w:szCs w:val="20"/>
          <w:lang w:val="lv-LV"/>
        </w:rPr>
        <w:t>3</w:t>
      </w:r>
      <w:r w:rsidRPr="005A36DB">
        <w:rPr>
          <w:rFonts w:ascii="Arial" w:hAnsi="Arial" w:cs="Arial"/>
          <w:i/>
          <w:sz w:val="20"/>
          <w:szCs w:val="20"/>
          <w:lang w:val="lv-LV"/>
        </w:rPr>
        <w:t>/</w:t>
      </w:r>
      <w:r w:rsidR="00B54E4C" w:rsidRPr="005A36DB">
        <w:rPr>
          <w:rFonts w:ascii="Arial" w:hAnsi="Arial" w:cs="Arial"/>
          <w:i/>
          <w:sz w:val="20"/>
          <w:szCs w:val="20"/>
          <w:lang w:val="lv-LV"/>
        </w:rPr>
        <w:t>148</w:t>
      </w:r>
      <w:r w:rsidRPr="005A36DB">
        <w:rPr>
          <w:rFonts w:ascii="Arial" w:hAnsi="Arial" w:cs="Arial"/>
          <w:i/>
          <w:sz w:val="20"/>
          <w:szCs w:val="20"/>
          <w:lang w:val="lv-LV"/>
        </w:rPr>
        <w:t xml:space="preserve">-SPAV)”. </w:t>
      </w:r>
      <w:r w:rsidRPr="005A36DB">
        <w:rPr>
          <w:rFonts w:ascii="Arial" w:hAnsi="Arial" w:cs="Arial"/>
          <w:b/>
          <w:i/>
          <w:sz w:val="20"/>
          <w:szCs w:val="20"/>
          <w:lang w:val="lv-LV"/>
        </w:rPr>
        <w:t>Neatvērt līdz 202</w:t>
      </w:r>
      <w:r w:rsidR="00694004" w:rsidRPr="005A36DB">
        <w:rPr>
          <w:rFonts w:ascii="Arial" w:hAnsi="Arial" w:cs="Arial"/>
          <w:b/>
          <w:i/>
          <w:sz w:val="20"/>
          <w:szCs w:val="20"/>
          <w:lang w:val="lv-LV"/>
        </w:rPr>
        <w:t>3</w:t>
      </w:r>
      <w:r w:rsidRPr="005A36DB">
        <w:rPr>
          <w:rFonts w:ascii="Arial" w:hAnsi="Arial" w:cs="Arial"/>
          <w:b/>
          <w:i/>
          <w:sz w:val="20"/>
          <w:szCs w:val="20"/>
          <w:lang w:val="lv-LV"/>
        </w:rPr>
        <w:t xml:space="preserve">.gada </w:t>
      </w:r>
      <w:r w:rsidR="00AC4C38">
        <w:rPr>
          <w:rFonts w:ascii="Arial" w:hAnsi="Arial" w:cs="Arial"/>
          <w:b/>
          <w:i/>
          <w:sz w:val="20"/>
          <w:szCs w:val="20"/>
          <w:lang w:val="lv-LV"/>
        </w:rPr>
        <w:t>26</w:t>
      </w:r>
      <w:r w:rsidR="00B54E4C" w:rsidRPr="005A36DB">
        <w:rPr>
          <w:rFonts w:ascii="Arial" w:hAnsi="Arial" w:cs="Arial"/>
          <w:b/>
          <w:i/>
          <w:sz w:val="20"/>
          <w:szCs w:val="20"/>
          <w:lang w:val="lv-LV"/>
        </w:rPr>
        <w:t>.septembrim</w:t>
      </w:r>
      <w:r w:rsidRPr="005A36DB">
        <w:rPr>
          <w:rFonts w:ascii="Arial" w:hAnsi="Arial" w:cs="Arial"/>
          <w:b/>
          <w:i/>
          <w:sz w:val="20"/>
          <w:szCs w:val="20"/>
          <w:lang w:val="lv-LV"/>
        </w:rPr>
        <w:t>, plkst. 10.00</w:t>
      </w:r>
      <w:r w:rsidRPr="005A36DB">
        <w:rPr>
          <w:rFonts w:ascii="Arial" w:hAnsi="Arial" w:cs="Arial"/>
          <w:i/>
          <w:sz w:val="20"/>
          <w:szCs w:val="20"/>
          <w:lang w:val="lv-LV"/>
        </w:rPr>
        <w:t>”</w:t>
      </w:r>
      <w:r w:rsidRPr="005A36DB">
        <w:rPr>
          <w:rFonts w:ascii="Arial" w:hAnsi="Arial" w:cs="Arial"/>
          <w:sz w:val="20"/>
          <w:szCs w:val="20"/>
          <w:lang w:val="lv-LV"/>
        </w:rPr>
        <w:t xml:space="preserve"> un adresē: VAS „Latvijas dzelzceļš” Iepirkumu birojam, Gogoļa ielā 3, Rīgā, Latvijā, LV-1547. </w:t>
      </w:r>
    </w:p>
    <w:bookmarkEnd w:id="3"/>
    <w:bookmarkEnd w:id="4"/>
    <w:p w14:paraId="0412E6E1" w14:textId="77777777" w:rsidR="00B54E4C" w:rsidRPr="005A36DB" w:rsidRDefault="00B54E4C" w:rsidP="00B54E4C">
      <w:pPr>
        <w:tabs>
          <w:tab w:val="left" w:pos="567"/>
          <w:tab w:val="left" w:pos="851"/>
        </w:tabs>
        <w:jc w:val="both"/>
        <w:rPr>
          <w:rFonts w:ascii="Arial" w:hAnsi="Arial" w:cs="Arial"/>
          <w:b/>
          <w:i/>
          <w:iCs/>
          <w:sz w:val="20"/>
          <w:szCs w:val="20"/>
          <w:lang w:val="lv-LV"/>
        </w:rPr>
      </w:pPr>
      <w:r w:rsidRPr="005A36DB">
        <w:rPr>
          <w:rFonts w:ascii="Arial" w:hAnsi="Arial" w:cs="Arial"/>
          <w:b/>
          <w:color w:val="70AD47" w:themeColor="accent6"/>
          <w:sz w:val="20"/>
          <w:szCs w:val="20"/>
          <w:lang w:val="lv-LV"/>
        </w:rPr>
        <w:t>*</w:t>
      </w:r>
      <w:r w:rsidRPr="005A36DB">
        <w:rPr>
          <w:rFonts w:ascii="Arial" w:hAnsi="Arial" w:cs="Arial"/>
          <w:i/>
          <w:color w:val="70AD47" w:themeColor="accent6"/>
          <w:sz w:val="20"/>
          <w:szCs w:val="20"/>
          <w:lang w:val="lv-LV"/>
        </w:rPr>
        <w:t xml:space="preserve">Pasūtītājs pieņem arī ar drošu elektronisku parakstu sagatavotu piedāvājumu, taču pretendentam jāapzinās, ka šādā veidā netiek nodrošināta piedāvājuma satura neredzamība (konfidencialitāte), jo teksts var būt redzams uzreiz pēc atsūtīšanas. Pasūtītāja e-pasta sistēma nespēj nodrošināt to, ka piedāvājums tiktu atvērts </w:t>
      </w:r>
      <w:r w:rsidRPr="005A36DB">
        <w:rPr>
          <w:rFonts w:ascii="Arial" w:hAnsi="Arial" w:cs="Arial"/>
          <w:i/>
          <w:iCs/>
          <w:color w:val="70AD47" w:themeColor="accent6"/>
          <w:sz w:val="20"/>
          <w:szCs w:val="20"/>
          <w:lang w:val="lv-LV"/>
        </w:rPr>
        <w:t>tikai pēc piedāvājumā norādītā piedāvājumu iesniegšanas laika</w:t>
      </w:r>
      <w:r w:rsidRPr="005A36DB">
        <w:rPr>
          <w:rFonts w:ascii="Arial" w:hAnsi="Arial" w:cs="Arial"/>
          <w:i/>
          <w:color w:val="70AD47" w:themeColor="accent6"/>
          <w:sz w:val="20"/>
          <w:szCs w:val="20"/>
          <w:lang w:val="lv-LV"/>
        </w:rPr>
        <w:t xml:space="preserve">. </w:t>
      </w:r>
      <w:r w:rsidRPr="005A36DB">
        <w:rPr>
          <w:rFonts w:ascii="Arial" w:hAnsi="Arial" w:cs="Arial"/>
          <w:i/>
          <w:iCs/>
          <w:color w:val="70AD47" w:themeColor="accent6"/>
          <w:sz w:val="20"/>
          <w:szCs w:val="20"/>
          <w:lang w:val="lv-LV"/>
        </w:rPr>
        <w:t>Ja pretendentam elektroniska piedāvājumu iesniegšana ir ērtāka un tas apzinās visus riskus, kādi eksistē pie piedāvājuma iesniegšanas elektroniskā veidā, piedāvājumu var iesniegt bez datu aizsardzības ar paroli.</w:t>
      </w:r>
      <w:r w:rsidRPr="005A36DB">
        <w:rPr>
          <w:rFonts w:ascii="Arial" w:hAnsi="Arial" w:cs="Arial"/>
          <w:i/>
          <w:color w:val="70AD47" w:themeColor="accent6"/>
          <w:sz w:val="20"/>
          <w:szCs w:val="20"/>
          <w:lang w:val="lv-LV"/>
        </w:rPr>
        <w:t xml:space="preserve"> Piedāvājumu jānoformē atbilstoši nolikuma prasībām, tas jāparaksta ar drošu elektronisko parakstu un jānosūta uz nolikuma 1.3.punktā norādītās pasūtītāja kontaktpersonas e-pasta adresi. </w:t>
      </w:r>
      <w:r w:rsidRPr="005A36DB">
        <w:rPr>
          <w:rFonts w:ascii="Arial" w:hAnsi="Arial" w:cs="Arial"/>
          <w:i/>
          <w:color w:val="70AD47" w:themeColor="accent6"/>
          <w:sz w:val="20"/>
          <w:szCs w:val="20"/>
          <w:u w:val="single"/>
          <w:lang w:val="lv-LV"/>
        </w:rPr>
        <w:t>Ja pretendents piedāvājuma datu aizsardzībai izmantojis piedāvājuma aizsardzību ar paroli, pretendentam ne vēlāk kā 10 (desmit) minūtes pēc nolikuma 1.7.1.punktā minētā laika uz nolikuma 1.3.punktā norādīto e-pasta adresi jānosūta elektroniskā atslēga ar paroli aizsargātā dokumenta atvēršanai.</w:t>
      </w:r>
    </w:p>
    <w:p w14:paraId="3062937D" w14:textId="076C0074" w:rsidR="00F475A4" w:rsidRPr="005A36DB" w:rsidRDefault="00E70DB7" w:rsidP="005F6BEA">
      <w:pPr>
        <w:ind w:firstLine="567"/>
        <w:jc w:val="both"/>
        <w:rPr>
          <w:rFonts w:ascii="Arial" w:hAnsi="Arial" w:cs="Arial"/>
          <w:b/>
          <w:sz w:val="20"/>
          <w:szCs w:val="20"/>
          <w:lang w:val="lv-LV"/>
        </w:rPr>
      </w:pPr>
      <w:r w:rsidRPr="005A36DB">
        <w:rPr>
          <w:rFonts w:ascii="Arial" w:hAnsi="Arial" w:cs="Arial"/>
          <w:b/>
          <w:sz w:val="20"/>
          <w:szCs w:val="20"/>
          <w:lang w:val="lv-LV"/>
        </w:rPr>
        <w:t xml:space="preserve">1.6.2. </w:t>
      </w:r>
      <w:r w:rsidR="004F5BB1">
        <w:rPr>
          <w:rFonts w:ascii="Arial" w:hAnsi="Arial" w:cs="Arial"/>
          <w:sz w:val="20"/>
          <w:szCs w:val="20"/>
          <w:lang w:val="lv-LV"/>
        </w:rPr>
        <w:t>Ja s</w:t>
      </w:r>
      <w:r w:rsidR="00F475A4" w:rsidRPr="005A36DB">
        <w:rPr>
          <w:rFonts w:ascii="Arial" w:hAnsi="Arial" w:cs="Arial"/>
          <w:sz w:val="20"/>
          <w:szCs w:val="20"/>
          <w:lang w:val="lv-LV"/>
        </w:rPr>
        <w:t>arunu procedūrā piedāvājuma dokument</w:t>
      </w:r>
      <w:r w:rsidR="004F5BB1">
        <w:rPr>
          <w:rFonts w:ascii="Arial" w:hAnsi="Arial" w:cs="Arial"/>
          <w:sz w:val="20"/>
          <w:szCs w:val="20"/>
          <w:lang w:val="lv-LV"/>
        </w:rPr>
        <w:t>us</w:t>
      </w:r>
      <w:r w:rsidR="00F475A4" w:rsidRPr="005A36DB">
        <w:rPr>
          <w:rFonts w:ascii="Arial" w:hAnsi="Arial" w:cs="Arial"/>
          <w:sz w:val="20"/>
          <w:szCs w:val="20"/>
          <w:lang w:val="lv-LV"/>
        </w:rPr>
        <w:t xml:space="preserve"> iesniedz </w:t>
      </w:r>
      <w:r w:rsidR="00F475A4" w:rsidRPr="005A36DB">
        <w:rPr>
          <w:rFonts w:ascii="Arial" w:eastAsia="Calibri" w:hAnsi="Arial" w:cs="Arial"/>
          <w:color w:val="FF0000"/>
          <w:sz w:val="20"/>
          <w:szCs w:val="20"/>
          <w:lang w:val="lv-LV"/>
        </w:rPr>
        <w:t xml:space="preserve">papīra </w:t>
      </w:r>
      <w:r w:rsidR="00F475A4" w:rsidRPr="005A36DB">
        <w:rPr>
          <w:rFonts w:ascii="Arial" w:eastAsia="Calibri" w:hAnsi="Arial" w:cs="Arial"/>
          <w:sz w:val="20"/>
          <w:szCs w:val="20"/>
          <w:lang w:val="lv-LV"/>
        </w:rPr>
        <w:t>formā</w:t>
      </w:r>
      <w:r w:rsidR="004F5BB1">
        <w:rPr>
          <w:rFonts w:ascii="Arial" w:eastAsia="Calibri" w:hAnsi="Arial" w:cs="Arial"/>
          <w:sz w:val="20"/>
          <w:szCs w:val="20"/>
          <w:lang w:val="lv-LV"/>
        </w:rPr>
        <w:t>, iesniedz</w:t>
      </w:r>
      <w:r w:rsidR="00F475A4" w:rsidRPr="005A36DB">
        <w:rPr>
          <w:rFonts w:ascii="Arial" w:eastAsia="Calibri" w:hAnsi="Arial" w:cs="Arial"/>
          <w:sz w:val="20"/>
          <w:szCs w:val="20"/>
          <w:lang w:val="lv-LV"/>
        </w:rPr>
        <w:t xml:space="preserve"> </w:t>
      </w:r>
      <w:r w:rsidR="00F475A4" w:rsidRPr="005A36DB">
        <w:rPr>
          <w:rFonts w:ascii="Arial" w:hAnsi="Arial" w:cs="Arial"/>
          <w:sz w:val="20"/>
          <w:szCs w:val="20"/>
          <w:lang w:val="lv-LV"/>
        </w:rPr>
        <w:t>1 piedāvājuma oriģinālu</w:t>
      </w:r>
      <w:r w:rsidR="00F475A4" w:rsidRPr="005A36DB">
        <w:rPr>
          <w:rFonts w:ascii="Arial" w:hAnsi="Arial" w:cs="Arial"/>
          <w:color w:val="FF0000"/>
          <w:sz w:val="20"/>
          <w:szCs w:val="20"/>
          <w:lang w:val="lv-LV"/>
        </w:rPr>
        <w:t>*</w:t>
      </w:r>
      <w:r w:rsidR="00F475A4" w:rsidRPr="005A36DB">
        <w:rPr>
          <w:rFonts w:ascii="Arial" w:hAnsi="Arial" w:cs="Arial"/>
          <w:sz w:val="20"/>
          <w:szCs w:val="20"/>
          <w:lang w:val="lv-LV"/>
        </w:rPr>
        <w:t xml:space="preserve"> un 1 kopiju. Uz piedāvājuma oriģināla titullapas norāda “ORIĢINĀLS”, uz piedāvājuma kopijas titullapas - “KOPIJA”</w:t>
      </w:r>
      <w:r w:rsidR="00F475A4" w:rsidRPr="005A36DB">
        <w:rPr>
          <w:rFonts w:ascii="Arial" w:hAnsi="Arial" w:cs="Arial"/>
          <w:b/>
          <w:bCs/>
          <w:color w:val="FF0000"/>
          <w:sz w:val="20"/>
          <w:szCs w:val="20"/>
          <w:lang w:val="lv-LV"/>
        </w:rPr>
        <w:t>*</w:t>
      </w:r>
      <w:r w:rsidR="00F475A4" w:rsidRPr="005A36DB">
        <w:rPr>
          <w:rFonts w:ascii="Arial" w:hAnsi="Arial" w:cs="Arial"/>
          <w:sz w:val="20"/>
          <w:szCs w:val="20"/>
          <w:lang w:val="lv-LV"/>
        </w:rPr>
        <w:t>.</w:t>
      </w:r>
    </w:p>
    <w:p w14:paraId="50C0F0EF" w14:textId="39D11DAB" w:rsidR="00F475A4" w:rsidRPr="005A36DB" w:rsidRDefault="00F475A4" w:rsidP="005F6BEA">
      <w:pPr>
        <w:pStyle w:val="ListParagraph"/>
        <w:ind w:left="0" w:firstLine="567"/>
        <w:jc w:val="both"/>
        <w:rPr>
          <w:rFonts w:ascii="Arial" w:hAnsi="Arial" w:cs="Arial"/>
          <w:sz w:val="20"/>
          <w:szCs w:val="20"/>
          <w:lang w:val="lv-LV"/>
        </w:rPr>
      </w:pPr>
      <w:r w:rsidRPr="005A36DB">
        <w:rPr>
          <w:rFonts w:ascii="Arial" w:hAnsi="Arial" w:cs="Arial"/>
          <w:sz w:val="20"/>
          <w:szCs w:val="20"/>
          <w:lang w:val="lv-LV"/>
        </w:rPr>
        <w:t xml:space="preserve">Papildus </w:t>
      </w:r>
      <w:r w:rsidRPr="005A36DB">
        <w:rPr>
          <w:rFonts w:ascii="Arial" w:hAnsi="Arial" w:cs="Arial"/>
          <w:b/>
          <w:sz w:val="20"/>
          <w:szCs w:val="20"/>
          <w:u w:val="single"/>
          <w:lang w:val="lv-LV"/>
        </w:rPr>
        <w:t xml:space="preserve">piedāvājums (nolikuma 3.punktā uzskaitītie dokumenti) jāiesniedz arī elektroniskā formā </w:t>
      </w:r>
      <w:r w:rsidRPr="005A36DB">
        <w:rPr>
          <w:rFonts w:ascii="Arial" w:hAnsi="Arial" w:cs="Arial"/>
          <w:b/>
          <w:bCs/>
          <w:i/>
          <w:iCs/>
          <w:sz w:val="20"/>
          <w:szCs w:val="20"/>
          <w:u w:val="single"/>
          <w:lang w:val="lv-LV"/>
        </w:rPr>
        <w:t>PDF</w:t>
      </w:r>
      <w:r w:rsidRPr="005A36DB">
        <w:rPr>
          <w:rFonts w:ascii="Arial" w:hAnsi="Arial" w:cs="Arial"/>
          <w:b/>
          <w:bCs/>
          <w:sz w:val="20"/>
          <w:szCs w:val="20"/>
          <w:u w:val="single"/>
          <w:lang w:val="lv-LV"/>
        </w:rPr>
        <w:t xml:space="preserve"> formātā vai citā pasūtītājam ērti un vienkārši pieejamā formātā pēc piedāvājumu iesniegšanas termiņa beigām 1 darba dienas laikā, nosūtot to uz 1.3.punktā norādīto e-pasta adresi. </w:t>
      </w:r>
    </w:p>
    <w:p w14:paraId="14E7E874" w14:textId="77777777" w:rsidR="00F475A4" w:rsidRPr="005A36DB" w:rsidRDefault="00F475A4" w:rsidP="005F6BEA">
      <w:pPr>
        <w:pStyle w:val="ListParagraph"/>
        <w:ind w:left="0" w:firstLine="567"/>
        <w:jc w:val="both"/>
        <w:rPr>
          <w:rFonts w:ascii="Arial" w:hAnsi="Arial" w:cs="Arial"/>
          <w:b/>
          <w:sz w:val="20"/>
          <w:szCs w:val="20"/>
          <w:lang w:val="lv-LV"/>
        </w:rPr>
      </w:pPr>
      <w:r w:rsidRPr="005A36DB">
        <w:rPr>
          <w:rFonts w:ascii="Arial" w:hAnsi="Arial" w:cs="Arial"/>
          <w:sz w:val="20"/>
          <w:szCs w:val="20"/>
          <w:lang w:val="lv-LV"/>
        </w:rPr>
        <w:t>Ja starp dokumentu sējumiem (tai skaitā nolikuma 1.6.3.punktā minētajiem elektroniski iesniegtajiem dokumentiem) tiks konstatētas pretrunas, vērā tiks ņemts piedāvājuma oriģināls.</w:t>
      </w:r>
    </w:p>
    <w:p w14:paraId="1FCD65A3" w14:textId="77777777" w:rsidR="00F475A4" w:rsidRPr="005A36DB" w:rsidRDefault="00F475A4" w:rsidP="005F6BEA">
      <w:pPr>
        <w:ind w:firstLine="567"/>
        <w:jc w:val="both"/>
        <w:rPr>
          <w:rFonts w:ascii="Arial" w:hAnsi="Arial" w:cs="Arial"/>
          <w:sz w:val="20"/>
          <w:szCs w:val="20"/>
          <w:lang w:val="lv-LV"/>
        </w:rPr>
      </w:pPr>
      <w:r w:rsidRPr="005A36DB">
        <w:rPr>
          <w:rFonts w:ascii="Arial" w:hAnsi="Arial" w:cs="Arial"/>
          <w:color w:val="00B050"/>
          <w:sz w:val="20"/>
          <w:szCs w:val="20"/>
          <w:lang w:val="lv-LV"/>
        </w:rPr>
        <w:t xml:space="preserve">*Iesniedzot </w:t>
      </w:r>
      <w:r w:rsidRPr="005A36DB">
        <w:rPr>
          <w:rFonts w:ascii="Arial" w:hAnsi="Arial" w:cs="Arial"/>
          <w:color w:val="FF0000"/>
          <w:sz w:val="20"/>
          <w:szCs w:val="20"/>
          <w:lang w:val="lv-LV"/>
        </w:rPr>
        <w:t>piedāvājumu elektroniski (skat. nolikuma 1.6.1.punkta piezīmi), pēc satura un jēgas šis punkts nav piemērojams, līdz ar to nav jāiesniedz kopijas vai papildus eksemplārs elektroniskā formā.</w:t>
      </w:r>
    </w:p>
    <w:p w14:paraId="6B591CE7" w14:textId="5CB228B9" w:rsidR="00F475A4" w:rsidRPr="005A36DB" w:rsidRDefault="00E70DB7" w:rsidP="005F6BEA">
      <w:pPr>
        <w:ind w:firstLine="567"/>
        <w:jc w:val="both"/>
        <w:rPr>
          <w:rFonts w:ascii="Arial" w:hAnsi="Arial" w:cs="Arial"/>
          <w:b/>
          <w:sz w:val="20"/>
          <w:szCs w:val="20"/>
          <w:lang w:val="lv-LV"/>
        </w:rPr>
      </w:pPr>
      <w:r w:rsidRPr="005A36DB">
        <w:rPr>
          <w:rFonts w:ascii="Arial" w:hAnsi="Arial" w:cs="Arial"/>
          <w:b/>
          <w:sz w:val="20"/>
          <w:szCs w:val="20"/>
          <w:lang w:val="lv-LV"/>
        </w:rPr>
        <w:t xml:space="preserve">1.6.3. </w:t>
      </w:r>
      <w:bookmarkStart w:id="5" w:name="_Hlk52368282"/>
      <w:r w:rsidR="00F475A4" w:rsidRPr="005A36DB">
        <w:rPr>
          <w:rFonts w:ascii="Arial" w:hAnsi="Arial" w:cs="Arial"/>
          <w:color w:val="00B050"/>
          <w:sz w:val="20"/>
          <w:szCs w:val="20"/>
          <w:lang w:val="lv-LV"/>
        </w:rPr>
        <w:t xml:space="preserve">Piedāvājuma dokumentus </w:t>
      </w:r>
      <w:r w:rsidR="00F475A4" w:rsidRPr="005A36DB">
        <w:rPr>
          <w:rFonts w:ascii="Arial" w:hAnsi="Arial" w:cs="Arial"/>
          <w:b/>
          <w:bCs/>
          <w:color w:val="00B050"/>
          <w:sz w:val="20"/>
          <w:szCs w:val="20"/>
          <w:u w:val="single"/>
          <w:lang w:val="lv-LV"/>
        </w:rPr>
        <w:t>papīra</w:t>
      </w:r>
      <w:r w:rsidR="00F475A4" w:rsidRPr="005A36DB">
        <w:rPr>
          <w:rFonts w:ascii="Arial" w:hAnsi="Arial" w:cs="Arial"/>
          <w:color w:val="00B050"/>
          <w:sz w:val="20"/>
          <w:szCs w:val="20"/>
          <w:u w:val="single"/>
          <w:lang w:val="lv-LV"/>
        </w:rPr>
        <w:t xml:space="preserve"> </w:t>
      </w:r>
      <w:r w:rsidR="00F475A4" w:rsidRPr="005A36DB">
        <w:rPr>
          <w:rFonts w:ascii="Arial" w:hAnsi="Arial" w:cs="Arial"/>
          <w:b/>
          <w:bCs/>
          <w:color w:val="00B050"/>
          <w:sz w:val="20"/>
          <w:szCs w:val="20"/>
          <w:u w:val="single"/>
          <w:lang w:val="lv-LV"/>
        </w:rPr>
        <w:t>formā</w:t>
      </w:r>
      <w:r w:rsidR="00F475A4" w:rsidRPr="005A36DB">
        <w:rPr>
          <w:rFonts w:ascii="Arial" w:hAnsi="Arial" w:cs="Arial"/>
          <w:color w:val="00B050"/>
          <w:sz w:val="20"/>
          <w:szCs w:val="20"/>
          <w:lang w:val="lv-LV"/>
        </w:rPr>
        <w:t xml:space="preserve"> iesniedz cauršūtus vai caurauklotus. Piedāvājuma dokumentus </w:t>
      </w:r>
      <w:r w:rsidR="00F475A4" w:rsidRPr="005A36DB">
        <w:rPr>
          <w:rFonts w:ascii="Arial" w:hAnsi="Arial" w:cs="Arial"/>
          <w:b/>
          <w:color w:val="00B050"/>
          <w:sz w:val="20"/>
          <w:szCs w:val="20"/>
          <w:u w:val="single"/>
          <w:lang w:val="lv-LV"/>
        </w:rPr>
        <w:t xml:space="preserve">elektroniskā </w:t>
      </w:r>
      <w:r w:rsidR="00F475A4" w:rsidRPr="005A36DB">
        <w:rPr>
          <w:rFonts w:ascii="Arial" w:hAnsi="Arial" w:cs="Arial"/>
          <w:bCs/>
          <w:color w:val="00B050"/>
          <w:sz w:val="20"/>
          <w:szCs w:val="20"/>
          <w:u w:val="single"/>
          <w:lang w:val="lv-LV"/>
        </w:rPr>
        <w:t>formā</w:t>
      </w:r>
      <w:r w:rsidR="00F475A4" w:rsidRPr="005A36DB">
        <w:rPr>
          <w:rFonts w:ascii="Arial" w:hAnsi="Arial" w:cs="Arial"/>
          <w:bCs/>
          <w:color w:val="00B050"/>
          <w:sz w:val="20"/>
          <w:szCs w:val="20"/>
          <w:lang w:val="lv-LV"/>
        </w:rPr>
        <w:t xml:space="preserve"> iesniedz </w:t>
      </w:r>
      <w:r w:rsidR="00F475A4" w:rsidRPr="005A36DB">
        <w:rPr>
          <w:rFonts w:ascii="Arial" w:hAnsi="Arial" w:cs="Arial"/>
          <w:i/>
          <w:iCs/>
          <w:color w:val="00B050"/>
          <w:sz w:val="20"/>
          <w:szCs w:val="20"/>
          <w:lang w:val="lv-LV"/>
        </w:rPr>
        <w:t>Microsoft Office</w:t>
      </w:r>
      <w:r w:rsidR="00F475A4" w:rsidRPr="005A36DB">
        <w:rPr>
          <w:rFonts w:ascii="Arial" w:hAnsi="Arial" w:cs="Arial"/>
          <w:color w:val="00B050"/>
          <w:sz w:val="20"/>
          <w:szCs w:val="20"/>
          <w:lang w:val="lv-LV"/>
        </w:rPr>
        <w:t xml:space="preserve"> 2010 (vai vēlākās programmatūras versijas) rīkiem lasāmā formātā, piem., </w:t>
      </w:r>
      <w:r w:rsidR="00F475A4" w:rsidRPr="005A36DB">
        <w:rPr>
          <w:rFonts w:ascii="Arial" w:hAnsi="Arial" w:cs="Arial"/>
          <w:i/>
          <w:iCs/>
          <w:color w:val="00B050"/>
          <w:sz w:val="20"/>
          <w:szCs w:val="20"/>
          <w:lang w:val="lv-LV"/>
        </w:rPr>
        <w:t>PDF</w:t>
      </w:r>
      <w:r w:rsidR="00F475A4" w:rsidRPr="005A36DB">
        <w:rPr>
          <w:rFonts w:ascii="Arial" w:hAnsi="Arial" w:cs="Arial"/>
          <w:color w:val="00B050"/>
          <w:sz w:val="20"/>
          <w:szCs w:val="20"/>
          <w:lang w:val="lv-LV"/>
        </w:rPr>
        <w:t xml:space="preserve">, </w:t>
      </w:r>
      <w:r w:rsidR="00F475A4" w:rsidRPr="005A36DB">
        <w:rPr>
          <w:rFonts w:ascii="Arial" w:hAnsi="Arial" w:cs="Arial"/>
          <w:i/>
          <w:iCs/>
          <w:color w:val="00B050"/>
          <w:sz w:val="20"/>
          <w:szCs w:val="20"/>
          <w:lang w:val="lv-LV"/>
        </w:rPr>
        <w:t>MS</w:t>
      </w:r>
      <w:r w:rsidR="00F475A4" w:rsidRPr="005A36DB">
        <w:rPr>
          <w:rFonts w:ascii="Arial" w:hAnsi="Arial" w:cs="Arial"/>
          <w:color w:val="00B050"/>
          <w:sz w:val="20"/>
          <w:szCs w:val="20"/>
          <w:lang w:val="lv-LV"/>
        </w:rPr>
        <w:t xml:space="preserve"> vai citā pasūtītājam ērti un vienkārši pieejamā formātā.</w:t>
      </w:r>
      <w:r w:rsidR="00F475A4" w:rsidRPr="005A36DB">
        <w:rPr>
          <w:rFonts w:ascii="Arial" w:hAnsi="Arial" w:cs="Arial"/>
          <w:b/>
          <w:bCs/>
          <w:sz w:val="20"/>
          <w:szCs w:val="20"/>
          <w:u w:val="single"/>
          <w:lang w:val="lv-LV"/>
        </w:rPr>
        <w:t xml:space="preserve"> </w:t>
      </w:r>
    </w:p>
    <w:bookmarkEnd w:id="5"/>
    <w:p w14:paraId="54B6B511" w14:textId="77777777" w:rsidR="00F475A4" w:rsidRPr="005A36DB" w:rsidRDefault="00F475A4" w:rsidP="005F6BEA">
      <w:pPr>
        <w:ind w:firstLine="567"/>
        <w:jc w:val="both"/>
        <w:rPr>
          <w:rFonts w:ascii="Arial" w:hAnsi="Arial" w:cs="Arial"/>
          <w:b/>
          <w:strike/>
          <w:sz w:val="20"/>
          <w:szCs w:val="20"/>
          <w:lang w:val="lv-LV"/>
        </w:rPr>
      </w:pPr>
      <w:r w:rsidRPr="005A36DB">
        <w:rPr>
          <w:rFonts w:ascii="Arial" w:hAnsi="Arial" w:cs="Arial"/>
          <w:sz w:val="20"/>
          <w:szCs w:val="20"/>
          <w:lang w:val="lv-LV"/>
        </w:rPr>
        <w:t>Piedāvājuma dokumenti jāiesniedz latviešu valodā vai citā valodā, pievienojot tulkojumu latviešu valodā. Par dokumentu tulkojuma atbilstību oriģinālam atbild pretendents.</w:t>
      </w:r>
    </w:p>
    <w:p w14:paraId="16B8FBC6" w14:textId="05268DCB" w:rsidR="00E70DB7" w:rsidRPr="00C118F1" w:rsidRDefault="00E70DB7" w:rsidP="00C118F1">
      <w:pPr>
        <w:ind w:firstLine="567"/>
        <w:jc w:val="both"/>
        <w:rPr>
          <w:rFonts w:ascii="Arial" w:eastAsia="Batang" w:hAnsi="Arial" w:cs="Arial"/>
          <w:sz w:val="20"/>
          <w:szCs w:val="20"/>
          <w:lang w:val="lv-LV"/>
        </w:rPr>
      </w:pPr>
      <w:r w:rsidRPr="00C118F1">
        <w:rPr>
          <w:rFonts w:ascii="Arial" w:hAnsi="Arial" w:cs="Arial"/>
          <w:b/>
          <w:sz w:val="20"/>
          <w:szCs w:val="20"/>
          <w:lang w:val="lv-LV"/>
        </w:rPr>
        <w:t>1.6.4.</w:t>
      </w:r>
      <w:r w:rsidRPr="00C118F1">
        <w:rPr>
          <w:rFonts w:ascii="Arial" w:hAnsi="Arial" w:cs="Arial"/>
          <w:sz w:val="20"/>
          <w:szCs w:val="20"/>
          <w:lang w:val="lv-LV"/>
        </w:rPr>
        <w:t xml:space="preserve"> piedāvājuma un </w:t>
      </w:r>
      <w:r w:rsidRPr="00C118F1">
        <w:rPr>
          <w:rFonts w:ascii="Arial" w:eastAsia="Batang" w:hAnsi="Arial" w:cs="Arial"/>
          <w:sz w:val="20"/>
          <w:szCs w:val="20"/>
          <w:lang w:val="lv-LV"/>
        </w:rPr>
        <w:t>tam pievienoto dokumentu</w:t>
      </w:r>
      <w:r w:rsidRPr="00C118F1">
        <w:rPr>
          <w:rFonts w:ascii="Arial" w:hAnsi="Arial" w:cs="Arial"/>
          <w:sz w:val="20"/>
          <w:szCs w:val="20"/>
          <w:lang w:val="lv-LV"/>
        </w:rPr>
        <w:t xml:space="preserve"> izstrādāšanā un noformēšanā</w:t>
      </w:r>
      <w:r w:rsidRPr="00C118F1">
        <w:rPr>
          <w:rFonts w:ascii="Arial" w:eastAsia="Batang" w:hAnsi="Arial" w:cs="Arial"/>
          <w:sz w:val="20"/>
          <w:szCs w:val="20"/>
          <w:lang w:val="lv-LV"/>
        </w:rPr>
        <w:t xml:space="preserve"> ievēro Ministru kabineta 2018.gada 4.septembra noteikumu Nr.558 „Dokumentu izstrādāšanas un noformēšanas kārtība” prasības (attiecībā uz dokumentu parakstīšanu, atvasinājumu, tulkojumu noformēšanu, apliecināšanu u.tml.);</w:t>
      </w:r>
    </w:p>
    <w:p w14:paraId="75572D36" w14:textId="38EDB54A" w:rsidR="00E70DB7" w:rsidRPr="00C118F1" w:rsidRDefault="00E70DB7" w:rsidP="00C118F1">
      <w:pPr>
        <w:tabs>
          <w:tab w:val="left" w:pos="567"/>
        </w:tabs>
        <w:ind w:firstLine="567"/>
        <w:jc w:val="both"/>
        <w:rPr>
          <w:rFonts w:ascii="Arial" w:hAnsi="Arial" w:cs="Arial"/>
          <w:sz w:val="20"/>
          <w:szCs w:val="20"/>
          <w:lang w:val="lv-LV"/>
        </w:rPr>
      </w:pPr>
      <w:r w:rsidRPr="00C118F1">
        <w:rPr>
          <w:rFonts w:ascii="Arial" w:hAnsi="Arial" w:cs="Arial"/>
          <w:b/>
          <w:sz w:val="20"/>
          <w:szCs w:val="20"/>
          <w:lang w:val="lv-LV"/>
        </w:rPr>
        <w:t>1.6.</w:t>
      </w:r>
      <w:r w:rsidR="00C118F1" w:rsidRPr="00C118F1">
        <w:rPr>
          <w:rFonts w:ascii="Arial" w:hAnsi="Arial" w:cs="Arial"/>
          <w:b/>
          <w:sz w:val="20"/>
          <w:szCs w:val="20"/>
          <w:lang w:val="lv-LV"/>
        </w:rPr>
        <w:t>5</w:t>
      </w:r>
      <w:r w:rsidRPr="00C118F1">
        <w:rPr>
          <w:rFonts w:ascii="Arial" w:hAnsi="Arial" w:cs="Arial"/>
          <w:b/>
          <w:sz w:val="20"/>
          <w:szCs w:val="20"/>
          <w:lang w:val="lv-LV"/>
        </w:rPr>
        <w:t>.</w:t>
      </w:r>
      <w:r w:rsidRPr="00C118F1">
        <w:rPr>
          <w:rFonts w:ascii="Arial" w:hAnsi="Arial" w:cs="Arial"/>
          <w:sz w:val="20"/>
          <w:szCs w:val="20"/>
          <w:lang w:val="lv-LV"/>
        </w:rPr>
        <w:t xml:space="preserve"> informāciju, kas ir komercnoslēpums atbilstoši </w:t>
      </w:r>
      <w:r w:rsidRPr="00C118F1">
        <w:rPr>
          <w:rFonts w:ascii="Arial" w:hAnsi="Arial" w:cs="Arial"/>
          <w:sz w:val="20"/>
          <w:szCs w:val="20"/>
          <w:shd w:val="clear" w:color="auto" w:fill="FFFFFF"/>
          <w:lang w:val="lv-LV"/>
        </w:rPr>
        <w:t xml:space="preserve">Komercnoslēpuma aizsardzības likuma 2.pantam </w:t>
      </w:r>
      <w:r w:rsidRPr="00C118F1">
        <w:rPr>
          <w:rFonts w:ascii="Arial" w:hAnsi="Arial" w:cs="Arial"/>
          <w:sz w:val="20"/>
          <w:szCs w:val="20"/>
          <w:lang w:val="lv-LV"/>
        </w:rPr>
        <w:t>vai kas uzskatāma par konfidenciālu informāciju, pretendents norāda savā piedāvājumā. Komercnoslēpums vai konfidenciāla informācija nevar būt informācija, kas saskaņā ar normatīvajiem aktiem ir noteikta par vispārpieejamu informāciju.</w:t>
      </w:r>
    </w:p>
    <w:p w14:paraId="4E9E9A78" w14:textId="3508D009" w:rsidR="00C118F1" w:rsidRPr="00C118F1" w:rsidRDefault="00C118F1">
      <w:pPr>
        <w:pStyle w:val="ListParagraph"/>
        <w:numPr>
          <w:ilvl w:val="2"/>
          <w:numId w:val="37"/>
        </w:numPr>
        <w:ind w:left="0" w:firstLine="567"/>
        <w:jc w:val="both"/>
        <w:rPr>
          <w:rFonts w:ascii="Arial" w:hAnsi="Arial" w:cs="Arial"/>
          <w:sz w:val="20"/>
          <w:szCs w:val="20"/>
          <w:lang w:val="lv-LV"/>
        </w:rPr>
      </w:pPr>
      <w:r w:rsidRPr="00C118F1">
        <w:rPr>
          <w:rFonts w:ascii="Arial" w:hAnsi="Arial" w:cs="Arial"/>
          <w:sz w:val="20"/>
          <w:szCs w:val="20"/>
          <w:lang w:val="lv-LV"/>
        </w:rPr>
        <w:t xml:space="preserve">finanšu piedāvājumā </w:t>
      </w:r>
      <w:r w:rsidRPr="00C118F1">
        <w:rPr>
          <w:rFonts w:ascii="Arial" w:hAnsi="Arial" w:cs="Arial"/>
          <w:sz w:val="20"/>
          <w:szCs w:val="20"/>
          <w:u w:val="single"/>
          <w:lang w:val="lv-LV"/>
        </w:rPr>
        <w:t>cenu un summu</w:t>
      </w:r>
      <w:r w:rsidRPr="00C118F1">
        <w:rPr>
          <w:rFonts w:ascii="Arial" w:hAnsi="Arial" w:cs="Arial"/>
          <w:sz w:val="20"/>
          <w:szCs w:val="20"/>
          <w:lang w:val="lv-LV"/>
        </w:rPr>
        <w:t xml:space="preserve"> norāda EUR, bez pievienotās vērtības nodokļa (PVN). Norādot cenu un summu, skaitļi tiek noapaļoti līdz simtdaļām</w:t>
      </w:r>
      <w:r w:rsidRPr="00C118F1">
        <w:rPr>
          <w:rFonts w:ascii="Arial" w:hAnsi="Arial" w:cs="Arial"/>
          <w:sz w:val="20"/>
          <w:szCs w:val="20"/>
          <w:u w:val="single"/>
          <w:lang w:val="lv-LV"/>
        </w:rPr>
        <w:t xml:space="preserve"> (</w:t>
      </w:r>
      <w:r w:rsidRPr="00C118F1">
        <w:rPr>
          <w:rFonts w:ascii="Arial" w:hAnsi="Arial" w:cs="Arial"/>
          <w:b/>
          <w:bCs/>
          <w:sz w:val="20"/>
          <w:szCs w:val="20"/>
          <w:u w:val="single"/>
          <w:lang w:val="lv-LV"/>
        </w:rPr>
        <w:t>divi cipari aiz komata</w:t>
      </w:r>
      <w:r w:rsidRPr="00C118F1">
        <w:rPr>
          <w:rFonts w:ascii="Arial" w:hAnsi="Arial" w:cs="Arial"/>
          <w:sz w:val="20"/>
          <w:szCs w:val="20"/>
          <w:u w:val="single"/>
          <w:lang w:val="lv-LV"/>
        </w:rPr>
        <w:t xml:space="preserve">); </w:t>
      </w:r>
    </w:p>
    <w:p w14:paraId="3598C988" w14:textId="53C4C618" w:rsidR="00C118F1" w:rsidRPr="00C118F1" w:rsidRDefault="00C118F1">
      <w:pPr>
        <w:pStyle w:val="BodyTextIndent31"/>
        <w:numPr>
          <w:ilvl w:val="2"/>
          <w:numId w:val="37"/>
        </w:numPr>
        <w:ind w:left="0" w:firstLine="567"/>
        <w:rPr>
          <w:rFonts w:ascii="Arial" w:hAnsi="Arial" w:cs="Arial"/>
          <w:sz w:val="20"/>
          <w:szCs w:val="20"/>
          <w:lang w:val="lv-LV"/>
        </w:rPr>
      </w:pPr>
      <w:r w:rsidRPr="00C118F1">
        <w:rPr>
          <w:rFonts w:ascii="Arial" w:hAnsi="Arial" w:cs="Arial"/>
          <w:sz w:val="20"/>
          <w:szCs w:val="20"/>
          <w:u w:val="single"/>
          <w:lang w:val="lv-LV"/>
        </w:rPr>
        <w:t xml:space="preserve">piedāvājuma cenā jābūt iekļautām absolūti visām ar </w:t>
      </w:r>
      <w:r w:rsidRPr="00C118F1">
        <w:rPr>
          <w:rFonts w:ascii="Arial" w:hAnsi="Arial" w:cs="Arial"/>
          <w:sz w:val="20"/>
          <w:szCs w:val="20"/>
          <w:lang w:val="lv-LV"/>
        </w:rPr>
        <w:t xml:space="preserve">sarunu procedūras nolikuma (t.sk., Specifikācijas, iepirkuma līguma) prasībām atbilstoša </w:t>
      </w:r>
      <w:r w:rsidRPr="00C118F1">
        <w:rPr>
          <w:rFonts w:ascii="Arial" w:hAnsi="Arial" w:cs="Arial"/>
          <w:sz w:val="20"/>
          <w:szCs w:val="20"/>
          <w:u w:val="single"/>
          <w:lang w:val="lv-LV"/>
        </w:rPr>
        <w:t>darbu veikšanu saistītajām izmaksām pilnā apjomā</w:t>
      </w:r>
      <w:r w:rsidRPr="00C118F1">
        <w:rPr>
          <w:rFonts w:ascii="Arial" w:hAnsi="Arial" w:cs="Arial"/>
          <w:sz w:val="20"/>
          <w:szCs w:val="20"/>
          <w:lang w:val="lv-LV"/>
        </w:rPr>
        <w:t>, t.sk., visi izdevumi, kas saistīti ar darbu veikšanu, rezerves daļu piegādi apkopes veikšanai, personāla, transporta un administratīvās izmaksas, materiālu un iekārtu izdevumi, mehānismu ekspluatācijas izdevumi, būvgružu savākšanas un izvešanas izdevumi, sociālais u.c. nodokļi, pieskaitāmās izmaksas, ar peļņu un riska faktoriem saistītās izmaksas, neparedzamie izdevumi utt;</w:t>
      </w:r>
    </w:p>
    <w:p w14:paraId="41783B60" w14:textId="5C8B9BA1" w:rsidR="00C118F1" w:rsidRPr="00C118F1" w:rsidRDefault="00C118F1">
      <w:pPr>
        <w:pStyle w:val="ListParagraph"/>
        <w:numPr>
          <w:ilvl w:val="2"/>
          <w:numId w:val="37"/>
        </w:numPr>
        <w:tabs>
          <w:tab w:val="left" w:pos="567"/>
        </w:tabs>
        <w:ind w:left="0" w:firstLine="567"/>
        <w:jc w:val="both"/>
        <w:rPr>
          <w:rFonts w:ascii="Arial" w:hAnsi="Arial" w:cs="Arial"/>
          <w:sz w:val="20"/>
          <w:szCs w:val="20"/>
          <w:lang w:val="lv-LV"/>
        </w:rPr>
      </w:pPr>
      <w:r w:rsidRPr="00C118F1">
        <w:rPr>
          <w:rFonts w:ascii="Arial" w:hAnsi="Arial" w:cs="Arial"/>
          <w:sz w:val="20"/>
          <w:szCs w:val="20"/>
          <w:lang w:val="lv-LV"/>
        </w:rPr>
        <w:t xml:space="preserve"> piedāvājuma cenā neiekļautās izmaksas līguma izpildes laikā netiks kompensētas. Piedāvātajai cenai (attiecīgi līgumā fiksētajai cenai) līguma izpildes laikā jābūt nemainīgai: arī valūtas kursa, cenu inflācijas un citu  izmaksas ietekmējošu faktoru izmaiņu gadījumos;</w:t>
      </w:r>
    </w:p>
    <w:p w14:paraId="2ECD9E72" w14:textId="7DC1B506" w:rsidR="00C118F1" w:rsidRPr="00C118F1" w:rsidRDefault="00C118F1">
      <w:pPr>
        <w:pStyle w:val="ListParagraph"/>
        <w:numPr>
          <w:ilvl w:val="2"/>
          <w:numId w:val="37"/>
        </w:numPr>
        <w:ind w:left="0" w:firstLine="567"/>
        <w:jc w:val="both"/>
        <w:rPr>
          <w:rFonts w:ascii="Arial" w:hAnsi="Arial" w:cs="Arial"/>
          <w:sz w:val="20"/>
          <w:szCs w:val="20"/>
          <w:lang w:val="lv-LV"/>
        </w:rPr>
      </w:pPr>
      <w:r w:rsidRPr="00C118F1">
        <w:rPr>
          <w:rFonts w:ascii="Arial" w:hAnsi="Arial" w:cs="Arial"/>
          <w:bCs/>
          <w:sz w:val="20"/>
          <w:szCs w:val="20"/>
          <w:lang w:val="lv-LV"/>
        </w:rPr>
        <w:t xml:space="preserve">siltummezglu un katlumāju apkopes darbi sastāv no </w:t>
      </w:r>
      <w:r w:rsidRPr="00C118F1">
        <w:rPr>
          <w:rFonts w:ascii="Arial" w:hAnsi="Arial" w:cs="Arial"/>
          <w:sz w:val="20"/>
          <w:szCs w:val="20"/>
          <w:lang w:val="lv-LV"/>
        </w:rPr>
        <w:t>regulārajiem ikmēneša veicamajiem apkopes darbiem un darbiem pēc nepieciešamības</w:t>
      </w:r>
      <w:r>
        <w:rPr>
          <w:rFonts w:ascii="Arial" w:hAnsi="Arial" w:cs="Arial"/>
          <w:sz w:val="20"/>
          <w:szCs w:val="20"/>
          <w:lang w:val="lv-LV"/>
        </w:rPr>
        <w:t>;</w:t>
      </w:r>
      <w:r w:rsidRPr="00C118F1">
        <w:rPr>
          <w:rFonts w:ascii="Arial" w:hAnsi="Arial" w:cs="Arial"/>
          <w:sz w:val="20"/>
          <w:szCs w:val="20"/>
          <w:lang w:val="lv-LV"/>
        </w:rPr>
        <w:t xml:space="preserve"> </w:t>
      </w:r>
    </w:p>
    <w:p w14:paraId="214457A7" w14:textId="1D5D4A03" w:rsidR="00C118F1" w:rsidRPr="00C118F1" w:rsidRDefault="00C118F1">
      <w:pPr>
        <w:pStyle w:val="ListParagraph"/>
        <w:numPr>
          <w:ilvl w:val="2"/>
          <w:numId w:val="37"/>
        </w:numPr>
        <w:ind w:left="0" w:firstLine="567"/>
        <w:jc w:val="both"/>
        <w:rPr>
          <w:rFonts w:ascii="Arial" w:hAnsi="Arial" w:cs="Arial"/>
          <w:sz w:val="20"/>
          <w:szCs w:val="20"/>
          <w:lang w:val="lv-LV"/>
        </w:rPr>
      </w:pPr>
      <w:r w:rsidRPr="00C118F1">
        <w:rPr>
          <w:rFonts w:ascii="Arial" w:hAnsi="Arial" w:cs="Arial"/>
          <w:sz w:val="20"/>
          <w:szCs w:val="20"/>
          <w:lang w:val="lv-LV"/>
        </w:rPr>
        <w:t xml:space="preserve">pretendents nosaka 1 mēneša apkalpošanas cenu par regulārajiem </w:t>
      </w:r>
      <w:r w:rsidRPr="00C118F1">
        <w:rPr>
          <w:rFonts w:ascii="Arial" w:hAnsi="Arial" w:cs="Arial"/>
          <w:i/>
          <w:iCs/>
          <w:sz w:val="20"/>
          <w:szCs w:val="20"/>
          <w:lang w:val="lv-LV"/>
        </w:rPr>
        <w:t xml:space="preserve">ikmēneša veicamajiem apkopes darbiem </w:t>
      </w:r>
      <w:r w:rsidRPr="00C118F1">
        <w:rPr>
          <w:rFonts w:ascii="Arial" w:hAnsi="Arial" w:cs="Arial"/>
          <w:sz w:val="20"/>
          <w:szCs w:val="20"/>
          <w:lang w:val="lv-LV"/>
        </w:rPr>
        <w:t>attiecīgajā reģionā. Cena par regulārajiem ikmēneša veicamajiem apkopes darbiem tiek fiksēta ar 1 konstantu summu 1 mēnesī. Objektos, kur, saskaņā ar Specifikācijā norādīto, apkope veicama tikai 1 reizi gadā (objekti Kurzemes un Latgales reģionā), Finanšu piedāvājuma tabulā 1 mēneša maksa par veicamajiem apkopes darbiem nosakāma proporcionāli, 1 gada maksu proporcionāli dalot ar 12. Apmaksu par izpildītajiem ikmēneša darbiem veic ik mēnesi (24 maksājumos);</w:t>
      </w:r>
    </w:p>
    <w:p w14:paraId="55E36C25" w14:textId="4117410F" w:rsidR="00C118F1" w:rsidRPr="004C7131" w:rsidRDefault="00C118F1">
      <w:pPr>
        <w:pStyle w:val="ListParagraph"/>
        <w:numPr>
          <w:ilvl w:val="2"/>
          <w:numId w:val="37"/>
        </w:numPr>
        <w:ind w:left="0" w:firstLine="567"/>
        <w:jc w:val="both"/>
        <w:rPr>
          <w:rFonts w:ascii="Arial" w:hAnsi="Arial" w:cs="Arial"/>
          <w:sz w:val="20"/>
          <w:szCs w:val="20"/>
          <w:lang w:val="lv-LV"/>
        </w:rPr>
      </w:pPr>
      <w:r w:rsidRPr="004C7131">
        <w:rPr>
          <w:rFonts w:ascii="Arial" w:hAnsi="Arial" w:cs="Arial"/>
          <w:sz w:val="20"/>
          <w:szCs w:val="20"/>
          <w:lang w:val="lv-LV"/>
        </w:rPr>
        <w:t xml:space="preserve">pretendents nosaka cenu </w:t>
      </w:r>
      <w:r w:rsidRPr="004C7131">
        <w:rPr>
          <w:rFonts w:ascii="Arial" w:hAnsi="Arial" w:cs="Arial"/>
          <w:i/>
          <w:iCs/>
          <w:sz w:val="20"/>
          <w:szCs w:val="20"/>
          <w:lang w:val="lv-LV"/>
        </w:rPr>
        <w:t>darbiem pēc nepieciešamības</w:t>
      </w:r>
      <w:r w:rsidRPr="004C7131">
        <w:rPr>
          <w:rFonts w:ascii="Arial" w:hAnsi="Arial" w:cs="Arial"/>
          <w:sz w:val="20"/>
          <w:szCs w:val="20"/>
          <w:lang w:val="lv-LV"/>
        </w:rPr>
        <w:t xml:space="preserve"> attiecīgajā reģionā. Cena reģiona ietvaros nosakāma kā darbu kopējā vērtība (summa) 24 mēnešu periodam. Apmaksa paredzēta par veiktajiem darbiem </w:t>
      </w:r>
      <w:r w:rsidR="004D765D" w:rsidRPr="004C7131">
        <w:rPr>
          <w:rFonts w:ascii="Arial" w:hAnsi="Arial" w:cs="Arial"/>
          <w:sz w:val="20"/>
          <w:szCs w:val="20"/>
          <w:lang w:val="lv-LV"/>
        </w:rPr>
        <w:t>4</w:t>
      </w:r>
      <w:r w:rsidRPr="004C7131">
        <w:rPr>
          <w:rFonts w:ascii="Arial" w:hAnsi="Arial" w:cs="Arial"/>
          <w:sz w:val="20"/>
          <w:szCs w:val="20"/>
          <w:lang w:val="lv-LV"/>
        </w:rPr>
        <w:t xml:space="preserve"> maksājumos, ik pēc </w:t>
      </w:r>
      <w:r w:rsidR="004D765D" w:rsidRPr="004C7131">
        <w:rPr>
          <w:rFonts w:ascii="Arial" w:hAnsi="Arial" w:cs="Arial"/>
          <w:sz w:val="20"/>
          <w:szCs w:val="20"/>
          <w:lang w:val="lv-LV"/>
        </w:rPr>
        <w:t>6</w:t>
      </w:r>
      <w:r w:rsidRPr="004C7131">
        <w:rPr>
          <w:rFonts w:ascii="Arial" w:hAnsi="Arial" w:cs="Arial"/>
          <w:sz w:val="20"/>
          <w:szCs w:val="20"/>
          <w:lang w:val="lv-LV"/>
        </w:rPr>
        <w:t xml:space="preserve"> mēnešiem.  </w:t>
      </w:r>
    </w:p>
    <w:p w14:paraId="10B8B66A" w14:textId="1256C1CF" w:rsidR="00C118F1" w:rsidRPr="00C118F1" w:rsidRDefault="00C118F1">
      <w:pPr>
        <w:pStyle w:val="ListParagraph"/>
        <w:numPr>
          <w:ilvl w:val="2"/>
          <w:numId w:val="37"/>
        </w:numPr>
        <w:ind w:left="0" w:firstLine="567"/>
        <w:jc w:val="both"/>
        <w:rPr>
          <w:rFonts w:ascii="Arial" w:hAnsi="Arial" w:cs="Arial"/>
          <w:sz w:val="20"/>
          <w:szCs w:val="20"/>
          <w:lang w:val="lv-LV"/>
        </w:rPr>
      </w:pPr>
      <w:r w:rsidRPr="00C118F1">
        <w:rPr>
          <w:rFonts w:ascii="Arial" w:hAnsi="Arial" w:cs="Arial"/>
          <w:bCs/>
          <w:sz w:val="20"/>
          <w:szCs w:val="20"/>
          <w:lang w:val="lv-LV"/>
        </w:rPr>
        <w:t xml:space="preserve">Finanšu piedāvājumu katrā sarunu procedūras priekšmeta daļā, par kuru tiek iesniegts piedāvājums, pretendents (vai tā pilnvarotā persona) paraksta. </w:t>
      </w:r>
    </w:p>
    <w:p w14:paraId="7FBB46F8" w14:textId="77777777" w:rsidR="00C118F1" w:rsidRPr="00C118F1" w:rsidRDefault="00C118F1" w:rsidP="005F6BEA">
      <w:pPr>
        <w:tabs>
          <w:tab w:val="left" w:pos="567"/>
        </w:tabs>
        <w:ind w:firstLine="567"/>
        <w:jc w:val="both"/>
        <w:rPr>
          <w:rFonts w:ascii="Arial" w:hAnsi="Arial" w:cs="Arial"/>
          <w:sz w:val="20"/>
          <w:szCs w:val="20"/>
          <w:lang w:val="lv-LV"/>
        </w:rPr>
      </w:pPr>
    </w:p>
    <w:bookmarkEnd w:id="2"/>
    <w:p w14:paraId="23751F6A" w14:textId="77777777" w:rsidR="00E70DB7" w:rsidRPr="005A36DB" w:rsidRDefault="00E70DB7" w:rsidP="00E70DB7">
      <w:pPr>
        <w:jc w:val="both"/>
        <w:rPr>
          <w:rFonts w:ascii="Arial" w:hAnsi="Arial" w:cs="Arial"/>
          <w:b/>
          <w:sz w:val="20"/>
          <w:szCs w:val="20"/>
          <w:lang w:val="lv-LV"/>
        </w:rPr>
      </w:pPr>
      <w:r w:rsidRPr="005A36DB">
        <w:rPr>
          <w:rFonts w:ascii="Arial" w:hAnsi="Arial" w:cs="Arial"/>
          <w:b/>
          <w:sz w:val="20"/>
          <w:szCs w:val="20"/>
          <w:lang w:val="lv-LV"/>
        </w:rPr>
        <w:t xml:space="preserve">1.7. Piedāvājumā iekļaujamā informācija un dokumenti: </w:t>
      </w:r>
    </w:p>
    <w:p w14:paraId="5F42F5FB" w14:textId="77777777" w:rsidR="00E70DB7" w:rsidRPr="005A36DB" w:rsidRDefault="00E70DB7" w:rsidP="00E70DB7">
      <w:pPr>
        <w:jc w:val="both"/>
        <w:rPr>
          <w:rFonts w:ascii="Arial" w:hAnsi="Arial" w:cs="Arial"/>
          <w:sz w:val="20"/>
          <w:szCs w:val="20"/>
          <w:lang w:val="lv-LV"/>
        </w:rPr>
      </w:pPr>
      <w:r w:rsidRPr="005A36DB">
        <w:rPr>
          <w:rFonts w:ascii="Arial" w:hAnsi="Arial" w:cs="Arial"/>
          <w:sz w:val="20"/>
          <w:szCs w:val="20"/>
          <w:lang w:val="lv-LV"/>
        </w:rPr>
        <w:t>„</w:t>
      </w:r>
      <w:bookmarkStart w:id="6" w:name="_Hlk363161"/>
      <w:r w:rsidRPr="005A36DB">
        <w:rPr>
          <w:rFonts w:ascii="Arial" w:hAnsi="Arial" w:cs="Arial"/>
          <w:sz w:val="20"/>
          <w:szCs w:val="20"/>
          <w:lang w:val="lv-LV"/>
        </w:rPr>
        <w:t>Pretendentu atlases prasības (izslēgšanas noteikumi, kvalifikācijas prasības) / piedāvājumā iekļaujamā informācija un dokumenti</w:t>
      </w:r>
      <w:bookmarkEnd w:id="6"/>
      <w:r w:rsidRPr="005A36DB">
        <w:rPr>
          <w:rFonts w:ascii="Arial" w:hAnsi="Arial" w:cs="Arial"/>
          <w:sz w:val="20"/>
          <w:szCs w:val="20"/>
          <w:lang w:val="lv-LV"/>
        </w:rPr>
        <w:t xml:space="preserve">”. </w:t>
      </w:r>
    </w:p>
    <w:tbl>
      <w:tblPr>
        <w:tblW w:w="973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19"/>
        <w:gridCol w:w="855"/>
        <w:gridCol w:w="118"/>
        <w:gridCol w:w="4678"/>
        <w:gridCol w:w="238"/>
      </w:tblGrid>
      <w:tr w:rsidR="00E70DB7" w:rsidRPr="00AC4C38" w14:paraId="21607786" w14:textId="77777777" w:rsidTr="00C01D45">
        <w:trPr>
          <w:trHeight w:val="1048"/>
        </w:trPr>
        <w:tc>
          <w:tcPr>
            <w:tcW w:w="709" w:type="dxa"/>
            <w:tcBorders>
              <w:bottom w:val="single" w:sz="4" w:space="0" w:color="auto"/>
            </w:tcBorders>
            <w:vAlign w:val="center"/>
          </w:tcPr>
          <w:p w14:paraId="26E37B2C" w14:textId="77777777" w:rsidR="00E70DB7" w:rsidRPr="005A36DB" w:rsidRDefault="00E70DB7" w:rsidP="00C01D45">
            <w:pPr>
              <w:overflowPunct w:val="0"/>
              <w:autoSpaceDE w:val="0"/>
              <w:autoSpaceDN w:val="0"/>
              <w:adjustRightInd w:val="0"/>
              <w:jc w:val="center"/>
              <w:textAlignment w:val="baseline"/>
              <w:rPr>
                <w:rFonts w:ascii="Arial" w:hAnsi="Arial" w:cs="Arial"/>
                <w:b/>
                <w:sz w:val="20"/>
                <w:szCs w:val="20"/>
                <w:lang w:val="lv-LV" w:eastAsia="lv-LV"/>
              </w:rPr>
            </w:pPr>
            <w:r w:rsidRPr="005A36DB">
              <w:rPr>
                <w:rFonts w:ascii="Arial" w:hAnsi="Arial" w:cs="Arial"/>
                <w:b/>
                <w:sz w:val="20"/>
                <w:szCs w:val="20"/>
                <w:lang w:val="lv-LV" w:eastAsia="lv-LV"/>
              </w:rPr>
              <w:t>Nr.</w:t>
            </w:r>
          </w:p>
        </w:tc>
        <w:tc>
          <w:tcPr>
            <w:tcW w:w="3138" w:type="dxa"/>
            <w:gridSpan w:val="2"/>
            <w:tcBorders>
              <w:bottom w:val="single" w:sz="4" w:space="0" w:color="auto"/>
            </w:tcBorders>
            <w:vAlign w:val="center"/>
          </w:tcPr>
          <w:p w14:paraId="7FF90A6B" w14:textId="77777777" w:rsidR="00E70DB7" w:rsidRPr="005A36DB" w:rsidRDefault="00E70DB7" w:rsidP="00C01D45">
            <w:pPr>
              <w:overflowPunct w:val="0"/>
              <w:autoSpaceDE w:val="0"/>
              <w:autoSpaceDN w:val="0"/>
              <w:adjustRightInd w:val="0"/>
              <w:jc w:val="center"/>
              <w:textAlignment w:val="baseline"/>
              <w:rPr>
                <w:rFonts w:ascii="Arial" w:hAnsi="Arial" w:cs="Arial"/>
                <w:b/>
                <w:sz w:val="20"/>
                <w:szCs w:val="20"/>
                <w:lang w:val="lv-LV" w:eastAsia="lv-LV"/>
              </w:rPr>
            </w:pPr>
            <w:r w:rsidRPr="005A36DB">
              <w:rPr>
                <w:rFonts w:ascii="Arial" w:hAnsi="Arial" w:cs="Arial"/>
                <w:b/>
                <w:sz w:val="20"/>
                <w:szCs w:val="20"/>
                <w:lang w:val="lv-LV" w:eastAsia="lv-LV"/>
              </w:rPr>
              <w:t>Pretendentu atlases prasības</w:t>
            </w:r>
          </w:p>
        </w:tc>
        <w:tc>
          <w:tcPr>
            <w:tcW w:w="855" w:type="dxa"/>
            <w:tcBorders>
              <w:bottom w:val="single" w:sz="4" w:space="0" w:color="auto"/>
            </w:tcBorders>
            <w:vAlign w:val="center"/>
          </w:tcPr>
          <w:p w14:paraId="101196FF" w14:textId="77777777" w:rsidR="00E70DB7" w:rsidRPr="005A36DB" w:rsidRDefault="00E70DB7" w:rsidP="00C01D45">
            <w:pPr>
              <w:overflowPunct w:val="0"/>
              <w:autoSpaceDE w:val="0"/>
              <w:autoSpaceDN w:val="0"/>
              <w:adjustRightInd w:val="0"/>
              <w:jc w:val="center"/>
              <w:textAlignment w:val="baseline"/>
              <w:rPr>
                <w:rFonts w:ascii="Arial" w:hAnsi="Arial" w:cs="Arial"/>
                <w:b/>
                <w:sz w:val="20"/>
                <w:szCs w:val="20"/>
                <w:lang w:val="lv-LV" w:eastAsia="lv-LV"/>
              </w:rPr>
            </w:pPr>
            <w:r w:rsidRPr="005A36DB">
              <w:rPr>
                <w:rFonts w:ascii="Arial" w:hAnsi="Arial" w:cs="Arial"/>
                <w:b/>
                <w:sz w:val="20"/>
                <w:szCs w:val="20"/>
                <w:lang w:val="lv-LV" w:eastAsia="lv-LV"/>
              </w:rPr>
              <w:t>Nr.</w:t>
            </w:r>
          </w:p>
          <w:p w14:paraId="0DDA6C50" w14:textId="77777777" w:rsidR="00E70DB7" w:rsidRPr="005A36DB" w:rsidRDefault="00E70DB7" w:rsidP="00C01D45">
            <w:pPr>
              <w:overflowPunct w:val="0"/>
              <w:autoSpaceDE w:val="0"/>
              <w:autoSpaceDN w:val="0"/>
              <w:adjustRightInd w:val="0"/>
              <w:jc w:val="center"/>
              <w:textAlignment w:val="baseline"/>
              <w:rPr>
                <w:rFonts w:ascii="Arial" w:hAnsi="Arial" w:cs="Arial"/>
                <w:b/>
                <w:sz w:val="20"/>
                <w:szCs w:val="20"/>
                <w:lang w:val="lv-LV" w:eastAsia="lv-LV"/>
              </w:rPr>
            </w:pPr>
            <w:r w:rsidRPr="005A36DB">
              <w:rPr>
                <w:rFonts w:ascii="Arial" w:hAnsi="Arial" w:cs="Arial"/>
                <w:b/>
                <w:sz w:val="20"/>
                <w:szCs w:val="20"/>
                <w:lang w:val="lv-LV" w:eastAsia="lv-LV"/>
              </w:rPr>
              <w:t>1.7.p.</w:t>
            </w:r>
          </w:p>
        </w:tc>
        <w:tc>
          <w:tcPr>
            <w:tcW w:w="4796" w:type="dxa"/>
            <w:gridSpan w:val="2"/>
            <w:tcBorders>
              <w:bottom w:val="single" w:sz="4" w:space="0" w:color="auto"/>
              <w:right w:val="nil"/>
            </w:tcBorders>
            <w:vAlign w:val="center"/>
          </w:tcPr>
          <w:p w14:paraId="0F79EAF8" w14:textId="77777777" w:rsidR="00E70DB7" w:rsidRPr="005A36DB" w:rsidRDefault="00E70DB7" w:rsidP="00C01D45">
            <w:pPr>
              <w:overflowPunct w:val="0"/>
              <w:autoSpaceDE w:val="0"/>
              <w:autoSpaceDN w:val="0"/>
              <w:adjustRightInd w:val="0"/>
              <w:jc w:val="center"/>
              <w:textAlignment w:val="baseline"/>
              <w:rPr>
                <w:rFonts w:ascii="Arial" w:hAnsi="Arial" w:cs="Arial"/>
                <w:b/>
                <w:sz w:val="20"/>
                <w:szCs w:val="20"/>
                <w:lang w:val="lv-LV" w:eastAsia="lv-LV"/>
              </w:rPr>
            </w:pPr>
            <w:r w:rsidRPr="005A36DB">
              <w:rPr>
                <w:rFonts w:ascii="Arial" w:hAnsi="Arial" w:cs="Arial"/>
                <w:b/>
                <w:sz w:val="20"/>
                <w:szCs w:val="20"/>
                <w:lang w:val="lv-LV" w:eastAsia="lv-LV"/>
              </w:rPr>
              <w:t xml:space="preserve">Piedāvājumā iekļaujamā informācija un dokumenti </w:t>
            </w:r>
            <w:r w:rsidRPr="005A36DB">
              <w:rPr>
                <w:rFonts w:ascii="Arial" w:hAnsi="Arial" w:cs="Arial"/>
                <w:i/>
                <w:sz w:val="20"/>
                <w:szCs w:val="20"/>
                <w:lang w:val="lv-LV" w:eastAsia="lv-LV"/>
              </w:rPr>
              <w:t>(noformējuma prasības sk. sarunu procedūras nolikuma 1.6.punktā</w:t>
            </w:r>
            <w:r w:rsidRPr="005A36DB">
              <w:rPr>
                <w:rFonts w:ascii="Arial" w:hAnsi="Arial" w:cs="Arial"/>
                <w:sz w:val="20"/>
                <w:szCs w:val="20"/>
                <w:lang w:val="lv-LV" w:eastAsia="lv-LV"/>
              </w:rPr>
              <w:t>):</w:t>
            </w:r>
          </w:p>
        </w:tc>
        <w:tc>
          <w:tcPr>
            <w:tcW w:w="238" w:type="dxa"/>
            <w:tcBorders>
              <w:left w:val="nil"/>
              <w:bottom w:val="single" w:sz="4" w:space="0" w:color="auto"/>
            </w:tcBorders>
            <w:vAlign w:val="center"/>
          </w:tcPr>
          <w:p w14:paraId="5337DE85" w14:textId="77777777" w:rsidR="00E70DB7" w:rsidRPr="005A36DB" w:rsidRDefault="00E70DB7" w:rsidP="00C01D45">
            <w:pPr>
              <w:overflowPunct w:val="0"/>
              <w:autoSpaceDE w:val="0"/>
              <w:autoSpaceDN w:val="0"/>
              <w:adjustRightInd w:val="0"/>
              <w:jc w:val="center"/>
              <w:textAlignment w:val="baseline"/>
              <w:rPr>
                <w:rFonts w:ascii="Arial" w:hAnsi="Arial" w:cs="Arial"/>
                <w:b/>
                <w:sz w:val="20"/>
                <w:szCs w:val="20"/>
                <w:lang w:val="lv-LV" w:eastAsia="lv-LV"/>
              </w:rPr>
            </w:pPr>
          </w:p>
        </w:tc>
      </w:tr>
      <w:tr w:rsidR="00C361D0" w:rsidRPr="00AC4C38" w14:paraId="01E97E7C" w14:textId="77777777" w:rsidTr="00C361D0">
        <w:trPr>
          <w:trHeight w:val="494"/>
        </w:trPr>
        <w:tc>
          <w:tcPr>
            <w:tcW w:w="3847" w:type="dxa"/>
            <w:gridSpan w:val="3"/>
            <w:vMerge w:val="restart"/>
            <w:tcBorders>
              <w:right w:val="single" w:sz="4" w:space="0" w:color="auto"/>
            </w:tcBorders>
          </w:tcPr>
          <w:p w14:paraId="0CD6160A" w14:textId="77777777" w:rsidR="00C361D0" w:rsidRPr="005A36DB" w:rsidRDefault="00C361D0" w:rsidP="00C01D45">
            <w:pPr>
              <w:tabs>
                <w:tab w:val="center" w:pos="4536"/>
                <w:tab w:val="right" w:pos="9072"/>
              </w:tabs>
              <w:overflowPunct w:val="0"/>
              <w:autoSpaceDE w:val="0"/>
              <w:autoSpaceDN w:val="0"/>
              <w:adjustRightInd w:val="0"/>
              <w:textAlignment w:val="baseline"/>
              <w:rPr>
                <w:rFonts w:ascii="Arial" w:hAnsi="Arial" w:cs="Arial"/>
                <w:sz w:val="20"/>
                <w:szCs w:val="20"/>
                <w:lang w:val="lv-LV" w:eastAsia="lv-LV"/>
              </w:rPr>
            </w:pPr>
            <w:r w:rsidRPr="005A36DB">
              <w:rPr>
                <w:rFonts w:ascii="Arial" w:hAnsi="Arial" w:cs="Arial"/>
                <w:sz w:val="20"/>
                <w:szCs w:val="20"/>
                <w:lang w:val="lv-LV" w:eastAsia="lv-LV"/>
              </w:rPr>
              <w:t>Pretendents apliecina dalību iepirkumā</w:t>
            </w:r>
          </w:p>
        </w:tc>
        <w:tc>
          <w:tcPr>
            <w:tcW w:w="855" w:type="dxa"/>
            <w:tcBorders>
              <w:left w:val="single" w:sz="4" w:space="0" w:color="auto"/>
              <w:right w:val="single" w:sz="4" w:space="0" w:color="auto"/>
            </w:tcBorders>
          </w:tcPr>
          <w:p w14:paraId="34DF345B" w14:textId="77777777" w:rsidR="00C361D0" w:rsidRPr="005A36DB" w:rsidRDefault="00C361D0" w:rsidP="00C01D45">
            <w:pPr>
              <w:overflowPunct w:val="0"/>
              <w:autoSpaceDE w:val="0"/>
              <w:autoSpaceDN w:val="0"/>
              <w:adjustRightInd w:val="0"/>
              <w:textAlignment w:val="baseline"/>
              <w:rPr>
                <w:rFonts w:ascii="Arial" w:hAnsi="Arial" w:cs="Arial"/>
                <w:sz w:val="20"/>
                <w:szCs w:val="20"/>
                <w:lang w:val="lv-LV" w:eastAsia="lv-LV"/>
              </w:rPr>
            </w:pPr>
            <w:r w:rsidRPr="005A36DB">
              <w:rPr>
                <w:rFonts w:ascii="Arial" w:hAnsi="Arial" w:cs="Arial"/>
                <w:sz w:val="20"/>
                <w:szCs w:val="20"/>
                <w:lang w:val="lv-LV" w:eastAsia="lv-LV"/>
              </w:rPr>
              <w:t>1.7.1.</w:t>
            </w:r>
          </w:p>
          <w:p w14:paraId="0C18469E" w14:textId="5E81C504" w:rsidR="00C361D0" w:rsidRPr="005A36DB" w:rsidRDefault="00C361D0" w:rsidP="00C01D45">
            <w:pPr>
              <w:overflowPunct w:val="0"/>
              <w:autoSpaceDE w:val="0"/>
              <w:autoSpaceDN w:val="0"/>
              <w:adjustRightInd w:val="0"/>
              <w:textAlignment w:val="baseline"/>
              <w:rPr>
                <w:rFonts w:ascii="Arial" w:hAnsi="Arial" w:cs="Arial"/>
                <w:sz w:val="20"/>
                <w:szCs w:val="20"/>
                <w:lang w:val="lv-LV" w:eastAsia="lv-LV"/>
              </w:rPr>
            </w:pPr>
          </w:p>
        </w:tc>
        <w:tc>
          <w:tcPr>
            <w:tcW w:w="5034" w:type="dxa"/>
            <w:gridSpan w:val="3"/>
            <w:tcBorders>
              <w:top w:val="single" w:sz="4" w:space="0" w:color="auto"/>
              <w:left w:val="single" w:sz="4" w:space="0" w:color="auto"/>
              <w:right w:val="single" w:sz="4" w:space="0" w:color="auto"/>
            </w:tcBorders>
          </w:tcPr>
          <w:p w14:paraId="1A59CBBB" w14:textId="022BD798" w:rsidR="00C361D0" w:rsidRPr="005A36DB" w:rsidRDefault="00C361D0" w:rsidP="00C01D45">
            <w:pPr>
              <w:overflowPunct w:val="0"/>
              <w:autoSpaceDE w:val="0"/>
              <w:autoSpaceDN w:val="0"/>
              <w:adjustRightInd w:val="0"/>
              <w:jc w:val="both"/>
              <w:textAlignment w:val="baseline"/>
              <w:rPr>
                <w:rFonts w:ascii="Arial" w:hAnsi="Arial" w:cs="Arial"/>
                <w:sz w:val="20"/>
                <w:szCs w:val="20"/>
                <w:lang w:val="lv-LV" w:eastAsia="lv-LV"/>
              </w:rPr>
            </w:pPr>
            <w:r w:rsidRPr="005A36DB">
              <w:rPr>
                <w:rFonts w:ascii="Arial" w:hAnsi="Arial" w:cs="Arial"/>
                <w:b/>
                <w:sz w:val="20"/>
                <w:szCs w:val="20"/>
                <w:lang w:val="lv-LV" w:eastAsia="lv-LV"/>
              </w:rPr>
              <w:t>pieteikums</w:t>
            </w:r>
            <w:r w:rsidRPr="005A36DB">
              <w:rPr>
                <w:rFonts w:ascii="Arial" w:hAnsi="Arial" w:cs="Arial"/>
                <w:sz w:val="20"/>
                <w:szCs w:val="20"/>
                <w:lang w:val="lv-LV" w:eastAsia="lv-LV"/>
              </w:rPr>
              <w:t xml:space="preserve"> / </w:t>
            </w:r>
            <w:r w:rsidRPr="005A36DB">
              <w:rPr>
                <w:rFonts w:ascii="Arial" w:hAnsi="Arial" w:cs="Arial"/>
                <w:b/>
                <w:sz w:val="20"/>
                <w:szCs w:val="20"/>
                <w:lang w:val="lv-LV" w:eastAsia="lv-LV"/>
              </w:rPr>
              <w:t xml:space="preserve">finanšu piedāvājums </w:t>
            </w:r>
            <w:r w:rsidRPr="005A36DB">
              <w:rPr>
                <w:rFonts w:ascii="Arial" w:hAnsi="Arial" w:cs="Arial"/>
                <w:sz w:val="20"/>
                <w:szCs w:val="20"/>
                <w:lang w:val="lv-LV" w:eastAsia="lv-LV"/>
              </w:rPr>
              <w:t xml:space="preserve">dalībai sarunu procedūrā </w:t>
            </w:r>
            <w:r w:rsidRPr="005A36DB">
              <w:rPr>
                <w:rFonts w:ascii="Arial" w:hAnsi="Arial" w:cs="Arial"/>
                <w:i/>
                <w:sz w:val="20"/>
                <w:szCs w:val="20"/>
                <w:lang w:val="lv-LV" w:eastAsia="lv-LV"/>
              </w:rPr>
              <w:t>(sarunu procedūras nolikuma 1.pielikums);</w:t>
            </w:r>
          </w:p>
        </w:tc>
      </w:tr>
      <w:tr w:rsidR="00E70DB7" w:rsidRPr="005A36DB" w14:paraId="0D5372D8" w14:textId="77777777" w:rsidTr="009C5AB8">
        <w:trPr>
          <w:trHeight w:val="435"/>
        </w:trPr>
        <w:tc>
          <w:tcPr>
            <w:tcW w:w="3847" w:type="dxa"/>
            <w:gridSpan w:val="3"/>
            <w:vMerge/>
            <w:tcBorders>
              <w:right w:val="single" w:sz="4" w:space="0" w:color="auto"/>
            </w:tcBorders>
          </w:tcPr>
          <w:p w14:paraId="2C60FBE8" w14:textId="77777777" w:rsidR="00E70DB7" w:rsidRPr="005A36DB" w:rsidRDefault="00E70DB7" w:rsidP="00C01D45">
            <w:pPr>
              <w:tabs>
                <w:tab w:val="center" w:pos="4536"/>
                <w:tab w:val="right" w:pos="9072"/>
              </w:tabs>
              <w:overflowPunct w:val="0"/>
              <w:autoSpaceDE w:val="0"/>
              <w:autoSpaceDN w:val="0"/>
              <w:adjustRightInd w:val="0"/>
              <w:jc w:val="center"/>
              <w:textAlignment w:val="baseline"/>
              <w:rPr>
                <w:rFonts w:ascii="Arial" w:hAnsi="Arial" w:cs="Arial"/>
                <w:sz w:val="20"/>
                <w:szCs w:val="20"/>
                <w:lang w:val="lv-LV" w:eastAsia="lv-LV"/>
              </w:rPr>
            </w:pPr>
          </w:p>
        </w:tc>
        <w:tc>
          <w:tcPr>
            <w:tcW w:w="855" w:type="dxa"/>
            <w:tcBorders>
              <w:left w:val="single" w:sz="4" w:space="0" w:color="auto"/>
              <w:bottom w:val="single" w:sz="4" w:space="0" w:color="auto"/>
              <w:right w:val="single" w:sz="4" w:space="0" w:color="auto"/>
            </w:tcBorders>
          </w:tcPr>
          <w:p w14:paraId="1FACAF3A" w14:textId="07308303" w:rsidR="00E70DB7" w:rsidRPr="005A36DB" w:rsidRDefault="00E70DB7" w:rsidP="00C01D45">
            <w:pPr>
              <w:overflowPunct w:val="0"/>
              <w:autoSpaceDE w:val="0"/>
              <w:autoSpaceDN w:val="0"/>
              <w:adjustRightInd w:val="0"/>
              <w:textAlignment w:val="baseline"/>
              <w:rPr>
                <w:rFonts w:ascii="Arial" w:hAnsi="Arial" w:cs="Arial"/>
                <w:sz w:val="20"/>
                <w:szCs w:val="20"/>
                <w:lang w:val="lv-LV" w:eastAsia="lv-LV"/>
              </w:rPr>
            </w:pPr>
            <w:r w:rsidRPr="005A36DB">
              <w:rPr>
                <w:rFonts w:ascii="Arial" w:hAnsi="Arial" w:cs="Arial"/>
                <w:sz w:val="20"/>
                <w:szCs w:val="20"/>
                <w:lang w:val="lv-LV" w:eastAsia="lv-LV"/>
              </w:rPr>
              <w:t>1.7.</w:t>
            </w:r>
            <w:r w:rsidR="00FB4DB8" w:rsidRPr="005A36DB">
              <w:rPr>
                <w:rFonts w:ascii="Arial" w:hAnsi="Arial" w:cs="Arial"/>
                <w:sz w:val="20"/>
                <w:szCs w:val="20"/>
                <w:lang w:val="lv-LV" w:eastAsia="lv-LV"/>
              </w:rPr>
              <w:t>2</w:t>
            </w:r>
            <w:r w:rsidRPr="005A36DB">
              <w:rPr>
                <w:rFonts w:ascii="Arial" w:hAnsi="Arial" w:cs="Arial"/>
                <w:sz w:val="20"/>
                <w:szCs w:val="20"/>
                <w:lang w:val="lv-LV" w:eastAsia="lv-LV"/>
              </w:rPr>
              <w:t>.</w:t>
            </w:r>
          </w:p>
        </w:tc>
        <w:tc>
          <w:tcPr>
            <w:tcW w:w="5034" w:type="dxa"/>
            <w:gridSpan w:val="3"/>
            <w:tcBorders>
              <w:top w:val="single" w:sz="4" w:space="0" w:color="auto"/>
              <w:left w:val="single" w:sz="4" w:space="0" w:color="auto"/>
              <w:bottom w:val="single" w:sz="4" w:space="0" w:color="auto"/>
              <w:right w:val="single" w:sz="4" w:space="0" w:color="auto"/>
            </w:tcBorders>
          </w:tcPr>
          <w:p w14:paraId="3ECB0389" w14:textId="5227F127" w:rsidR="00E70DB7" w:rsidRPr="005A36DB" w:rsidRDefault="00C361D0" w:rsidP="00C01D45">
            <w:pPr>
              <w:overflowPunct w:val="0"/>
              <w:autoSpaceDE w:val="0"/>
              <w:autoSpaceDN w:val="0"/>
              <w:adjustRightInd w:val="0"/>
              <w:jc w:val="both"/>
              <w:textAlignment w:val="baseline"/>
              <w:rPr>
                <w:rFonts w:ascii="Arial" w:hAnsi="Arial" w:cs="Arial"/>
                <w:b/>
                <w:sz w:val="20"/>
                <w:szCs w:val="20"/>
                <w:lang w:val="lv-LV" w:eastAsia="lv-LV"/>
              </w:rPr>
            </w:pPr>
            <w:r w:rsidRPr="005A36DB">
              <w:rPr>
                <w:rFonts w:ascii="Arial" w:hAnsi="Arial" w:cs="Arial"/>
                <w:b/>
                <w:sz w:val="20"/>
                <w:szCs w:val="20"/>
                <w:lang w:val="lv-LV" w:eastAsia="lv-LV"/>
              </w:rPr>
              <w:t>T</w:t>
            </w:r>
            <w:r w:rsidR="00E70DB7" w:rsidRPr="005A36DB">
              <w:rPr>
                <w:rFonts w:ascii="Arial" w:hAnsi="Arial" w:cs="Arial"/>
                <w:b/>
                <w:sz w:val="20"/>
                <w:szCs w:val="20"/>
                <w:lang w:val="lv-LV" w:eastAsia="lv-LV"/>
              </w:rPr>
              <w:t>ehnisk</w:t>
            </w:r>
            <w:r w:rsidRPr="005A36DB">
              <w:rPr>
                <w:rFonts w:ascii="Arial" w:hAnsi="Arial" w:cs="Arial"/>
                <w:b/>
                <w:sz w:val="20"/>
                <w:szCs w:val="20"/>
                <w:lang w:val="lv-LV" w:eastAsia="lv-LV"/>
              </w:rPr>
              <w:t>ā specifikācija /</w:t>
            </w:r>
            <w:r w:rsidR="00E70DB7" w:rsidRPr="005A36DB">
              <w:rPr>
                <w:rFonts w:ascii="Arial" w:hAnsi="Arial" w:cs="Arial"/>
                <w:b/>
                <w:sz w:val="20"/>
                <w:szCs w:val="20"/>
                <w:lang w:val="lv-LV" w:eastAsia="lv-LV"/>
              </w:rPr>
              <w:t xml:space="preserve"> piedāvājums </w:t>
            </w:r>
            <w:r w:rsidR="00E70DB7" w:rsidRPr="005A36DB">
              <w:rPr>
                <w:rFonts w:ascii="Arial" w:hAnsi="Arial" w:cs="Arial"/>
                <w:i/>
                <w:sz w:val="20"/>
                <w:szCs w:val="20"/>
                <w:lang w:val="lv-LV" w:eastAsia="lv-LV"/>
              </w:rPr>
              <w:t>(sarunu procedūras nolikuma 2.pielikums);</w:t>
            </w:r>
            <w:r w:rsidR="00E70DB7" w:rsidRPr="005A36DB">
              <w:rPr>
                <w:rFonts w:ascii="Arial" w:hAnsi="Arial" w:cs="Arial"/>
                <w:sz w:val="20"/>
                <w:szCs w:val="20"/>
                <w:lang w:val="lv-LV"/>
              </w:rPr>
              <w:t xml:space="preserve"> </w:t>
            </w:r>
          </w:p>
        </w:tc>
      </w:tr>
      <w:tr w:rsidR="00E70DB7" w:rsidRPr="00AC4C38" w14:paraId="4F7B0DA1" w14:textId="77777777" w:rsidTr="005A6E82">
        <w:trPr>
          <w:trHeight w:val="1866"/>
        </w:trPr>
        <w:tc>
          <w:tcPr>
            <w:tcW w:w="3847" w:type="dxa"/>
            <w:gridSpan w:val="3"/>
            <w:vMerge/>
            <w:tcBorders>
              <w:right w:val="single" w:sz="4" w:space="0" w:color="auto"/>
            </w:tcBorders>
          </w:tcPr>
          <w:p w14:paraId="5569744D" w14:textId="77777777" w:rsidR="00E70DB7" w:rsidRPr="005A36DB" w:rsidRDefault="00E70DB7" w:rsidP="00C01D45">
            <w:pPr>
              <w:tabs>
                <w:tab w:val="center" w:pos="4536"/>
                <w:tab w:val="right" w:pos="9072"/>
              </w:tabs>
              <w:overflowPunct w:val="0"/>
              <w:autoSpaceDE w:val="0"/>
              <w:autoSpaceDN w:val="0"/>
              <w:adjustRightInd w:val="0"/>
              <w:jc w:val="center"/>
              <w:textAlignment w:val="baseline"/>
              <w:rPr>
                <w:rFonts w:ascii="Arial" w:hAnsi="Arial" w:cs="Arial"/>
                <w:sz w:val="20"/>
                <w:szCs w:val="20"/>
                <w:lang w:val="lv-LV" w:eastAsia="lv-LV"/>
              </w:rPr>
            </w:pPr>
          </w:p>
        </w:tc>
        <w:tc>
          <w:tcPr>
            <w:tcW w:w="855" w:type="dxa"/>
            <w:tcBorders>
              <w:left w:val="single" w:sz="4" w:space="0" w:color="auto"/>
              <w:right w:val="single" w:sz="4" w:space="0" w:color="auto"/>
            </w:tcBorders>
          </w:tcPr>
          <w:p w14:paraId="499F91C7" w14:textId="13E2A64B" w:rsidR="00E70DB7" w:rsidRPr="005A36DB" w:rsidRDefault="00E70DB7" w:rsidP="00C01D45">
            <w:pPr>
              <w:overflowPunct w:val="0"/>
              <w:autoSpaceDE w:val="0"/>
              <w:autoSpaceDN w:val="0"/>
              <w:adjustRightInd w:val="0"/>
              <w:textAlignment w:val="baseline"/>
              <w:rPr>
                <w:rFonts w:ascii="Arial" w:hAnsi="Arial" w:cs="Arial"/>
                <w:sz w:val="20"/>
                <w:szCs w:val="20"/>
                <w:lang w:val="lv-LV" w:eastAsia="lv-LV"/>
              </w:rPr>
            </w:pPr>
            <w:r w:rsidRPr="005A36DB">
              <w:rPr>
                <w:rFonts w:ascii="Arial" w:hAnsi="Arial" w:cs="Arial"/>
                <w:sz w:val="20"/>
                <w:szCs w:val="20"/>
                <w:lang w:val="lv-LV" w:eastAsia="lv-LV"/>
              </w:rPr>
              <w:t>1.7.</w:t>
            </w:r>
            <w:r w:rsidR="00FB4DB8" w:rsidRPr="005A36DB">
              <w:rPr>
                <w:rFonts w:ascii="Arial" w:hAnsi="Arial" w:cs="Arial"/>
                <w:sz w:val="20"/>
                <w:szCs w:val="20"/>
                <w:lang w:val="lv-LV" w:eastAsia="lv-LV"/>
              </w:rPr>
              <w:t>3</w:t>
            </w:r>
            <w:r w:rsidRPr="005A36DB">
              <w:rPr>
                <w:rFonts w:ascii="Arial" w:hAnsi="Arial" w:cs="Arial"/>
                <w:sz w:val="20"/>
                <w:szCs w:val="20"/>
                <w:lang w:val="lv-LV" w:eastAsia="lv-LV"/>
              </w:rPr>
              <w:t>.</w:t>
            </w:r>
          </w:p>
        </w:tc>
        <w:tc>
          <w:tcPr>
            <w:tcW w:w="5034" w:type="dxa"/>
            <w:gridSpan w:val="3"/>
            <w:tcBorders>
              <w:top w:val="single" w:sz="4" w:space="0" w:color="auto"/>
              <w:left w:val="single" w:sz="4" w:space="0" w:color="auto"/>
              <w:right w:val="single" w:sz="4" w:space="0" w:color="auto"/>
            </w:tcBorders>
          </w:tcPr>
          <w:p w14:paraId="09A8570A" w14:textId="77777777" w:rsidR="00E70DB7" w:rsidRPr="005A36DB" w:rsidRDefault="00E70DB7" w:rsidP="00C01D45">
            <w:pPr>
              <w:overflowPunct w:val="0"/>
              <w:autoSpaceDE w:val="0"/>
              <w:autoSpaceDN w:val="0"/>
              <w:adjustRightInd w:val="0"/>
              <w:jc w:val="both"/>
              <w:textAlignment w:val="baseline"/>
              <w:rPr>
                <w:rFonts w:ascii="Arial" w:eastAsia="Calibri" w:hAnsi="Arial" w:cs="Arial"/>
                <w:sz w:val="20"/>
                <w:szCs w:val="20"/>
                <w:lang w:val="lv-LV"/>
              </w:rPr>
            </w:pPr>
            <w:r w:rsidRPr="005A36DB">
              <w:rPr>
                <w:rFonts w:ascii="Arial" w:eastAsia="Calibri" w:hAnsi="Arial" w:cs="Arial"/>
                <w:i/>
                <w:sz w:val="20"/>
                <w:szCs w:val="20"/>
                <w:lang w:val="lv-LV"/>
              </w:rPr>
              <w:t xml:space="preserve">(dokuments iesniedzams, ja piedāvājumu/ tā dokumentus neparaksta LR reģistrēta pretendenta likumiskais pārstāvis) </w:t>
            </w:r>
            <w:r w:rsidRPr="005A36DB">
              <w:rPr>
                <w:rFonts w:ascii="Arial" w:eastAsia="Calibri" w:hAnsi="Arial" w:cs="Arial"/>
                <w:sz w:val="20"/>
                <w:szCs w:val="20"/>
                <w:lang w:val="lv-LV"/>
              </w:rPr>
              <w:t xml:space="preserve">dokumentu, kas apliecina sarunu procedūras piedāvājumu parakstījušās personas tiesības pārstāvēt pretendentu; </w:t>
            </w:r>
          </w:p>
          <w:p w14:paraId="1A1FC2A6" w14:textId="77777777" w:rsidR="00E70DB7" w:rsidRPr="005A36DB" w:rsidRDefault="00E70DB7" w:rsidP="00C01D45">
            <w:pPr>
              <w:overflowPunct w:val="0"/>
              <w:autoSpaceDE w:val="0"/>
              <w:autoSpaceDN w:val="0"/>
              <w:adjustRightInd w:val="0"/>
              <w:jc w:val="both"/>
              <w:textAlignment w:val="baseline"/>
              <w:rPr>
                <w:rFonts w:ascii="Arial" w:hAnsi="Arial" w:cs="Arial"/>
                <w:b/>
                <w:sz w:val="20"/>
                <w:szCs w:val="20"/>
                <w:lang w:val="lv-LV" w:eastAsia="lv-LV"/>
              </w:rPr>
            </w:pPr>
            <w:r w:rsidRPr="005A36DB">
              <w:rPr>
                <w:rFonts w:ascii="Arial" w:hAnsi="Arial" w:cs="Arial"/>
                <w:b/>
                <w:i/>
                <w:sz w:val="20"/>
                <w:szCs w:val="20"/>
                <w:lang w:val="lv-LV" w:eastAsia="lv-LV"/>
              </w:rPr>
              <w:t>Piegādātāju apvienībai,</w:t>
            </w:r>
            <w:r w:rsidRPr="005A36DB">
              <w:rPr>
                <w:rFonts w:ascii="Arial" w:hAnsi="Arial" w:cs="Arial"/>
                <w:b/>
                <w:sz w:val="20"/>
                <w:szCs w:val="20"/>
                <w:lang w:val="lv-LV" w:eastAsia="lv-LV"/>
              </w:rPr>
              <w:t xml:space="preserve"> </w:t>
            </w:r>
            <w:r w:rsidRPr="005A36DB">
              <w:rPr>
                <w:rFonts w:ascii="Arial" w:hAnsi="Arial" w:cs="Arial"/>
                <w:sz w:val="20"/>
                <w:szCs w:val="20"/>
                <w:lang w:val="lv-LV" w:eastAsia="lv-LV"/>
              </w:rPr>
              <w:t>iesniedzot piedāvājumu, piedāvājuma dokumentus paraksta atbilstoši piegādātāju savstarpējās vienošanās nosacījumiem</w:t>
            </w:r>
          </w:p>
        </w:tc>
      </w:tr>
      <w:tr w:rsidR="00E70DB7" w:rsidRPr="00AC4C38" w14:paraId="5614583D" w14:textId="77777777" w:rsidTr="00C01D45">
        <w:trPr>
          <w:trHeight w:val="1126"/>
        </w:trPr>
        <w:tc>
          <w:tcPr>
            <w:tcW w:w="709" w:type="dxa"/>
            <w:tcBorders>
              <w:bottom w:val="single" w:sz="4" w:space="0" w:color="auto"/>
              <w:right w:val="single" w:sz="4" w:space="0" w:color="auto"/>
            </w:tcBorders>
          </w:tcPr>
          <w:p w14:paraId="3EC6C396" w14:textId="77777777" w:rsidR="00E70DB7" w:rsidRPr="005A36DB" w:rsidRDefault="00E70DB7" w:rsidP="00C01D45">
            <w:pPr>
              <w:overflowPunct w:val="0"/>
              <w:autoSpaceDE w:val="0"/>
              <w:autoSpaceDN w:val="0"/>
              <w:adjustRightInd w:val="0"/>
              <w:textAlignment w:val="baseline"/>
              <w:rPr>
                <w:rFonts w:ascii="Arial" w:hAnsi="Arial" w:cs="Arial"/>
                <w:b/>
                <w:sz w:val="20"/>
                <w:szCs w:val="20"/>
                <w:highlight w:val="yellow"/>
                <w:lang w:val="lv-LV" w:eastAsia="lv-LV"/>
              </w:rPr>
            </w:pPr>
            <w:r w:rsidRPr="005A36DB">
              <w:rPr>
                <w:rFonts w:ascii="Arial" w:hAnsi="Arial" w:cs="Arial"/>
                <w:b/>
                <w:sz w:val="20"/>
                <w:szCs w:val="20"/>
                <w:lang w:val="lv-LV" w:eastAsia="lv-LV"/>
              </w:rPr>
              <w:t>3.</w:t>
            </w:r>
          </w:p>
        </w:tc>
        <w:tc>
          <w:tcPr>
            <w:tcW w:w="9027" w:type="dxa"/>
            <w:gridSpan w:val="6"/>
            <w:tcBorders>
              <w:left w:val="single" w:sz="4" w:space="0" w:color="auto"/>
              <w:bottom w:val="single" w:sz="4" w:space="0" w:color="auto"/>
              <w:right w:val="single" w:sz="4" w:space="0" w:color="auto"/>
            </w:tcBorders>
          </w:tcPr>
          <w:p w14:paraId="6A4A331F" w14:textId="77777777" w:rsidR="00E70DB7" w:rsidRPr="005A36DB" w:rsidRDefault="00E70DB7" w:rsidP="00C01D45">
            <w:pPr>
              <w:tabs>
                <w:tab w:val="center" w:pos="4536"/>
                <w:tab w:val="right" w:pos="9072"/>
              </w:tabs>
              <w:overflowPunct w:val="0"/>
              <w:autoSpaceDE w:val="0"/>
              <w:autoSpaceDN w:val="0"/>
              <w:adjustRightInd w:val="0"/>
              <w:jc w:val="center"/>
              <w:textAlignment w:val="baseline"/>
              <w:rPr>
                <w:rFonts w:ascii="Arial" w:hAnsi="Arial" w:cs="Arial"/>
                <w:b/>
                <w:sz w:val="20"/>
                <w:szCs w:val="20"/>
                <w:lang w:val="lv-LV" w:eastAsia="lv-LV"/>
              </w:rPr>
            </w:pPr>
            <w:r w:rsidRPr="005A36DB">
              <w:rPr>
                <w:rFonts w:ascii="Arial" w:hAnsi="Arial" w:cs="Arial"/>
                <w:b/>
                <w:sz w:val="20"/>
                <w:szCs w:val="20"/>
                <w:lang w:val="lv-LV" w:eastAsia="lv-LV"/>
              </w:rPr>
              <w:t>Pretendentu izslēgšanas noteikumi</w:t>
            </w:r>
            <w:r w:rsidRPr="005A36DB">
              <w:rPr>
                <w:rStyle w:val="FootnoteReference"/>
                <w:rFonts w:ascii="Arial" w:hAnsi="Arial" w:cs="Arial"/>
                <w:b/>
                <w:sz w:val="20"/>
                <w:szCs w:val="20"/>
                <w:lang w:val="lv-LV"/>
              </w:rPr>
              <w:footnoteReference w:id="2"/>
            </w:r>
            <w:r w:rsidRPr="005A36DB">
              <w:rPr>
                <w:rFonts w:ascii="Arial" w:hAnsi="Arial" w:cs="Arial"/>
                <w:b/>
                <w:sz w:val="20"/>
                <w:szCs w:val="20"/>
                <w:lang w:val="lv-LV" w:eastAsia="lv-LV"/>
              </w:rPr>
              <w:t>.</w:t>
            </w:r>
          </w:p>
          <w:p w14:paraId="3B98201A" w14:textId="77777777" w:rsidR="00E70DB7" w:rsidRPr="005A36DB" w:rsidRDefault="00E70DB7" w:rsidP="00C01D45">
            <w:pPr>
              <w:overflowPunct w:val="0"/>
              <w:autoSpaceDE w:val="0"/>
              <w:autoSpaceDN w:val="0"/>
              <w:adjustRightInd w:val="0"/>
              <w:jc w:val="both"/>
              <w:textAlignment w:val="baseline"/>
              <w:rPr>
                <w:rFonts w:ascii="Arial" w:hAnsi="Arial" w:cs="Arial"/>
                <w:sz w:val="20"/>
                <w:szCs w:val="20"/>
                <w:highlight w:val="yellow"/>
                <w:lang w:val="lv-LV" w:eastAsia="lv-LV"/>
              </w:rPr>
            </w:pPr>
            <w:r w:rsidRPr="005A36DB">
              <w:rPr>
                <w:rFonts w:ascii="Arial" w:eastAsia="Calibri" w:hAnsi="Arial" w:cs="Arial"/>
                <w:b/>
                <w:sz w:val="20"/>
                <w:szCs w:val="20"/>
                <w:lang w:val="lv-LV"/>
              </w:rPr>
              <w:t xml:space="preserve">Pasūtītājs izslēdz pretendentu </w:t>
            </w:r>
            <w:r w:rsidRPr="005A36DB">
              <w:rPr>
                <w:rFonts w:ascii="Arial" w:hAnsi="Arial" w:cs="Arial"/>
                <w:b/>
                <w:i/>
                <w:color w:val="000000"/>
                <w:sz w:val="20"/>
                <w:szCs w:val="20"/>
                <w:lang w:val="lv-LV"/>
              </w:rPr>
              <w:t>(</w:t>
            </w:r>
            <w:r w:rsidRPr="005A36DB">
              <w:rPr>
                <w:rFonts w:ascii="Arial" w:hAnsi="Arial" w:cs="Arial"/>
                <w:b/>
                <w:i/>
                <w:color w:val="000000"/>
                <w:sz w:val="20"/>
                <w:szCs w:val="20"/>
                <w:lang w:val="lv-LV" w:eastAsia="lv-LV"/>
              </w:rPr>
              <w:t xml:space="preserve">kā arī pretendenta </w:t>
            </w:r>
            <w:r w:rsidRPr="005A36DB">
              <w:rPr>
                <w:rFonts w:ascii="Arial" w:hAnsi="Arial" w:cs="Arial"/>
                <w:b/>
                <w:i/>
                <w:sz w:val="20"/>
                <w:szCs w:val="20"/>
                <w:lang w:val="lv-LV" w:eastAsia="lv-LV"/>
              </w:rPr>
              <w:t>apakšuzņēmēju/piesaistīto personu</w:t>
            </w:r>
            <w:r w:rsidRPr="005A36DB">
              <w:rPr>
                <w:rFonts w:ascii="Arial" w:hAnsi="Arial" w:cs="Arial"/>
                <w:b/>
                <w:i/>
                <w:sz w:val="20"/>
                <w:szCs w:val="20"/>
                <w:lang w:val="lv-LV"/>
              </w:rPr>
              <w:t xml:space="preserve">, ja </w:t>
            </w:r>
            <w:r w:rsidRPr="005A36DB">
              <w:rPr>
                <w:rFonts w:ascii="Arial" w:hAnsi="Arial" w:cs="Arial"/>
                <w:b/>
                <w:i/>
                <w:color w:val="000000"/>
                <w:sz w:val="20"/>
                <w:szCs w:val="20"/>
                <w:lang w:val="lv-LV"/>
              </w:rPr>
              <w:t>tāda tiek piesaistīta)</w:t>
            </w:r>
            <w:r w:rsidRPr="005A36DB">
              <w:rPr>
                <w:rFonts w:ascii="Arial" w:eastAsia="Calibri" w:hAnsi="Arial" w:cs="Arial"/>
                <w:b/>
                <w:sz w:val="20"/>
                <w:szCs w:val="20"/>
                <w:lang w:val="lv-LV"/>
              </w:rPr>
              <w:t>no turpmākās dalības sarunu procedūrā, neizskata piedāvājumu, kā arī neslēdz iepirkuma līgumu ar pretendentu</w:t>
            </w:r>
            <w:r w:rsidRPr="005A36DB">
              <w:rPr>
                <w:rFonts w:ascii="Arial" w:hAnsi="Arial" w:cs="Arial"/>
                <w:b/>
                <w:sz w:val="20"/>
                <w:szCs w:val="20"/>
                <w:lang w:val="lv-LV"/>
              </w:rPr>
              <w:t>, uz kuru attiecas jebkurš no šādiem gadījumiem:</w:t>
            </w:r>
          </w:p>
        </w:tc>
      </w:tr>
      <w:tr w:rsidR="00E70DB7" w:rsidRPr="00AC4C38" w14:paraId="7916EBA2" w14:textId="77777777" w:rsidTr="00C01D45">
        <w:trPr>
          <w:trHeight w:val="117"/>
        </w:trPr>
        <w:tc>
          <w:tcPr>
            <w:tcW w:w="709" w:type="dxa"/>
          </w:tcPr>
          <w:p w14:paraId="658A1159" w14:textId="77777777" w:rsidR="00E70DB7" w:rsidRPr="005A36DB" w:rsidDel="00DF7A22" w:rsidRDefault="00E70DB7" w:rsidP="00C01D45">
            <w:pPr>
              <w:overflowPunct w:val="0"/>
              <w:autoSpaceDE w:val="0"/>
              <w:autoSpaceDN w:val="0"/>
              <w:adjustRightInd w:val="0"/>
              <w:textAlignment w:val="baseline"/>
              <w:rPr>
                <w:rFonts w:ascii="Arial" w:hAnsi="Arial" w:cs="Arial"/>
                <w:color w:val="000000"/>
                <w:sz w:val="20"/>
                <w:szCs w:val="20"/>
                <w:highlight w:val="yellow"/>
                <w:lang w:val="lv-LV" w:eastAsia="lv-LV"/>
              </w:rPr>
            </w:pPr>
            <w:r w:rsidRPr="005A36DB">
              <w:rPr>
                <w:rFonts w:ascii="Arial" w:hAnsi="Arial" w:cs="Arial"/>
                <w:color w:val="000000"/>
                <w:sz w:val="20"/>
                <w:szCs w:val="20"/>
                <w:lang w:val="lv-LV" w:eastAsia="lv-LV"/>
              </w:rPr>
              <w:t>3.1.</w:t>
            </w:r>
          </w:p>
        </w:tc>
        <w:tc>
          <w:tcPr>
            <w:tcW w:w="3138" w:type="dxa"/>
            <w:gridSpan w:val="2"/>
            <w:tcBorders>
              <w:top w:val="single" w:sz="4" w:space="0" w:color="auto"/>
              <w:right w:val="single" w:sz="4" w:space="0" w:color="auto"/>
            </w:tcBorders>
          </w:tcPr>
          <w:p w14:paraId="7CC86077" w14:textId="77777777" w:rsidR="00E70DB7" w:rsidRPr="005A36DB" w:rsidDel="00DF7A22" w:rsidRDefault="00E70DB7" w:rsidP="00C01D45">
            <w:pPr>
              <w:jc w:val="both"/>
              <w:rPr>
                <w:rFonts w:ascii="Arial" w:eastAsia="Calibri" w:hAnsi="Arial" w:cs="Arial"/>
                <w:sz w:val="20"/>
                <w:szCs w:val="20"/>
                <w:lang w:val="lv-LV"/>
              </w:rPr>
            </w:pPr>
            <w:r w:rsidRPr="005A36DB">
              <w:rPr>
                <w:rFonts w:ascii="Arial" w:hAnsi="Arial" w:cs="Arial"/>
                <w:sz w:val="20"/>
                <w:szCs w:val="20"/>
                <w:lang w:val="lv-LV"/>
              </w:rPr>
              <w:t xml:space="preserve">ir konstatēts, ka pretendentam piedāvājumu iesniegšanas termiņa pēdējā dienā vai dienā, kad pieņemts lēmums par iespējamu iepirkuma līguma slēgšanas tiesību piešķiršanu, Latvijā vai valstī, kurā tas reģistrēts vai kurā atrodas tā pastāvīgā dzīvesvieta, ir nodokļu parādi (tai skaitā valsts sociālās apdrošināšanas obligāto iemaksu parādi), kas kopsummā kādā no valstīm pārsniedz 150 </w:t>
            </w:r>
            <w:r w:rsidRPr="005A36DB">
              <w:rPr>
                <w:rFonts w:ascii="Arial" w:hAnsi="Arial" w:cs="Arial"/>
                <w:i/>
                <w:iCs/>
                <w:sz w:val="20"/>
                <w:szCs w:val="20"/>
                <w:lang w:val="lv-LV"/>
              </w:rPr>
              <w:t>euro</w:t>
            </w:r>
            <w:r w:rsidRPr="005A36DB">
              <w:rPr>
                <w:rFonts w:ascii="Arial" w:hAnsi="Arial" w:cs="Arial"/>
                <w:sz w:val="20"/>
                <w:szCs w:val="20"/>
                <w:lang w:val="lv-LV"/>
              </w:rPr>
              <w:t>;</w:t>
            </w:r>
          </w:p>
        </w:tc>
        <w:tc>
          <w:tcPr>
            <w:tcW w:w="855" w:type="dxa"/>
            <w:tcBorders>
              <w:top w:val="single" w:sz="4" w:space="0" w:color="auto"/>
              <w:left w:val="single" w:sz="4" w:space="0" w:color="auto"/>
              <w:right w:val="single" w:sz="4" w:space="0" w:color="auto"/>
            </w:tcBorders>
          </w:tcPr>
          <w:p w14:paraId="2E29ACF8" w14:textId="6EBB8C48" w:rsidR="00E70DB7" w:rsidRPr="005A36DB" w:rsidDel="00DF7A22" w:rsidRDefault="00E70DB7" w:rsidP="00C01D45">
            <w:pPr>
              <w:overflowPunct w:val="0"/>
              <w:autoSpaceDE w:val="0"/>
              <w:autoSpaceDN w:val="0"/>
              <w:adjustRightInd w:val="0"/>
              <w:textAlignment w:val="baseline"/>
              <w:rPr>
                <w:rFonts w:ascii="Arial" w:hAnsi="Arial" w:cs="Arial"/>
                <w:color w:val="000000"/>
                <w:sz w:val="20"/>
                <w:szCs w:val="20"/>
                <w:lang w:val="lv-LV" w:eastAsia="lv-LV"/>
              </w:rPr>
            </w:pPr>
            <w:r w:rsidRPr="005A36DB">
              <w:rPr>
                <w:rFonts w:ascii="Arial" w:hAnsi="Arial" w:cs="Arial"/>
                <w:color w:val="000000"/>
                <w:sz w:val="20"/>
                <w:szCs w:val="20"/>
                <w:lang w:val="lv-LV" w:eastAsia="lv-LV"/>
              </w:rPr>
              <w:t>1.7.</w:t>
            </w:r>
            <w:r w:rsidR="00FB4DB8" w:rsidRPr="005A36DB">
              <w:rPr>
                <w:rFonts w:ascii="Arial" w:hAnsi="Arial" w:cs="Arial"/>
                <w:color w:val="000000"/>
                <w:sz w:val="20"/>
                <w:szCs w:val="20"/>
                <w:lang w:val="lv-LV" w:eastAsia="lv-LV"/>
              </w:rPr>
              <w:t>4</w:t>
            </w:r>
            <w:r w:rsidRPr="005A36DB">
              <w:rPr>
                <w:rFonts w:ascii="Arial" w:hAnsi="Arial" w:cs="Arial"/>
                <w:color w:val="000000"/>
                <w:sz w:val="20"/>
                <w:szCs w:val="20"/>
                <w:lang w:val="lv-LV" w:eastAsia="lv-LV"/>
              </w:rPr>
              <w:t>.</w:t>
            </w:r>
          </w:p>
        </w:tc>
        <w:tc>
          <w:tcPr>
            <w:tcW w:w="5034" w:type="dxa"/>
            <w:gridSpan w:val="3"/>
            <w:tcBorders>
              <w:top w:val="single" w:sz="4" w:space="0" w:color="auto"/>
              <w:left w:val="single" w:sz="4" w:space="0" w:color="auto"/>
            </w:tcBorders>
          </w:tcPr>
          <w:p w14:paraId="0FDD63C3" w14:textId="77777777" w:rsidR="00E70DB7" w:rsidRPr="005A36DB" w:rsidRDefault="00E70DB7" w:rsidP="00C01D45">
            <w:pPr>
              <w:overflowPunct w:val="0"/>
              <w:autoSpaceDE w:val="0"/>
              <w:autoSpaceDN w:val="0"/>
              <w:adjustRightInd w:val="0"/>
              <w:jc w:val="both"/>
              <w:textAlignment w:val="baseline"/>
              <w:rPr>
                <w:rFonts w:ascii="Arial" w:hAnsi="Arial" w:cs="Arial"/>
                <w:i/>
                <w:sz w:val="20"/>
                <w:szCs w:val="20"/>
                <w:lang w:val="lv-LV" w:eastAsia="lv-LV"/>
              </w:rPr>
            </w:pPr>
            <w:r w:rsidRPr="005A36DB">
              <w:rPr>
                <w:rFonts w:ascii="Arial" w:hAnsi="Arial" w:cs="Arial"/>
                <w:i/>
                <w:sz w:val="20"/>
                <w:szCs w:val="20"/>
                <w:lang w:val="lv-LV" w:eastAsia="lv-LV"/>
              </w:rPr>
              <w:t>LR reģistrēts pretendents dokumentu neiesniedz, informāciju pasūtītājs pārbauda publiskajās datu bāzēs un izmantojot publiski pieejamo informāciju;</w:t>
            </w:r>
          </w:p>
          <w:p w14:paraId="3B48F620" w14:textId="77777777" w:rsidR="00E70DB7" w:rsidRPr="005A36DB" w:rsidDel="00DF7A22" w:rsidRDefault="00E70DB7" w:rsidP="00C01D45">
            <w:pPr>
              <w:overflowPunct w:val="0"/>
              <w:autoSpaceDE w:val="0"/>
              <w:autoSpaceDN w:val="0"/>
              <w:adjustRightInd w:val="0"/>
              <w:jc w:val="both"/>
              <w:textAlignment w:val="baseline"/>
              <w:rPr>
                <w:rFonts w:ascii="Arial" w:hAnsi="Arial" w:cs="Arial"/>
                <w:i/>
                <w:sz w:val="20"/>
                <w:szCs w:val="20"/>
                <w:lang w:val="lv-LV"/>
              </w:rPr>
            </w:pPr>
          </w:p>
        </w:tc>
      </w:tr>
      <w:tr w:rsidR="00E70DB7" w:rsidRPr="00AC4C38" w14:paraId="6F56DBD0" w14:textId="77777777" w:rsidTr="00C01D45">
        <w:trPr>
          <w:trHeight w:val="117"/>
        </w:trPr>
        <w:tc>
          <w:tcPr>
            <w:tcW w:w="709" w:type="dxa"/>
          </w:tcPr>
          <w:p w14:paraId="7F5AA706" w14:textId="77777777" w:rsidR="00E70DB7" w:rsidRPr="005A36DB" w:rsidDel="00DF7A22" w:rsidRDefault="00E70DB7" w:rsidP="00C01D45">
            <w:pPr>
              <w:overflowPunct w:val="0"/>
              <w:autoSpaceDE w:val="0"/>
              <w:autoSpaceDN w:val="0"/>
              <w:adjustRightInd w:val="0"/>
              <w:textAlignment w:val="baseline"/>
              <w:rPr>
                <w:rFonts w:ascii="Arial" w:hAnsi="Arial" w:cs="Arial"/>
                <w:color w:val="000000"/>
                <w:sz w:val="20"/>
                <w:szCs w:val="20"/>
                <w:lang w:val="lv-LV" w:eastAsia="lv-LV"/>
              </w:rPr>
            </w:pPr>
            <w:r w:rsidRPr="005A36DB">
              <w:rPr>
                <w:rFonts w:ascii="Arial" w:hAnsi="Arial" w:cs="Arial"/>
                <w:color w:val="000000"/>
                <w:sz w:val="20"/>
                <w:szCs w:val="20"/>
                <w:lang w:val="lv-LV" w:eastAsia="lv-LV"/>
              </w:rPr>
              <w:t>3.2.</w:t>
            </w:r>
          </w:p>
        </w:tc>
        <w:tc>
          <w:tcPr>
            <w:tcW w:w="3138" w:type="dxa"/>
            <w:gridSpan w:val="2"/>
            <w:tcBorders>
              <w:top w:val="single" w:sz="4" w:space="0" w:color="auto"/>
              <w:right w:val="single" w:sz="4" w:space="0" w:color="auto"/>
            </w:tcBorders>
          </w:tcPr>
          <w:p w14:paraId="53C69713" w14:textId="77777777" w:rsidR="00E70DB7" w:rsidRPr="005A36DB" w:rsidRDefault="00E70DB7" w:rsidP="00C01D45">
            <w:pPr>
              <w:jc w:val="both"/>
              <w:rPr>
                <w:rFonts w:ascii="Arial" w:hAnsi="Arial" w:cs="Arial"/>
                <w:sz w:val="20"/>
                <w:szCs w:val="20"/>
                <w:lang w:val="lv-LV"/>
              </w:rPr>
            </w:pPr>
            <w:r w:rsidRPr="005A36DB">
              <w:rPr>
                <w:rFonts w:ascii="Arial" w:hAnsi="Arial" w:cs="Arial"/>
                <w:sz w:val="20"/>
                <w:szCs w:val="20"/>
                <w:lang w:val="lv-LV"/>
              </w:rPr>
              <w:t>ir pasludināts pretendenta maksātnespējas process, apturēta pretendenta saimnieciskā darbība vai pretendents tiek likvidēts;</w:t>
            </w:r>
          </w:p>
        </w:tc>
        <w:tc>
          <w:tcPr>
            <w:tcW w:w="855" w:type="dxa"/>
            <w:tcBorders>
              <w:top w:val="single" w:sz="4" w:space="0" w:color="auto"/>
              <w:left w:val="single" w:sz="4" w:space="0" w:color="auto"/>
              <w:right w:val="single" w:sz="4" w:space="0" w:color="auto"/>
            </w:tcBorders>
          </w:tcPr>
          <w:p w14:paraId="049EA486" w14:textId="559A31B4" w:rsidR="00E70DB7" w:rsidRPr="005A36DB" w:rsidDel="00DF7A22" w:rsidRDefault="00E70DB7" w:rsidP="00C01D45">
            <w:pPr>
              <w:overflowPunct w:val="0"/>
              <w:autoSpaceDE w:val="0"/>
              <w:autoSpaceDN w:val="0"/>
              <w:adjustRightInd w:val="0"/>
              <w:textAlignment w:val="baseline"/>
              <w:rPr>
                <w:rFonts w:ascii="Arial" w:hAnsi="Arial" w:cs="Arial"/>
                <w:color w:val="000000"/>
                <w:sz w:val="20"/>
                <w:szCs w:val="20"/>
                <w:lang w:val="lv-LV" w:eastAsia="lv-LV"/>
              </w:rPr>
            </w:pPr>
            <w:r w:rsidRPr="005A36DB">
              <w:rPr>
                <w:rFonts w:ascii="Arial" w:hAnsi="Arial" w:cs="Arial"/>
                <w:color w:val="000000"/>
                <w:sz w:val="20"/>
                <w:szCs w:val="20"/>
                <w:lang w:val="lv-LV" w:eastAsia="lv-LV"/>
              </w:rPr>
              <w:t>1.7.</w:t>
            </w:r>
            <w:r w:rsidR="00FB4DB8" w:rsidRPr="005A36DB">
              <w:rPr>
                <w:rFonts w:ascii="Arial" w:hAnsi="Arial" w:cs="Arial"/>
                <w:color w:val="000000"/>
                <w:sz w:val="20"/>
                <w:szCs w:val="20"/>
                <w:lang w:val="lv-LV" w:eastAsia="lv-LV"/>
              </w:rPr>
              <w:t>5</w:t>
            </w:r>
            <w:r w:rsidRPr="005A36DB">
              <w:rPr>
                <w:rFonts w:ascii="Arial" w:hAnsi="Arial" w:cs="Arial"/>
                <w:color w:val="000000"/>
                <w:sz w:val="20"/>
                <w:szCs w:val="20"/>
                <w:lang w:val="lv-LV" w:eastAsia="lv-LV"/>
              </w:rPr>
              <w:t>.</w:t>
            </w:r>
          </w:p>
        </w:tc>
        <w:tc>
          <w:tcPr>
            <w:tcW w:w="5034" w:type="dxa"/>
            <w:gridSpan w:val="3"/>
            <w:tcBorders>
              <w:top w:val="single" w:sz="4" w:space="0" w:color="auto"/>
              <w:left w:val="single" w:sz="4" w:space="0" w:color="auto"/>
            </w:tcBorders>
          </w:tcPr>
          <w:p w14:paraId="551A5C61" w14:textId="77777777" w:rsidR="00E70DB7" w:rsidRPr="005A36DB" w:rsidRDefault="00E70DB7" w:rsidP="00C01D45">
            <w:pPr>
              <w:overflowPunct w:val="0"/>
              <w:autoSpaceDE w:val="0"/>
              <w:autoSpaceDN w:val="0"/>
              <w:adjustRightInd w:val="0"/>
              <w:jc w:val="both"/>
              <w:textAlignment w:val="baseline"/>
              <w:rPr>
                <w:rFonts w:ascii="Arial" w:hAnsi="Arial" w:cs="Arial"/>
                <w:i/>
                <w:sz w:val="20"/>
                <w:szCs w:val="20"/>
                <w:lang w:val="lv-LV" w:eastAsia="lv-LV"/>
              </w:rPr>
            </w:pPr>
            <w:r w:rsidRPr="005A36DB">
              <w:rPr>
                <w:rFonts w:ascii="Arial" w:hAnsi="Arial" w:cs="Arial"/>
                <w:i/>
                <w:sz w:val="20"/>
                <w:szCs w:val="20"/>
                <w:lang w:val="lv-LV" w:eastAsia="lv-LV"/>
              </w:rPr>
              <w:t>LR reģistrēts pretendents dokumentu neiesniedz, informāciju pasūtītājs pārbauda publiskajās datu bāzēs un izmantojot publiski pieejamo informāciju;</w:t>
            </w:r>
          </w:p>
        </w:tc>
      </w:tr>
      <w:tr w:rsidR="00E70DB7" w:rsidRPr="00AC4C38" w14:paraId="06961261" w14:textId="77777777" w:rsidTr="00C01D45">
        <w:trPr>
          <w:trHeight w:val="1468"/>
        </w:trPr>
        <w:tc>
          <w:tcPr>
            <w:tcW w:w="709" w:type="dxa"/>
          </w:tcPr>
          <w:p w14:paraId="723BADF3" w14:textId="77777777" w:rsidR="00E70DB7" w:rsidRPr="005A36DB" w:rsidRDefault="00E70DB7" w:rsidP="00C01D45">
            <w:pPr>
              <w:overflowPunct w:val="0"/>
              <w:autoSpaceDE w:val="0"/>
              <w:autoSpaceDN w:val="0"/>
              <w:adjustRightInd w:val="0"/>
              <w:textAlignment w:val="baseline"/>
              <w:rPr>
                <w:rFonts w:ascii="Arial" w:hAnsi="Arial" w:cs="Arial"/>
                <w:color w:val="000000"/>
                <w:sz w:val="20"/>
                <w:szCs w:val="20"/>
                <w:lang w:val="lv-LV" w:eastAsia="lv-LV"/>
              </w:rPr>
            </w:pPr>
            <w:r w:rsidRPr="005A36DB">
              <w:rPr>
                <w:rFonts w:ascii="Arial" w:hAnsi="Arial" w:cs="Arial"/>
                <w:color w:val="000000"/>
                <w:sz w:val="20"/>
                <w:szCs w:val="20"/>
                <w:lang w:val="lv-LV" w:eastAsia="lv-LV"/>
              </w:rPr>
              <w:t>3.3.</w:t>
            </w:r>
          </w:p>
        </w:tc>
        <w:tc>
          <w:tcPr>
            <w:tcW w:w="3138" w:type="dxa"/>
            <w:gridSpan w:val="2"/>
            <w:tcBorders>
              <w:top w:val="single" w:sz="4" w:space="0" w:color="auto"/>
              <w:right w:val="single" w:sz="4" w:space="0" w:color="auto"/>
            </w:tcBorders>
          </w:tcPr>
          <w:p w14:paraId="768D38FD" w14:textId="77777777" w:rsidR="00E70DB7" w:rsidRPr="005A36DB" w:rsidRDefault="00E70DB7" w:rsidP="00C01D45">
            <w:pPr>
              <w:jc w:val="both"/>
              <w:rPr>
                <w:rFonts w:ascii="Arial" w:hAnsi="Arial" w:cs="Arial"/>
                <w:sz w:val="20"/>
                <w:szCs w:val="20"/>
                <w:lang w:val="lv-LV"/>
              </w:rPr>
            </w:pPr>
            <w:r w:rsidRPr="005A36DB">
              <w:rPr>
                <w:rFonts w:ascii="Arial" w:hAnsi="Arial" w:cs="Arial"/>
                <w:sz w:val="20"/>
                <w:szCs w:val="20"/>
                <w:lang w:val="lv-LV"/>
              </w:rPr>
              <w:t>pretendents, tā darbinieks vai pretendenta piedāvājumā norādītā persona ir konsultējusi vai citādi bijusi iesaistīta iepirkuma dokumentu sagatavošanā;</w:t>
            </w:r>
          </w:p>
        </w:tc>
        <w:tc>
          <w:tcPr>
            <w:tcW w:w="855" w:type="dxa"/>
            <w:tcBorders>
              <w:top w:val="single" w:sz="4" w:space="0" w:color="auto"/>
              <w:left w:val="single" w:sz="4" w:space="0" w:color="auto"/>
              <w:bottom w:val="single" w:sz="4" w:space="0" w:color="auto"/>
              <w:right w:val="single" w:sz="4" w:space="0" w:color="auto"/>
            </w:tcBorders>
          </w:tcPr>
          <w:p w14:paraId="22D0298A" w14:textId="7E9B17E7" w:rsidR="00E70DB7" w:rsidRPr="005A36DB" w:rsidRDefault="00E70DB7" w:rsidP="00C01D45">
            <w:pPr>
              <w:overflowPunct w:val="0"/>
              <w:autoSpaceDE w:val="0"/>
              <w:autoSpaceDN w:val="0"/>
              <w:adjustRightInd w:val="0"/>
              <w:textAlignment w:val="baseline"/>
              <w:rPr>
                <w:rFonts w:ascii="Arial" w:hAnsi="Arial" w:cs="Arial"/>
                <w:color w:val="000000"/>
                <w:sz w:val="20"/>
                <w:szCs w:val="20"/>
                <w:lang w:val="lv-LV" w:eastAsia="lv-LV"/>
              </w:rPr>
            </w:pPr>
            <w:r w:rsidRPr="005A36DB">
              <w:rPr>
                <w:rFonts w:ascii="Arial" w:hAnsi="Arial" w:cs="Arial"/>
                <w:color w:val="000000"/>
                <w:sz w:val="20"/>
                <w:szCs w:val="20"/>
                <w:lang w:val="lv-LV" w:eastAsia="lv-LV"/>
              </w:rPr>
              <w:t>1.7.</w:t>
            </w:r>
            <w:r w:rsidR="00FB4DB8" w:rsidRPr="005A36DB">
              <w:rPr>
                <w:rFonts w:ascii="Arial" w:hAnsi="Arial" w:cs="Arial"/>
                <w:color w:val="000000"/>
                <w:sz w:val="20"/>
                <w:szCs w:val="20"/>
                <w:lang w:val="lv-LV" w:eastAsia="lv-LV"/>
              </w:rPr>
              <w:t>6</w:t>
            </w:r>
            <w:r w:rsidRPr="005A36DB">
              <w:rPr>
                <w:rFonts w:ascii="Arial" w:hAnsi="Arial" w:cs="Arial"/>
                <w:color w:val="000000"/>
                <w:sz w:val="20"/>
                <w:szCs w:val="20"/>
                <w:lang w:val="lv-LV" w:eastAsia="lv-LV"/>
              </w:rPr>
              <w:t>.</w:t>
            </w:r>
          </w:p>
        </w:tc>
        <w:tc>
          <w:tcPr>
            <w:tcW w:w="5034" w:type="dxa"/>
            <w:gridSpan w:val="3"/>
            <w:tcBorders>
              <w:top w:val="single" w:sz="4" w:space="0" w:color="auto"/>
              <w:left w:val="single" w:sz="4" w:space="0" w:color="auto"/>
              <w:bottom w:val="single" w:sz="4" w:space="0" w:color="auto"/>
            </w:tcBorders>
          </w:tcPr>
          <w:p w14:paraId="26D64EB4" w14:textId="42E9B2BC" w:rsidR="00E70DB7" w:rsidRPr="005A36DB" w:rsidRDefault="00E70DB7" w:rsidP="00C01D45">
            <w:pPr>
              <w:jc w:val="both"/>
              <w:rPr>
                <w:rFonts w:ascii="Arial" w:hAnsi="Arial" w:cs="Arial"/>
                <w:i/>
                <w:sz w:val="20"/>
                <w:szCs w:val="20"/>
                <w:lang w:val="lv-LV"/>
              </w:rPr>
            </w:pPr>
            <w:r w:rsidRPr="005A36DB">
              <w:rPr>
                <w:rFonts w:ascii="Arial" w:hAnsi="Arial" w:cs="Arial"/>
                <w:i/>
                <w:sz w:val="20"/>
                <w:szCs w:val="20"/>
                <w:lang w:val="lv-LV"/>
              </w:rPr>
              <w:t>informācija (apliecinājums), ka pretendents, tā darbinieks vai pretendenta piedāvājumā norādītā persona nav konsultējusi vai citādi bijusi iesaistīta iepirkuma dokumentu sagatavošanā (</w:t>
            </w:r>
            <w:r w:rsidR="00FB4DB8" w:rsidRPr="005A36DB">
              <w:rPr>
                <w:rFonts w:ascii="Arial" w:hAnsi="Arial" w:cs="Arial"/>
                <w:i/>
                <w:sz w:val="20"/>
                <w:szCs w:val="20"/>
                <w:lang w:val="lv-LV"/>
              </w:rPr>
              <w:t xml:space="preserve">iekļauts </w:t>
            </w:r>
            <w:r w:rsidRPr="005A36DB">
              <w:rPr>
                <w:rFonts w:ascii="Arial" w:hAnsi="Arial" w:cs="Arial"/>
                <w:i/>
                <w:sz w:val="20"/>
                <w:szCs w:val="20"/>
                <w:lang w:val="lv-LV" w:eastAsia="lv-LV"/>
              </w:rPr>
              <w:t>sarun</w:t>
            </w:r>
            <w:r w:rsidR="00FB4DB8" w:rsidRPr="005A36DB">
              <w:rPr>
                <w:rFonts w:ascii="Arial" w:hAnsi="Arial" w:cs="Arial"/>
                <w:i/>
                <w:sz w:val="20"/>
                <w:szCs w:val="20"/>
                <w:lang w:val="lv-LV" w:eastAsia="lv-LV"/>
              </w:rPr>
              <w:t>u</w:t>
            </w:r>
            <w:r w:rsidRPr="005A36DB">
              <w:rPr>
                <w:rFonts w:ascii="Arial" w:hAnsi="Arial" w:cs="Arial"/>
                <w:i/>
                <w:sz w:val="20"/>
                <w:szCs w:val="20"/>
                <w:lang w:val="lv-LV" w:eastAsia="lv-LV"/>
              </w:rPr>
              <w:t xml:space="preserve"> procedūras nolikuma 1.pielikum</w:t>
            </w:r>
            <w:r w:rsidR="00FB4DB8" w:rsidRPr="005A36DB">
              <w:rPr>
                <w:rFonts w:ascii="Arial" w:hAnsi="Arial" w:cs="Arial"/>
                <w:i/>
                <w:sz w:val="20"/>
                <w:szCs w:val="20"/>
                <w:lang w:val="lv-LV" w:eastAsia="lv-LV"/>
              </w:rPr>
              <w:t>ā</w:t>
            </w:r>
            <w:r w:rsidRPr="005A36DB">
              <w:rPr>
                <w:rFonts w:ascii="Arial" w:hAnsi="Arial" w:cs="Arial"/>
                <w:i/>
                <w:sz w:val="20"/>
                <w:szCs w:val="20"/>
                <w:lang w:val="lv-LV"/>
              </w:rPr>
              <w:t>);</w:t>
            </w:r>
          </w:p>
        </w:tc>
      </w:tr>
      <w:tr w:rsidR="00E70DB7" w:rsidRPr="00AC4C38" w14:paraId="7BEBBE28" w14:textId="77777777" w:rsidTr="00C01D45">
        <w:trPr>
          <w:trHeight w:val="117"/>
        </w:trPr>
        <w:tc>
          <w:tcPr>
            <w:tcW w:w="709" w:type="dxa"/>
          </w:tcPr>
          <w:p w14:paraId="464BD58D" w14:textId="77777777" w:rsidR="00E70DB7" w:rsidRPr="005A36DB" w:rsidRDefault="00E70DB7" w:rsidP="00C01D45">
            <w:pPr>
              <w:overflowPunct w:val="0"/>
              <w:autoSpaceDE w:val="0"/>
              <w:autoSpaceDN w:val="0"/>
              <w:adjustRightInd w:val="0"/>
              <w:textAlignment w:val="baseline"/>
              <w:rPr>
                <w:rFonts w:ascii="Arial" w:hAnsi="Arial" w:cs="Arial"/>
                <w:color w:val="000000"/>
                <w:sz w:val="20"/>
                <w:szCs w:val="20"/>
                <w:highlight w:val="yellow"/>
                <w:lang w:val="lv-LV" w:eastAsia="lv-LV"/>
              </w:rPr>
            </w:pPr>
            <w:r w:rsidRPr="005A36DB">
              <w:rPr>
                <w:rFonts w:ascii="Arial" w:hAnsi="Arial" w:cs="Arial"/>
                <w:color w:val="000000"/>
                <w:sz w:val="20"/>
                <w:szCs w:val="20"/>
                <w:lang w:val="lv-LV" w:eastAsia="lv-LV"/>
              </w:rPr>
              <w:t>3.4.</w:t>
            </w:r>
          </w:p>
        </w:tc>
        <w:tc>
          <w:tcPr>
            <w:tcW w:w="3138" w:type="dxa"/>
            <w:gridSpan w:val="2"/>
            <w:tcBorders>
              <w:top w:val="single" w:sz="4" w:space="0" w:color="auto"/>
              <w:right w:val="single" w:sz="4" w:space="0" w:color="auto"/>
            </w:tcBorders>
          </w:tcPr>
          <w:p w14:paraId="664C528B" w14:textId="77777777" w:rsidR="00E70DB7" w:rsidRPr="005A36DB" w:rsidRDefault="00E70DB7" w:rsidP="00C01D45">
            <w:pPr>
              <w:overflowPunct w:val="0"/>
              <w:autoSpaceDE w:val="0"/>
              <w:autoSpaceDN w:val="0"/>
              <w:adjustRightInd w:val="0"/>
              <w:jc w:val="both"/>
              <w:textAlignment w:val="baseline"/>
              <w:rPr>
                <w:rFonts w:ascii="Arial" w:hAnsi="Arial" w:cs="Arial"/>
                <w:color w:val="000000"/>
                <w:sz w:val="20"/>
                <w:szCs w:val="20"/>
                <w:lang w:val="lv-LV" w:eastAsia="lv-LV"/>
              </w:rPr>
            </w:pPr>
            <w:r w:rsidRPr="005A36DB">
              <w:rPr>
                <w:rFonts w:ascii="Arial" w:eastAsia="Calibri" w:hAnsi="Arial" w:cs="Arial"/>
                <w:sz w:val="20"/>
                <w:szCs w:val="20"/>
                <w:lang w:val="lv-LV"/>
              </w:rPr>
              <w:t>pretendents ir sniedzis nepatiesu informāciju tā kvalifikācijas novērtēšanai vai vispār nav sniedzis pieprasīto informāciju.</w:t>
            </w:r>
          </w:p>
        </w:tc>
        <w:tc>
          <w:tcPr>
            <w:tcW w:w="855" w:type="dxa"/>
            <w:tcBorders>
              <w:top w:val="single" w:sz="4" w:space="0" w:color="auto"/>
              <w:left w:val="single" w:sz="4" w:space="0" w:color="auto"/>
              <w:right w:val="single" w:sz="4" w:space="0" w:color="auto"/>
            </w:tcBorders>
          </w:tcPr>
          <w:p w14:paraId="190793E9" w14:textId="1BDA1FDF" w:rsidR="00E70DB7" w:rsidRPr="005A36DB" w:rsidRDefault="00E70DB7" w:rsidP="00C01D45">
            <w:pPr>
              <w:overflowPunct w:val="0"/>
              <w:autoSpaceDE w:val="0"/>
              <w:autoSpaceDN w:val="0"/>
              <w:adjustRightInd w:val="0"/>
              <w:jc w:val="both"/>
              <w:textAlignment w:val="baseline"/>
              <w:rPr>
                <w:rFonts w:ascii="Arial" w:hAnsi="Arial" w:cs="Arial"/>
                <w:color w:val="000000"/>
                <w:sz w:val="20"/>
                <w:szCs w:val="20"/>
                <w:lang w:val="lv-LV" w:eastAsia="lv-LV"/>
              </w:rPr>
            </w:pPr>
            <w:r w:rsidRPr="005A36DB">
              <w:rPr>
                <w:rFonts w:ascii="Arial" w:hAnsi="Arial" w:cs="Arial"/>
                <w:color w:val="000000"/>
                <w:sz w:val="20"/>
                <w:szCs w:val="20"/>
                <w:lang w:val="lv-LV" w:eastAsia="lv-LV"/>
              </w:rPr>
              <w:t>1.7.</w:t>
            </w:r>
            <w:r w:rsidR="00FB4DB8" w:rsidRPr="005A36DB">
              <w:rPr>
                <w:rFonts w:ascii="Arial" w:hAnsi="Arial" w:cs="Arial"/>
                <w:color w:val="000000"/>
                <w:sz w:val="20"/>
                <w:szCs w:val="20"/>
                <w:lang w:val="lv-LV" w:eastAsia="lv-LV"/>
              </w:rPr>
              <w:t>7</w:t>
            </w:r>
            <w:r w:rsidRPr="005A36DB">
              <w:rPr>
                <w:rFonts w:ascii="Arial" w:hAnsi="Arial" w:cs="Arial"/>
                <w:color w:val="000000"/>
                <w:sz w:val="20"/>
                <w:szCs w:val="20"/>
                <w:lang w:val="lv-LV" w:eastAsia="lv-LV"/>
              </w:rPr>
              <w:t>.</w:t>
            </w:r>
          </w:p>
        </w:tc>
        <w:tc>
          <w:tcPr>
            <w:tcW w:w="5034" w:type="dxa"/>
            <w:gridSpan w:val="3"/>
            <w:tcBorders>
              <w:top w:val="single" w:sz="4" w:space="0" w:color="auto"/>
              <w:left w:val="single" w:sz="4" w:space="0" w:color="auto"/>
              <w:right w:val="single" w:sz="4" w:space="0" w:color="auto"/>
            </w:tcBorders>
          </w:tcPr>
          <w:p w14:paraId="52C21D52" w14:textId="77777777" w:rsidR="00E70DB7" w:rsidRPr="005A36DB" w:rsidRDefault="00E70DB7" w:rsidP="00C01D45">
            <w:pPr>
              <w:overflowPunct w:val="0"/>
              <w:autoSpaceDE w:val="0"/>
              <w:autoSpaceDN w:val="0"/>
              <w:adjustRightInd w:val="0"/>
              <w:jc w:val="both"/>
              <w:textAlignment w:val="baseline"/>
              <w:rPr>
                <w:rFonts w:ascii="Arial" w:hAnsi="Arial" w:cs="Arial"/>
                <w:i/>
                <w:color w:val="000000"/>
                <w:sz w:val="20"/>
                <w:szCs w:val="20"/>
                <w:lang w:val="lv-LV" w:eastAsia="lv-LV"/>
              </w:rPr>
            </w:pPr>
            <w:r w:rsidRPr="005A36DB">
              <w:rPr>
                <w:rFonts w:ascii="Arial" w:hAnsi="Arial" w:cs="Arial"/>
                <w:i/>
                <w:sz w:val="20"/>
                <w:szCs w:val="20"/>
                <w:lang w:val="lv-LV"/>
              </w:rPr>
              <w:t xml:space="preserve">komisija attiecīgo informāciju pārbauda publiskajās </w:t>
            </w:r>
            <w:r w:rsidRPr="005A36DB">
              <w:rPr>
                <w:rFonts w:ascii="Arial" w:hAnsi="Arial" w:cs="Arial"/>
                <w:i/>
                <w:sz w:val="20"/>
                <w:szCs w:val="20"/>
                <w:lang w:val="lv-LV" w:eastAsia="lv-LV"/>
              </w:rPr>
              <w:t>datu bāzēs, izmantojot publiski pieejamo informāciju un pasūtītājam pieejamo informāciju.</w:t>
            </w:r>
          </w:p>
        </w:tc>
      </w:tr>
      <w:tr w:rsidR="00A371BC" w:rsidRPr="00AC4C38" w14:paraId="0D382A2A" w14:textId="77777777" w:rsidTr="00C01D45">
        <w:trPr>
          <w:trHeight w:val="117"/>
        </w:trPr>
        <w:tc>
          <w:tcPr>
            <w:tcW w:w="709" w:type="dxa"/>
          </w:tcPr>
          <w:p w14:paraId="1DEB0FE6" w14:textId="77777777" w:rsidR="00A371BC" w:rsidRPr="005A36DB" w:rsidRDefault="00A371BC" w:rsidP="00A371BC">
            <w:pPr>
              <w:overflowPunct w:val="0"/>
              <w:autoSpaceDE w:val="0"/>
              <w:autoSpaceDN w:val="0"/>
              <w:adjustRightInd w:val="0"/>
              <w:textAlignment w:val="baseline"/>
              <w:rPr>
                <w:rFonts w:ascii="Arial" w:hAnsi="Arial" w:cs="Arial"/>
                <w:color w:val="000000"/>
                <w:sz w:val="20"/>
                <w:szCs w:val="20"/>
                <w:lang w:val="lv-LV" w:eastAsia="lv-LV"/>
              </w:rPr>
            </w:pPr>
            <w:r w:rsidRPr="005A36DB">
              <w:rPr>
                <w:rFonts w:ascii="Arial" w:hAnsi="Arial" w:cs="Arial"/>
                <w:color w:val="000000"/>
                <w:sz w:val="20"/>
                <w:szCs w:val="20"/>
                <w:lang w:val="lv-LV" w:eastAsia="lv-LV"/>
              </w:rPr>
              <w:t>3.5.</w:t>
            </w:r>
          </w:p>
        </w:tc>
        <w:tc>
          <w:tcPr>
            <w:tcW w:w="3138" w:type="dxa"/>
            <w:gridSpan w:val="2"/>
            <w:tcBorders>
              <w:top w:val="single" w:sz="4" w:space="0" w:color="auto"/>
              <w:right w:val="single" w:sz="4" w:space="0" w:color="auto"/>
            </w:tcBorders>
          </w:tcPr>
          <w:p w14:paraId="4DB4AB2B" w14:textId="77777777" w:rsidR="00A371BC" w:rsidRPr="005A36DB" w:rsidRDefault="00A371BC" w:rsidP="00A371BC">
            <w:pPr>
              <w:ind w:left="-69" w:firstLine="126"/>
              <w:jc w:val="both"/>
              <w:rPr>
                <w:rFonts w:ascii="Arial" w:eastAsia="Calibri" w:hAnsi="Arial" w:cs="Arial"/>
                <w:sz w:val="20"/>
                <w:szCs w:val="20"/>
                <w:lang w:val="lv-LV"/>
              </w:rPr>
            </w:pPr>
            <w:r w:rsidRPr="005A36DB">
              <w:rPr>
                <w:rFonts w:ascii="Arial" w:eastAsia="Calibri" w:hAnsi="Arial" w:cs="Arial"/>
                <w:sz w:val="20"/>
                <w:szCs w:val="20"/>
                <w:lang w:val="lv-LV"/>
              </w:rPr>
              <w:t>Ir konstatēts, ka uz pretendentu, kuram piešķiramas līguma slēgšanas tiesības, attiecas Starptautisko un Latvijas Republikas nacionālo sankciju likuma ierobežojumi, kas ietekmē līguma izpildi.</w:t>
            </w:r>
          </w:p>
          <w:p w14:paraId="27176298" w14:textId="60A9D316" w:rsidR="00A371BC" w:rsidRPr="005A36DB" w:rsidRDefault="00A371BC" w:rsidP="00A371BC">
            <w:pPr>
              <w:ind w:left="-41" w:right="-39" w:firstLine="98"/>
              <w:jc w:val="both"/>
              <w:rPr>
                <w:rFonts w:ascii="Arial" w:eastAsia="Calibri" w:hAnsi="Arial" w:cs="Arial"/>
                <w:sz w:val="20"/>
                <w:szCs w:val="20"/>
                <w:lang w:val="lv-LV"/>
              </w:rPr>
            </w:pPr>
            <w:r w:rsidRPr="005A36DB">
              <w:rPr>
                <w:rFonts w:ascii="Arial" w:eastAsia="Calibri" w:hAnsi="Arial" w:cs="Arial"/>
                <w:sz w:val="20"/>
                <w:szCs w:val="20"/>
                <w:lang w:val="lv-LV"/>
              </w:rPr>
              <w:t>Atbilstības pārbaudi noteiktajai prasībai pasūtītājs/komisija veic pirms lēmuma pieņemšanas par iepirkuma līguma slēgšanas tiesību piešķiršanu un tikai attiecībā uz pretendentu, kuram nolikumā noteiktajā kārtībā būtu piešķiramas iepirkuma līguma slēgšanas tiesības (skat. nolikuma 5.</w:t>
            </w:r>
            <w:r w:rsidR="00BB7A9E">
              <w:rPr>
                <w:rFonts w:ascii="Arial" w:eastAsia="Calibri" w:hAnsi="Arial" w:cs="Arial"/>
                <w:sz w:val="20"/>
                <w:szCs w:val="20"/>
                <w:lang w:val="lv-LV"/>
              </w:rPr>
              <w:t>3</w:t>
            </w:r>
            <w:r w:rsidRPr="005A36DB">
              <w:rPr>
                <w:rFonts w:ascii="Arial" w:eastAsia="Calibri" w:hAnsi="Arial" w:cs="Arial"/>
                <w:sz w:val="20"/>
                <w:szCs w:val="20"/>
                <w:lang w:val="lv-LV"/>
              </w:rPr>
              <w:t>.</w:t>
            </w:r>
            <w:r w:rsidR="00715A16" w:rsidRPr="005A36DB">
              <w:rPr>
                <w:rFonts w:ascii="Arial" w:eastAsia="Calibri" w:hAnsi="Arial" w:cs="Arial"/>
                <w:sz w:val="20"/>
                <w:szCs w:val="20"/>
                <w:lang w:val="lv-LV"/>
              </w:rPr>
              <w:t>7</w:t>
            </w:r>
            <w:r w:rsidRPr="005A36DB">
              <w:rPr>
                <w:rFonts w:ascii="Arial" w:eastAsia="Calibri" w:hAnsi="Arial" w:cs="Arial"/>
                <w:sz w:val="20"/>
                <w:szCs w:val="20"/>
                <w:lang w:val="lv-LV"/>
              </w:rPr>
              <w:t>.punktā).</w:t>
            </w:r>
          </w:p>
          <w:p w14:paraId="5DCDBEB3" w14:textId="00C503EB" w:rsidR="00A371BC" w:rsidRPr="005A36DB" w:rsidRDefault="00A371BC" w:rsidP="00A371BC">
            <w:pPr>
              <w:overflowPunct w:val="0"/>
              <w:autoSpaceDE w:val="0"/>
              <w:autoSpaceDN w:val="0"/>
              <w:adjustRightInd w:val="0"/>
              <w:jc w:val="both"/>
              <w:textAlignment w:val="baseline"/>
              <w:rPr>
                <w:rFonts w:ascii="Arial" w:eastAsia="Calibri" w:hAnsi="Arial" w:cs="Arial"/>
                <w:sz w:val="20"/>
                <w:szCs w:val="20"/>
                <w:lang w:val="lv-LV"/>
              </w:rPr>
            </w:pPr>
            <w:r w:rsidRPr="005A36DB">
              <w:rPr>
                <w:rFonts w:ascii="Arial" w:eastAsia="Calibri" w:hAnsi="Arial" w:cs="Arial"/>
                <w:sz w:val="20"/>
                <w:szCs w:val="20"/>
                <w:lang w:val="lv-LV"/>
              </w:rPr>
              <w:t>Izslēgšanas noteikums attiecināms arī uz nolikuma 4.</w:t>
            </w:r>
            <w:r w:rsidR="00E76ABD">
              <w:rPr>
                <w:rFonts w:ascii="Arial" w:eastAsia="Calibri" w:hAnsi="Arial" w:cs="Arial"/>
                <w:sz w:val="20"/>
                <w:szCs w:val="20"/>
                <w:lang w:val="lv-LV"/>
              </w:rPr>
              <w:t>7</w:t>
            </w:r>
            <w:r w:rsidRPr="005A36DB">
              <w:rPr>
                <w:rFonts w:ascii="Arial" w:eastAsia="Calibri" w:hAnsi="Arial" w:cs="Arial"/>
                <w:sz w:val="20"/>
                <w:szCs w:val="20"/>
                <w:lang w:val="lv-LV"/>
              </w:rPr>
              <w:t xml:space="preserve">.punktā minētajām personām, kuras </w:t>
            </w:r>
            <w:r w:rsidRPr="005A36DB">
              <w:rPr>
                <w:rFonts w:ascii="Arial" w:eastAsia="Calibri" w:hAnsi="Arial" w:cs="Arial"/>
                <w:i/>
                <w:iCs/>
                <w:sz w:val="20"/>
                <w:szCs w:val="20"/>
                <w:lang w:val="lv-LV"/>
              </w:rPr>
              <w:t>ietekmē</w:t>
            </w:r>
            <w:r w:rsidRPr="005A36DB">
              <w:rPr>
                <w:rFonts w:ascii="Arial" w:eastAsia="Calibri" w:hAnsi="Arial" w:cs="Arial"/>
                <w:sz w:val="20"/>
                <w:szCs w:val="20"/>
                <w:lang w:val="lv-LV"/>
              </w:rPr>
              <w:t xml:space="preserve"> līguma izpildi un maksājumus.</w:t>
            </w:r>
          </w:p>
        </w:tc>
        <w:tc>
          <w:tcPr>
            <w:tcW w:w="855" w:type="dxa"/>
            <w:tcBorders>
              <w:top w:val="single" w:sz="4" w:space="0" w:color="auto"/>
              <w:left w:val="single" w:sz="4" w:space="0" w:color="auto"/>
              <w:right w:val="single" w:sz="4" w:space="0" w:color="auto"/>
            </w:tcBorders>
          </w:tcPr>
          <w:p w14:paraId="3919B231" w14:textId="600035F6" w:rsidR="00A371BC" w:rsidRPr="005A36DB" w:rsidRDefault="00A371BC" w:rsidP="00A371BC">
            <w:pPr>
              <w:overflowPunct w:val="0"/>
              <w:autoSpaceDE w:val="0"/>
              <w:autoSpaceDN w:val="0"/>
              <w:adjustRightInd w:val="0"/>
              <w:jc w:val="both"/>
              <w:textAlignment w:val="baseline"/>
              <w:rPr>
                <w:rFonts w:ascii="Arial" w:hAnsi="Arial" w:cs="Arial"/>
                <w:color w:val="000000"/>
                <w:sz w:val="20"/>
                <w:szCs w:val="20"/>
                <w:lang w:val="lv-LV" w:eastAsia="lv-LV"/>
              </w:rPr>
            </w:pPr>
            <w:r w:rsidRPr="005A36DB">
              <w:rPr>
                <w:rFonts w:ascii="Arial" w:hAnsi="Arial" w:cs="Arial"/>
                <w:color w:val="000000"/>
                <w:sz w:val="20"/>
                <w:szCs w:val="20"/>
                <w:lang w:val="lv-LV" w:eastAsia="lv-LV"/>
              </w:rPr>
              <w:t>1.7.</w:t>
            </w:r>
            <w:r w:rsidR="00FB4DB8" w:rsidRPr="005A36DB">
              <w:rPr>
                <w:rFonts w:ascii="Arial" w:hAnsi="Arial" w:cs="Arial"/>
                <w:color w:val="000000"/>
                <w:sz w:val="20"/>
                <w:szCs w:val="20"/>
                <w:lang w:val="lv-LV" w:eastAsia="lv-LV"/>
              </w:rPr>
              <w:t>8</w:t>
            </w:r>
            <w:r w:rsidRPr="005A36DB">
              <w:rPr>
                <w:rFonts w:ascii="Arial" w:hAnsi="Arial" w:cs="Arial"/>
                <w:color w:val="000000"/>
                <w:sz w:val="20"/>
                <w:szCs w:val="20"/>
                <w:lang w:val="lv-LV" w:eastAsia="lv-LV"/>
              </w:rPr>
              <w:t>.</w:t>
            </w:r>
          </w:p>
        </w:tc>
        <w:tc>
          <w:tcPr>
            <w:tcW w:w="5034" w:type="dxa"/>
            <w:gridSpan w:val="3"/>
            <w:tcBorders>
              <w:top w:val="single" w:sz="4" w:space="0" w:color="auto"/>
              <w:left w:val="single" w:sz="4" w:space="0" w:color="auto"/>
              <w:right w:val="single" w:sz="4" w:space="0" w:color="auto"/>
            </w:tcBorders>
          </w:tcPr>
          <w:p w14:paraId="29D5E17C" w14:textId="77777777" w:rsidR="00A371BC" w:rsidRPr="005A36DB" w:rsidRDefault="00A371BC" w:rsidP="00A371BC">
            <w:pPr>
              <w:overflowPunct w:val="0"/>
              <w:autoSpaceDE w:val="0"/>
              <w:autoSpaceDN w:val="0"/>
              <w:adjustRightInd w:val="0"/>
              <w:contextualSpacing/>
              <w:jc w:val="both"/>
              <w:textAlignment w:val="baseline"/>
              <w:rPr>
                <w:rFonts w:ascii="Arial" w:hAnsi="Arial" w:cs="Arial"/>
                <w:i/>
                <w:sz w:val="20"/>
                <w:szCs w:val="20"/>
                <w:highlight w:val="yellow"/>
                <w:lang w:val="lv-LV" w:eastAsia="lv-LV"/>
              </w:rPr>
            </w:pPr>
            <w:r w:rsidRPr="005A36DB">
              <w:rPr>
                <w:rFonts w:ascii="Arial" w:hAnsi="Arial" w:cs="Arial"/>
                <w:i/>
                <w:sz w:val="20"/>
                <w:szCs w:val="20"/>
                <w:lang w:val="lv-LV" w:eastAsia="lv-LV"/>
              </w:rPr>
              <w:t xml:space="preserve">pretendents dokumentu neiesniedz, informāciju pasūtītājs pārbauda publiskajās datu bāzēs, izmantojot publiski pieejamo informāciju. </w:t>
            </w:r>
          </w:p>
        </w:tc>
      </w:tr>
      <w:tr w:rsidR="00E70DB7" w:rsidRPr="005A36DB" w14:paraId="7ECD3A5E" w14:textId="77777777" w:rsidTr="00C01D45">
        <w:trPr>
          <w:trHeight w:val="219"/>
        </w:trPr>
        <w:tc>
          <w:tcPr>
            <w:tcW w:w="709" w:type="dxa"/>
            <w:tcBorders>
              <w:bottom w:val="single" w:sz="4" w:space="0" w:color="auto"/>
              <w:right w:val="single" w:sz="4" w:space="0" w:color="auto"/>
            </w:tcBorders>
          </w:tcPr>
          <w:p w14:paraId="3EB6581D" w14:textId="77777777" w:rsidR="00E70DB7" w:rsidRPr="005A36DB" w:rsidRDefault="00E70DB7" w:rsidP="00C01D45">
            <w:pPr>
              <w:overflowPunct w:val="0"/>
              <w:autoSpaceDE w:val="0"/>
              <w:autoSpaceDN w:val="0"/>
              <w:adjustRightInd w:val="0"/>
              <w:textAlignment w:val="baseline"/>
              <w:rPr>
                <w:rFonts w:ascii="Arial" w:hAnsi="Arial" w:cs="Arial"/>
                <w:sz w:val="20"/>
                <w:szCs w:val="20"/>
                <w:lang w:val="lv-LV" w:eastAsia="lv-LV"/>
              </w:rPr>
            </w:pPr>
            <w:r w:rsidRPr="005A36DB">
              <w:rPr>
                <w:rFonts w:ascii="Arial" w:hAnsi="Arial" w:cs="Arial"/>
                <w:b/>
                <w:sz w:val="20"/>
                <w:szCs w:val="20"/>
                <w:lang w:val="lv-LV" w:eastAsia="lv-LV"/>
              </w:rPr>
              <w:t>4</w:t>
            </w:r>
            <w:r w:rsidRPr="005A36DB">
              <w:rPr>
                <w:rFonts w:ascii="Arial" w:hAnsi="Arial" w:cs="Arial"/>
                <w:sz w:val="20"/>
                <w:szCs w:val="20"/>
                <w:lang w:val="lv-LV" w:eastAsia="lv-LV"/>
              </w:rPr>
              <w:t>.</w:t>
            </w:r>
          </w:p>
        </w:tc>
        <w:tc>
          <w:tcPr>
            <w:tcW w:w="9027" w:type="dxa"/>
            <w:gridSpan w:val="6"/>
            <w:tcBorders>
              <w:left w:val="single" w:sz="4" w:space="0" w:color="auto"/>
              <w:bottom w:val="single" w:sz="4" w:space="0" w:color="auto"/>
              <w:right w:val="single" w:sz="4" w:space="0" w:color="auto"/>
            </w:tcBorders>
          </w:tcPr>
          <w:p w14:paraId="745F159E" w14:textId="77777777" w:rsidR="00E70DB7" w:rsidRPr="005A36DB" w:rsidRDefault="00E70DB7" w:rsidP="00C01D45">
            <w:pPr>
              <w:overflowPunct w:val="0"/>
              <w:autoSpaceDE w:val="0"/>
              <w:autoSpaceDN w:val="0"/>
              <w:adjustRightInd w:val="0"/>
              <w:jc w:val="both"/>
              <w:textAlignment w:val="baseline"/>
              <w:rPr>
                <w:rFonts w:ascii="Arial" w:eastAsia="Calibri" w:hAnsi="Arial" w:cs="Arial"/>
                <w:sz w:val="20"/>
                <w:szCs w:val="20"/>
                <w:lang w:val="lv-LV"/>
              </w:rPr>
            </w:pPr>
            <w:r w:rsidRPr="005A36DB">
              <w:rPr>
                <w:rFonts w:ascii="Arial" w:hAnsi="Arial" w:cs="Arial"/>
                <w:b/>
                <w:caps/>
                <w:sz w:val="20"/>
                <w:szCs w:val="20"/>
                <w:lang w:val="lv-LV" w:eastAsia="lv-LV"/>
              </w:rPr>
              <w:t>kvalifikācijas PRASĪBAS PRETENDENTIEM</w:t>
            </w:r>
          </w:p>
        </w:tc>
      </w:tr>
      <w:tr w:rsidR="00E70DB7" w:rsidRPr="00AC4C38" w14:paraId="65F588C3" w14:textId="77777777" w:rsidTr="00C01D45">
        <w:trPr>
          <w:trHeight w:val="274"/>
        </w:trPr>
        <w:tc>
          <w:tcPr>
            <w:tcW w:w="709" w:type="dxa"/>
          </w:tcPr>
          <w:p w14:paraId="22451E9D" w14:textId="77777777" w:rsidR="00E70DB7" w:rsidRPr="005A36DB" w:rsidRDefault="00E70DB7" w:rsidP="00C01D45">
            <w:pPr>
              <w:overflowPunct w:val="0"/>
              <w:autoSpaceDE w:val="0"/>
              <w:autoSpaceDN w:val="0"/>
              <w:adjustRightInd w:val="0"/>
              <w:textAlignment w:val="baseline"/>
              <w:rPr>
                <w:rFonts w:ascii="Arial" w:hAnsi="Arial" w:cs="Arial"/>
                <w:b/>
                <w:sz w:val="20"/>
                <w:szCs w:val="20"/>
                <w:lang w:val="lv-LV" w:eastAsia="lv-LV"/>
              </w:rPr>
            </w:pPr>
            <w:r w:rsidRPr="005A36DB">
              <w:rPr>
                <w:rFonts w:ascii="Arial" w:eastAsia="Calibri" w:hAnsi="Arial" w:cs="Arial"/>
                <w:sz w:val="20"/>
                <w:szCs w:val="20"/>
                <w:lang w:val="lv-LV"/>
              </w:rPr>
              <w:t>4.1.</w:t>
            </w:r>
          </w:p>
          <w:p w14:paraId="50B42741" w14:textId="77777777" w:rsidR="00E70DB7" w:rsidRPr="005A36DB" w:rsidRDefault="00E70DB7" w:rsidP="00C01D45">
            <w:pPr>
              <w:overflowPunct w:val="0"/>
              <w:autoSpaceDE w:val="0"/>
              <w:autoSpaceDN w:val="0"/>
              <w:adjustRightInd w:val="0"/>
              <w:textAlignment w:val="baseline"/>
              <w:rPr>
                <w:rFonts w:ascii="Arial" w:hAnsi="Arial" w:cs="Arial"/>
                <w:b/>
                <w:sz w:val="20"/>
                <w:szCs w:val="20"/>
                <w:lang w:val="lv-LV" w:eastAsia="lv-LV"/>
              </w:rPr>
            </w:pPr>
          </w:p>
          <w:p w14:paraId="2A52C7A0" w14:textId="77777777" w:rsidR="00E70DB7" w:rsidRPr="005A36DB" w:rsidRDefault="00E70DB7" w:rsidP="00C01D45">
            <w:pPr>
              <w:overflowPunct w:val="0"/>
              <w:autoSpaceDE w:val="0"/>
              <w:autoSpaceDN w:val="0"/>
              <w:adjustRightInd w:val="0"/>
              <w:textAlignment w:val="baseline"/>
              <w:rPr>
                <w:rFonts w:ascii="Arial" w:hAnsi="Arial" w:cs="Arial"/>
                <w:b/>
                <w:sz w:val="20"/>
                <w:szCs w:val="20"/>
                <w:lang w:val="lv-LV" w:eastAsia="lv-LV"/>
              </w:rPr>
            </w:pPr>
          </w:p>
          <w:p w14:paraId="44C104E4" w14:textId="77777777" w:rsidR="00E70DB7" w:rsidRPr="005A36DB" w:rsidRDefault="00E70DB7" w:rsidP="00C01D45">
            <w:pPr>
              <w:overflowPunct w:val="0"/>
              <w:autoSpaceDE w:val="0"/>
              <w:autoSpaceDN w:val="0"/>
              <w:adjustRightInd w:val="0"/>
              <w:textAlignment w:val="baseline"/>
              <w:rPr>
                <w:rFonts w:ascii="Arial" w:hAnsi="Arial" w:cs="Arial"/>
                <w:b/>
                <w:sz w:val="20"/>
                <w:szCs w:val="20"/>
                <w:lang w:val="lv-LV" w:eastAsia="lv-LV"/>
              </w:rPr>
            </w:pPr>
          </w:p>
        </w:tc>
        <w:tc>
          <w:tcPr>
            <w:tcW w:w="3119" w:type="dxa"/>
            <w:tcBorders>
              <w:right w:val="single" w:sz="4" w:space="0" w:color="auto"/>
            </w:tcBorders>
          </w:tcPr>
          <w:p w14:paraId="3BE56869" w14:textId="77777777" w:rsidR="00E70DB7" w:rsidRPr="005A36DB" w:rsidRDefault="00E70DB7" w:rsidP="00C01D45">
            <w:pPr>
              <w:jc w:val="both"/>
              <w:rPr>
                <w:rFonts w:ascii="Arial" w:eastAsia="Calibri" w:hAnsi="Arial" w:cs="Arial"/>
                <w:sz w:val="20"/>
                <w:szCs w:val="20"/>
                <w:lang w:val="lv-LV"/>
              </w:rPr>
            </w:pPr>
            <w:bookmarkStart w:id="7" w:name="_Hlk11236344"/>
            <w:r w:rsidRPr="005A36DB">
              <w:rPr>
                <w:rFonts w:ascii="Arial" w:eastAsia="Calibri" w:hAnsi="Arial" w:cs="Arial"/>
                <w:sz w:val="20"/>
                <w:szCs w:val="20"/>
                <w:lang w:val="lv-LV"/>
              </w:rPr>
              <w:t xml:space="preserve">pretendents ir reģistrēts, licencēts vai sertificēts </w:t>
            </w:r>
            <w:r w:rsidRPr="005A36DB">
              <w:rPr>
                <w:rFonts w:ascii="Arial" w:hAnsi="Arial" w:cs="Arial"/>
                <w:sz w:val="20"/>
                <w:szCs w:val="20"/>
                <w:lang w:val="lv-LV" w:eastAsia="lv-LV"/>
              </w:rPr>
              <w:t xml:space="preserve">Komercreģistrā;  </w:t>
            </w:r>
            <w:bookmarkEnd w:id="7"/>
          </w:p>
        </w:tc>
        <w:tc>
          <w:tcPr>
            <w:tcW w:w="992" w:type="dxa"/>
            <w:gridSpan w:val="3"/>
            <w:tcBorders>
              <w:left w:val="single" w:sz="4" w:space="0" w:color="auto"/>
              <w:right w:val="single" w:sz="4" w:space="0" w:color="auto"/>
            </w:tcBorders>
          </w:tcPr>
          <w:p w14:paraId="6AE345DB" w14:textId="1E453A75" w:rsidR="00E70DB7" w:rsidRPr="005A36DB" w:rsidRDefault="00E70DB7" w:rsidP="00C01D45">
            <w:pPr>
              <w:overflowPunct w:val="0"/>
              <w:autoSpaceDE w:val="0"/>
              <w:autoSpaceDN w:val="0"/>
              <w:adjustRightInd w:val="0"/>
              <w:textAlignment w:val="baseline"/>
              <w:rPr>
                <w:rFonts w:ascii="Arial" w:hAnsi="Arial" w:cs="Arial"/>
                <w:b/>
                <w:sz w:val="20"/>
                <w:szCs w:val="20"/>
                <w:lang w:val="lv-LV" w:eastAsia="lv-LV"/>
              </w:rPr>
            </w:pPr>
            <w:r w:rsidRPr="005A36DB">
              <w:rPr>
                <w:rFonts w:ascii="Arial" w:hAnsi="Arial" w:cs="Arial"/>
                <w:sz w:val="20"/>
                <w:szCs w:val="20"/>
                <w:lang w:val="lv-LV" w:eastAsia="lv-LV"/>
              </w:rPr>
              <w:t>1.7.</w:t>
            </w:r>
            <w:r w:rsidR="00FB4DB8" w:rsidRPr="005A36DB">
              <w:rPr>
                <w:rFonts w:ascii="Arial" w:hAnsi="Arial" w:cs="Arial"/>
                <w:sz w:val="20"/>
                <w:szCs w:val="20"/>
                <w:lang w:val="lv-LV" w:eastAsia="lv-LV"/>
              </w:rPr>
              <w:t>9</w:t>
            </w:r>
            <w:r w:rsidRPr="005A36DB">
              <w:rPr>
                <w:rFonts w:ascii="Arial" w:hAnsi="Arial" w:cs="Arial"/>
                <w:sz w:val="20"/>
                <w:szCs w:val="20"/>
                <w:lang w:val="lv-LV" w:eastAsia="lv-LV"/>
              </w:rPr>
              <w:t>.</w:t>
            </w:r>
          </w:p>
        </w:tc>
        <w:tc>
          <w:tcPr>
            <w:tcW w:w="4916" w:type="dxa"/>
            <w:gridSpan w:val="2"/>
            <w:tcBorders>
              <w:left w:val="single" w:sz="4" w:space="0" w:color="auto"/>
              <w:bottom w:val="single" w:sz="4" w:space="0" w:color="auto"/>
            </w:tcBorders>
          </w:tcPr>
          <w:p w14:paraId="2BFBC7DD" w14:textId="77777777" w:rsidR="00E70DB7" w:rsidRPr="005A36DB" w:rsidRDefault="00E70DB7" w:rsidP="00870E0E">
            <w:pPr>
              <w:overflowPunct w:val="0"/>
              <w:autoSpaceDE w:val="0"/>
              <w:autoSpaceDN w:val="0"/>
              <w:adjustRightInd w:val="0"/>
              <w:ind w:right="244"/>
              <w:jc w:val="both"/>
              <w:textAlignment w:val="baseline"/>
              <w:rPr>
                <w:rFonts w:ascii="Arial" w:hAnsi="Arial" w:cs="Arial"/>
                <w:i/>
                <w:sz w:val="20"/>
                <w:szCs w:val="20"/>
                <w:lang w:val="lv-LV" w:eastAsia="lv-LV"/>
              </w:rPr>
            </w:pPr>
            <w:r w:rsidRPr="005A36DB">
              <w:rPr>
                <w:rFonts w:ascii="Arial" w:hAnsi="Arial" w:cs="Arial"/>
                <w:i/>
                <w:sz w:val="20"/>
                <w:szCs w:val="20"/>
                <w:lang w:val="lv-LV" w:eastAsia="lv-LV"/>
              </w:rPr>
              <w:t>LR reģistrēts pretendents dokumentu neiesniedz, informāciju pasūtītājs pārbauda publiskajās datu bāzēs un izmantojot publiski pieejamo informāciju LR Komercreģistrā;</w:t>
            </w:r>
          </w:p>
          <w:p w14:paraId="752F32F0" w14:textId="77777777" w:rsidR="00E70DB7" w:rsidRPr="005A36DB" w:rsidRDefault="00E70DB7" w:rsidP="00870E0E">
            <w:pPr>
              <w:overflowPunct w:val="0"/>
              <w:autoSpaceDE w:val="0"/>
              <w:autoSpaceDN w:val="0"/>
              <w:adjustRightInd w:val="0"/>
              <w:ind w:right="244"/>
              <w:jc w:val="both"/>
              <w:textAlignment w:val="baseline"/>
              <w:rPr>
                <w:rFonts w:ascii="Arial" w:hAnsi="Arial" w:cs="Arial"/>
                <w:i/>
                <w:sz w:val="20"/>
                <w:szCs w:val="20"/>
                <w:lang w:val="lv-LV" w:eastAsia="lv-LV"/>
              </w:rPr>
            </w:pPr>
          </w:p>
          <w:p w14:paraId="2EC2103C" w14:textId="77777777" w:rsidR="00E70DB7" w:rsidRPr="005A36DB" w:rsidRDefault="00E70DB7" w:rsidP="00870E0E">
            <w:pPr>
              <w:overflowPunct w:val="0"/>
              <w:autoSpaceDE w:val="0"/>
              <w:autoSpaceDN w:val="0"/>
              <w:adjustRightInd w:val="0"/>
              <w:ind w:right="244"/>
              <w:jc w:val="both"/>
              <w:textAlignment w:val="baseline"/>
              <w:rPr>
                <w:rFonts w:ascii="Arial" w:hAnsi="Arial" w:cs="Arial"/>
                <w:sz w:val="20"/>
                <w:szCs w:val="20"/>
                <w:lang w:val="lv-LV" w:eastAsia="lv-LV"/>
              </w:rPr>
            </w:pPr>
            <w:r w:rsidRPr="005A36DB">
              <w:rPr>
                <w:rFonts w:ascii="Arial" w:hAnsi="Arial" w:cs="Arial"/>
                <w:sz w:val="20"/>
                <w:szCs w:val="20"/>
                <w:lang w:val="lv-LV"/>
              </w:rPr>
              <w:t>Ja piedāvājumu iesniedz pretendents kā piegādātāju apvienība (personu apvienība jebkurā to kombinācijā vai personālsabiedrība), LR Komercreģistrā jābūt reģistrētam katram apvienības dalībniekam.</w:t>
            </w:r>
          </w:p>
        </w:tc>
      </w:tr>
      <w:tr w:rsidR="00E70DB7" w:rsidRPr="005A36DB" w14:paraId="2517EE89" w14:textId="77777777" w:rsidTr="00C01D45">
        <w:trPr>
          <w:trHeight w:val="418"/>
        </w:trPr>
        <w:tc>
          <w:tcPr>
            <w:tcW w:w="709" w:type="dxa"/>
            <w:shd w:val="clear" w:color="auto" w:fill="auto"/>
          </w:tcPr>
          <w:p w14:paraId="178C9F2C" w14:textId="77777777" w:rsidR="00E70DB7" w:rsidRPr="005A36DB" w:rsidRDefault="00E70DB7" w:rsidP="00C01D45">
            <w:pPr>
              <w:overflowPunct w:val="0"/>
              <w:autoSpaceDE w:val="0"/>
              <w:autoSpaceDN w:val="0"/>
              <w:adjustRightInd w:val="0"/>
              <w:textAlignment w:val="baseline"/>
              <w:rPr>
                <w:rFonts w:ascii="Arial" w:eastAsia="Calibri" w:hAnsi="Arial" w:cs="Arial"/>
                <w:sz w:val="20"/>
                <w:szCs w:val="20"/>
                <w:lang w:val="lv-LV"/>
              </w:rPr>
            </w:pPr>
            <w:r w:rsidRPr="005A36DB">
              <w:rPr>
                <w:rFonts w:ascii="Arial" w:eastAsia="Calibri" w:hAnsi="Arial" w:cs="Arial"/>
                <w:sz w:val="20"/>
                <w:szCs w:val="20"/>
                <w:lang w:val="lv-LV"/>
              </w:rPr>
              <w:t>4.2.</w:t>
            </w:r>
          </w:p>
        </w:tc>
        <w:tc>
          <w:tcPr>
            <w:tcW w:w="3119" w:type="dxa"/>
            <w:shd w:val="clear" w:color="auto" w:fill="auto"/>
          </w:tcPr>
          <w:p w14:paraId="08C317E8" w14:textId="0E175FBD" w:rsidR="00E70DB7" w:rsidRPr="005A36DB" w:rsidRDefault="00E70DB7" w:rsidP="00C01D45">
            <w:pPr>
              <w:jc w:val="both"/>
              <w:rPr>
                <w:rFonts w:ascii="Arial" w:eastAsia="Calibri" w:hAnsi="Arial" w:cs="Arial"/>
                <w:b/>
                <w:sz w:val="20"/>
                <w:szCs w:val="20"/>
                <w:lang w:val="lv-LV"/>
              </w:rPr>
            </w:pPr>
            <w:r w:rsidRPr="005A36DB">
              <w:rPr>
                <w:rFonts w:ascii="Arial" w:hAnsi="Arial" w:cs="Arial"/>
                <w:sz w:val="20"/>
                <w:szCs w:val="20"/>
                <w:lang w:val="lv-LV"/>
              </w:rPr>
              <w:t>pretendentam pēdējo trīs gadu</w:t>
            </w:r>
            <w:r w:rsidR="00870E0E" w:rsidRPr="005A36DB">
              <w:rPr>
                <w:rFonts w:ascii="Arial" w:hAnsi="Arial" w:cs="Arial"/>
                <w:sz w:val="20"/>
                <w:szCs w:val="20"/>
                <w:lang w:val="lv-LV"/>
              </w:rPr>
              <w:t xml:space="preserve"> (2021., 2020., 2019.)</w:t>
            </w:r>
            <w:r w:rsidRPr="005A36DB">
              <w:rPr>
                <w:rFonts w:ascii="Arial" w:hAnsi="Arial" w:cs="Arial"/>
                <w:sz w:val="20"/>
                <w:szCs w:val="20"/>
                <w:lang w:val="lv-LV"/>
              </w:rPr>
              <w:t xml:space="preserve"> laikā ir pieredze vismaz </w:t>
            </w:r>
            <w:r w:rsidR="00D95B07" w:rsidRPr="005A36DB">
              <w:rPr>
                <w:rFonts w:ascii="Arial" w:hAnsi="Arial" w:cs="Arial"/>
                <w:sz w:val="20"/>
                <w:szCs w:val="20"/>
                <w:lang w:val="lv-LV"/>
              </w:rPr>
              <w:t>1</w:t>
            </w:r>
            <w:r w:rsidRPr="005A36DB">
              <w:rPr>
                <w:rFonts w:ascii="Arial" w:hAnsi="Arial" w:cs="Arial"/>
                <w:sz w:val="20"/>
                <w:szCs w:val="20"/>
                <w:lang w:val="lv-LV"/>
              </w:rPr>
              <w:t xml:space="preserve"> (</w:t>
            </w:r>
            <w:r w:rsidR="00D95B07" w:rsidRPr="005A36DB">
              <w:rPr>
                <w:rFonts w:ascii="Arial" w:hAnsi="Arial" w:cs="Arial"/>
                <w:sz w:val="20"/>
                <w:szCs w:val="20"/>
                <w:lang w:val="lv-LV"/>
              </w:rPr>
              <w:t>viena</w:t>
            </w:r>
            <w:r w:rsidRPr="005A36DB">
              <w:rPr>
                <w:rFonts w:ascii="Arial" w:hAnsi="Arial" w:cs="Arial"/>
                <w:sz w:val="20"/>
                <w:szCs w:val="20"/>
                <w:lang w:val="lv-LV"/>
              </w:rPr>
              <w:t>) līdzīg</w:t>
            </w:r>
            <w:r w:rsidR="00D95B07" w:rsidRPr="005A36DB">
              <w:rPr>
                <w:rFonts w:ascii="Arial" w:hAnsi="Arial" w:cs="Arial"/>
                <w:sz w:val="20"/>
                <w:szCs w:val="20"/>
                <w:lang w:val="lv-LV"/>
              </w:rPr>
              <w:t>a</w:t>
            </w:r>
            <w:r w:rsidR="00870E0E" w:rsidRPr="005A36DB">
              <w:rPr>
                <w:rFonts w:ascii="Arial" w:hAnsi="Arial" w:cs="Arial"/>
                <w:sz w:val="20"/>
                <w:szCs w:val="20"/>
                <w:lang w:val="lv-LV"/>
              </w:rPr>
              <w:t xml:space="preserve"> pēc satura</w:t>
            </w:r>
            <w:r w:rsidRPr="005A36DB">
              <w:rPr>
                <w:rFonts w:ascii="Arial" w:hAnsi="Arial" w:cs="Arial"/>
                <w:sz w:val="20"/>
                <w:szCs w:val="20"/>
                <w:lang w:val="lv-LV"/>
              </w:rPr>
              <w:t xml:space="preserve"> līgum</w:t>
            </w:r>
            <w:r w:rsidR="00D95B07" w:rsidRPr="005A36DB">
              <w:rPr>
                <w:rFonts w:ascii="Arial" w:hAnsi="Arial" w:cs="Arial"/>
                <w:sz w:val="20"/>
                <w:szCs w:val="20"/>
                <w:lang w:val="lv-LV"/>
              </w:rPr>
              <w:t>a</w:t>
            </w:r>
            <w:r w:rsidRPr="005A36DB">
              <w:rPr>
                <w:rFonts w:ascii="Arial" w:hAnsi="Arial" w:cs="Arial"/>
                <w:sz w:val="20"/>
                <w:szCs w:val="20"/>
                <w:lang w:val="lv-LV"/>
              </w:rPr>
              <w:t xml:space="preserve"> izpildē</w:t>
            </w:r>
            <w:r w:rsidR="00870E0E" w:rsidRPr="005A36DB">
              <w:rPr>
                <w:rFonts w:ascii="Arial" w:hAnsi="Arial" w:cs="Arial"/>
                <w:sz w:val="20"/>
                <w:szCs w:val="20"/>
                <w:lang w:val="lv-LV"/>
              </w:rPr>
              <w:t>;</w:t>
            </w:r>
          </w:p>
        </w:tc>
        <w:tc>
          <w:tcPr>
            <w:tcW w:w="992" w:type="dxa"/>
            <w:gridSpan w:val="3"/>
            <w:tcBorders>
              <w:bottom w:val="single" w:sz="4" w:space="0" w:color="auto"/>
            </w:tcBorders>
            <w:shd w:val="clear" w:color="auto" w:fill="auto"/>
          </w:tcPr>
          <w:p w14:paraId="3F78C63F" w14:textId="4CBF97A0" w:rsidR="00E70DB7" w:rsidRPr="005A36DB" w:rsidRDefault="00E70DB7" w:rsidP="00C01D45">
            <w:pPr>
              <w:overflowPunct w:val="0"/>
              <w:autoSpaceDE w:val="0"/>
              <w:autoSpaceDN w:val="0"/>
              <w:adjustRightInd w:val="0"/>
              <w:textAlignment w:val="baseline"/>
              <w:rPr>
                <w:rFonts w:ascii="Arial" w:hAnsi="Arial" w:cs="Arial"/>
                <w:sz w:val="20"/>
                <w:szCs w:val="20"/>
                <w:lang w:val="lv-LV" w:eastAsia="lv-LV"/>
              </w:rPr>
            </w:pPr>
            <w:r w:rsidRPr="005A36DB">
              <w:rPr>
                <w:rFonts w:ascii="Arial" w:hAnsi="Arial" w:cs="Arial"/>
                <w:sz w:val="20"/>
                <w:szCs w:val="20"/>
                <w:lang w:val="lv-LV" w:eastAsia="lv-LV"/>
              </w:rPr>
              <w:t>1.7.1</w:t>
            </w:r>
            <w:r w:rsidR="00F82B7F" w:rsidRPr="005A36DB">
              <w:rPr>
                <w:rFonts w:ascii="Arial" w:hAnsi="Arial" w:cs="Arial"/>
                <w:sz w:val="20"/>
                <w:szCs w:val="20"/>
                <w:lang w:val="lv-LV" w:eastAsia="lv-LV"/>
              </w:rPr>
              <w:t>0</w:t>
            </w:r>
            <w:r w:rsidRPr="005A36DB">
              <w:rPr>
                <w:rFonts w:ascii="Arial" w:hAnsi="Arial" w:cs="Arial"/>
                <w:sz w:val="20"/>
                <w:szCs w:val="20"/>
                <w:lang w:val="lv-LV" w:eastAsia="lv-LV"/>
              </w:rPr>
              <w:t>.</w:t>
            </w:r>
          </w:p>
        </w:tc>
        <w:tc>
          <w:tcPr>
            <w:tcW w:w="4678" w:type="dxa"/>
            <w:tcBorders>
              <w:bottom w:val="single" w:sz="4" w:space="0" w:color="auto"/>
              <w:right w:val="nil"/>
            </w:tcBorders>
            <w:shd w:val="clear" w:color="auto" w:fill="auto"/>
          </w:tcPr>
          <w:p w14:paraId="175A23C0" w14:textId="4FB3DA34" w:rsidR="00E70DB7" w:rsidRPr="005A36DB" w:rsidRDefault="00E70DB7" w:rsidP="00870E0E">
            <w:pPr>
              <w:suppressAutoHyphens/>
              <w:spacing w:after="120"/>
              <w:jc w:val="both"/>
              <w:rPr>
                <w:rFonts w:ascii="Arial" w:hAnsi="Arial" w:cs="Arial"/>
                <w:sz w:val="20"/>
                <w:szCs w:val="20"/>
                <w:lang w:val="lv-LV"/>
              </w:rPr>
            </w:pPr>
            <w:r w:rsidRPr="005A36DB">
              <w:rPr>
                <w:rFonts w:ascii="Arial" w:hAnsi="Arial" w:cs="Arial"/>
                <w:sz w:val="20"/>
                <w:szCs w:val="20"/>
                <w:lang w:val="lv-LV"/>
              </w:rPr>
              <w:t xml:space="preserve">Iesniedz informāciju saskaņā ar nolikuma </w:t>
            </w:r>
            <w:r w:rsidR="00764612" w:rsidRPr="005A36DB">
              <w:rPr>
                <w:rFonts w:ascii="Arial" w:hAnsi="Arial" w:cs="Arial"/>
                <w:sz w:val="20"/>
                <w:szCs w:val="20"/>
                <w:lang w:val="lv-LV"/>
              </w:rPr>
              <w:t>1</w:t>
            </w:r>
            <w:r w:rsidRPr="005A36DB">
              <w:rPr>
                <w:rFonts w:ascii="Arial" w:hAnsi="Arial" w:cs="Arial"/>
                <w:sz w:val="20"/>
                <w:szCs w:val="20"/>
                <w:lang w:val="lv-LV"/>
              </w:rPr>
              <w:t>.pielikuma form</w:t>
            </w:r>
            <w:r w:rsidR="00764612" w:rsidRPr="005A36DB">
              <w:rPr>
                <w:rFonts w:ascii="Arial" w:hAnsi="Arial" w:cs="Arial"/>
                <w:sz w:val="20"/>
                <w:szCs w:val="20"/>
                <w:lang w:val="lv-LV"/>
              </w:rPr>
              <w:t>as 1</w:t>
            </w:r>
            <w:r w:rsidR="00621654" w:rsidRPr="005A36DB">
              <w:rPr>
                <w:rFonts w:ascii="Arial" w:hAnsi="Arial" w:cs="Arial"/>
                <w:sz w:val="20"/>
                <w:szCs w:val="20"/>
                <w:lang w:val="lv-LV"/>
              </w:rPr>
              <w:t>9</w:t>
            </w:r>
            <w:r w:rsidR="00764612" w:rsidRPr="005A36DB">
              <w:rPr>
                <w:rFonts w:ascii="Arial" w:hAnsi="Arial" w:cs="Arial"/>
                <w:sz w:val="20"/>
                <w:szCs w:val="20"/>
                <w:lang w:val="lv-LV"/>
              </w:rPr>
              <w:t>.punktu</w:t>
            </w:r>
            <w:r w:rsidRPr="005A36DB">
              <w:rPr>
                <w:rFonts w:ascii="Arial" w:hAnsi="Arial" w:cs="Arial"/>
                <w:sz w:val="20"/>
                <w:szCs w:val="20"/>
                <w:lang w:val="lv-LV"/>
              </w:rPr>
              <w:t>.</w:t>
            </w:r>
          </w:p>
          <w:p w14:paraId="781A2D73" w14:textId="77777777" w:rsidR="00E70DB7" w:rsidRPr="005A36DB" w:rsidRDefault="00E70DB7" w:rsidP="00870E0E">
            <w:pPr>
              <w:jc w:val="both"/>
              <w:rPr>
                <w:rFonts w:ascii="Arial" w:eastAsia="Calibri" w:hAnsi="Arial" w:cs="Arial"/>
                <w:i/>
                <w:sz w:val="20"/>
                <w:szCs w:val="20"/>
                <w:lang w:val="lv-LV"/>
              </w:rPr>
            </w:pPr>
          </w:p>
        </w:tc>
        <w:tc>
          <w:tcPr>
            <w:tcW w:w="238" w:type="dxa"/>
            <w:tcBorders>
              <w:left w:val="nil"/>
              <w:bottom w:val="single" w:sz="4" w:space="0" w:color="auto"/>
            </w:tcBorders>
          </w:tcPr>
          <w:p w14:paraId="1F4E9788" w14:textId="77777777" w:rsidR="00E70DB7" w:rsidRPr="005A36DB" w:rsidRDefault="00E70DB7" w:rsidP="00C01D45">
            <w:pPr>
              <w:jc w:val="both"/>
              <w:rPr>
                <w:rFonts w:ascii="Arial" w:eastAsia="Calibri" w:hAnsi="Arial" w:cs="Arial"/>
                <w:color w:val="FF0000"/>
                <w:sz w:val="20"/>
                <w:szCs w:val="20"/>
                <w:highlight w:val="yellow"/>
                <w:lang w:val="lv-LV"/>
              </w:rPr>
            </w:pPr>
          </w:p>
        </w:tc>
      </w:tr>
      <w:tr w:rsidR="003F7324" w:rsidRPr="005A36DB" w14:paraId="23D37055" w14:textId="77777777" w:rsidTr="00C01D45">
        <w:trPr>
          <w:trHeight w:val="134"/>
        </w:trPr>
        <w:tc>
          <w:tcPr>
            <w:tcW w:w="709" w:type="dxa"/>
            <w:shd w:val="clear" w:color="auto" w:fill="auto"/>
          </w:tcPr>
          <w:p w14:paraId="2226C51A" w14:textId="77777777" w:rsidR="003F7324" w:rsidRPr="005A36DB" w:rsidRDefault="003F7324" w:rsidP="003F7324">
            <w:pPr>
              <w:overflowPunct w:val="0"/>
              <w:autoSpaceDE w:val="0"/>
              <w:autoSpaceDN w:val="0"/>
              <w:adjustRightInd w:val="0"/>
              <w:textAlignment w:val="baseline"/>
              <w:rPr>
                <w:rFonts w:ascii="Arial" w:eastAsia="Calibri" w:hAnsi="Arial" w:cs="Arial"/>
                <w:sz w:val="20"/>
                <w:szCs w:val="20"/>
                <w:lang w:val="lv-LV"/>
              </w:rPr>
            </w:pPr>
            <w:r w:rsidRPr="005A36DB">
              <w:rPr>
                <w:rFonts w:ascii="Arial" w:eastAsia="Calibri" w:hAnsi="Arial" w:cs="Arial"/>
                <w:sz w:val="20"/>
                <w:szCs w:val="20"/>
                <w:lang w:val="lv-LV"/>
              </w:rPr>
              <w:t>4.3.</w:t>
            </w:r>
          </w:p>
        </w:tc>
        <w:tc>
          <w:tcPr>
            <w:tcW w:w="3119" w:type="dxa"/>
            <w:shd w:val="clear" w:color="auto" w:fill="auto"/>
          </w:tcPr>
          <w:p w14:paraId="6B267346" w14:textId="77777777" w:rsidR="003F7324" w:rsidRPr="005A36DB" w:rsidRDefault="003F7324" w:rsidP="003F7324">
            <w:pPr>
              <w:pStyle w:val="CommentText"/>
              <w:contextualSpacing/>
              <w:jc w:val="both"/>
              <w:rPr>
                <w:rFonts w:cs="Arial"/>
                <w:lang w:val="lv-LV"/>
              </w:rPr>
            </w:pPr>
            <w:r w:rsidRPr="005A36DB">
              <w:rPr>
                <w:rFonts w:cs="Arial"/>
                <w:lang w:val="lv-LV"/>
              </w:rPr>
              <w:t>pretendenta vidējais gada</w:t>
            </w:r>
            <w:r w:rsidRPr="005A36DB">
              <w:rPr>
                <w:rFonts w:cs="Arial"/>
                <w:b/>
                <w:lang w:val="lv-LV"/>
              </w:rPr>
              <w:t xml:space="preserve"> </w:t>
            </w:r>
            <w:r w:rsidRPr="005A36DB">
              <w:rPr>
                <w:rFonts w:cs="Arial"/>
                <w:lang w:val="lv-LV"/>
              </w:rPr>
              <w:t xml:space="preserve">neto finanšu apgrozījums ir ne mazāks kā 50 000.00 EUR </w:t>
            </w:r>
            <w:r w:rsidRPr="005A36DB">
              <w:rPr>
                <w:rFonts w:cs="Arial"/>
                <w:i/>
                <w:lang w:val="lv-LV"/>
              </w:rPr>
              <w:t xml:space="preserve">(piecdesmit tūkstoši euro un 0 centi)  </w:t>
            </w:r>
            <w:r w:rsidRPr="005A36DB">
              <w:rPr>
                <w:rFonts w:cs="Arial"/>
                <w:lang w:val="lv-LV"/>
              </w:rPr>
              <w:t>iepriekšējos 3 (trīs) gados, par kuriem atbilstoši normatīvo aktu prasībām sagatavoti, apstiprināti un iesniegti gada pārskati Valsts ieņēmumu dienestam.</w:t>
            </w:r>
          </w:p>
          <w:p w14:paraId="44644D4A" w14:textId="3D2145D5" w:rsidR="003F7324" w:rsidRPr="005A36DB" w:rsidRDefault="003F7324" w:rsidP="003F7324">
            <w:pPr>
              <w:jc w:val="both"/>
              <w:rPr>
                <w:rFonts w:ascii="Arial" w:hAnsi="Arial" w:cs="Arial"/>
                <w:sz w:val="20"/>
                <w:szCs w:val="20"/>
                <w:lang w:val="lv-LV"/>
              </w:rPr>
            </w:pPr>
            <w:r w:rsidRPr="005A36DB">
              <w:rPr>
                <w:rFonts w:ascii="Arial" w:hAnsi="Arial" w:cs="Arial"/>
                <w:sz w:val="20"/>
                <w:szCs w:val="20"/>
                <w:lang w:val="lv-LV"/>
              </w:rPr>
              <w:t>Ja pretendenta saimnieciskās darbības periods ir īsāks nekā 3 (trīs) gadi, tad vidējam neto finanšu apgrozījumam jāatbilst iepriekš minētajai prasībai laika periodā atbilstoši saimnieciskās darbības periodam;</w:t>
            </w:r>
          </w:p>
        </w:tc>
        <w:tc>
          <w:tcPr>
            <w:tcW w:w="992" w:type="dxa"/>
            <w:gridSpan w:val="3"/>
            <w:shd w:val="clear" w:color="auto" w:fill="auto"/>
          </w:tcPr>
          <w:p w14:paraId="56F5D75D" w14:textId="6076A2CF" w:rsidR="003F7324" w:rsidRPr="005A36DB" w:rsidRDefault="003F7324" w:rsidP="003F7324">
            <w:pPr>
              <w:overflowPunct w:val="0"/>
              <w:autoSpaceDE w:val="0"/>
              <w:autoSpaceDN w:val="0"/>
              <w:adjustRightInd w:val="0"/>
              <w:contextualSpacing/>
              <w:jc w:val="both"/>
              <w:textAlignment w:val="baseline"/>
              <w:rPr>
                <w:rFonts w:ascii="Arial" w:hAnsi="Arial" w:cs="Arial"/>
                <w:sz w:val="20"/>
                <w:szCs w:val="20"/>
                <w:lang w:val="lv-LV" w:eastAsia="lv-LV"/>
              </w:rPr>
            </w:pPr>
            <w:r w:rsidRPr="005A36DB">
              <w:rPr>
                <w:rFonts w:ascii="Arial" w:hAnsi="Arial" w:cs="Arial"/>
                <w:sz w:val="20"/>
                <w:szCs w:val="20"/>
                <w:lang w:val="lv-LV" w:eastAsia="lv-LV"/>
              </w:rPr>
              <w:t>1.7.1</w:t>
            </w:r>
            <w:r w:rsidR="00F82B7F" w:rsidRPr="005A36DB">
              <w:rPr>
                <w:rFonts w:ascii="Arial" w:hAnsi="Arial" w:cs="Arial"/>
                <w:sz w:val="20"/>
                <w:szCs w:val="20"/>
                <w:lang w:val="lv-LV" w:eastAsia="lv-LV"/>
              </w:rPr>
              <w:t>1</w:t>
            </w:r>
            <w:r w:rsidRPr="005A36DB">
              <w:rPr>
                <w:rFonts w:ascii="Arial" w:hAnsi="Arial" w:cs="Arial"/>
                <w:sz w:val="20"/>
                <w:szCs w:val="20"/>
                <w:lang w:val="lv-LV" w:eastAsia="lv-LV"/>
              </w:rPr>
              <w:t>.</w:t>
            </w:r>
          </w:p>
        </w:tc>
        <w:tc>
          <w:tcPr>
            <w:tcW w:w="4678" w:type="dxa"/>
            <w:tcBorders>
              <w:right w:val="nil"/>
            </w:tcBorders>
            <w:shd w:val="clear" w:color="auto" w:fill="auto"/>
          </w:tcPr>
          <w:p w14:paraId="541D6BDF" w14:textId="243DDB31" w:rsidR="003F7324" w:rsidRPr="005A36DB" w:rsidRDefault="003F7324" w:rsidP="003F7324">
            <w:pPr>
              <w:suppressAutoHyphens/>
              <w:spacing w:after="120"/>
              <w:jc w:val="both"/>
              <w:rPr>
                <w:rFonts w:ascii="Arial" w:hAnsi="Arial" w:cs="Arial"/>
                <w:sz w:val="20"/>
                <w:szCs w:val="20"/>
                <w:lang w:val="lv-LV"/>
              </w:rPr>
            </w:pPr>
            <w:r w:rsidRPr="005A36DB">
              <w:rPr>
                <w:rFonts w:ascii="Arial" w:hAnsi="Arial" w:cs="Arial"/>
                <w:sz w:val="20"/>
                <w:szCs w:val="20"/>
                <w:lang w:val="lv-LV"/>
              </w:rPr>
              <w:t xml:space="preserve">Iesniedz informāciju saskaņā ar nolikuma 1.pielikuma formas </w:t>
            </w:r>
            <w:r w:rsidR="00621654" w:rsidRPr="005A36DB">
              <w:rPr>
                <w:rFonts w:ascii="Arial" w:hAnsi="Arial" w:cs="Arial"/>
                <w:sz w:val="20"/>
                <w:szCs w:val="20"/>
                <w:lang w:val="lv-LV"/>
              </w:rPr>
              <w:t>20</w:t>
            </w:r>
            <w:r w:rsidRPr="005A36DB">
              <w:rPr>
                <w:rFonts w:ascii="Arial" w:hAnsi="Arial" w:cs="Arial"/>
                <w:sz w:val="20"/>
                <w:szCs w:val="20"/>
                <w:lang w:val="lv-LV"/>
              </w:rPr>
              <w:t>.punktu.</w:t>
            </w:r>
          </w:p>
          <w:p w14:paraId="1F1A4CEB" w14:textId="57863EA0" w:rsidR="003F7324" w:rsidRPr="005A36DB" w:rsidRDefault="003F7324" w:rsidP="003F7324">
            <w:pPr>
              <w:jc w:val="both"/>
              <w:rPr>
                <w:rFonts w:ascii="Arial" w:hAnsi="Arial" w:cs="Arial"/>
                <w:bCs/>
                <w:sz w:val="20"/>
                <w:szCs w:val="20"/>
                <w:lang w:val="lv-LV"/>
              </w:rPr>
            </w:pPr>
          </w:p>
        </w:tc>
        <w:tc>
          <w:tcPr>
            <w:tcW w:w="238" w:type="dxa"/>
            <w:tcBorders>
              <w:left w:val="nil"/>
            </w:tcBorders>
            <w:vAlign w:val="center"/>
          </w:tcPr>
          <w:p w14:paraId="4F059289" w14:textId="77777777" w:rsidR="003F7324" w:rsidRPr="005A36DB" w:rsidRDefault="003F7324" w:rsidP="003F7324">
            <w:pPr>
              <w:rPr>
                <w:rFonts w:ascii="Arial" w:eastAsia="Calibri" w:hAnsi="Arial" w:cs="Arial"/>
                <w:color w:val="FF0000"/>
                <w:sz w:val="20"/>
                <w:szCs w:val="20"/>
                <w:highlight w:val="yellow"/>
                <w:lang w:val="lv-LV"/>
              </w:rPr>
            </w:pPr>
          </w:p>
        </w:tc>
      </w:tr>
      <w:tr w:rsidR="00597E0F" w:rsidRPr="00AC4C38" w14:paraId="207EF13F" w14:textId="77777777" w:rsidTr="00C01D45">
        <w:trPr>
          <w:trHeight w:val="134"/>
        </w:trPr>
        <w:tc>
          <w:tcPr>
            <w:tcW w:w="709" w:type="dxa"/>
            <w:shd w:val="clear" w:color="auto" w:fill="auto"/>
          </w:tcPr>
          <w:p w14:paraId="2C5FB7F1" w14:textId="2408E27A" w:rsidR="00597E0F" w:rsidRPr="005A36DB" w:rsidRDefault="00597E0F" w:rsidP="003F7324">
            <w:pPr>
              <w:overflowPunct w:val="0"/>
              <w:autoSpaceDE w:val="0"/>
              <w:autoSpaceDN w:val="0"/>
              <w:adjustRightInd w:val="0"/>
              <w:textAlignment w:val="baseline"/>
              <w:rPr>
                <w:rFonts w:ascii="Arial" w:eastAsia="Calibri" w:hAnsi="Arial" w:cs="Arial"/>
                <w:sz w:val="20"/>
                <w:szCs w:val="20"/>
                <w:lang w:val="lv-LV"/>
              </w:rPr>
            </w:pPr>
            <w:r w:rsidRPr="005A36DB">
              <w:rPr>
                <w:rFonts w:ascii="Arial" w:eastAsia="Calibri" w:hAnsi="Arial" w:cs="Arial"/>
                <w:sz w:val="20"/>
                <w:szCs w:val="20"/>
                <w:lang w:val="lv-LV"/>
              </w:rPr>
              <w:t>4.4.</w:t>
            </w:r>
          </w:p>
        </w:tc>
        <w:tc>
          <w:tcPr>
            <w:tcW w:w="3119" w:type="dxa"/>
            <w:shd w:val="clear" w:color="auto" w:fill="auto"/>
          </w:tcPr>
          <w:p w14:paraId="6F20595C" w14:textId="2D428263" w:rsidR="00597E0F" w:rsidRPr="005A36DB" w:rsidRDefault="00597E0F" w:rsidP="003F7324">
            <w:pPr>
              <w:pStyle w:val="CommentText"/>
              <w:contextualSpacing/>
              <w:jc w:val="both"/>
              <w:rPr>
                <w:rFonts w:cs="Arial"/>
                <w:lang w:val="lv-LV"/>
              </w:rPr>
            </w:pPr>
            <w:r w:rsidRPr="005A36DB">
              <w:rPr>
                <w:rFonts w:cs="Arial"/>
                <w:lang w:val="lv-LV"/>
              </w:rPr>
              <w:t>pretendenta komercdarbība darbu izpildei ir atzīta par drošu darbu veikšanai saskaņā ar dzelzceļa nozares drošības prasībām un pretendentam izsniegta un ir  spēkā esoša Valsts dzelzceļa tehniskās inspekcijas drošības apliecība;</w:t>
            </w:r>
          </w:p>
        </w:tc>
        <w:tc>
          <w:tcPr>
            <w:tcW w:w="992" w:type="dxa"/>
            <w:gridSpan w:val="3"/>
            <w:shd w:val="clear" w:color="auto" w:fill="auto"/>
          </w:tcPr>
          <w:p w14:paraId="47112332" w14:textId="002B4AE6" w:rsidR="00597E0F" w:rsidRPr="005A36DB" w:rsidRDefault="00597E0F" w:rsidP="003F7324">
            <w:pPr>
              <w:overflowPunct w:val="0"/>
              <w:autoSpaceDE w:val="0"/>
              <w:autoSpaceDN w:val="0"/>
              <w:adjustRightInd w:val="0"/>
              <w:contextualSpacing/>
              <w:jc w:val="both"/>
              <w:textAlignment w:val="baseline"/>
              <w:rPr>
                <w:rFonts w:ascii="Arial" w:hAnsi="Arial" w:cs="Arial"/>
                <w:sz w:val="20"/>
                <w:szCs w:val="20"/>
                <w:lang w:val="lv-LV" w:eastAsia="lv-LV"/>
              </w:rPr>
            </w:pPr>
            <w:r w:rsidRPr="005A36DB">
              <w:rPr>
                <w:rFonts w:ascii="Arial" w:hAnsi="Arial" w:cs="Arial"/>
                <w:sz w:val="20"/>
                <w:szCs w:val="20"/>
                <w:lang w:val="lv-LV" w:eastAsia="lv-LV"/>
              </w:rPr>
              <w:t>1.7.12.</w:t>
            </w:r>
          </w:p>
        </w:tc>
        <w:tc>
          <w:tcPr>
            <w:tcW w:w="4678" w:type="dxa"/>
            <w:tcBorders>
              <w:right w:val="nil"/>
            </w:tcBorders>
            <w:shd w:val="clear" w:color="auto" w:fill="auto"/>
          </w:tcPr>
          <w:p w14:paraId="6A28936C" w14:textId="77777777" w:rsidR="00597E0F" w:rsidRPr="005A36DB" w:rsidRDefault="00597E0F" w:rsidP="00597E0F">
            <w:pPr>
              <w:overflowPunct w:val="0"/>
              <w:autoSpaceDE w:val="0"/>
              <w:autoSpaceDN w:val="0"/>
              <w:adjustRightInd w:val="0"/>
              <w:jc w:val="both"/>
              <w:textAlignment w:val="baseline"/>
              <w:rPr>
                <w:rFonts w:ascii="Arial" w:hAnsi="Arial" w:cs="Arial"/>
                <w:i/>
                <w:sz w:val="20"/>
                <w:szCs w:val="20"/>
                <w:lang w:val="lv-LV"/>
              </w:rPr>
            </w:pPr>
            <w:r w:rsidRPr="005A36DB">
              <w:rPr>
                <w:rFonts w:ascii="Arial" w:hAnsi="Arial" w:cs="Arial"/>
                <w:i/>
                <w:sz w:val="20"/>
                <w:szCs w:val="20"/>
                <w:lang w:val="lv-LV"/>
              </w:rPr>
              <w:t xml:space="preserve">pārbauda pasūtītājs/komisija </w:t>
            </w:r>
            <w:r w:rsidRPr="005A36DB">
              <w:rPr>
                <w:rFonts w:ascii="Arial" w:hAnsi="Arial" w:cs="Arial"/>
                <w:i/>
                <w:sz w:val="20"/>
                <w:szCs w:val="20"/>
                <w:lang w:val="lv-LV" w:eastAsia="lv-LV"/>
              </w:rPr>
              <w:t>publiskajās datu bāzēs</w:t>
            </w:r>
            <w:r w:rsidRPr="005A36DB">
              <w:rPr>
                <w:rStyle w:val="FootnoteReference"/>
                <w:rFonts w:ascii="Arial" w:hAnsi="Arial" w:cs="Arial"/>
                <w:i/>
                <w:sz w:val="20"/>
                <w:szCs w:val="20"/>
                <w:lang w:val="lv-LV" w:eastAsia="lv-LV"/>
              </w:rPr>
              <w:footnoteReference w:id="3"/>
            </w:r>
            <w:r w:rsidRPr="005A36DB">
              <w:rPr>
                <w:rFonts w:ascii="Arial" w:hAnsi="Arial" w:cs="Arial"/>
                <w:i/>
                <w:sz w:val="20"/>
                <w:szCs w:val="20"/>
                <w:lang w:val="lv-LV"/>
              </w:rPr>
              <w:t>;</w:t>
            </w:r>
          </w:p>
          <w:p w14:paraId="778009E8" w14:textId="77777777" w:rsidR="00597E0F" w:rsidRPr="005A36DB" w:rsidRDefault="00597E0F" w:rsidP="003F7324">
            <w:pPr>
              <w:suppressAutoHyphens/>
              <w:spacing w:after="120"/>
              <w:jc w:val="both"/>
              <w:rPr>
                <w:rFonts w:ascii="Arial" w:hAnsi="Arial" w:cs="Arial"/>
                <w:sz w:val="20"/>
                <w:szCs w:val="20"/>
                <w:lang w:val="lv-LV"/>
              </w:rPr>
            </w:pPr>
          </w:p>
        </w:tc>
        <w:tc>
          <w:tcPr>
            <w:tcW w:w="238" w:type="dxa"/>
            <w:tcBorders>
              <w:left w:val="nil"/>
            </w:tcBorders>
            <w:vAlign w:val="center"/>
          </w:tcPr>
          <w:p w14:paraId="0608F3D5" w14:textId="77777777" w:rsidR="00597E0F" w:rsidRPr="005A36DB" w:rsidRDefault="00597E0F" w:rsidP="003F7324">
            <w:pPr>
              <w:rPr>
                <w:rFonts w:ascii="Arial" w:eastAsia="Calibri" w:hAnsi="Arial" w:cs="Arial"/>
                <w:color w:val="FF0000"/>
                <w:sz w:val="20"/>
                <w:szCs w:val="20"/>
                <w:highlight w:val="yellow"/>
                <w:lang w:val="lv-LV"/>
              </w:rPr>
            </w:pPr>
          </w:p>
        </w:tc>
      </w:tr>
      <w:tr w:rsidR="00597E0F" w:rsidRPr="00AC4C38" w14:paraId="799ED785" w14:textId="77777777" w:rsidTr="00C01D45">
        <w:trPr>
          <w:trHeight w:val="134"/>
        </w:trPr>
        <w:tc>
          <w:tcPr>
            <w:tcW w:w="709" w:type="dxa"/>
            <w:shd w:val="clear" w:color="auto" w:fill="auto"/>
          </w:tcPr>
          <w:p w14:paraId="3095364C" w14:textId="2399A17A" w:rsidR="00597E0F" w:rsidRPr="005A36DB" w:rsidRDefault="00597E0F" w:rsidP="003F7324">
            <w:pPr>
              <w:overflowPunct w:val="0"/>
              <w:autoSpaceDE w:val="0"/>
              <w:autoSpaceDN w:val="0"/>
              <w:adjustRightInd w:val="0"/>
              <w:textAlignment w:val="baseline"/>
              <w:rPr>
                <w:rFonts w:ascii="Arial" w:eastAsia="Calibri" w:hAnsi="Arial" w:cs="Arial"/>
                <w:sz w:val="20"/>
                <w:szCs w:val="20"/>
                <w:lang w:val="lv-LV"/>
              </w:rPr>
            </w:pPr>
            <w:r w:rsidRPr="005A36DB">
              <w:rPr>
                <w:rFonts w:ascii="Arial" w:eastAsia="Calibri" w:hAnsi="Arial" w:cs="Arial"/>
                <w:sz w:val="20"/>
                <w:szCs w:val="20"/>
                <w:lang w:val="lv-LV"/>
              </w:rPr>
              <w:t>4.5.</w:t>
            </w:r>
          </w:p>
        </w:tc>
        <w:tc>
          <w:tcPr>
            <w:tcW w:w="3119" w:type="dxa"/>
            <w:shd w:val="clear" w:color="auto" w:fill="auto"/>
          </w:tcPr>
          <w:p w14:paraId="2874F034" w14:textId="77777777" w:rsidR="00597E0F" w:rsidRPr="005A36DB" w:rsidRDefault="00597E0F" w:rsidP="00597E0F">
            <w:pPr>
              <w:jc w:val="both"/>
              <w:rPr>
                <w:rFonts w:ascii="Arial" w:hAnsi="Arial" w:cs="Arial"/>
                <w:sz w:val="20"/>
                <w:szCs w:val="20"/>
                <w:lang w:val="lv-LV"/>
              </w:rPr>
            </w:pPr>
            <w:r w:rsidRPr="005A36DB">
              <w:rPr>
                <w:rFonts w:ascii="Arial" w:hAnsi="Arial" w:cs="Arial"/>
                <w:sz w:val="20"/>
                <w:szCs w:val="20"/>
                <w:lang w:val="lv-LV"/>
              </w:rPr>
              <w:t xml:space="preserve">pretendents ir reģistrēts Būvkomersantu reģistrā </w:t>
            </w:r>
          </w:p>
          <w:p w14:paraId="292FD1A9" w14:textId="77777777" w:rsidR="00597E0F" w:rsidRPr="005A36DB" w:rsidRDefault="00597E0F" w:rsidP="00597E0F">
            <w:pPr>
              <w:jc w:val="both"/>
              <w:rPr>
                <w:rFonts w:ascii="Arial" w:hAnsi="Arial" w:cs="Arial"/>
                <w:sz w:val="20"/>
                <w:szCs w:val="20"/>
                <w:lang w:val="lv-LV"/>
              </w:rPr>
            </w:pPr>
            <w:r w:rsidRPr="005A36DB">
              <w:rPr>
                <w:rFonts w:ascii="Arial" w:hAnsi="Arial" w:cs="Arial"/>
                <w:sz w:val="20"/>
                <w:szCs w:val="20"/>
                <w:lang w:val="lv-LV"/>
              </w:rPr>
              <w:t>- siltumapgādes, ventilācijas un gaisa kondicionēšanas sistēmu būvdarbu vadīšanā;</w:t>
            </w:r>
          </w:p>
          <w:p w14:paraId="6750BE99" w14:textId="1E3F00A8" w:rsidR="00597E0F" w:rsidRPr="005A36DB" w:rsidRDefault="00597E0F" w:rsidP="00597E0F">
            <w:pPr>
              <w:jc w:val="both"/>
              <w:rPr>
                <w:rFonts w:ascii="Arial" w:hAnsi="Arial" w:cs="Arial"/>
                <w:sz w:val="20"/>
                <w:szCs w:val="20"/>
                <w:lang w:val="lv-LV"/>
              </w:rPr>
            </w:pPr>
            <w:r w:rsidRPr="005A36DB">
              <w:rPr>
                <w:rFonts w:ascii="Arial" w:hAnsi="Arial" w:cs="Arial"/>
                <w:sz w:val="20"/>
                <w:szCs w:val="20"/>
                <w:lang w:val="lv-LV"/>
              </w:rPr>
              <w:t>- sadales un lietotāju gāzes apgādes sistēmu būvdarbu vadīšanā;</w:t>
            </w:r>
          </w:p>
        </w:tc>
        <w:tc>
          <w:tcPr>
            <w:tcW w:w="992" w:type="dxa"/>
            <w:gridSpan w:val="3"/>
            <w:shd w:val="clear" w:color="auto" w:fill="auto"/>
          </w:tcPr>
          <w:p w14:paraId="1FACEE3E" w14:textId="4F24A986" w:rsidR="00597E0F" w:rsidRPr="005A36DB" w:rsidRDefault="00597E0F" w:rsidP="003F7324">
            <w:pPr>
              <w:overflowPunct w:val="0"/>
              <w:autoSpaceDE w:val="0"/>
              <w:autoSpaceDN w:val="0"/>
              <w:adjustRightInd w:val="0"/>
              <w:contextualSpacing/>
              <w:jc w:val="both"/>
              <w:textAlignment w:val="baseline"/>
              <w:rPr>
                <w:rFonts w:ascii="Arial" w:hAnsi="Arial" w:cs="Arial"/>
                <w:sz w:val="20"/>
                <w:szCs w:val="20"/>
                <w:lang w:val="lv-LV" w:eastAsia="lv-LV"/>
              </w:rPr>
            </w:pPr>
            <w:r w:rsidRPr="005A36DB">
              <w:rPr>
                <w:rFonts w:ascii="Arial" w:hAnsi="Arial" w:cs="Arial"/>
                <w:sz w:val="20"/>
                <w:szCs w:val="20"/>
                <w:lang w:val="lv-LV" w:eastAsia="lv-LV"/>
              </w:rPr>
              <w:t>1.7.13.</w:t>
            </w:r>
          </w:p>
        </w:tc>
        <w:tc>
          <w:tcPr>
            <w:tcW w:w="4678" w:type="dxa"/>
            <w:tcBorders>
              <w:right w:val="nil"/>
            </w:tcBorders>
            <w:shd w:val="clear" w:color="auto" w:fill="auto"/>
          </w:tcPr>
          <w:p w14:paraId="56A6255E" w14:textId="77777777" w:rsidR="00597E0F" w:rsidRPr="005A36DB" w:rsidRDefault="00597E0F" w:rsidP="00597E0F">
            <w:pPr>
              <w:overflowPunct w:val="0"/>
              <w:autoSpaceDE w:val="0"/>
              <w:autoSpaceDN w:val="0"/>
              <w:adjustRightInd w:val="0"/>
              <w:jc w:val="both"/>
              <w:textAlignment w:val="baseline"/>
              <w:rPr>
                <w:rFonts w:ascii="Arial" w:hAnsi="Arial" w:cs="Arial"/>
                <w:i/>
                <w:sz w:val="20"/>
                <w:szCs w:val="20"/>
                <w:lang w:val="lv-LV"/>
              </w:rPr>
            </w:pPr>
            <w:r w:rsidRPr="005A36DB">
              <w:rPr>
                <w:rFonts w:ascii="Arial" w:hAnsi="Arial" w:cs="Arial"/>
                <w:i/>
                <w:sz w:val="20"/>
                <w:szCs w:val="20"/>
                <w:lang w:val="lv-LV"/>
              </w:rPr>
              <w:t xml:space="preserve">pārbauda pasūtītājs/komisija </w:t>
            </w:r>
            <w:r w:rsidRPr="005A36DB">
              <w:rPr>
                <w:rFonts w:ascii="Arial" w:hAnsi="Arial" w:cs="Arial"/>
                <w:i/>
                <w:sz w:val="20"/>
                <w:szCs w:val="20"/>
                <w:lang w:val="lv-LV" w:eastAsia="lv-LV"/>
              </w:rPr>
              <w:t>publiskajās datu bāzēs</w:t>
            </w:r>
            <w:r w:rsidRPr="005A36DB">
              <w:rPr>
                <w:rStyle w:val="FootnoteReference"/>
                <w:rFonts w:ascii="Arial" w:hAnsi="Arial" w:cs="Arial"/>
                <w:i/>
                <w:sz w:val="20"/>
                <w:szCs w:val="20"/>
                <w:lang w:val="lv-LV" w:eastAsia="lv-LV"/>
              </w:rPr>
              <w:footnoteReference w:id="4"/>
            </w:r>
            <w:r w:rsidRPr="005A36DB">
              <w:rPr>
                <w:rFonts w:ascii="Arial" w:hAnsi="Arial" w:cs="Arial"/>
                <w:i/>
                <w:sz w:val="20"/>
                <w:szCs w:val="20"/>
                <w:lang w:val="lv-LV"/>
              </w:rPr>
              <w:t>;</w:t>
            </w:r>
          </w:p>
          <w:p w14:paraId="483C8143" w14:textId="77777777" w:rsidR="00597E0F" w:rsidRPr="005A36DB" w:rsidRDefault="00597E0F" w:rsidP="00597E0F">
            <w:pPr>
              <w:overflowPunct w:val="0"/>
              <w:autoSpaceDE w:val="0"/>
              <w:autoSpaceDN w:val="0"/>
              <w:adjustRightInd w:val="0"/>
              <w:jc w:val="both"/>
              <w:textAlignment w:val="baseline"/>
              <w:rPr>
                <w:rFonts w:ascii="Arial" w:hAnsi="Arial" w:cs="Arial"/>
                <w:i/>
                <w:sz w:val="20"/>
                <w:szCs w:val="20"/>
                <w:lang w:val="lv-LV"/>
              </w:rPr>
            </w:pPr>
          </w:p>
        </w:tc>
        <w:tc>
          <w:tcPr>
            <w:tcW w:w="238" w:type="dxa"/>
            <w:tcBorders>
              <w:left w:val="nil"/>
            </w:tcBorders>
            <w:vAlign w:val="center"/>
          </w:tcPr>
          <w:p w14:paraId="5437BEC8" w14:textId="77777777" w:rsidR="00597E0F" w:rsidRPr="005A36DB" w:rsidRDefault="00597E0F" w:rsidP="003F7324">
            <w:pPr>
              <w:rPr>
                <w:rFonts w:ascii="Arial" w:eastAsia="Calibri" w:hAnsi="Arial" w:cs="Arial"/>
                <w:color w:val="FF0000"/>
                <w:sz w:val="20"/>
                <w:szCs w:val="20"/>
                <w:highlight w:val="yellow"/>
                <w:lang w:val="lv-LV"/>
              </w:rPr>
            </w:pPr>
          </w:p>
        </w:tc>
      </w:tr>
      <w:tr w:rsidR="00597E0F" w:rsidRPr="00AC4C38" w14:paraId="5581A292" w14:textId="77777777" w:rsidTr="00C01D45">
        <w:trPr>
          <w:trHeight w:val="134"/>
        </w:trPr>
        <w:tc>
          <w:tcPr>
            <w:tcW w:w="709" w:type="dxa"/>
            <w:shd w:val="clear" w:color="auto" w:fill="auto"/>
          </w:tcPr>
          <w:p w14:paraId="2A5DE3DB" w14:textId="696B664C" w:rsidR="00597E0F" w:rsidRPr="005A36DB" w:rsidRDefault="00597E0F" w:rsidP="003F7324">
            <w:pPr>
              <w:overflowPunct w:val="0"/>
              <w:autoSpaceDE w:val="0"/>
              <w:autoSpaceDN w:val="0"/>
              <w:adjustRightInd w:val="0"/>
              <w:textAlignment w:val="baseline"/>
              <w:rPr>
                <w:rFonts w:ascii="Arial" w:eastAsia="Calibri" w:hAnsi="Arial" w:cs="Arial"/>
                <w:sz w:val="20"/>
                <w:szCs w:val="20"/>
                <w:lang w:val="lv-LV"/>
              </w:rPr>
            </w:pPr>
            <w:r w:rsidRPr="005A36DB">
              <w:rPr>
                <w:rFonts w:ascii="Arial" w:eastAsia="Calibri" w:hAnsi="Arial" w:cs="Arial"/>
                <w:sz w:val="20"/>
                <w:szCs w:val="20"/>
                <w:lang w:val="lv-LV"/>
              </w:rPr>
              <w:t>4.6.</w:t>
            </w:r>
          </w:p>
        </w:tc>
        <w:tc>
          <w:tcPr>
            <w:tcW w:w="3119" w:type="dxa"/>
            <w:shd w:val="clear" w:color="auto" w:fill="auto"/>
          </w:tcPr>
          <w:p w14:paraId="6EFB1E0D" w14:textId="44E38E84" w:rsidR="00597E0F" w:rsidRPr="005A36DB" w:rsidRDefault="00597E0F" w:rsidP="00597E0F">
            <w:pPr>
              <w:rPr>
                <w:rFonts w:ascii="Arial" w:hAnsi="Arial" w:cs="Arial"/>
                <w:sz w:val="20"/>
                <w:szCs w:val="20"/>
                <w:lang w:val="lv-LV"/>
              </w:rPr>
            </w:pPr>
            <w:r w:rsidRPr="005A36DB">
              <w:rPr>
                <w:rFonts w:ascii="Arial" w:hAnsi="Arial" w:cs="Arial"/>
                <w:sz w:val="20"/>
                <w:szCs w:val="20"/>
                <w:lang w:val="lv-LV"/>
              </w:rPr>
              <w:t>pretendenta rīcībā ir vismaz viena atbilstoši apmācīta atbildīgā persona par gāzes saimniecību ar tiesībām vadīt (izpildīt) gāzbīstamos darbus saskaņā ar LVS 445 noteiktajām prasībām un apstiprināto mācību programmu</w:t>
            </w:r>
            <w:r w:rsidR="00CF677F">
              <w:rPr>
                <w:rFonts w:ascii="Arial" w:hAnsi="Arial" w:cs="Arial"/>
                <w:sz w:val="20"/>
                <w:szCs w:val="20"/>
                <w:lang w:val="lv-LV"/>
              </w:rPr>
              <w:t>;</w:t>
            </w:r>
          </w:p>
        </w:tc>
        <w:tc>
          <w:tcPr>
            <w:tcW w:w="992" w:type="dxa"/>
            <w:gridSpan w:val="3"/>
            <w:shd w:val="clear" w:color="auto" w:fill="auto"/>
          </w:tcPr>
          <w:p w14:paraId="32BCBC3B" w14:textId="3BAB4E67" w:rsidR="00597E0F" w:rsidRPr="005A36DB" w:rsidRDefault="00597E0F" w:rsidP="003F7324">
            <w:pPr>
              <w:overflowPunct w:val="0"/>
              <w:autoSpaceDE w:val="0"/>
              <w:autoSpaceDN w:val="0"/>
              <w:adjustRightInd w:val="0"/>
              <w:contextualSpacing/>
              <w:jc w:val="both"/>
              <w:textAlignment w:val="baseline"/>
              <w:rPr>
                <w:rFonts w:ascii="Arial" w:hAnsi="Arial" w:cs="Arial"/>
                <w:sz w:val="20"/>
                <w:szCs w:val="20"/>
                <w:lang w:val="lv-LV" w:eastAsia="lv-LV"/>
              </w:rPr>
            </w:pPr>
            <w:r w:rsidRPr="005A36DB">
              <w:rPr>
                <w:rFonts w:ascii="Arial" w:hAnsi="Arial" w:cs="Arial"/>
                <w:sz w:val="20"/>
                <w:szCs w:val="20"/>
                <w:lang w:val="lv-LV" w:eastAsia="lv-LV"/>
              </w:rPr>
              <w:t>1.7.14.</w:t>
            </w:r>
          </w:p>
        </w:tc>
        <w:tc>
          <w:tcPr>
            <w:tcW w:w="4678" w:type="dxa"/>
            <w:tcBorders>
              <w:right w:val="nil"/>
            </w:tcBorders>
            <w:shd w:val="clear" w:color="auto" w:fill="auto"/>
          </w:tcPr>
          <w:p w14:paraId="0D8DDF4E" w14:textId="0B6E3F11" w:rsidR="00597E0F" w:rsidRPr="005A36DB" w:rsidRDefault="00597E0F" w:rsidP="00597E0F">
            <w:pPr>
              <w:overflowPunct w:val="0"/>
              <w:autoSpaceDE w:val="0"/>
              <w:autoSpaceDN w:val="0"/>
              <w:adjustRightInd w:val="0"/>
              <w:jc w:val="both"/>
              <w:textAlignment w:val="baseline"/>
              <w:rPr>
                <w:rFonts w:ascii="Arial" w:hAnsi="Arial" w:cs="Arial"/>
                <w:i/>
                <w:sz w:val="20"/>
                <w:szCs w:val="20"/>
                <w:lang w:val="lv-LV"/>
              </w:rPr>
            </w:pPr>
            <w:r w:rsidRPr="005A36DB">
              <w:rPr>
                <w:rFonts w:ascii="Arial" w:hAnsi="Arial" w:cs="Arial"/>
                <w:iCs/>
                <w:sz w:val="20"/>
                <w:szCs w:val="20"/>
                <w:lang w:val="lv-LV"/>
              </w:rPr>
              <w:t>kompetentas iestādes (mācību centra) izsniegta apliecības kopija, kas pierāda</w:t>
            </w:r>
            <w:r w:rsidRPr="005A36DB">
              <w:rPr>
                <w:rFonts w:ascii="Arial" w:hAnsi="Arial" w:cs="Arial"/>
                <w:i/>
                <w:sz w:val="20"/>
                <w:szCs w:val="20"/>
                <w:lang w:val="lv-LV"/>
              </w:rPr>
              <w:t xml:space="preserve"> </w:t>
            </w:r>
            <w:r w:rsidRPr="005A36DB">
              <w:rPr>
                <w:rFonts w:ascii="Arial" w:hAnsi="Arial" w:cs="Arial"/>
                <w:sz w:val="20"/>
                <w:szCs w:val="20"/>
                <w:lang w:val="lv-LV"/>
              </w:rPr>
              <w:t xml:space="preserve">jomas speciālista profesionālo kompetenci - </w:t>
            </w:r>
            <w:r w:rsidRPr="005A36DB">
              <w:rPr>
                <w:rFonts w:ascii="Arial" w:hAnsi="Arial" w:cs="Arial"/>
                <w:color w:val="333333"/>
                <w:sz w:val="20"/>
                <w:szCs w:val="20"/>
                <w:lang w:val="lv-LV"/>
              </w:rPr>
              <w:t>apmācīta atbildīgā persona par gāzes saimniecību ar tiesībām vadīt (izpildīt) gāzbīstamos darbus saskaņā ar LVS 445 noteiktajām prasībām un apstiprināto mācību programmu;</w:t>
            </w:r>
          </w:p>
        </w:tc>
        <w:tc>
          <w:tcPr>
            <w:tcW w:w="238" w:type="dxa"/>
            <w:tcBorders>
              <w:left w:val="nil"/>
            </w:tcBorders>
            <w:vAlign w:val="center"/>
          </w:tcPr>
          <w:p w14:paraId="16BC6BD6" w14:textId="77777777" w:rsidR="00597E0F" w:rsidRPr="005A36DB" w:rsidRDefault="00597E0F" w:rsidP="003F7324">
            <w:pPr>
              <w:rPr>
                <w:rFonts w:ascii="Arial" w:eastAsia="Calibri" w:hAnsi="Arial" w:cs="Arial"/>
                <w:color w:val="FF0000"/>
                <w:sz w:val="20"/>
                <w:szCs w:val="20"/>
                <w:highlight w:val="yellow"/>
                <w:lang w:val="lv-LV"/>
              </w:rPr>
            </w:pPr>
          </w:p>
        </w:tc>
      </w:tr>
      <w:tr w:rsidR="003F7324" w:rsidRPr="00AC4C38" w14:paraId="71B313F6" w14:textId="77777777" w:rsidTr="00C01D45">
        <w:trPr>
          <w:trHeight w:val="1352"/>
        </w:trPr>
        <w:tc>
          <w:tcPr>
            <w:tcW w:w="709" w:type="dxa"/>
            <w:shd w:val="clear" w:color="auto" w:fill="auto"/>
          </w:tcPr>
          <w:p w14:paraId="01892933" w14:textId="5DF678A6" w:rsidR="003F7324" w:rsidRPr="005A36DB" w:rsidRDefault="005532C0" w:rsidP="003F7324">
            <w:pPr>
              <w:overflowPunct w:val="0"/>
              <w:autoSpaceDE w:val="0"/>
              <w:autoSpaceDN w:val="0"/>
              <w:adjustRightInd w:val="0"/>
              <w:textAlignment w:val="baseline"/>
              <w:rPr>
                <w:rFonts w:ascii="Arial" w:eastAsia="Calibri" w:hAnsi="Arial" w:cs="Arial"/>
                <w:sz w:val="20"/>
                <w:szCs w:val="20"/>
                <w:lang w:val="lv-LV"/>
              </w:rPr>
            </w:pPr>
            <w:r w:rsidRPr="005A36DB">
              <w:rPr>
                <w:rFonts w:ascii="Arial" w:eastAsia="Calibri" w:hAnsi="Arial" w:cs="Arial"/>
                <w:sz w:val="20"/>
                <w:szCs w:val="20"/>
                <w:lang w:val="lv-LV"/>
              </w:rPr>
              <w:t>4.7.</w:t>
            </w:r>
          </w:p>
        </w:tc>
        <w:tc>
          <w:tcPr>
            <w:tcW w:w="3119" w:type="dxa"/>
            <w:shd w:val="clear" w:color="auto" w:fill="auto"/>
          </w:tcPr>
          <w:p w14:paraId="05FE4579" w14:textId="77777777" w:rsidR="003F7324" w:rsidRPr="005A36DB" w:rsidRDefault="003F7324" w:rsidP="003F7324">
            <w:pPr>
              <w:jc w:val="both"/>
              <w:rPr>
                <w:rFonts w:ascii="Arial" w:hAnsi="Arial" w:cs="Arial"/>
                <w:sz w:val="20"/>
                <w:szCs w:val="20"/>
                <w:lang w:val="lv-LV"/>
              </w:rPr>
            </w:pPr>
            <w:r w:rsidRPr="005A36DB">
              <w:rPr>
                <w:rFonts w:ascii="Arial" w:hAnsi="Arial" w:cs="Arial"/>
                <w:sz w:val="20"/>
                <w:szCs w:val="20"/>
                <w:lang w:val="lv-LV"/>
              </w:rPr>
              <w:t>pretendents var balstīties uz citu personu tehniskajām un profesionālajām iespējām, ja tas ir nepieciešams līguma izpildē, neatkarīgi no savstarpējo attiecību tiesiskā rakstura.</w:t>
            </w:r>
          </w:p>
        </w:tc>
        <w:tc>
          <w:tcPr>
            <w:tcW w:w="992" w:type="dxa"/>
            <w:gridSpan w:val="3"/>
            <w:shd w:val="clear" w:color="auto" w:fill="auto"/>
          </w:tcPr>
          <w:p w14:paraId="06BBF26D" w14:textId="27D1D984" w:rsidR="003F7324" w:rsidRPr="005A36DB" w:rsidRDefault="005532C0" w:rsidP="003F7324">
            <w:pPr>
              <w:overflowPunct w:val="0"/>
              <w:autoSpaceDE w:val="0"/>
              <w:autoSpaceDN w:val="0"/>
              <w:adjustRightInd w:val="0"/>
              <w:contextualSpacing/>
              <w:jc w:val="both"/>
              <w:textAlignment w:val="baseline"/>
              <w:rPr>
                <w:rFonts w:ascii="Arial" w:hAnsi="Arial" w:cs="Arial"/>
                <w:sz w:val="20"/>
                <w:szCs w:val="20"/>
                <w:lang w:val="lv-LV" w:eastAsia="lv-LV"/>
              </w:rPr>
            </w:pPr>
            <w:r w:rsidRPr="005A36DB">
              <w:rPr>
                <w:rFonts w:ascii="Arial" w:hAnsi="Arial" w:cs="Arial"/>
                <w:sz w:val="20"/>
                <w:szCs w:val="20"/>
                <w:lang w:val="lv-LV" w:eastAsia="lv-LV"/>
              </w:rPr>
              <w:t>1.7.15.</w:t>
            </w:r>
          </w:p>
        </w:tc>
        <w:tc>
          <w:tcPr>
            <w:tcW w:w="4678" w:type="dxa"/>
            <w:tcBorders>
              <w:right w:val="nil"/>
            </w:tcBorders>
            <w:shd w:val="clear" w:color="auto" w:fill="auto"/>
          </w:tcPr>
          <w:p w14:paraId="734FF8CC" w14:textId="040F431F" w:rsidR="003F7324" w:rsidRPr="005A36DB" w:rsidRDefault="003F7324" w:rsidP="003F7324">
            <w:pPr>
              <w:ind w:right="-101"/>
              <w:jc w:val="both"/>
              <w:rPr>
                <w:rFonts w:ascii="Arial" w:hAnsi="Arial" w:cs="Arial"/>
                <w:sz w:val="20"/>
                <w:szCs w:val="20"/>
                <w:lang w:val="lv-LV"/>
              </w:rPr>
            </w:pPr>
            <w:r w:rsidRPr="005A36DB">
              <w:rPr>
                <w:rFonts w:ascii="Arial" w:hAnsi="Arial" w:cs="Arial"/>
                <w:sz w:val="20"/>
                <w:szCs w:val="20"/>
                <w:lang w:val="lv-LV"/>
              </w:rPr>
              <w:t xml:space="preserve">Iesniedz informāciju par personu apvienību (noformētu atbilstoši </w:t>
            </w:r>
            <w:r w:rsidR="00F82B7F" w:rsidRPr="005A36DB">
              <w:rPr>
                <w:rFonts w:ascii="Arial" w:hAnsi="Arial" w:cs="Arial"/>
                <w:sz w:val="20"/>
                <w:szCs w:val="20"/>
                <w:lang w:val="lv-LV"/>
              </w:rPr>
              <w:t>4</w:t>
            </w:r>
            <w:r w:rsidRPr="005A36DB">
              <w:rPr>
                <w:rFonts w:ascii="Arial" w:hAnsi="Arial" w:cs="Arial"/>
                <w:sz w:val="20"/>
                <w:szCs w:val="20"/>
                <w:lang w:val="lv-LV"/>
              </w:rPr>
              <w:t>.pielikumā pievienotajai veidlapas formai) vai</w:t>
            </w:r>
          </w:p>
          <w:p w14:paraId="5E08A9B1" w14:textId="736EE90C" w:rsidR="003F7324" w:rsidRPr="005A36DB" w:rsidRDefault="003F7324" w:rsidP="003F7324">
            <w:pPr>
              <w:ind w:right="-101"/>
              <w:jc w:val="both"/>
              <w:rPr>
                <w:rFonts w:ascii="Arial" w:hAnsi="Arial" w:cs="Arial"/>
                <w:sz w:val="20"/>
                <w:szCs w:val="20"/>
                <w:lang w:val="lv-LV"/>
              </w:rPr>
            </w:pPr>
            <w:r w:rsidRPr="005A36DB">
              <w:rPr>
                <w:rFonts w:ascii="Arial" w:hAnsi="Arial" w:cs="Arial"/>
                <w:sz w:val="20"/>
                <w:szCs w:val="20"/>
                <w:lang w:val="lv-LV"/>
              </w:rPr>
              <w:t xml:space="preserve">informāciju par pretendenta norādīto personu (noformētu atbilstoši </w:t>
            </w:r>
            <w:r w:rsidR="00F82B7F" w:rsidRPr="005A36DB">
              <w:rPr>
                <w:rFonts w:ascii="Arial" w:hAnsi="Arial" w:cs="Arial"/>
                <w:sz w:val="20"/>
                <w:szCs w:val="20"/>
                <w:lang w:val="lv-LV"/>
              </w:rPr>
              <w:t>3</w:t>
            </w:r>
            <w:r w:rsidRPr="005A36DB">
              <w:rPr>
                <w:rFonts w:ascii="Arial" w:hAnsi="Arial" w:cs="Arial"/>
                <w:sz w:val="20"/>
                <w:szCs w:val="20"/>
                <w:lang w:val="lv-LV"/>
              </w:rPr>
              <w:t xml:space="preserve">.pielikumā pievienotajai veidlapas formai). </w:t>
            </w:r>
          </w:p>
          <w:p w14:paraId="0D62D9D3" w14:textId="77777777" w:rsidR="003F7324" w:rsidRPr="005A36DB" w:rsidRDefault="003F7324" w:rsidP="003F7324">
            <w:pPr>
              <w:pStyle w:val="ListParagraph"/>
              <w:tabs>
                <w:tab w:val="left" w:pos="567"/>
                <w:tab w:val="left" w:pos="993"/>
              </w:tabs>
              <w:ind w:left="0" w:right="-101"/>
              <w:jc w:val="both"/>
              <w:rPr>
                <w:rFonts w:ascii="Arial" w:hAnsi="Arial" w:cs="Arial"/>
                <w:sz w:val="20"/>
                <w:szCs w:val="20"/>
                <w:lang w:val="lv-LV"/>
              </w:rPr>
            </w:pPr>
            <w:r w:rsidRPr="005A36DB">
              <w:rPr>
                <w:rFonts w:ascii="Arial" w:hAnsi="Arial" w:cs="Arial"/>
                <w:sz w:val="20"/>
                <w:szCs w:val="20"/>
                <w:lang w:val="lv-LV"/>
              </w:rPr>
              <w:t>Papildus jāiesniedz personu apvienības dalībnieku vai pretendenta un norādītās personas apliecinājums vai vienošanās par sadarbību līguma izpildē.</w:t>
            </w:r>
          </w:p>
        </w:tc>
        <w:tc>
          <w:tcPr>
            <w:tcW w:w="238" w:type="dxa"/>
            <w:tcBorders>
              <w:left w:val="nil"/>
            </w:tcBorders>
            <w:vAlign w:val="center"/>
          </w:tcPr>
          <w:p w14:paraId="244B240F" w14:textId="77777777" w:rsidR="003F7324" w:rsidRPr="005A36DB" w:rsidRDefault="003F7324" w:rsidP="003F7324">
            <w:pPr>
              <w:rPr>
                <w:rFonts w:ascii="Arial" w:eastAsia="Calibri" w:hAnsi="Arial" w:cs="Arial"/>
                <w:color w:val="FF0000"/>
                <w:sz w:val="20"/>
                <w:szCs w:val="20"/>
                <w:highlight w:val="yellow"/>
                <w:lang w:val="lv-LV"/>
              </w:rPr>
            </w:pPr>
          </w:p>
        </w:tc>
      </w:tr>
    </w:tbl>
    <w:p w14:paraId="7E11AD43" w14:textId="77777777" w:rsidR="00E70DB7" w:rsidRPr="005A36DB" w:rsidRDefault="00E70DB7" w:rsidP="00E70DB7">
      <w:pPr>
        <w:jc w:val="both"/>
        <w:rPr>
          <w:rFonts w:ascii="Arial" w:hAnsi="Arial" w:cs="Arial"/>
          <w:b/>
          <w:sz w:val="20"/>
          <w:szCs w:val="20"/>
          <w:lang w:val="lv-LV"/>
        </w:rPr>
      </w:pPr>
    </w:p>
    <w:p w14:paraId="0730EEEF" w14:textId="77777777" w:rsidR="00E70DB7" w:rsidRPr="005A36DB" w:rsidRDefault="00E70DB7" w:rsidP="00E70DB7">
      <w:pPr>
        <w:jc w:val="both"/>
        <w:rPr>
          <w:rFonts w:ascii="Arial" w:hAnsi="Arial" w:cs="Arial"/>
          <w:b/>
          <w:sz w:val="20"/>
          <w:szCs w:val="20"/>
          <w:lang w:val="lv-LV"/>
        </w:rPr>
      </w:pPr>
      <w:r w:rsidRPr="005A36DB">
        <w:rPr>
          <w:rFonts w:ascii="Arial" w:hAnsi="Arial" w:cs="Arial"/>
          <w:b/>
          <w:sz w:val="20"/>
          <w:szCs w:val="20"/>
          <w:lang w:val="lv-LV"/>
        </w:rPr>
        <w:t xml:space="preserve">1.8. Pasūtītājam iesniedzamo dokumentu derīguma termiņš: </w:t>
      </w:r>
    </w:p>
    <w:p w14:paraId="7B4B0995" w14:textId="77777777" w:rsidR="00E70DB7" w:rsidRPr="005A36DB" w:rsidRDefault="00E70DB7" w:rsidP="00E70DB7">
      <w:pPr>
        <w:ind w:firstLine="720"/>
        <w:jc w:val="both"/>
        <w:rPr>
          <w:rFonts w:ascii="Arial" w:hAnsi="Arial" w:cs="Arial"/>
          <w:sz w:val="20"/>
          <w:szCs w:val="20"/>
          <w:lang w:val="lv-LV"/>
        </w:rPr>
      </w:pPr>
      <w:bookmarkStart w:id="8" w:name="_Hlk361930"/>
      <w:r w:rsidRPr="005A36DB">
        <w:rPr>
          <w:rFonts w:ascii="Arial" w:hAnsi="Arial" w:cs="Arial"/>
          <w:b/>
          <w:sz w:val="20"/>
          <w:szCs w:val="20"/>
          <w:lang w:val="lv-LV"/>
        </w:rPr>
        <w:t>1.8.1.</w:t>
      </w:r>
      <w:r w:rsidRPr="005A36DB">
        <w:rPr>
          <w:rFonts w:ascii="Arial" w:hAnsi="Arial" w:cs="Arial"/>
          <w:sz w:val="20"/>
          <w:szCs w:val="20"/>
          <w:lang w:val="lv-LV"/>
        </w:rPr>
        <w:t xml:space="preserve"> pretendenta izslēgšanas gadījumu neattiecināmību apliecinošās izziņas un citus līdzvērtīgus dokumentus, kurus izsniedz Latvijas kompetentās institūcijas, pasūtītājs pieņem un atzīst, ja tie izdoti ne agrāk kā vienu mēnesi pirms iesniegšanas dienas;</w:t>
      </w:r>
    </w:p>
    <w:p w14:paraId="08BB9344" w14:textId="77777777" w:rsidR="00E70DB7" w:rsidRPr="005A36DB" w:rsidRDefault="00E70DB7" w:rsidP="00E70DB7">
      <w:pPr>
        <w:ind w:firstLine="720"/>
        <w:jc w:val="both"/>
        <w:rPr>
          <w:rFonts w:ascii="Arial" w:hAnsi="Arial" w:cs="Arial"/>
          <w:sz w:val="20"/>
          <w:szCs w:val="20"/>
          <w:lang w:val="lv-LV"/>
        </w:rPr>
      </w:pPr>
      <w:bookmarkStart w:id="9" w:name="_Hlk363102"/>
      <w:r w:rsidRPr="005A36DB">
        <w:rPr>
          <w:rFonts w:ascii="Arial" w:hAnsi="Arial" w:cs="Arial"/>
          <w:b/>
          <w:sz w:val="20"/>
          <w:szCs w:val="20"/>
          <w:lang w:val="lv-LV"/>
        </w:rPr>
        <w:t>1.8.2.</w:t>
      </w:r>
      <w:r w:rsidRPr="005A36DB">
        <w:rPr>
          <w:rFonts w:ascii="Arial" w:hAnsi="Arial" w:cs="Arial"/>
          <w:sz w:val="20"/>
          <w:szCs w:val="20"/>
          <w:lang w:val="lv-LV"/>
        </w:rPr>
        <w:t xml:space="preserve"> komisija, izmantojot publiski pieejamās datu bāzes un publiski pieejamo informāciju var pārbaudīt un pārliecināties par pretendenta (Latvijas Republikā reģistrēta uzņēmuma) faktisko situāciju uz pieprasījuma brīdi - vai uz tiem neattiecas obligātie pretendentu izslēgšanas nosacījumi; </w:t>
      </w:r>
    </w:p>
    <w:p w14:paraId="1F0D4E2E" w14:textId="77777777" w:rsidR="00E70DB7" w:rsidRPr="005A36DB" w:rsidRDefault="00E70DB7" w:rsidP="00E70DB7">
      <w:pPr>
        <w:ind w:firstLine="720"/>
        <w:jc w:val="both"/>
        <w:rPr>
          <w:rFonts w:ascii="Arial" w:hAnsi="Arial" w:cs="Arial"/>
          <w:sz w:val="20"/>
          <w:szCs w:val="20"/>
          <w:lang w:val="lv-LV"/>
        </w:rPr>
      </w:pPr>
      <w:r w:rsidRPr="005A36DB">
        <w:rPr>
          <w:rFonts w:ascii="Arial" w:hAnsi="Arial" w:cs="Arial"/>
          <w:b/>
          <w:sz w:val="20"/>
          <w:szCs w:val="20"/>
          <w:lang w:val="lv-LV"/>
        </w:rPr>
        <w:t>1.8.3.</w:t>
      </w:r>
      <w:r w:rsidRPr="005A36DB">
        <w:rPr>
          <w:rFonts w:ascii="Arial" w:hAnsi="Arial" w:cs="Arial"/>
          <w:sz w:val="20"/>
          <w:szCs w:val="20"/>
          <w:lang w:val="lv-LV"/>
        </w:rPr>
        <w:t xml:space="preserve"> komisija ir tiesīga jebkurā brīdī pieprasīt no pretendenta iesniegt kompetentu institūciju izsniegtus kompetentu institūciju izsniegtus aktuālus dokumentus, kas apliecina, ka  uz pretendentu neattiecas obligātie pretendentu izslēgšanas nosacījumi, īpaši gadījumos, ja minēto informāciju nav iespējams pārbaudīt publiski pieejamās datu bāzēs.</w:t>
      </w:r>
    </w:p>
    <w:bookmarkEnd w:id="8"/>
    <w:bookmarkEnd w:id="9"/>
    <w:p w14:paraId="5C7CF035" w14:textId="77777777" w:rsidR="00E70DB7" w:rsidRPr="005A36DB" w:rsidRDefault="00E70DB7" w:rsidP="00E70DB7">
      <w:pPr>
        <w:ind w:firstLine="720"/>
        <w:jc w:val="both"/>
        <w:rPr>
          <w:rFonts w:ascii="Arial" w:hAnsi="Arial" w:cs="Arial"/>
          <w:sz w:val="20"/>
          <w:szCs w:val="20"/>
          <w:lang w:val="lv-LV"/>
        </w:rPr>
      </w:pPr>
    </w:p>
    <w:p w14:paraId="4018159E" w14:textId="77777777" w:rsidR="00E70DB7" w:rsidRPr="005A36DB" w:rsidRDefault="00E70DB7" w:rsidP="00E70DB7">
      <w:pPr>
        <w:jc w:val="both"/>
        <w:rPr>
          <w:rFonts w:ascii="Arial" w:hAnsi="Arial" w:cs="Arial"/>
          <w:b/>
          <w:bCs/>
          <w:sz w:val="20"/>
          <w:szCs w:val="20"/>
          <w:lang w:val="lv-LV"/>
        </w:rPr>
      </w:pPr>
      <w:r w:rsidRPr="005A36DB">
        <w:rPr>
          <w:rFonts w:ascii="Arial" w:hAnsi="Arial" w:cs="Arial"/>
          <w:b/>
          <w:sz w:val="20"/>
          <w:szCs w:val="20"/>
          <w:lang w:val="lv-LV"/>
        </w:rPr>
        <w:t xml:space="preserve">1.9. </w:t>
      </w:r>
      <w:r w:rsidRPr="005A36DB">
        <w:rPr>
          <w:rFonts w:ascii="Arial" w:hAnsi="Arial" w:cs="Arial"/>
          <w:b/>
          <w:bCs/>
          <w:sz w:val="20"/>
          <w:szCs w:val="20"/>
          <w:lang w:val="lv-LV"/>
        </w:rPr>
        <w:t xml:space="preserve">Sarunu procedūras dokumentu pieejamība un informācijas sniegšana: </w:t>
      </w:r>
    </w:p>
    <w:p w14:paraId="77022B9B" w14:textId="77777777" w:rsidR="00E70DB7" w:rsidRPr="005A36DB" w:rsidRDefault="00E70DB7" w:rsidP="00E70DB7">
      <w:pPr>
        <w:ind w:firstLine="720"/>
        <w:jc w:val="both"/>
        <w:rPr>
          <w:rFonts w:ascii="Arial" w:hAnsi="Arial" w:cs="Arial"/>
          <w:sz w:val="20"/>
          <w:szCs w:val="20"/>
          <w:lang w:val="lv-LV"/>
        </w:rPr>
      </w:pPr>
      <w:r w:rsidRPr="005A36DB">
        <w:rPr>
          <w:rFonts w:ascii="Arial" w:hAnsi="Arial" w:cs="Arial"/>
          <w:b/>
          <w:sz w:val="20"/>
          <w:szCs w:val="20"/>
          <w:lang w:val="lv-LV"/>
        </w:rPr>
        <w:t>1.9.1.</w:t>
      </w:r>
      <w:r w:rsidRPr="005A36DB">
        <w:rPr>
          <w:rFonts w:ascii="Arial" w:hAnsi="Arial" w:cs="Arial"/>
          <w:sz w:val="20"/>
          <w:szCs w:val="20"/>
          <w:lang w:val="lv-LV"/>
        </w:rPr>
        <w:t xml:space="preserve"> pasūtītājs </w:t>
      </w:r>
      <w:r w:rsidRPr="005A36DB">
        <w:rPr>
          <w:rFonts w:ascii="Arial" w:hAnsi="Arial" w:cs="Arial"/>
          <w:b/>
          <w:bCs/>
          <w:sz w:val="20"/>
          <w:szCs w:val="20"/>
          <w:lang w:val="lv-LV"/>
        </w:rPr>
        <w:t>nodrošina brīvu un tiešu elektronisku pieeju iepirkuma dokumentiem un visiem papildus nepieciešamajiem dokumentiem</w:t>
      </w:r>
      <w:r w:rsidRPr="005A36DB">
        <w:rPr>
          <w:rFonts w:ascii="Arial" w:hAnsi="Arial" w:cs="Arial"/>
          <w:sz w:val="20"/>
          <w:szCs w:val="20"/>
          <w:lang w:val="lv-LV"/>
        </w:rPr>
        <w:t xml:space="preserve">, tai skaitā iepirkuma līguma projektam, pasūtītāja tīmekļvietnē </w:t>
      </w:r>
      <w:hyperlink r:id="rId12" w:history="1">
        <w:r w:rsidRPr="005A36DB">
          <w:rPr>
            <w:rStyle w:val="Hyperlink"/>
            <w:rFonts w:ascii="Arial" w:hAnsi="Arial" w:cs="Arial"/>
            <w:i/>
            <w:iCs/>
            <w:sz w:val="20"/>
            <w:szCs w:val="20"/>
            <w:lang w:val="lv-LV"/>
          </w:rPr>
          <w:t>www.ldz.lv</w:t>
        </w:r>
      </w:hyperlink>
      <w:r w:rsidRPr="005A36DB">
        <w:rPr>
          <w:rFonts w:ascii="Arial" w:hAnsi="Arial" w:cs="Arial"/>
          <w:sz w:val="20"/>
          <w:szCs w:val="20"/>
          <w:lang w:val="lv-LV"/>
        </w:rPr>
        <w:t xml:space="preserve"> sadaļā „</w:t>
      </w:r>
      <w:r w:rsidRPr="005A36DB">
        <w:rPr>
          <w:rFonts w:ascii="Arial" w:hAnsi="Arial" w:cs="Arial"/>
          <w:i/>
          <w:iCs/>
          <w:sz w:val="20"/>
          <w:szCs w:val="20"/>
          <w:lang w:val="lv-LV"/>
        </w:rPr>
        <w:t>Iepirkumi</w:t>
      </w:r>
      <w:r w:rsidRPr="005A36DB">
        <w:rPr>
          <w:rFonts w:ascii="Arial" w:hAnsi="Arial" w:cs="Arial"/>
          <w:sz w:val="20"/>
          <w:szCs w:val="20"/>
          <w:lang w:val="lv-LV"/>
        </w:rPr>
        <w:t>” pie attiecīgā iepirkuma sludinājuma;</w:t>
      </w:r>
    </w:p>
    <w:p w14:paraId="294FD804" w14:textId="77777777" w:rsidR="00E70DB7" w:rsidRPr="005A36DB" w:rsidRDefault="00E70DB7" w:rsidP="00E70DB7">
      <w:pPr>
        <w:ind w:firstLine="720"/>
        <w:jc w:val="both"/>
        <w:rPr>
          <w:rFonts w:ascii="Arial" w:hAnsi="Arial" w:cs="Arial"/>
          <w:sz w:val="20"/>
          <w:szCs w:val="20"/>
          <w:lang w:val="lv-LV"/>
        </w:rPr>
      </w:pPr>
      <w:r w:rsidRPr="005A36DB">
        <w:rPr>
          <w:rFonts w:ascii="Arial" w:hAnsi="Arial" w:cs="Arial"/>
          <w:b/>
          <w:sz w:val="20"/>
          <w:szCs w:val="20"/>
          <w:lang w:val="lv-LV"/>
        </w:rPr>
        <w:t>1.9.2.</w:t>
      </w:r>
      <w:r w:rsidRPr="005A36DB">
        <w:rPr>
          <w:rFonts w:ascii="Arial" w:hAnsi="Arial" w:cs="Arial"/>
          <w:sz w:val="20"/>
          <w:szCs w:val="20"/>
          <w:lang w:val="lv-LV"/>
        </w:rPr>
        <w:t xml:space="preserve"> ja pasūtītājs objektīvu apsvērumu dēļ nevar nodrošināt brīvu un tiešu elektronisku pieeju iepirkuma dokumentiem un visiem papildus nepieciešamajiem dokumentiem, tai skaitā iepirkuma līguma projektam, pasūtītājs tos izsūta vai izsniedz ieinteresētajam piegādātājam (pretendentam) 5 darba dienu laikā pēc tam, kad elektroniski uz sarunu procedūras nolikuma 1.3.punktā minēto e-pasta adresi saņemts šo dokumentu pieprasījums;</w:t>
      </w:r>
    </w:p>
    <w:p w14:paraId="771ECAEC" w14:textId="3DEB0502" w:rsidR="00E70DB7" w:rsidRPr="005A36DB" w:rsidRDefault="00E70DB7" w:rsidP="00E70DB7">
      <w:pPr>
        <w:ind w:firstLine="720"/>
        <w:jc w:val="both"/>
        <w:rPr>
          <w:rFonts w:ascii="Arial" w:hAnsi="Arial" w:cs="Arial"/>
          <w:sz w:val="20"/>
          <w:szCs w:val="20"/>
          <w:lang w:val="lv-LV"/>
        </w:rPr>
      </w:pPr>
      <w:r w:rsidRPr="005A36DB">
        <w:rPr>
          <w:rFonts w:ascii="Arial" w:hAnsi="Arial" w:cs="Arial"/>
          <w:b/>
          <w:sz w:val="20"/>
          <w:szCs w:val="20"/>
          <w:lang w:val="lv-LV"/>
        </w:rPr>
        <w:t>1.9.3.</w:t>
      </w:r>
      <w:r w:rsidRPr="005A36DB">
        <w:rPr>
          <w:rFonts w:ascii="Arial" w:hAnsi="Arial" w:cs="Arial"/>
          <w:sz w:val="20"/>
          <w:szCs w:val="20"/>
          <w:lang w:val="lv-LV"/>
        </w:rPr>
        <w:t xml:space="preserve"> pasūtītājs nodrošina iespēju ieinteresētajam piegādātājam iepazīties klātienē uz vietas ar iepirkuma dokumentiem, sākot no iepirkuma izsludināšanas brīža VAS „Latvijas dzelzceļš” Iepirkumu birojā, Gogoļa ielā 3, Rīgā, LV-1547, 3.stāvā, 34</w:t>
      </w:r>
      <w:r w:rsidR="008D0C26" w:rsidRPr="005A36DB">
        <w:rPr>
          <w:rFonts w:ascii="Arial" w:hAnsi="Arial" w:cs="Arial"/>
          <w:sz w:val="20"/>
          <w:szCs w:val="20"/>
          <w:lang w:val="lv-LV"/>
        </w:rPr>
        <w:t>0</w:t>
      </w:r>
      <w:r w:rsidRPr="005A36DB">
        <w:rPr>
          <w:rFonts w:ascii="Arial" w:hAnsi="Arial" w:cs="Arial"/>
          <w:sz w:val="20"/>
          <w:szCs w:val="20"/>
          <w:lang w:val="lv-LV"/>
        </w:rPr>
        <w:t xml:space="preserve">.kabinetā (līdzi ņemot personu apliecinošu dokumentu un caurlaides noformēšanai iepriekš savlaicīgi, paziņojot konkrētu ierašanās laiku nolikuma 1.3.punktā norādītajai kontaktpersonai). </w:t>
      </w:r>
    </w:p>
    <w:p w14:paraId="735BA5C9" w14:textId="77777777" w:rsidR="00E70DB7" w:rsidRPr="005A36DB" w:rsidRDefault="00E70DB7" w:rsidP="00E70DB7">
      <w:pPr>
        <w:ind w:firstLine="720"/>
        <w:jc w:val="both"/>
        <w:rPr>
          <w:rFonts w:ascii="Arial" w:hAnsi="Arial" w:cs="Arial"/>
          <w:b/>
          <w:bCs/>
          <w:sz w:val="20"/>
          <w:szCs w:val="20"/>
          <w:lang w:val="lv-LV"/>
        </w:rPr>
      </w:pPr>
      <w:r w:rsidRPr="005A36DB">
        <w:rPr>
          <w:rFonts w:ascii="Arial" w:hAnsi="Arial" w:cs="Arial"/>
          <w:b/>
          <w:sz w:val="20"/>
          <w:szCs w:val="20"/>
          <w:lang w:val="lv-LV"/>
        </w:rPr>
        <w:t>1.9.4.</w:t>
      </w:r>
      <w:r w:rsidRPr="005A36DB">
        <w:rPr>
          <w:rFonts w:ascii="Arial" w:hAnsi="Arial" w:cs="Arial"/>
          <w:b/>
          <w:bCs/>
          <w:sz w:val="20"/>
          <w:szCs w:val="20"/>
          <w:lang w:val="lv-LV"/>
        </w:rPr>
        <w:t xml:space="preserve"> ieinteresētajam piegādātājam ir pienākums sekot līdzi pasūtītāja tīmekļvietnē </w:t>
      </w:r>
      <w:hyperlink r:id="rId13" w:history="1">
        <w:r w:rsidRPr="005A36DB">
          <w:rPr>
            <w:rStyle w:val="Hyperlink"/>
            <w:rFonts w:ascii="Arial" w:hAnsi="Arial" w:cs="Arial"/>
            <w:b/>
            <w:bCs/>
            <w:i/>
            <w:iCs/>
            <w:sz w:val="20"/>
            <w:szCs w:val="20"/>
            <w:lang w:val="lv-LV"/>
          </w:rPr>
          <w:t>www.ldz.lv</w:t>
        </w:r>
      </w:hyperlink>
      <w:r w:rsidRPr="005A36DB">
        <w:rPr>
          <w:rFonts w:ascii="Arial" w:hAnsi="Arial" w:cs="Arial"/>
          <w:b/>
          <w:bCs/>
          <w:sz w:val="20"/>
          <w:szCs w:val="20"/>
          <w:lang w:val="lv-LV"/>
        </w:rPr>
        <w:t xml:space="preserve"> sadaļā „</w:t>
      </w:r>
      <w:r w:rsidRPr="005A36DB">
        <w:rPr>
          <w:rFonts w:ascii="Arial" w:hAnsi="Arial" w:cs="Arial"/>
          <w:b/>
          <w:bCs/>
          <w:i/>
          <w:iCs/>
          <w:sz w:val="20"/>
          <w:szCs w:val="20"/>
          <w:lang w:val="lv-LV"/>
        </w:rPr>
        <w:t>Iepirkumi</w:t>
      </w:r>
      <w:r w:rsidRPr="005A36DB">
        <w:rPr>
          <w:rFonts w:ascii="Arial" w:hAnsi="Arial" w:cs="Arial"/>
          <w:b/>
          <w:bCs/>
          <w:sz w:val="20"/>
          <w:szCs w:val="20"/>
          <w:lang w:val="lv-LV"/>
        </w:rPr>
        <w:t>” pie attiecīgā iepirkuma sludinājuma publicētajai informācijai. Pasūtītājs nav atbildīgs par to, ja ieinteresētais piegādātājs nav iepazinies ar informāciju, kam ir nodrošināta brīva un tieša elektroniskā pieeja</w:t>
      </w:r>
      <w:r w:rsidRPr="005A36DB">
        <w:rPr>
          <w:rFonts w:ascii="Arial" w:hAnsi="Arial" w:cs="Arial"/>
          <w:sz w:val="20"/>
          <w:szCs w:val="20"/>
          <w:lang w:val="lv-LV"/>
        </w:rPr>
        <w:t>;</w:t>
      </w:r>
    </w:p>
    <w:p w14:paraId="1DF3F925" w14:textId="77777777" w:rsidR="00E70DB7" w:rsidRPr="005A36DB" w:rsidRDefault="00E70DB7" w:rsidP="00E70DB7">
      <w:pPr>
        <w:ind w:firstLine="720"/>
        <w:jc w:val="both"/>
        <w:rPr>
          <w:rFonts w:ascii="Arial" w:hAnsi="Arial" w:cs="Arial"/>
          <w:sz w:val="20"/>
          <w:szCs w:val="20"/>
          <w:lang w:val="lv-LV"/>
        </w:rPr>
      </w:pPr>
      <w:r w:rsidRPr="005A36DB">
        <w:rPr>
          <w:rFonts w:ascii="Arial" w:hAnsi="Arial" w:cs="Arial"/>
          <w:b/>
          <w:sz w:val="20"/>
          <w:szCs w:val="20"/>
          <w:lang w:val="lv-LV"/>
        </w:rPr>
        <w:t xml:space="preserve">1.9.5. </w:t>
      </w:r>
      <w:r w:rsidRPr="005A36DB">
        <w:rPr>
          <w:rFonts w:ascii="Arial" w:hAnsi="Arial" w:cs="Arial"/>
          <w:sz w:val="20"/>
          <w:szCs w:val="20"/>
          <w:lang w:val="lv-LV"/>
        </w:rPr>
        <w:t>ja ieinteresētais piegādātājs ir laikus (ne vēlāk kā 6 dienas pirms piedāvājuma iesniegšanas termiņa beigām) pieprasījis pasūtītājam uz 1.3.punktā norādīto e-pasta adresi papildu informāciju (skaidrojumu) par sarunu procedūras dokumentos iekļautajām prasībām attiecībā uz piedāvājumu sagatavošanu un iesniegšanu vai pretendentu atlasi, pasūtītājs to sniedz 5 darba dienu laikā 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33A9D44A" w14:textId="77777777" w:rsidR="00E70DB7" w:rsidRPr="005A36DB" w:rsidRDefault="00E70DB7" w:rsidP="00E70DB7">
      <w:pPr>
        <w:ind w:firstLine="720"/>
        <w:jc w:val="both"/>
        <w:rPr>
          <w:rFonts w:ascii="Arial" w:hAnsi="Arial" w:cs="Arial"/>
          <w:sz w:val="20"/>
          <w:szCs w:val="20"/>
          <w:lang w:val="lv-LV"/>
        </w:rPr>
      </w:pPr>
      <w:r w:rsidRPr="005A36DB">
        <w:rPr>
          <w:rFonts w:ascii="Arial" w:hAnsi="Arial" w:cs="Arial"/>
          <w:b/>
          <w:sz w:val="20"/>
          <w:szCs w:val="20"/>
          <w:lang w:val="lv-LV"/>
        </w:rPr>
        <w:t>1.9.6.</w:t>
      </w:r>
      <w:r w:rsidRPr="005A36DB">
        <w:rPr>
          <w:rFonts w:ascii="Arial" w:hAnsi="Arial" w:cs="Arial"/>
          <w:b/>
          <w:bCs/>
          <w:sz w:val="20"/>
          <w:szCs w:val="20"/>
          <w:lang w:val="lv-LV"/>
        </w:rPr>
        <w:t xml:space="preserve"> pasūtītājs ievieto 1.9.5.punktā minēto informāciju tīmekļvietnē, kurā ir pieejami iepirkuma dokumenti un visi papildus nepieciešamie dokumenti, kā arī elektroniski nosūta atbildi ieinteresētajam piegādātājam, kurš iesniedzis pieprasījumu;</w:t>
      </w:r>
    </w:p>
    <w:p w14:paraId="1541D82D" w14:textId="3F36B4AE" w:rsidR="00E70DB7" w:rsidRPr="005A36DB" w:rsidRDefault="00E70DB7" w:rsidP="00E70DB7">
      <w:pPr>
        <w:ind w:firstLine="720"/>
        <w:jc w:val="both"/>
        <w:rPr>
          <w:rFonts w:ascii="Arial" w:hAnsi="Arial" w:cs="Arial"/>
          <w:color w:val="222222"/>
          <w:sz w:val="20"/>
          <w:szCs w:val="20"/>
          <w:shd w:val="clear" w:color="auto" w:fill="FFFFFF"/>
          <w:lang w:val="lv-LV"/>
        </w:rPr>
      </w:pPr>
      <w:r w:rsidRPr="005A36DB">
        <w:rPr>
          <w:rFonts w:ascii="Arial" w:hAnsi="Arial" w:cs="Arial"/>
          <w:b/>
          <w:sz w:val="20"/>
          <w:szCs w:val="20"/>
          <w:lang w:val="lv-LV"/>
        </w:rPr>
        <w:t>1.9.7</w:t>
      </w:r>
      <w:r w:rsidRPr="005A36DB">
        <w:rPr>
          <w:rFonts w:ascii="Arial" w:hAnsi="Arial" w:cs="Arial"/>
          <w:sz w:val="20"/>
          <w:szCs w:val="20"/>
          <w:lang w:val="lv-LV"/>
        </w:rPr>
        <w:t>.</w:t>
      </w:r>
      <w:r w:rsidRPr="005A36DB">
        <w:rPr>
          <w:rFonts w:ascii="Arial" w:hAnsi="Arial" w:cs="Arial"/>
          <w:iCs/>
          <w:sz w:val="20"/>
          <w:szCs w:val="20"/>
          <w:lang w:val="lv-LV" w:eastAsia="ar-SA"/>
        </w:rPr>
        <w:t xml:space="preserve"> </w:t>
      </w:r>
      <w:r w:rsidRPr="005A36DB">
        <w:rPr>
          <w:rFonts w:ascii="Arial" w:hAnsi="Arial" w:cs="Arial"/>
          <w:color w:val="222222"/>
          <w:sz w:val="20"/>
          <w:szCs w:val="20"/>
          <w:shd w:val="clear" w:color="auto" w:fill="FFFFFF"/>
          <w:lang w:val="lv-LV"/>
        </w:rPr>
        <w:t>Iepirkuma dokumentos iekļautie fizisko personu dati tiks apstrādāti, pamatojoties uz 2016. 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bookmarkStart w:id="10" w:name="_Hlk426295"/>
      <w:r w:rsidR="00A361CD" w:rsidRPr="005A36DB">
        <w:rPr>
          <w:rFonts w:ascii="Arial" w:hAnsi="Arial" w:cs="Arial"/>
          <w:color w:val="222222"/>
          <w:sz w:val="20"/>
          <w:szCs w:val="20"/>
          <w:shd w:val="clear" w:color="auto" w:fill="FFFFFF"/>
          <w:lang w:val="lv-LV"/>
        </w:rPr>
        <w:t>.</w:t>
      </w:r>
    </w:p>
    <w:bookmarkEnd w:id="10"/>
    <w:p w14:paraId="1A0F0028" w14:textId="77777777" w:rsidR="00E70DB7" w:rsidRPr="005A36DB" w:rsidRDefault="00E70DB7" w:rsidP="00E70DB7">
      <w:pPr>
        <w:jc w:val="both"/>
        <w:rPr>
          <w:rFonts w:ascii="Arial" w:hAnsi="Arial" w:cs="Arial"/>
          <w:sz w:val="20"/>
          <w:szCs w:val="20"/>
          <w:lang w:val="lv-LV"/>
        </w:rPr>
      </w:pPr>
    </w:p>
    <w:p w14:paraId="4C85AEC9" w14:textId="77777777" w:rsidR="00E70DB7" w:rsidRPr="005A36DB" w:rsidRDefault="00E70DB7">
      <w:pPr>
        <w:numPr>
          <w:ilvl w:val="0"/>
          <w:numId w:val="14"/>
        </w:numPr>
        <w:jc w:val="center"/>
        <w:rPr>
          <w:rFonts w:ascii="Arial" w:hAnsi="Arial" w:cs="Arial"/>
          <w:b/>
          <w:sz w:val="20"/>
          <w:szCs w:val="20"/>
          <w:lang w:val="lv-LV"/>
        </w:rPr>
      </w:pPr>
      <w:r w:rsidRPr="005A36DB">
        <w:rPr>
          <w:rFonts w:ascii="Arial" w:hAnsi="Arial" w:cs="Arial"/>
          <w:b/>
          <w:sz w:val="20"/>
          <w:szCs w:val="20"/>
          <w:lang w:val="lv-LV"/>
        </w:rPr>
        <w:t>INFORMĀCIJA PAR SARUNU PROCEDŪRAS PRIEKŠMETU</w:t>
      </w:r>
    </w:p>
    <w:p w14:paraId="7BA9F72F" w14:textId="1DB5FD28" w:rsidR="00CE0C2B" w:rsidRPr="005A36DB" w:rsidRDefault="00E70DB7">
      <w:pPr>
        <w:pStyle w:val="ListParagraph"/>
        <w:numPr>
          <w:ilvl w:val="1"/>
          <w:numId w:val="26"/>
        </w:numPr>
        <w:ind w:left="0" w:firstLine="142"/>
        <w:jc w:val="both"/>
        <w:rPr>
          <w:rFonts w:ascii="Arial" w:hAnsi="Arial" w:cs="Arial"/>
          <w:bCs/>
          <w:sz w:val="20"/>
          <w:szCs w:val="20"/>
          <w:lang w:val="lv-LV"/>
        </w:rPr>
      </w:pPr>
      <w:r w:rsidRPr="005A36DB">
        <w:rPr>
          <w:rFonts w:ascii="Arial" w:hAnsi="Arial" w:cs="Arial"/>
          <w:sz w:val="20"/>
          <w:szCs w:val="20"/>
          <w:lang w:val="lv-LV"/>
        </w:rPr>
        <w:t>Sarunu procedūras priekšmeta apraksts un apjoms</w:t>
      </w:r>
      <w:bookmarkStart w:id="11" w:name="_Hlk512061"/>
      <w:bookmarkStart w:id="12" w:name="_Hlk8717092"/>
      <w:r w:rsidR="00CE0C2B" w:rsidRPr="005A36DB">
        <w:rPr>
          <w:rFonts w:ascii="Arial" w:hAnsi="Arial" w:cs="Arial"/>
          <w:sz w:val="20"/>
          <w:szCs w:val="20"/>
          <w:lang w:val="lv-LV"/>
        </w:rPr>
        <w:t>: katlumāju un siltummezglu tehniskā apkalpošana saskaņā ar nolikumu un tā pielikumiem (turpmāk arī - darbi)</w:t>
      </w:r>
      <w:r w:rsidR="00CE0C2B" w:rsidRPr="005A36DB">
        <w:rPr>
          <w:rFonts w:ascii="Arial" w:hAnsi="Arial" w:cs="Arial"/>
          <w:bCs/>
          <w:sz w:val="20"/>
          <w:szCs w:val="20"/>
          <w:lang w:val="lv-LV"/>
        </w:rPr>
        <w:t>.</w:t>
      </w:r>
    </w:p>
    <w:p w14:paraId="649BB2CB" w14:textId="77777777" w:rsidR="007C2F7D" w:rsidRPr="005A36DB" w:rsidRDefault="007C2F7D" w:rsidP="007C2F7D">
      <w:pPr>
        <w:pStyle w:val="ListParagraph"/>
        <w:ind w:left="360"/>
        <w:jc w:val="both"/>
        <w:rPr>
          <w:rFonts w:ascii="Arial" w:hAnsi="Arial" w:cs="Arial"/>
          <w:sz w:val="20"/>
          <w:szCs w:val="20"/>
          <w:lang w:val="lv-LV"/>
        </w:rPr>
      </w:pPr>
    </w:p>
    <w:p w14:paraId="488D9D5D" w14:textId="1AC61AC5" w:rsidR="007C2F7D" w:rsidRPr="005A36DB" w:rsidRDefault="007C2F7D" w:rsidP="007C2F7D">
      <w:pPr>
        <w:pStyle w:val="ListParagraph"/>
        <w:ind w:left="360"/>
        <w:jc w:val="both"/>
        <w:rPr>
          <w:rFonts w:ascii="Arial" w:hAnsi="Arial" w:cs="Arial"/>
          <w:sz w:val="20"/>
          <w:szCs w:val="20"/>
          <w:lang w:val="lv-LV"/>
        </w:rPr>
      </w:pPr>
      <w:r w:rsidRPr="005A36DB">
        <w:rPr>
          <w:rFonts w:ascii="Arial" w:hAnsi="Arial" w:cs="Arial"/>
          <w:sz w:val="20"/>
          <w:szCs w:val="20"/>
          <w:lang w:val="lv-LV"/>
        </w:rPr>
        <w:t xml:space="preserve">Sarunu procedūras priekšmets ir sadalīts </w:t>
      </w:r>
      <w:r w:rsidR="003E2324">
        <w:rPr>
          <w:rFonts w:ascii="Arial" w:hAnsi="Arial" w:cs="Arial"/>
          <w:sz w:val="20"/>
          <w:szCs w:val="20"/>
          <w:lang w:val="lv-LV"/>
        </w:rPr>
        <w:t xml:space="preserve">šādās </w:t>
      </w:r>
      <w:r w:rsidRPr="005A36DB">
        <w:rPr>
          <w:rFonts w:ascii="Arial" w:hAnsi="Arial" w:cs="Arial"/>
          <w:sz w:val="20"/>
          <w:szCs w:val="20"/>
          <w:lang w:val="lv-LV"/>
        </w:rPr>
        <w:t>daļās:</w:t>
      </w:r>
    </w:p>
    <w:p w14:paraId="7BDAD385" w14:textId="77777777" w:rsidR="007C2F7D" w:rsidRPr="005A36DB" w:rsidRDefault="007C2F7D" w:rsidP="007C2F7D">
      <w:pPr>
        <w:jc w:val="both"/>
        <w:rPr>
          <w:rFonts w:ascii="Arial" w:hAnsi="Arial" w:cs="Arial"/>
          <w:sz w:val="20"/>
          <w:szCs w:val="20"/>
          <w:lang w:val="lv-LV"/>
        </w:rPr>
      </w:pPr>
      <w:r w:rsidRPr="005A36DB">
        <w:rPr>
          <w:rFonts w:ascii="Arial" w:hAnsi="Arial" w:cs="Arial"/>
          <w:sz w:val="20"/>
          <w:szCs w:val="20"/>
          <w:lang w:val="lv-LV"/>
        </w:rPr>
        <w:t>Daļa Nr.1: Rīga un Vidzemes reģions;</w:t>
      </w:r>
    </w:p>
    <w:p w14:paraId="14F1943F" w14:textId="0E17EEF1" w:rsidR="007C2F7D" w:rsidRPr="005A36DB" w:rsidRDefault="007C2F7D" w:rsidP="007C2F7D">
      <w:pPr>
        <w:jc w:val="both"/>
        <w:rPr>
          <w:rFonts w:ascii="Arial" w:hAnsi="Arial" w:cs="Arial"/>
          <w:sz w:val="20"/>
          <w:szCs w:val="20"/>
          <w:lang w:val="lv-LV"/>
        </w:rPr>
      </w:pPr>
      <w:r w:rsidRPr="005A36DB">
        <w:rPr>
          <w:rFonts w:ascii="Arial" w:hAnsi="Arial" w:cs="Arial"/>
          <w:sz w:val="20"/>
          <w:szCs w:val="20"/>
          <w:lang w:val="lv-LV"/>
        </w:rPr>
        <w:t xml:space="preserve">Daļa Nr.2: </w:t>
      </w:r>
      <w:r w:rsidR="00021436" w:rsidRPr="005A36DB">
        <w:rPr>
          <w:rFonts w:ascii="Arial" w:hAnsi="Arial" w:cs="Arial"/>
          <w:sz w:val="20"/>
          <w:szCs w:val="20"/>
          <w:lang w:val="lv-LV"/>
        </w:rPr>
        <w:t xml:space="preserve">Zemgales un </w:t>
      </w:r>
      <w:r w:rsidRPr="005A36DB">
        <w:rPr>
          <w:rFonts w:ascii="Arial" w:hAnsi="Arial" w:cs="Arial"/>
          <w:sz w:val="20"/>
          <w:szCs w:val="20"/>
          <w:lang w:val="lv-LV"/>
        </w:rPr>
        <w:t>Kurzemes reģions</w:t>
      </w:r>
      <w:r w:rsidR="00A62253">
        <w:rPr>
          <w:rFonts w:ascii="Arial" w:hAnsi="Arial" w:cs="Arial"/>
          <w:sz w:val="20"/>
          <w:szCs w:val="20"/>
          <w:lang w:val="lv-LV"/>
        </w:rPr>
        <w:t>;</w:t>
      </w:r>
      <w:r w:rsidRPr="005A36DB">
        <w:rPr>
          <w:rFonts w:ascii="Arial" w:hAnsi="Arial" w:cs="Arial"/>
          <w:sz w:val="20"/>
          <w:szCs w:val="20"/>
          <w:lang w:val="lv-LV"/>
        </w:rPr>
        <w:t xml:space="preserve"> </w:t>
      </w:r>
    </w:p>
    <w:p w14:paraId="12D10357" w14:textId="77777777" w:rsidR="007C2F7D" w:rsidRPr="005A36DB" w:rsidRDefault="007C2F7D" w:rsidP="007C2F7D">
      <w:pPr>
        <w:jc w:val="both"/>
        <w:rPr>
          <w:rFonts w:ascii="Arial" w:hAnsi="Arial" w:cs="Arial"/>
          <w:sz w:val="20"/>
          <w:szCs w:val="20"/>
          <w:lang w:val="lv-LV"/>
        </w:rPr>
      </w:pPr>
      <w:r w:rsidRPr="005A36DB">
        <w:rPr>
          <w:rFonts w:ascii="Arial" w:hAnsi="Arial" w:cs="Arial"/>
          <w:sz w:val="20"/>
          <w:szCs w:val="20"/>
          <w:lang w:val="lv-LV"/>
        </w:rPr>
        <w:t>Daļa Nr.3: Latgales reģions.</w:t>
      </w:r>
    </w:p>
    <w:p w14:paraId="7779DAE6" w14:textId="77777777" w:rsidR="007C2F7D" w:rsidRPr="005A36DB" w:rsidRDefault="007C2F7D" w:rsidP="007C2F7D">
      <w:pPr>
        <w:pStyle w:val="ListParagraph"/>
        <w:ind w:left="360"/>
        <w:jc w:val="both"/>
        <w:rPr>
          <w:rFonts w:ascii="Arial" w:hAnsi="Arial" w:cs="Arial"/>
          <w:sz w:val="20"/>
          <w:szCs w:val="20"/>
          <w:lang w:val="lv-LV"/>
        </w:rPr>
      </w:pPr>
    </w:p>
    <w:p w14:paraId="18CF8F89" w14:textId="7B96F7B6" w:rsidR="007C2F7D" w:rsidRPr="005A36DB" w:rsidRDefault="007C2F7D" w:rsidP="007C2F7D">
      <w:pPr>
        <w:jc w:val="both"/>
        <w:rPr>
          <w:rFonts w:ascii="Arial" w:hAnsi="Arial" w:cs="Arial"/>
          <w:sz w:val="20"/>
          <w:szCs w:val="20"/>
          <w:lang w:val="lv-LV"/>
        </w:rPr>
      </w:pPr>
      <w:r w:rsidRPr="005A36DB">
        <w:rPr>
          <w:rFonts w:ascii="Arial" w:hAnsi="Arial" w:cs="Arial"/>
          <w:b/>
          <w:bCs/>
          <w:sz w:val="20"/>
          <w:szCs w:val="20"/>
          <w:lang w:val="lv-LV"/>
        </w:rPr>
        <w:t>Darbu</w:t>
      </w:r>
      <w:r w:rsidRPr="005A36DB">
        <w:rPr>
          <w:rFonts w:ascii="Arial" w:hAnsi="Arial" w:cs="Arial"/>
          <w:sz w:val="20"/>
          <w:szCs w:val="20"/>
          <w:lang w:val="lv-LV"/>
        </w:rPr>
        <w:t xml:space="preserve"> </w:t>
      </w:r>
      <w:r w:rsidRPr="005A36DB">
        <w:rPr>
          <w:rFonts w:ascii="Arial" w:hAnsi="Arial" w:cs="Arial"/>
          <w:b/>
          <w:bCs/>
          <w:sz w:val="20"/>
          <w:szCs w:val="20"/>
          <w:lang w:val="lv-LV"/>
        </w:rPr>
        <w:t xml:space="preserve">apjoms un izpildes vieta: </w:t>
      </w:r>
      <w:r w:rsidRPr="005A36DB">
        <w:rPr>
          <w:rFonts w:ascii="Arial" w:hAnsi="Arial" w:cs="Arial"/>
          <w:bCs/>
          <w:sz w:val="20"/>
          <w:szCs w:val="20"/>
          <w:lang w:val="lv-LV"/>
        </w:rPr>
        <w:t xml:space="preserve">darbi sastāv no </w:t>
      </w:r>
      <w:r w:rsidRPr="005A36DB">
        <w:rPr>
          <w:rFonts w:ascii="Arial" w:hAnsi="Arial" w:cs="Arial"/>
          <w:sz w:val="20"/>
          <w:szCs w:val="20"/>
          <w:lang w:val="lv-LV"/>
        </w:rPr>
        <w:t>regulārajiem ikmēneša veicamajiem apkopes darbiem un darbiem pēc nepieciešamības. Precīza objektu un to atrašanās vieta reģiona ietvaros norādīta servisa apkalpošanas objektu sarakstā - tabulā</w:t>
      </w:r>
      <w:r w:rsidR="00B865BB" w:rsidRPr="005A36DB">
        <w:rPr>
          <w:rFonts w:ascii="Arial" w:hAnsi="Arial" w:cs="Arial"/>
          <w:sz w:val="20"/>
          <w:szCs w:val="20"/>
          <w:lang w:val="lv-LV"/>
        </w:rPr>
        <w:t>s</w:t>
      </w:r>
      <w:r w:rsidRPr="005A36DB">
        <w:rPr>
          <w:rFonts w:ascii="Arial" w:hAnsi="Arial" w:cs="Arial"/>
          <w:sz w:val="20"/>
          <w:szCs w:val="20"/>
          <w:lang w:val="lv-LV"/>
        </w:rPr>
        <w:t xml:space="preserve"> Specifikācijā. </w:t>
      </w:r>
    </w:p>
    <w:bookmarkEnd w:id="11"/>
    <w:bookmarkEnd w:id="12"/>
    <w:p w14:paraId="72E30125" w14:textId="11E0B04A" w:rsidR="00E70DB7" w:rsidRPr="005A36DB" w:rsidRDefault="00E70DB7" w:rsidP="00E70DB7">
      <w:pPr>
        <w:pStyle w:val="ListParagraph"/>
        <w:tabs>
          <w:tab w:val="left" w:pos="567"/>
          <w:tab w:val="left" w:pos="709"/>
          <w:tab w:val="left" w:pos="851"/>
        </w:tabs>
        <w:ind w:left="0"/>
        <w:jc w:val="both"/>
        <w:rPr>
          <w:rFonts w:ascii="Arial" w:hAnsi="Arial" w:cs="Arial"/>
          <w:sz w:val="20"/>
          <w:szCs w:val="20"/>
          <w:lang w:val="lv-LV"/>
        </w:rPr>
      </w:pPr>
    </w:p>
    <w:p w14:paraId="09463C13" w14:textId="3BC4C5DD" w:rsidR="00316BA9" w:rsidRPr="005A36DB" w:rsidRDefault="00316BA9">
      <w:pPr>
        <w:pStyle w:val="ListParagraph"/>
        <w:numPr>
          <w:ilvl w:val="1"/>
          <w:numId w:val="26"/>
        </w:numPr>
        <w:ind w:left="0" w:firstLine="0"/>
        <w:jc w:val="both"/>
        <w:rPr>
          <w:rFonts w:ascii="Arial" w:hAnsi="Arial" w:cs="Arial"/>
          <w:b/>
          <w:bCs/>
          <w:sz w:val="20"/>
          <w:szCs w:val="20"/>
          <w:lang w:val="lv-LV"/>
        </w:rPr>
      </w:pPr>
      <w:r w:rsidRPr="005A36DB">
        <w:rPr>
          <w:rFonts w:ascii="Arial" w:hAnsi="Arial" w:cs="Arial"/>
          <w:b/>
          <w:bCs/>
          <w:sz w:val="20"/>
          <w:szCs w:val="20"/>
          <w:lang w:val="lv-LV"/>
        </w:rPr>
        <w:t>Piedāvājumu var iesniegt gan par visu iepirkuma priekšmetu kopumā, gan atsevišķām sarunu procedūras priekšmeta daļām pilnā apjomā. Piedāvājuma varianti nav atļauti.</w:t>
      </w:r>
    </w:p>
    <w:p w14:paraId="3855438A" w14:textId="77777777" w:rsidR="00E70DB7" w:rsidRPr="005A36DB" w:rsidRDefault="00E70DB7" w:rsidP="00A72C07">
      <w:pPr>
        <w:jc w:val="both"/>
        <w:rPr>
          <w:rFonts w:ascii="Arial" w:hAnsi="Arial" w:cs="Arial"/>
          <w:i/>
          <w:sz w:val="20"/>
          <w:szCs w:val="20"/>
          <w:lang w:val="lv-LV"/>
        </w:rPr>
      </w:pPr>
      <w:r w:rsidRPr="005A36DB">
        <w:rPr>
          <w:rFonts w:ascii="Arial" w:hAnsi="Arial" w:cs="Arial"/>
          <w:i/>
          <w:sz w:val="20"/>
          <w:szCs w:val="20"/>
          <w:lang w:val="lv-LV"/>
        </w:rPr>
        <w:t xml:space="preserve">    </w:t>
      </w:r>
    </w:p>
    <w:p w14:paraId="3A0CDBC0" w14:textId="591B5F47" w:rsidR="00E70DB7" w:rsidRPr="005A36DB" w:rsidRDefault="00E70DB7" w:rsidP="00A27156">
      <w:pPr>
        <w:pStyle w:val="ListParagraph"/>
        <w:tabs>
          <w:tab w:val="left" w:pos="426"/>
        </w:tabs>
        <w:ind w:left="0"/>
        <w:jc w:val="both"/>
        <w:rPr>
          <w:rFonts w:ascii="Arial" w:hAnsi="Arial" w:cs="Arial"/>
          <w:b/>
          <w:sz w:val="20"/>
          <w:szCs w:val="20"/>
          <w:lang w:val="lv-LV"/>
        </w:rPr>
      </w:pPr>
      <w:r w:rsidRPr="005A36DB">
        <w:rPr>
          <w:rFonts w:ascii="Arial" w:hAnsi="Arial" w:cs="Arial"/>
          <w:b/>
          <w:sz w:val="20"/>
          <w:szCs w:val="20"/>
          <w:lang w:val="lv-LV"/>
        </w:rPr>
        <w:t>2.3.</w:t>
      </w:r>
      <w:r w:rsidRPr="005A36DB">
        <w:rPr>
          <w:rFonts w:ascii="Arial" w:hAnsi="Arial" w:cs="Arial"/>
          <w:sz w:val="20"/>
          <w:szCs w:val="20"/>
          <w:lang w:val="lv-LV"/>
        </w:rPr>
        <w:t xml:space="preserve"> Pasūtītājs ir tiesīgs finansiālu vai citu apsvērumu dēļ palielināt vai samazināt sarunu procedūras priekšmeta apjomu un līguma kopējo summu.</w:t>
      </w:r>
    </w:p>
    <w:p w14:paraId="1A572DB1" w14:textId="77777777" w:rsidR="00E70DB7" w:rsidRPr="005A36DB" w:rsidRDefault="00E70DB7" w:rsidP="00A27156">
      <w:pPr>
        <w:jc w:val="both"/>
        <w:rPr>
          <w:rFonts w:ascii="Arial" w:hAnsi="Arial" w:cs="Arial"/>
          <w:sz w:val="20"/>
          <w:szCs w:val="20"/>
          <w:lang w:val="lv-LV"/>
        </w:rPr>
      </w:pPr>
    </w:p>
    <w:p w14:paraId="7F710F44" w14:textId="77777777" w:rsidR="006D66FD" w:rsidRPr="005A36DB" w:rsidRDefault="006D66FD">
      <w:pPr>
        <w:pStyle w:val="ListParagraph"/>
        <w:numPr>
          <w:ilvl w:val="1"/>
          <w:numId w:val="26"/>
        </w:numPr>
        <w:ind w:left="0" w:firstLine="0"/>
        <w:jc w:val="both"/>
        <w:rPr>
          <w:rFonts w:ascii="Arial" w:hAnsi="Arial" w:cs="Arial"/>
          <w:b/>
          <w:sz w:val="20"/>
          <w:szCs w:val="20"/>
          <w:lang w:val="lv-LV"/>
        </w:rPr>
      </w:pPr>
      <w:bookmarkStart w:id="13" w:name="_Hlk37753556"/>
      <w:bookmarkStart w:id="14" w:name="_Hlk8717215"/>
      <w:r w:rsidRPr="005A36DB">
        <w:rPr>
          <w:rFonts w:ascii="Arial" w:hAnsi="Arial" w:cs="Arial"/>
          <w:sz w:val="20"/>
          <w:szCs w:val="20"/>
          <w:lang w:val="lv-LV"/>
        </w:rPr>
        <w:t xml:space="preserve">Darbu izpildes </w:t>
      </w:r>
      <w:r w:rsidRPr="005A36DB">
        <w:rPr>
          <w:rFonts w:ascii="Arial" w:hAnsi="Arial" w:cs="Arial"/>
          <w:b/>
          <w:bCs/>
          <w:sz w:val="20"/>
          <w:szCs w:val="20"/>
          <w:lang w:val="lv-LV"/>
        </w:rPr>
        <w:t>periods pilnā apjomā</w:t>
      </w:r>
      <w:bookmarkEnd w:id="13"/>
      <w:r w:rsidRPr="005A36DB">
        <w:rPr>
          <w:rFonts w:ascii="Arial" w:hAnsi="Arial" w:cs="Arial"/>
          <w:b/>
          <w:bCs/>
          <w:sz w:val="20"/>
          <w:szCs w:val="20"/>
          <w:lang w:val="lv-LV"/>
        </w:rPr>
        <w:t xml:space="preserve">: 24 mēneši </w:t>
      </w:r>
      <w:r w:rsidRPr="005A36DB">
        <w:rPr>
          <w:rFonts w:ascii="Arial" w:hAnsi="Arial" w:cs="Arial"/>
          <w:sz w:val="20"/>
          <w:szCs w:val="20"/>
          <w:lang w:val="lv-LV"/>
        </w:rPr>
        <w:t>(2 gadi)</w:t>
      </w:r>
      <w:r w:rsidRPr="005A36DB">
        <w:rPr>
          <w:rFonts w:ascii="Arial" w:hAnsi="Arial" w:cs="Arial"/>
          <w:b/>
          <w:bCs/>
          <w:sz w:val="20"/>
          <w:szCs w:val="20"/>
          <w:lang w:val="lv-LV"/>
        </w:rPr>
        <w:t xml:space="preserve"> </w:t>
      </w:r>
      <w:r w:rsidRPr="005A36DB">
        <w:rPr>
          <w:rFonts w:ascii="Arial" w:hAnsi="Arial" w:cs="Arial"/>
          <w:sz w:val="20"/>
          <w:szCs w:val="20"/>
          <w:lang w:val="lv-LV"/>
        </w:rPr>
        <w:t>no iepirkuma līguma noslēgšanas.</w:t>
      </w:r>
    </w:p>
    <w:p w14:paraId="6BCBA024" w14:textId="17DA8233" w:rsidR="005468DA" w:rsidRPr="005A36DB" w:rsidRDefault="00A27156" w:rsidP="00A27156">
      <w:pPr>
        <w:pStyle w:val="BodyTextIndent"/>
        <w:tabs>
          <w:tab w:val="left" w:pos="567"/>
          <w:tab w:val="center" w:pos="1134"/>
        </w:tabs>
        <w:ind w:firstLine="0"/>
        <w:rPr>
          <w:rFonts w:ascii="Arial" w:hAnsi="Arial" w:cs="Arial"/>
          <w:sz w:val="20"/>
          <w:szCs w:val="20"/>
          <w:lang w:val="lv-LV"/>
        </w:rPr>
      </w:pPr>
      <w:r w:rsidRPr="005A36DB">
        <w:rPr>
          <w:rFonts w:ascii="Arial" w:hAnsi="Arial" w:cs="Arial"/>
          <w:sz w:val="20"/>
          <w:szCs w:val="20"/>
          <w:lang w:val="lv-LV"/>
        </w:rPr>
        <w:t>I</w:t>
      </w:r>
      <w:r w:rsidR="00A72C07" w:rsidRPr="005A36DB">
        <w:rPr>
          <w:rFonts w:ascii="Arial" w:hAnsi="Arial" w:cs="Arial"/>
          <w:sz w:val="20"/>
          <w:szCs w:val="20"/>
          <w:lang w:val="lv-LV"/>
        </w:rPr>
        <w:t>zpildes vieta</w:t>
      </w:r>
      <w:r w:rsidR="00AC4512" w:rsidRPr="005A36DB">
        <w:rPr>
          <w:rFonts w:ascii="Arial" w:hAnsi="Arial" w:cs="Arial"/>
          <w:sz w:val="20"/>
          <w:szCs w:val="20"/>
          <w:lang w:val="lv-LV"/>
        </w:rPr>
        <w:t>s</w:t>
      </w:r>
      <w:r w:rsidR="00A72C07" w:rsidRPr="005A36DB">
        <w:rPr>
          <w:rFonts w:ascii="Arial" w:hAnsi="Arial" w:cs="Arial"/>
          <w:sz w:val="20"/>
          <w:szCs w:val="20"/>
          <w:lang w:val="lv-LV"/>
        </w:rPr>
        <w:t>: saskaņā ar Tehnisko specifikāciju</w:t>
      </w:r>
      <w:r w:rsidR="00AC4512" w:rsidRPr="005A36DB">
        <w:rPr>
          <w:rFonts w:ascii="Arial" w:hAnsi="Arial" w:cs="Arial"/>
          <w:sz w:val="20"/>
          <w:szCs w:val="20"/>
          <w:lang w:val="lv-LV"/>
        </w:rPr>
        <w:t>/tabulām</w:t>
      </w:r>
      <w:r w:rsidR="00A72C07" w:rsidRPr="005A36DB">
        <w:rPr>
          <w:rFonts w:ascii="Arial" w:hAnsi="Arial" w:cs="Arial"/>
          <w:sz w:val="20"/>
          <w:szCs w:val="20"/>
          <w:lang w:val="lv-LV"/>
        </w:rPr>
        <w:t xml:space="preserve"> (</w:t>
      </w:r>
      <w:r w:rsidR="00AC4512" w:rsidRPr="005A36DB">
        <w:rPr>
          <w:rFonts w:ascii="Arial" w:hAnsi="Arial" w:cs="Arial"/>
          <w:sz w:val="20"/>
          <w:szCs w:val="20"/>
          <w:lang w:val="lv-LV"/>
        </w:rPr>
        <w:t>atsevišķi faili</w:t>
      </w:r>
      <w:r w:rsidR="00A72C07" w:rsidRPr="005A36DB">
        <w:rPr>
          <w:rFonts w:ascii="Arial" w:hAnsi="Arial" w:cs="Arial"/>
          <w:sz w:val="20"/>
          <w:szCs w:val="20"/>
          <w:lang w:val="lv-LV"/>
        </w:rPr>
        <w:t>)</w:t>
      </w:r>
      <w:r w:rsidRPr="005A36DB">
        <w:rPr>
          <w:rFonts w:ascii="Arial" w:hAnsi="Arial" w:cs="Arial"/>
          <w:sz w:val="20"/>
          <w:szCs w:val="20"/>
          <w:lang w:val="lv-LV"/>
        </w:rPr>
        <w:t>.</w:t>
      </w:r>
    </w:p>
    <w:p w14:paraId="00AFDFAD" w14:textId="77777777" w:rsidR="00A27156" w:rsidRPr="005A36DB" w:rsidRDefault="00A27156" w:rsidP="00A27156">
      <w:pPr>
        <w:pStyle w:val="BodyTextIndent"/>
        <w:tabs>
          <w:tab w:val="left" w:pos="567"/>
          <w:tab w:val="center" w:pos="1134"/>
        </w:tabs>
        <w:ind w:firstLine="0"/>
        <w:rPr>
          <w:rFonts w:ascii="Arial" w:hAnsi="Arial" w:cs="Arial"/>
          <w:sz w:val="20"/>
          <w:szCs w:val="20"/>
          <w:lang w:val="lv-LV"/>
        </w:rPr>
      </w:pPr>
    </w:p>
    <w:p w14:paraId="5440C6EA" w14:textId="5426B01A" w:rsidR="00A72C07" w:rsidRPr="005A36DB" w:rsidRDefault="00A27156">
      <w:pPr>
        <w:pStyle w:val="ListParagraph"/>
        <w:numPr>
          <w:ilvl w:val="1"/>
          <w:numId w:val="26"/>
        </w:numPr>
        <w:tabs>
          <w:tab w:val="left" w:pos="567"/>
          <w:tab w:val="center" w:pos="1134"/>
        </w:tabs>
        <w:ind w:left="0" w:firstLine="0"/>
        <w:jc w:val="both"/>
        <w:rPr>
          <w:rFonts w:ascii="Arial" w:hAnsi="Arial" w:cs="Arial"/>
          <w:sz w:val="20"/>
          <w:szCs w:val="20"/>
          <w:lang w:val="lv-LV"/>
        </w:rPr>
      </w:pPr>
      <w:r w:rsidRPr="005A36DB">
        <w:rPr>
          <w:rFonts w:ascii="Arial" w:hAnsi="Arial" w:cs="Arial"/>
          <w:sz w:val="20"/>
          <w:szCs w:val="20"/>
          <w:lang w:val="lv-LV"/>
        </w:rPr>
        <w:t xml:space="preserve">Pieejamie līdzekļi darbu veikšanai 2 gadu periodam: </w:t>
      </w:r>
      <w:r w:rsidRPr="005A36DB">
        <w:rPr>
          <w:rFonts w:ascii="Arial" w:hAnsi="Arial" w:cs="Arial"/>
          <w:color w:val="212529"/>
          <w:sz w:val="20"/>
          <w:szCs w:val="20"/>
          <w:lang w:val="lv-LV"/>
        </w:rPr>
        <w:t xml:space="preserve">299 800.00 </w:t>
      </w:r>
      <w:r w:rsidRPr="005A36DB">
        <w:rPr>
          <w:rFonts w:ascii="Arial" w:hAnsi="Arial" w:cs="Arial"/>
          <w:sz w:val="20"/>
          <w:szCs w:val="20"/>
          <w:lang w:val="lv-LV"/>
        </w:rPr>
        <w:t>EUR bez PVN.</w:t>
      </w:r>
    </w:p>
    <w:p w14:paraId="6B3EC0E4" w14:textId="77777777" w:rsidR="00A27156" w:rsidRPr="005A36DB" w:rsidRDefault="00A27156" w:rsidP="00A27156">
      <w:pPr>
        <w:pStyle w:val="ListParagraph"/>
        <w:tabs>
          <w:tab w:val="left" w:pos="567"/>
          <w:tab w:val="center" w:pos="1134"/>
        </w:tabs>
        <w:ind w:left="0"/>
        <w:jc w:val="both"/>
        <w:rPr>
          <w:rFonts w:ascii="Arial" w:hAnsi="Arial" w:cs="Arial"/>
          <w:sz w:val="20"/>
          <w:szCs w:val="20"/>
          <w:lang w:val="lv-LV"/>
        </w:rPr>
      </w:pPr>
    </w:p>
    <w:p w14:paraId="25023EB4" w14:textId="412B9DC2" w:rsidR="00A72C07" w:rsidRPr="005A36DB" w:rsidRDefault="00A27156">
      <w:pPr>
        <w:pStyle w:val="BodyTextIndent"/>
        <w:numPr>
          <w:ilvl w:val="1"/>
          <w:numId w:val="26"/>
        </w:numPr>
        <w:tabs>
          <w:tab w:val="left" w:pos="567"/>
          <w:tab w:val="center" w:pos="1134"/>
        </w:tabs>
        <w:ind w:left="0" w:firstLine="0"/>
        <w:rPr>
          <w:rFonts w:ascii="Arial" w:hAnsi="Arial" w:cs="Arial"/>
          <w:sz w:val="20"/>
          <w:szCs w:val="20"/>
          <w:lang w:val="lv-LV"/>
        </w:rPr>
      </w:pPr>
      <w:r w:rsidRPr="005A36DB">
        <w:rPr>
          <w:rFonts w:ascii="Arial" w:hAnsi="Arial" w:cs="Arial"/>
          <w:sz w:val="20"/>
          <w:szCs w:val="20"/>
          <w:lang w:val="lv-LV"/>
        </w:rPr>
        <w:t xml:space="preserve">Galvenā priekšmeta CPV kods: </w:t>
      </w:r>
      <w:r w:rsidRPr="005A36DB">
        <w:rPr>
          <w:rFonts w:ascii="Arial" w:hAnsi="Arial" w:cs="Arial"/>
          <w:color w:val="000000"/>
          <w:sz w:val="20"/>
          <w:szCs w:val="20"/>
          <w:lang w:val="lv-LV"/>
        </w:rPr>
        <w:t>50531100-7 Apkures katlu remonta un tehniskās apkopes pakalpojumi. Papildus CPV kods: 50721000-5 Apkures iekārtu ekspluatācija.</w:t>
      </w:r>
    </w:p>
    <w:p w14:paraId="7F15D057" w14:textId="77777777" w:rsidR="00A27156" w:rsidRPr="005A36DB" w:rsidRDefault="00A27156" w:rsidP="00A27156">
      <w:pPr>
        <w:tabs>
          <w:tab w:val="left" w:pos="567"/>
        </w:tabs>
        <w:jc w:val="both"/>
        <w:rPr>
          <w:rFonts w:ascii="Arial" w:hAnsi="Arial" w:cs="Arial"/>
          <w:sz w:val="20"/>
          <w:szCs w:val="20"/>
          <w:lang w:val="lv-LV"/>
        </w:rPr>
      </w:pPr>
    </w:p>
    <w:p w14:paraId="6552B3D0" w14:textId="603C29A0" w:rsidR="00E70DB7" w:rsidRPr="005A36DB" w:rsidRDefault="00E70DB7" w:rsidP="00A27156">
      <w:pPr>
        <w:tabs>
          <w:tab w:val="left" w:pos="567"/>
        </w:tabs>
        <w:jc w:val="both"/>
        <w:rPr>
          <w:rFonts w:ascii="Arial" w:hAnsi="Arial" w:cs="Arial"/>
          <w:sz w:val="20"/>
          <w:szCs w:val="20"/>
          <w:lang w:val="lv-LV"/>
        </w:rPr>
      </w:pPr>
      <w:r w:rsidRPr="005A36DB">
        <w:rPr>
          <w:rFonts w:ascii="Arial" w:hAnsi="Arial" w:cs="Arial"/>
          <w:sz w:val="20"/>
          <w:szCs w:val="20"/>
          <w:lang w:val="lv-LV"/>
        </w:rPr>
        <w:t xml:space="preserve"> Pakalpojuma izpildes vieta: Latvijas Republika.</w:t>
      </w:r>
    </w:p>
    <w:p w14:paraId="30C926B4" w14:textId="77777777" w:rsidR="00E70DB7" w:rsidRPr="005A36DB" w:rsidRDefault="00E70DB7" w:rsidP="00A72C07">
      <w:pPr>
        <w:tabs>
          <w:tab w:val="left" w:pos="567"/>
        </w:tabs>
        <w:jc w:val="both"/>
        <w:rPr>
          <w:rFonts w:ascii="Arial" w:hAnsi="Arial" w:cs="Arial"/>
          <w:sz w:val="20"/>
          <w:szCs w:val="20"/>
          <w:lang w:val="lv-LV"/>
        </w:rPr>
      </w:pPr>
    </w:p>
    <w:p w14:paraId="083B845F" w14:textId="77777777" w:rsidR="00E70DB7" w:rsidRPr="005A36DB" w:rsidRDefault="00E70DB7" w:rsidP="00E70DB7">
      <w:pPr>
        <w:jc w:val="both"/>
        <w:rPr>
          <w:rFonts w:ascii="Arial" w:hAnsi="Arial" w:cs="Arial"/>
          <w:sz w:val="20"/>
          <w:szCs w:val="20"/>
          <w:lang w:val="lv-LV"/>
        </w:rPr>
      </w:pPr>
    </w:p>
    <w:bookmarkEnd w:id="14"/>
    <w:p w14:paraId="6E51E8C8" w14:textId="77777777" w:rsidR="00E70DB7" w:rsidRPr="005A36DB" w:rsidRDefault="00E70DB7">
      <w:pPr>
        <w:numPr>
          <w:ilvl w:val="0"/>
          <w:numId w:val="16"/>
        </w:numPr>
        <w:jc w:val="center"/>
        <w:rPr>
          <w:rFonts w:ascii="Arial" w:hAnsi="Arial" w:cs="Arial"/>
          <w:b/>
          <w:sz w:val="20"/>
          <w:szCs w:val="20"/>
          <w:lang w:val="lv-LV"/>
        </w:rPr>
      </w:pPr>
      <w:r w:rsidRPr="005A36DB">
        <w:rPr>
          <w:rFonts w:ascii="Arial" w:hAnsi="Arial" w:cs="Arial"/>
          <w:b/>
          <w:sz w:val="20"/>
          <w:szCs w:val="20"/>
          <w:lang w:val="lv-LV"/>
        </w:rPr>
        <w:t xml:space="preserve">PRETENDENTU IZSLĒGŠANAS NOTEIKUMI </w:t>
      </w:r>
    </w:p>
    <w:p w14:paraId="575C2A4E" w14:textId="77777777" w:rsidR="00E70DB7" w:rsidRPr="005A36DB" w:rsidRDefault="00E70DB7" w:rsidP="00E70DB7">
      <w:pPr>
        <w:jc w:val="both"/>
        <w:rPr>
          <w:rFonts w:ascii="Arial" w:hAnsi="Arial" w:cs="Arial"/>
          <w:sz w:val="20"/>
          <w:szCs w:val="20"/>
          <w:lang w:val="lv-LV"/>
        </w:rPr>
      </w:pPr>
      <w:r w:rsidRPr="005A36DB">
        <w:rPr>
          <w:rFonts w:ascii="Arial" w:hAnsi="Arial" w:cs="Arial"/>
          <w:sz w:val="20"/>
          <w:szCs w:val="20"/>
          <w:lang w:val="lv-LV"/>
        </w:rPr>
        <w:t xml:space="preserve"> </w:t>
      </w:r>
      <w:r w:rsidRPr="005A36DB">
        <w:rPr>
          <w:rFonts w:ascii="Arial" w:hAnsi="Arial" w:cs="Arial"/>
          <w:b/>
          <w:sz w:val="20"/>
          <w:szCs w:val="20"/>
          <w:lang w:val="lv-LV"/>
        </w:rPr>
        <w:t xml:space="preserve">Pretendentu izslēgšanas noteikumus </w:t>
      </w:r>
      <w:r w:rsidRPr="005A36DB">
        <w:rPr>
          <w:rFonts w:ascii="Arial" w:hAnsi="Arial" w:cs="Arial"/>
          <w:sz w:val="20"/>
          <w:szCs w:val="20"/>
          <w:lang w:val="lv-LV"/>
        </w:rPr>
        <w:t xml:space="preserve">skatīt sarunu procedūras nolikuma 1.7.punkta tabulā  „Pretendentu atlases prasības (izslēgšanas noteikumi, kvalifikācijas prasības) / piedāvājumā iekļaujamā informācija un dokumenti. </w:t>
      </w:r>
    </w:p>
    <w:p w14:paraId="05CFD0AD" w14:textId="77777777" w:rsidR="00E70DB7" w:rsidRPr="005A36DB" w:rsidRDefault="00E70DB7" w:rsidP="00E70DB7">
      <w:pPr>
        <w:tabs>
          <w:tab w:val="left" w:pos="720"/>
        </w:tabs>
        <w:jc w:val="both"/>
        <w:rPr>
          <w:rFonts w:ascii="Arial" w:hAnsi="Arial" w:cs="Arial"/>
          <w:sz w:val="20"/>
          <w:szCs w:val="20"/>
          <w:lang w:val="lv-LV"/>
        </w:rPr>
      </w:pPr>
    </w:p>
    <w:p w14:paraId="10852443" w14:textId="77777777" w:rsidR="00E70DB7" w:rsidRPr="005A36DB" w:rsidRDefault="00E70DB7">
      <w:pPr>
        <w:numPr>
          <w:ilvl w:val="0"/>
          <w:numId w:val="16"/>
        </w:numPr>
        <w:tabs>
          <w:tab w:val="left" w:pos="360"/>
        </w:tabs>
        <w:jc w:val="center"/>
        <w:rPr>
          <w:rFonts w:ascii="Arial" w:hAnsi="Arial" w:cs="Arial"/>
          <w:b/>
          <w:caps/>
          <w:sz w:val="20"/>
          <w:szCs w:val="20"/>
          <w:lang w:val="lv-LV"/>
        </w:rPr>
      </w:pPr>
      <w:r w:rsidRPr="005A36DB">
        <w:rPr>
          <w:rFonts w:ascii="Arial" w:hAnsi="Arial" w:cs="Arial"/>
          <w:b/>
          <w:caps/>
          <w:sz w:val="20"/>
          <w:szCs w:val="20"/>
          <w:lang w:val="lv-LV"/>
        </w:rPr>
        <w:t>kvalifikācijas prasības pretendentIEm</w:t>
      </w:r>
    </w:p>
    <w:p w14:paraId="5ECCE6A5" w14:textId="77777777" w:rsidR="00E70DB7" w:rsidRPr="005A36DB" w:rsidRDefault="00E70DB7" w:rsidP="00E70DB7">
      <w:pPr>
        <w:jc w:val="both"/>
        <w:rPr>
          <w:rFonts w:ascii="Arial" w:hAnsi="Arial" w:cs="Arial"/>
          <w:sz w:val="20"/>
          <w:szCs w:val="20"/>
          <w:lang w:val="lv-LV"/>
        </w:rPr>
      </w:pPr>
      <w:r w:rsidRPr="005A36DB">
        <w:rPr>
          <w:rFonts w:ascii="Arial" w:hAnsi="Arial" w:cs="Arial"/>
          <w:sz w:val="20"/>
          <w:szCs w:val="20"/>
          <w:lang w:val="lv-LV"/>
        </w:rPr>
        <w:t>Skatīt sarunu procedūras nolikuma 1.7.punkta tabulu „Pretendentu atlase (izslēgšanas noteikumi, kvalifikācijas prasības) / piedāvājumā iekļaujamā informācija un dokumenti.</w:t>
      </w:r>
    </w:p>
    <w:p w14:paraId="75B92CA4" w14:textId="77777777" w:rsidR="00E70DB7" w:rsidRPr="005A36DB" w:rsidRDefault="00E70DB7" w:rsidP="00E70DB7">
      <w:pPr>
        <w:jc w:val="both"/>
        <w:rPr>
          <w:rFonts w:ascii="Arial" w:hAnsi="Arial" w:cs="Arial"/>
          <w:sz w:val="20"/>
          <w:szCs w:val="20"/>
          <w:lang w:val="lv-LV"/>
        </w:rPr>
      </w:pPr>
    </w:p>
    <w:p w14:paraId="5BF29493" w14:textId="77777777" w:rsidR="00E70DB7" w:rsidRPr="005A36DB" w:rsidRDefault="00E70DB7">
      <w:pPr>
        <w:numPr>
          <w:ilvl w:val="0"/>
          <w:numId w:val="16"/>
        </w:numPr>
        <w:jc w:val="center"/>
        <w:rPr>
          <w:rFonts w:ascii="Arial" w:hAnsi="Arial" w:cs="Arial"/>
          <w:b/>
          <w:sz w:val="20"/>
          <w:szCs w:val="20"/>
          <w:lang w:val="lv-LV"/>
        </w:rPr>
      </w:pPr>
      <w:r w:rsidRPr="005A36DB">
        <w:rPr>
          <w:rFonts w:ascii="Arial" w:hAnsi="Arial" w:cs="Arial"/>
          <w:b/>
          <w:sz w:val="20"/>
          <w:szCs w:val="20"/>
          <w:lang w:val="lv-LV"/>
        </w:rPr>
        <w:t>PRETENDENTU PIEDĀVĀJUMU IZVĒRTĒŠANA</w:t>
      </w:r>
    </w:p>
    <w:p w14:paraId="043AB521" w14:textId="67211F64" w:rsidR="00E70DB7" w:rsidRPr="005A36DB" w:rsidRDefault="00E70DB7">
      <w:pPr>
        <w:pStyle w:val="ListParagraph"/>
        <w:numPr>
          <w:ilvl w:val="1"/>
          <w:numId w:val="27"/>
        </w:numPr>
        <w:jc w:val="both"/>
        <w:rPr>
          <w:rFonts w:ascii="Arial" w:hAnsi="Arial" w:cs="Arial"/>
          <w:sz w:val="20"/>
          <w:szCs w:val="20"/>
          <w:lang w:val="lv-LV"/>
        </w:rPr>
      </w:pPr>
      <w:r w:rsidRPr="005A36DB">
        <w:rPr>
          <w:rFonts w:ascii="Arial" w:hAnsi="Arial" w:cs="Arial"/>
          <w:b/>
          <w:sz w:val="20"/>
          <w:szCs w:val="20"/>
          <w:lang w:val="lv-LV"/>
        </w:rPr>
        <w:t xml:space="preserve">Piedāvājumu izvēles kritērijs: </w:t>
      </w:r>
      <w:r w:rsidR="00873691" w:rsidRPr="005A36DB">
        <w:rPr>
          <w:rFonts w:ascii="Arial" w:eastAsia="Calibri" w:hAnsi="Arial" w:cs="Arial"/>
          <w:sz w:val="20"/>
          <w:szCs w:val="20"/>
          <w:lang w:val="lv-LV" w:bidi="en-US"/>
        </w:rPr>
        <w:t>sarunu procedūras nolikuma prasībām atbilstošs piedāvājums, kas ir</w:t>
      </w:r>
      <w:r w:rsidR="00873691" w:rsidRPr="005A36DB">
        <w:rPr>
          <w:rFonts w:ascii="Arial" w:eastAsia="Calibri" w:hAnsi="Arial" w:cs="Arial"/>
          <w:b/>
          <w:sz w:val="20"/>
          <w:szCs w:val="20"/>
          <w:lang w:val="lv-LV" w:bidi="en-US"/>
        </w:rPr>
        <w:t xml:space="preserve"> </w:t>
      </w:r>
      <w:r w:rsidR="00873691" w:rsidRPr="005A36DB">
        <w:rPr>
          <w:rFonts w:ascii="Arial" w:eastAsia="Calibri" w:hAnsi="Arial" w:cs="Arial"/>
          <w:sz w:val="20"/>
          <w:szCs w:val="20"/>
          <w:lang w:val="lv-LV" w:bidi="en-US"/>
        </w:rPr>
        <w:t>saimnieciski visizdevīgākais piedāvājums par s</w:t>
      </w:r>
      <w:r w:rsidR="00873691" w:rsidRPr="005A36DB">
        <w:rPr>
          <w:rFonts w:ascii="Arial" w:hAnsi="Arial" w:cs="Arial"/>
          <w:sz w:val="20"/>
          <w:szCs w:val="20"/>
          <w:lang w:val="lv-LV"/>
        </w:rPr>
        <w:t>arunu procedūras priekšmeta katru daļu (reģionu) pilnā apjomā 1 mēnesim</w:t>
      </w:r>
      <w:r w:rsidRPr="005A36DB">
        <w:rPr>
          <w:rFonts w:ascii="Arial" w:hAnsi="Arial" w:cs="Arial"/>
          <w:sz w:val="20"/>
          <w:szCs w:val="20"/>
          <w:lang w:val="lv-LV"/>
        </w:rPr>
        <w:t>.</w:t>
      </w:r>
    </w:p>
    <w:p w14:paraId="4CC971D7" w14:textId="77777777" w:rsidR="008F1585" w:rsidRPr="005A36DB" w:rsidRDefault="008F1585" w:rsidP="008F1585">
      <w:pPr>
        <w:pStyle w:val="ListParagraph"/>
        <w:ind w:left="360"/>
        <w:jc w:val="both"/>
        <w:rPr>
          <w:rFonts w:ascii="Arial" w:hAnsi="Arial" w:cs="Arial"/>
          <w:sz w:val="20"/>
          <w:szCs w:val="20"/>
          <w:lang w:val="lv-LV"/>
        </w:rPr>
      </w:pPr>
    </w:p>
    <w:p w14:paraId="4B58FF88" w14:textId="2F721CAF" w:rsidR="00327D9A" w:rsidRPr="005A36DB" w:rsidRDefault="00327D9A">
      <w:pPr>
        <w:pStyle w:val="ListParagraph"/>
        <w:numPr>
          <w:ilvl w:val="1"/>
          <w:numId w:val="27"/>
        </w:numPr>
        <w:jc w:val="both"/>
        <w:rPr>
          <w:rFonts w:ascii="Arial" w:hAnsi="Arial" w:cs="Arial"/>
          <w:b/>
          <w:sz w:val="20"/>
          <w:szCs w:val="20"/>
          <w:lang w:val="lv-LV"/>
        </w:rPr>
      </w:pPr>
      <w:bookmarkStart w:id="15" w:name="_Ref53582399"/>
      <w:r w:rsidRPr="005A36DB">
        <w:rPr>
          <w:rFonts w:ascii="Arial" w:hAnsi="Arial" w:cs="Arial"/>
          <w:sz w:val="20"/>
          <w:szCs w:val="20"/>
          <w:lang w:val="lv-LV"/>
        </w:rPr>
        <w:t xml:space="preserve"> Komisija piedāvājumus katrā sarunu procedūras priekšmeta daļā vērtē pēc šādiem kritērijiem:</w:t>
      </w:r>
      <w:bookmarkEnd w:id="15"/>
    </w:p>
    <w:tbl>
      <w:tblPr>
        <w:tblW w:w="0" w:type="auto"/>
        <w:tblInd w:w="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5931"/>
        <w:gridCol w:w="1523"/>
      </w:tblGrid>
      <w:tr w:rsidR="00327D9A" w:rsidRPr="005A36DB" w14:paraId="3C2E05C1" w14:textId="77777777" w:rsidTr="002F4293">
        <w:tc>
          <w:tcPr>
            <w:tcW w:w="710" w:type="dxa"/>
            <w:tcBorders>
              <w:top w:val="single" w:sz="4" w:space="0" w:color="auto"/>
              <w:left w:val="single" w:sz="4" w:space="0" w:color="auto"/>
              <w:bottom w:val="single" w:sz="4" w:space="0" w:color="auto"/>
              <w:right w:val="single" w:sz="4" w:space="0" w:color="auto"/>
            </w:tcBorders>
          </w:tcPr>
          <w:p w14:paraId="304FEECE" w14:textId="77777777" w:rsidR="00327D9A" w:rsidRPr="005A36DB" w:rsidRDefault="00327D9A" w:rsidP="002F4293">
            <w:pPr>
              <w:jc w:val="center"/>
              <w:rPr>
                <w:rFonts w:ascii="Arial" w:hAnsi="Arial" w:cs="Arial"/>
                <w:b/>
                <w:bCs/>
                <w:sz w:val="20"/>
                <w:szCs w:val="20"/>
                <w:lang w:val="lv-LV"/>
              </w:rPr>
            </w:pPr>
            <w:r w:rsidRPr="005A36DB">
              <w:rPr>
                <w:rFonts w:ascii="Arial" w:hAnsi="Arial" w:cs="Arial"/>
                <w:b/>
                <w:bCs/>
                <w:sz w:val="20"/>
                <w:szCs w:val="20"/>
                <w:lang w:val="lv-LV"/>
              </w:rPr>
              <w:t>Nr.</w:t>
            </w:r>
          </w:p>
        </w:tc>
        <w:tc>
          <w:tcPr>
            <w:tcW w:w="5931" w:type="dxa"/>
            <w:tcBorders>
              <w:top w:val="single" w:sz="4" w:space="0" w:color="auto"/>
              <w:left w:val="single" w:sz="4" w:space="0" w:color="auto"/>
              <w:bottom w:val="single" w:sz="4" w:space="0" w:color="auto"/>
              <w:right w:val="single" w:sz="4" w:space="0" w:color="auto"/>
            </w:tcBorders>
          </w:tcPr>
          <w:p w14:paraId="05892BFB" w14:textId="77777777" w:rsidR="00327D9A" w:rsidRPr="005A36DB" w:rsidRDefault="00327D9A" w:rsidP="002F4293">
            <w:pPr>
              <w:jc w:val="center"/>
              <w:rPr>
                <w:rFonts w:ascii="Arial" w:hAnsi="Arial" w:cs="Arial"/>
                <w:b/>
                <w:bCs/>
                <w:sz w:val="20"/>
                <w:szCs w:val="20"/>
                <w:lang w:val="lv-LV"/>
              </w:rPr>
            </w:pPr>
            <w:r w:rsidRPr="005A36DB">
              <w:rPr>
                <w:rFonts w:ascii="Arial" w:hAnsi="Arial" w:cs="Arial"/>
                <w:b/>
                <w:bCs/>
                <w:sz w:val="20"/>
                <w:szCs w:val="20"/>
                <w:lang w:val="lv-LV"/>
              </w:rPr>
              <w:t>Vērtējamais kritērijs</w:t>
            </w:r>
          </w:p>
        </w:tc>
        <w:tc>
          <w:tcPr>
            <w:tcW w:w="1523" w:type="dxa"/>
            <w:tcBorders>
              <w:top w:val="single" w:sz="4" w:space="0" w:color="auto"/>
              <w:left w:val="single" w:sz="4" w:space="0" w:color="auto"/>
              <w:bottom w:val="single" w:sz="4" w:space="0" w:color="auto"/>
              <w:right w:val="single" w:sz="4" w:space="0" w:color="auto"/>
            </w:tcBorders>
          </w:tcPr>
          <w:p w14:paraId="7A68F92C" w14:textId="77777777" w:rsidR="00327D9A" w:rsidRPr="005A36DB" w:rsidRDefault="00327D9A" w:rsidP="002F4293">
            <w:pPr>
              <w:jc w:val="center"/>
              <w:rPr>
                <w:rFonts w:ascii="Arial" w:hAnsi="Arial" w:cs="Arial"/>
                <w:b/>
                <w:bCs/>
                <w:sz w:val="20"/>
                <w:szCs w:val="20"/>
                <w:lang w:val="lv-LV"/>
              </w:rPr>
            </w:pPr>
            <w:r w:rsidRPr="005A36DB">
              <w:rPr>
                <w:rFonts w:ascii="Arial" w:hAnsi="Arial" w:cs="Arial"/>
                <w:b/>
                <w:bCs/>
                <w:sz w:val="20"/>
                <w:szCs w:val="20"/>
                <w:lang w:val="lv-LV"/>
              </w:rPr>
              <w:t>Maksimālais</w:t>
            </w:r>
          </w:p>
          <w:p w14:paraId="282C07A5" w14:textId="77777777" w:rsidR="00327D9A" w:rsidRPr="005A36DB" w:rsidRDefault="00327D9A" w:rsidP="002F4293">
            <w:pPr>
              <w:jc w:val="center"/>
              <w:rPr>
                <w:rFonts w:ascii="Arial" w:hAnsi="Arial" w:cs="Arial"/>
                <w:b/>
                <w:bCs/>
                <w:sz w:val="20"/>
                <w:szCs w:val="20"/>
                <w:lang w:val="lv-LV"/>
              </w:rPr>
            </w:pPr>
            <w:r w:rsidRPr="005A36DB">
              <w:rPr>
                <w:rFonts w:ascii="Arial" w:hAnsi="Arial" w:cs="Arial"/>
                <w:b/>
                <w:bCs/>
                <w:sz w:val="20"/>
                <w:szCs w:val="20"/>
                <w:lang w:val="lv-LV"/>
              </w:rPr>
              <w:t>punktu skaits</w:t>
            </w:r>
          </w:p>
        </w:tc>
      </w:tr>
      <w:tr w:rsidR="00327D9A" w:rsidRPr="005A36DB" w14:paraId="2784EABD" w14:textId="77777777" w:rsidTr="002F4293">
        <w:tc>
          <w:tcPr>
            <w:tcW w:w="710" w:type="dxa"/>
            <w:tcBorders>
              <w:top w:val="single" w:sz="4" w:space="0" w:color="auto"/>
              <w:left w:val="single" w:sz="4" w:space="0" w:color="auto"/>
              <w:bottom w:val="single" w:sz="4" w:space="0" w:color="auto"/>
              <w:right w:val="single" w:sz="4" w:space="0" w:color="auto"/>
            </w:tcBorders>
          </w:tcPr>
          <w:p w14:paraId="4C9F9B86" w14:textId="77777777" w:rsidR="00327D9A" w:rsidRPr="005A36DB" w:rsidRDefault="00327D9A" w:rsidP="002F4293">
            <w:pPr>
              <w:jc w:val="center"/>
              <w:rPr>
                <w:rFonts w:ascii="Arial" w:hAnsi="Arial" w:cs="Arial"/>
                <w:bCs/>
                <w:sz w:val="20"/>
                <w:szCs w:val="20"/>
                <w:lang w:val="lv-LV"/>
              </w:rPr>
            </w:pPr>
            <w:r w:rsidRPr="005A36DB">
              <w:rPr>
                <w:rFonts w:ascii="Arial" w:hAnsi="Arial" w:cs="Arial"/>
                <w:bCs/>
                <w:sz w:val="20"/>
                <w:szCs w:val="20"/>
                <w:lang w:val="lv-LV"/>
              </w:rPr>
              <w:t>1.</w:t>
            </w:r>
          </w:p>
        </w:tc>
        <w:tc>
          <w:tcPr>
            <w:tcW w:w="5931" w:type="dxa"/>
            <w:tcBorders>
              <w:top w:val="single" w:sz="4" w:space="0" w:color="auto"/>
              <w:left w:val="single" w:sz="4" w:space="0" w:color="auto"/>
              <w:bottom w:val="single" w:sz="4" w:space="0" w:color="auto"/>
              <w:right w:val="single" w:sz="4" w:space="0" w:color="auto"/>
            </w:tcBorders>
          </w:tcPr>
          <w:p w14:paraId="221E386D" w14:textId="6C6E8C3C" w:rsidR="00327D9A" w:rsidRPr="005A36DB" w:rsidRDefault="00327D9A" w:rsidP="002F4293">
            <w:pPr>
              <w:rPr>
                <w:rFonts w:ascii="Arial" w:hAnsi="Arial" w:cs="Arial"/>
                <w:bCs/>
                <w:sz w:val="20"/>
                <w:szCs w:val="20"/>
                <w:lang w:val="lv-LV"/>
              </w:rPr>
            </w:pPr>
            <w:r w:rsidRPr="005A36DB">
              <w:rPr>
                <w:rFonts w:ascii="Arial" w:hAnsi="Arial" w:cs="Arial"/>
                <w:bCs/>
                <w:sz w:val="20"/>
                <w:szCs w:val="20"/>
                <w:lang w:val="lv-LV"/>
              </w:rPr>
              <w:t xml:space="preserve">CENA - </w:t>
            </w:r>
            <w:r w:rsidRPr="005A36DB">
              <w:rPr>
                <w:rFonts w:ascii="Arial" w:hAnsi="Arial" w:cs="Arial"/>
                <w:bCs/>
                <w:i/>
                <w:iCs/>
                <w:sz w:val="20"/>
                <w:szCs w:val="20"/>
                <w:lang w:val="lv-LV"/>
              </w:rPr>
              <w:t>ikmēneša veicamie apkopes darbi</w:t>
            </w:r>
            <w:r w:rsidRPr="005A36DB">
              <w:rPr>
                <w:rFonts w:ascii="Arial" w:hAnsi="Arial" w:cs="Arial"/>
                <w:bCs/>
                <w:sz w:val="20"/>
                <w:szCs w:val="20"/>
                <w:lang w:val="lv-LV"/>
              </w:rPr>
              <w:t>, EUR bez PVN piedāvājuma kopējā summa 24 mēnešiem, EUR bez PVN (</w:t>
            </w:r>
            <w:r w:rsidRPr="005A36DB">
              <w:rPr>
                <w:rFonts w:ascii="Arial" w:hAnsi="Arial" w:cs="Arial"/>
                <w:b/>
                <w:sz w:val="20"/>
                <w:szCs w:val="20"/>
                <w:lang w:val="lv-LV"/>
              </w:rPr>
              <w:t>P1</w:t>
            </w:r>
            <w:r w:rsidRPr="005A36DB">
              <w:rPr>
                <w:rFonts w:ascii="Arial" w:hAnsi="Arial" w:cs="Arial"/>
                <w:bCs/>
                <w:sz w:val="20"/>
                <w:szCs w:val="20"/>
                <w:lang w:val="lv-LV"/>
              </w:rPr>
              <w:t>)</w:t>
            </w:r>
          </w:p>
        </w:tc>
        <w:tc>
          <w:tcPr>
            <w:tcW w:w="1523" w:type="dxa"/>
            <w:tcBorders>
              <w:top w:val="single" w:sz="4" w:space="0" w:color="auto"/>
              <w:left w:val="single" w:sz="4" w:space="0" w:color="auto"/>
              <w:bottom w:val="single" w:sz="4" w:space="0" w:color="auto"/>
              <w:right w:val="single" w:sz="4" w:space="0" w:color="auto"/>
            </w:tcBorders>
          </w:tcPr>
          <w:p w14:paraId="7C6771C7" w14:textId="77777777" w:rsidR="00327D9A" w:rsidRPr="005A36DB" w:rsidRDefault="00327D9A" w:rsidP="002F4293">
            <w:pPr>
              <w:jc w:val="center"/>
              <w:rPr>
                <w:rFonts w:ascii="Arial" w:hAnsi="Arial" w:cs="Arial"/>
                <w:bCs/>
                <w:sz w:val="20"/>
                <w:szCs w:val="20"/>
                <w:lang w:val="lv-LV"/>
              </w:rPr>
            </w:pPr>
            <w:r w:rsidRPr="005A36DB">
              <w:rPr>
                <w:rFonts w:ascii="Arial" w:hAnsi="Arial" w:cs="Arial"/>
                <w:bCs/>
                <w:sz w:val="20"/>
                <w:szCs w:val="20"/>
                <w:lang w:val="lv-LV"/>
              </w:rPr>
              <w:t>70</w:t>
            </w:r>
          </w:p>
        </w:tc>
      </w:tr>
      <w:tr w:rsidR="00327D9A" w:rsidRPr="005A36DB" w14:paraId="56A55FEF" w14:textId="77777777" w:rsidTr="002F4293">
        <w:tc>
          <w:tcPr>
            <w:tcW w:w="710" w:type="dxa"/>
            <w:tcBorders>
              <w:top w:val="single" w:sz="4" w:space="0" w:color="auto"/>
              <w:left w:val="single" w:sz="4" w:space="0" w:color="auto"/>
              <w:bottom w:val="single" w:sz="4" w:space="0" w:color="auto"/>
              <w:right w:val="single" w:sz="4" w:space="0" w:color="auto"/>
            </w:tcBorders>
          </w:tcPr>
          <w:p w14:paraId="312E097C" w14:textId="77777777" w:rsidR="00327D9A" w:rsidRPr="005A36DB" w:rsidRDefault="00327D9A" w:rsidP="002F4293">
            <w:pPr>
              <w:jc w:val="center"/>
              <w:rPr>
                <w:rFonts w:ascii="Arial" w:hAnsi="Arial" w:cs="Arial"/>
                <w:bCs/>
                <w:sz w:val="20"/>
                <w:szCs w:val="20"/>
                <w:lang w:val="lv-LV"/>
              </w:rPr>
            </w:pPr>
            <w:r w:rsidRPr="005A36DB">
              <w:rPr>
                <w:rFonts w:ascii="Arial" w:hAnsi="Arial" w:cs="Arial"/>
                <w:bCs/>
                <w:sz w:val="20"/>
                <w:szCs w:val="20"/>
                <w:lang w:val="lv-LV"/>
              </w:rPr>
              <w:t>2.</w:t>
            </w:r>
          </w:p>
        </w:tc>
        <w:tc>
          <w:tcPr>
            <w:tcW w:w="5931" w:type="dxa"/>
            <w:tcBorders>
              <w:top w:val="single" w:sz="4" w:space="0" w:color="auto"/>
              <w:left w:val="single" w:sz="4" w:space="0" w:color="auto"/>
              <w:bottom w:val="single" w:sz="4" w:space="0" w:color="auto"/>
              <w:right w:val="single" w:sz="4" w:space="0" w:color="auto"/>
            </w:tcBorders>
          </w:tcPr>
          <w:p w14:paraId="4E2EB60F" w14:textId="6806CE62" w:rsidR="00327D9A" w:rsidRPr="005A36DB" w:rsidRDefault="00327D9A" w:rsidP="002F4293">
            <w:pPr>
              <w:rPr>
                <w:rFonts w:ascii="Arial" w:hAnsi="Arial" w:cs="Arial"/>
                <w:bCs/>
                <w:sz w:val="20"/>
                <w:szCs w:val="20"/>
                <w:lang w:val="lv-LV"/>
              </w:rPr>
            </w:pPr>
            <w:r w:rsidRPr="005A36DB">
              <w:rPr>
                <w:rFonts w:ascii="Arial" w:hAnsi="Arial" w:cs="Arial"/>
                <w:bCs/>
                <w:sz w:val="20"/>
                <w:szCs w:val="20"/>
                <w:lang w:val="lv-LV"/>
              </w:rPr>
              <w:t xml:space="preserve">CENA - </w:t>
            </w:r>
            <w:r w:rsidRPr="005A36DB">
              <w:rPr>
                <w:rFonts w:ascii="Arial" w:hAnsi="Arial" w:cs="Arial"/>
                <w:bCs/>
                <w:i/>
                <w:iCs/>
                <w:sz w:val="20"/>
                <w:szCs w:val="20"/>
                <w:lang w:val="lv-LV"/>
              </w:rPr>
              <w:t>darbi pēc nepieciešamības</w:t>
            </w:r>
            <w:r w:rsidRPr="005A36DB">
              <w:rPr>
                <w:rFonts w:ascii="Arial" w:hAnsi="Arial" w:cs="Arial"/>
                <w:bCs/>
                <w:sz w:val="20"/>
                <w:szCs w:val="20"/>
                <w:lang w:val="lv-LV"/>
              </w:rPr>
              <w:t>, piedāvājuma kopējā summa 24 mēnešiem, EUR bez PVN (</w:t>
            </w:r>
            <w:r w:rsidRPr="005A36DB">
              <w:rPr>
                <w:rFonts w:ascii="Arial" w:hAnsi="Arial" w:cs="Arial"/>
                <w:b/>
                <w:sz w:val="20"/>
                <w:szCs w:val="20"/>
                <w:lang w:val="lv-LV"/>
              </w:rPr>
              <w:t>P2</w:t>
            </w:r>
            <w:r w:rsidRPr="005A36DB">
              <w:rPr>
                <w:rFonts w:ascii="Arial" w:hAnsi="Arial" w:cs="Arial"/>
                <w:bCs/>
                <w:sz w:val="20"/>
                <w:szCs w:val="20"/>
                <w:lang w:val="lv-LV"/>
              </w:rPr>
              <w:t xml:space="preserve">) </w:t>
            </w:r>
          </w:p>
        </w:tc>
        <w:tc>
          <w:tcPr>
            <w:tcW w:w="1523" w:type="dxa"/>
            <w:tcBorders>
              <w:top w:val="single" w:sz="4" w:space="0" w:color="auto"/>
              <w:left w:val="single" w:sz="4" w:space="0" w:color="auto"/>
              <w:bottom w:val="single" w:sz="4" w:space="0" w:color="auto"/>
              <w:right w:val="single" w:sz="4" w:space="0" w:color="auto"/>
            </w:tcBorders>
          </w:tcPr>
          <w:p w14:paraId="710B3962" w14:textId="77777777" w:rsidR="00327D9A" w:rsidRPr="005A36DB" w:rsidRDefault="00327D9A" w:rsidP="002F4293">
            <w:pPr>
              <w:jc w:val="center"/>
              <w:rPr>
                <w:rFonts w:ascii="Arial" w:hAnsi="Arial" w:cs="Arial"/>
                <w:bCs/>
                <w:sz w:val="20"/>
                <w:szCs w:val="20"/>
                <w:lang w:val="lv-LV"/>
              </w:rPr>
            </w:pPr>
            <w:r w:rsidRPr="005A36DB">
              <w:rPr>
                <w:rFonts w:ascii="Arial" w:hAnsi="Arial" w:cs="Arial"/>
                <w:bCs/>
                <w:sz w:val="20"/>
                <w:szCs w:val="20"/>
                <w:lang w:val="lv-LV"/>
              </w:rPr>
              <w:t>30</w:t>
            </w:r>
          </w:p>
        </w:tc>
      </w:tr>
      <w:tr w:rsidR="00327D9A" w:rsidRPr="005A36DB" w14:paraId="021F9A3B" w14:textId="77777777" w:rsidTr="002F4293">
        <w:tc>
          <w:tcPr>
            <w:tcW w:w="6641" w:type="dxa"/>
            <w:gridSpan w:val="2"/>
            <w:tcBorders>
              <w:top w:val="single" w:sz="4" w:space="0" w:color="auto"/>
              <w:left w:val="single" w:sz="4" w:space="0" w:color="auto"/>
              <w:bottom w:val="single" w:sz="4" w:space="0" w:color="auto"/>
              <w:right w:val="single" w:sz="4" w:space="0" w:color="auto"/>
            </w:tcBorders>
          </w:tcPr>
          <w:p w14:paraId="215E2D11" w14:textId="77777777" w:rsidR="00327D9A" w:rsidRPr="005A36DB" w:rsidRDefault="00327D9A" w:rsidP="002F4293">
            <w:pPr>
              <w:jc w:val="right"/>
              <w:rPr>
                <w:rFonts w:ascii="Arial" w:hAnsi="Arial" w:cs="Arial"/>
                <w:b/>
                <w:bCs/>
                <w:sz w:val="20"/>
                <w:szCs w:val="20"/>
                <w:lang w:val="lv-LV"/>
              </w:rPr>
            </w:pPr>
            <w:r w:rsidRPr="005A36DB">
              <w:rPr>
                <w:rFonts w:ascii="Arial" w:hAnsi="Arial" w:cs="Arial"/>
                <w:b/>
                <w:bCs/>
                <w:sz w:val="20"/>
                <w:szCs w:val="20"/>
                <w:lang w:val="lv-LV"/>
              </w:rPr>
              <w:t>Kopā</w:t>
            </w:r>
          </w:p>
        </w:tc>
        <w:tc>
          <w:tcPr>
            <w:tcW w:w="1523" w:type="dxa"/>
            <w:tcBorders>
              <w:top w:val="single" w:sz="4" w:space="0" w:color="auto"/>
              <w:left w:val="single" w:sz="4" w:space="0" w:color="auto"/>
              <w:bottom w:val="single" w:sz="4" w:space="0" w:color="auto"/>
              <w:right w:val="single" w:sz="4" w:space="0" w:color="auto"/>
            </w:tcBorders>
          </w:tcPr>
          <w:p w14:paraId="34F3A577" w14:textId="77777777" w:rsidR="00327D9A" w:rsidRPr="005A36DB" w:rsidRDefault="00327D9A" w:rsidP="002F4293">
            <w:pPr>
              <w:jc w:val="center"/>
              <w:rPr>
                <w:rFonts w:ascii="Arial" w:hAnsi="Arial" w:cs="Arial"/>
                <w:b/>
                <w:bCs/>
                <w:sz w:val="20"/>
                <w:szCs w:val="20"/>
                <w:lang w:val="lv-LV"/>
              </w:rPr>
            </w:pPr>
            <w:r w:rsidRPr="005A36DB">
              <w:rPr>
                <w:rFonts w:ascii="Arial" w:hAnsi="Arial" w:cs="Arial"/>
                <w:b/>
                <w:bCs/>
                <w:sz w:val="20"/>
                <w:szCs w:val="20"/>
                <w:lang w:val="lv-LV"/>
              </w:rPr>
              <w:t>100</w:t>
            </w:r>
          </w:p>
        </w:tc>
      </w:tr>
    </w:tbl>
    <w:p w14:paraId="116C6E4D" w14:textId="77777777" w:rsidR="00327D9A" w:rsidRPr="005A36DB" w:rsidRDefault="00327D9A" w:rsidP="00327D9A">
      <w:pPr>
        <w:pStyle w:val="Heading4"/>
        <w:rPr>
          <w:rFonts w:ascii="Arial" w:hAnsi="Arial" w:cs="Arial"/>
          <w:sz w:val="20"/>
          <w:szCs w:val="20"/>
          <w:lang w:val="lv-LV"/>
        </w:rPr>
      </w:pPr>
      <w:r w:rsidRPr="005A36DB">
        <w:rPr>
          <w:rFonts w:ascii="Arial" w:hAnsi="Arial" w:cs="Arial"/>
          <w:sz w:val="20"/>
          <w:szCs w:val="20"/>
          <w:lang w:val="lv-LV"/>
        </w:rPr>
        <w:t>Kritērija P1 punktu skaits tiek aprēķināts pēc šādas formulas:</w:t>
      </w:r>
    </w:p>
    <w:p w14:paraId="07D0418A" w14:textId="77777777" w:rsidR="00327D9A" w:rsidRPr="005A36DB" w:rsidRDefault="00327D9A" w:rsidP="00327D9A">
      <w:pPr>
        <w:ind w:firstLine="3402"/>
        <w:rPr>
          <w:rFonts w:ascii="Arial" w:hAnsi="Arial" w:cs="Arial"/>
          <w:sz w:val="20"/>
          <w:szCs w:val="20"/>
          <w:lang w:val="lv-LV"/>
        </w:rPr>
      </w:pPr>
      <w:r w:rsidRPr="005A36DB">
        <w:rPr>
          <w:rFonts w:ascii="Arial" w:hAnsi="Arial" w:cs="Arial"/>
          <w:b/>
          <w:sz w:val="20"/>
          <w:szCs w:val="20"/>
          <w:lang w:val="lv-LV"/>
        </w:rPr>
        <w:t>P1=70 x (A/B)</w:t>
      </w:r>
      <w:r w:rsidRPr="005A36DB">
        <w:rPr>
          <w:rFonts w:ascii="Arial" w:hAnsi="Arial" w:cs="Arial"/>
          <w:sz w:val="20"/>
          <w:szCs w:val="20"/>
          <w:lang w:val="lv-LV"/>
        </w:rPr>
        <w:t>, kur</w:t>
      </w:r>
    </w:p>
    <w:p w14:paraId="5B6F1323" w14:textId="77777777" w:rsidR="00327D9A" w:rsidRPr="005A36DB" w:rsidRDefault="00327D9A" w:rsidP="00327D9A">
      <w:pPr>
        <w:ind w:firstLine="3402"/>
        <w:rPr>
          <w:rFonts w:ascii="Arial" w:hAnsi="Arial" w:cs="Arial"/>
          <w:sz w:val="20"/>
          <w:szCs w:val="20"/>
          <w:lang w:val="lv-LV"/>
        </w:rPr>
      </w:pPr>
      <w:r w:rsidRPr="005A36DB">
        <w:rPr>
          <w:rFonts w:ascii="Arial" w:hAnsi="Arial" w:cs="Arial"/>
          <w:sz w:val="20"/>
          <w:szCs w:val="20"/>
          <w:lang w:val="lv-LV"/>
        </w:rPr>
        <w:t>A – viszemākā piedāvājuma cena,</w:t>
      </w:r>
    </w:p>
    <w:p w14:paraId="4F3E14E8" w14:textId="77777777" w:rsidR="00327D9A" w:rsidRPr="005A36DB" w:rsidRDefault="00327D9A" w:rsidP="00327D9A">
      <w:pPr>
        <w:ind w:firstLine="3402"/>
        <w:rPr>
          <w:rFonts w:ascii="Arial" w:hAnsi="Arial" w:cs="Arial"/>
          <w:sz w:val="20"/>
          <w:szCs w:val="20"/>
          <w:lang w:val="lv-LV"/>
        </w:rPr>
      </w:pPr>
      <w:r w:rsidRPr="005A36DB">
        <w:rPr>
          <w:rFonts w:ascii="Arial" w:hAnsi="Arial" w:cs="Arial"/>
          <w:sz w:val="20"/>
          <w:szCs w:val="20"/>
          <w:lang w:val="lv-LV"/>
        </w:rPr>
        <w:t>B – piedāvājuma cena, kuram aprēķina punktus;</w:t>
      </w:r>
    </w:p>
    <w:p w14:paraId="1BB4F767" w14:textId="77777777" w:rsidR="00327D9A" w:rsidRPr="005A36DB" w:rsidRDefault="00327D9A" w:rsidP="00327D9A">
      <w:pPr>
        <w:ind w:firstLine="3402"/>
        <w:rPr>
          <w:rFonts w:ascii="Arial" w:hAnsi="Arial" w:cs="Arial"/>
          <w:sz w:val="20"/>
          <w:szCs w:val="20"/>
          <w:lang w:val="lv-LV"/>
        </w:rPr>
      </w:pPr>
      <w:r w:rsidRPr="005A36DB">
        <w:rPr>
          <w:rFonts w:ascii="Arial" w:hAnsi="Arial" w:cs="Arial"/>
          <w:sz w:val="20"/>
          <w:szCs w:val="20"/>
          <w:lang w:val="lv-LV"/>
        </w:rPr>
        <w:t>70 – maksimālais punktu skaits.</w:t>
      </w:r>
    </w:p>
    <w:p w14:paraId="0883EC35" w14:textId="77777777" w:rsidR="00327D9A" w:rsidRPr="005A36DB" w:rsidRDefault="00327D9A" w:rsidP="00327D9A">
      <w:pPr>
        <w:pStyle w:val="Heading4"/>
        <w:rPr>
          <w:rFonts w:ascii="Arial" w:hAnsi="Arial" w:cs="Arial"/>
          <w:sz w:val="20"/>
          <w:szCs w:val="20"/>
          <w:lang w:val="lv-LV"/>
        </w:rPr>
      </w:pPr>
      <w:r w:rsidRPr="005A36DB">
        <w:rPr>
          <w:rFonts w:ascii="Arial" w:hAnsi="Arial" w:cs="Arial"/>
          <w:sz w:val="20"/>
          <w:szCs w:val="20"/>
          <w:lang w:val="lv-LV"/>
        </w:rPr>
        <w:t>Kritērija P2 punktu skaits tiek aprēķināts pēc šādas formulas:</w:t>
      </w:r>
    </w:p>
    <w:p w14:paraId="48097329" w14:textId="77777777" w:rsidR="00327D9A" w:rsidRPr="005A36DB" w:rsidRDefault="00327D9A" w:rsidP="00327D9A">
      <w:pPr>
        <w:ind w:firstLine="3402"/>
        <w:rPr>
          <w:rFonts w:ascii="Arial" w:hAnsi="Arial" w:cs="Arial"/>
          <w:sz w:val="20"/>
          <w:szCs w:val="20"/>
          <w:lang w:val="lv-LV"/>
        </w:rPr>
      </w:pPr>
      <w:r w:rsidRPr="005A36DB">
        <w:rPr>
          <w:rFonts w:ascii="Arial" w:hAnsi="Arial" w:cs="Arial"/>
          <w:b/>
          <w:sz w:val="20"/>
          <w:szCs w:val="20"/>
          <w:lang w:val="lv-LV"/>
        </w:rPr>
        <w:t>P2=30 x (A/B)</w:t>
      </w:r>
      <w:r w:rsidRPr="005A36DB">
        <w:rPr>
          <w:rFonts w:ascii="Arial" w:hAnsi="Arial" w:cs="Arial"/>
          <w:sz w:val="20"/>
          <w:szCs w:val="20"/>
          <w:lang w:val="lv-LV"/>
        </w:rPr>
        <w:t>, kur</w:t>
      </w:r>
    </w:p>
    <w:p w14:paraId="2D93D7CB" w14:textId="77777777" w:rsidR="00327D9A" w:rsidRPr="005A36DB" w:rsidRDefault="00327D9A" w:rsidP="00327D9A">
      <w:pPr>
        <w:ind w:firstLine="3402"/>
        <w:rPr>
          <w:rFonts w:ascii="Arial" w:hAnsi="Arial" w:cs="Arial"/>
          <w:sz w:val="20"/>
          <w:szCs w:val="20"/>
          <w:lang w:val="lv-LV"/>
        </w:rPr>
      </w:pPr>
      <w:r w:rsidRPr="005A36DB">
        <w:rPr>
          <w:rFonts w:ascii="Arial" w:hAnsi="Arial" w:cs="Arial"/>
          <w:sz w:val="20"/>
          <w:szCs w:val="20"/>
          <w:lang w:val="lv-LV"/>
        </w:rPr>
        <w:t>A – viszemākā piedāvājuma cena,</w:t>
      </w:r>
    </w:p>
    <w:p w14:paraId="1BCA4FCE" w14:textId="77777777" w:rsidR="00327D9A" w:rsidRPr="005A36DB" w:rsidRDefault="00327D9A" w:rsidP="00327D9A">
      <w:pPr>
        <w:ind w:firstLine="3402"/>
        <w:rPr>
          <w:rFonts w:ascii="Arial" w:hAnsi="Arial" w:cs="Arial"/>
          <w:sz w:val="20"/>
          <w:szCs w:val="20"/>
          <w:lang w:val="lv-LV"/>
        </w:rPr>
      </w:pPr>
      <w:r w:rsidRPr="005A36DB">
        <w:rPr>
          <w:rFonts w:ascii="Arial" w:hAnsi="Arial" w:cs="Arial"/>
          <w:sz w:val="20"/>
          <w:szCs w:val="20"/>
          <w:lang w:val="lv-LV"/>
        </w:rPr>
        <w:t>B – piedāvājuma cena, kuram aprēķina punktus;</w:t>
      </w:r>
    </w:p>
    <w:p w14:paraId="3B644922" w14:textId="77777777" w:rsidR="00327D9A" w:rsidRPr="005A36DB" w:rsidRDefault="00327D9A" w:rsidP="00327D9A">
      <w:pPr>
        <w:ind w:firstLine="3402"/>
        <w:rPr>
          <w:rFonts w:ascii="Arial" w:hAnsi="Arial" w:cs="Arial"/>
          <w:sz w:val="20"/>
          <w:szCs w:val="20"/>
          <w:lang w:val="lv-LV"/>
        </w:rPr>
      </w:pPr>
      <w:r w:rsidRPr="005A36DB">
        <w:rPr>
          <w:rFonts w:ascii="Arial" w:hAnsi="Arial" w:cs="Arial"/>
          <w:sz w:val="20"/>
          <w:szCs w:val="20"/>
          <w:lang w:val="lv-LV"/>
        </w:rPr>
        <w:t>30 – maksimālais punktu skaits.</w:t>
      </w:r>
    </w:p>
    <w:p w14:paraId="11567924" w14:textId="77777777" w:rsidR="00327D9A" w:rsidRPr="005A36DB" w:rsidRDefault="00327D9A" w:rsidP="001F60A4">
      <w:pPr>
        <w:pStyle w:val="Heading3"/>
        <w:ind w:left="0"/>
        <w:rPr>
          <w:rFonts w:ascii="Arial" w:hAnsi="Arial" w:cs="Arial"/>
          <w:sz w:val="20"/>
          <w:lang w:val="lv-LV"/>
        </w:rPr>
      </w:pPr>
      <w:r w:rsidRPr="005A36DB">
        <w:rPr>
          <w:rFonts w:ascii="Arial" w:hAnsi="Arial" w:cs="Arial"/>
          <w:sz w:val="20"/>
          <w:lang w:val="lv-LV"/>
        </w:rPr>
        <w:t>Vislielāko punktu skaitu iegūst tā pretendenta piedāvājums, kuram kritēriju P1 un P2 kopsumma ir vislielākā.</w:t>
      </w:r>
    </w:p>
    <w:p w14:paraId="3D72211C" w14:textId="77777777" w:rsidR="00327D9A" w:rsidRPr="005A36DB" w:rsidRDefault="00327D9A" w:rsidP="00327D9A">
      <w:pPr>
        <w:jc w:val="both"/>
        <w:rPr>
          <w:b/>
          <w:lang w:val="lv-LV"/>
        </w:rPr>
      </w:pPr>
    </w:p>
    <w:p w14:paraId="4570C160" w14:textId="23FAEA02" w:rsidR="00E70DB7" w:rsidRPr="005A36DB" w:rsidRDefault="00E70DB7" w:rsidP="00E70DB7">
      <w:pPr>
        <w:jc w:val="both"/>
        <w:rPr>
          <w:rFonts w:ascii="Arial" w:hAnsi="Arial" w:cs="Arial"/>
          <w:b/>
          <w:sz w:val="20"/>
          <w:szCs w:val="20"/>
          <w:lang w:val="lv-LV"/>
        </w:rPr>
      </w:pPr>
      <w:r w:rsidRPr="005A36DB">
        <w:rPr>
          <w:rFonts w:ascii="Arial" w:hAnsi="Arial" w:cs="Arial"/>
          <w:b/>
          <w:sz w:val="20"/>
          <w:szCs w:val="20"/>
          <w:lang w:val="lv-LV"/>
        </w:rPr>
        <w:t>5.</w:t>
      </w:r>
      <w:r w:rsidR="00327D9A" w:rsidRPr="005A36DB">
        <w:rPr>
          <w:rFonts w:ascii="Arial" w:hAnsi="Arial" w:cs="Arial"/>
          <w:b/>
          <w:sz w:val="20"/>
          <w:szCs w:val="20"/>
          <w:lang w:val="lv-LV"/>
        </w:rPr>
        <w:t>3</w:t>
      </w:r>
      <w:r w:rsidRPr="005A36DB">
        <w:rPr>
          <w:rFonts w:ascii="Arial" w:hAnsi="Arial" w:cs="Arial"/>
          <w:b/>
          <w:sz w:val="20"/>
          <w:szCs w:val="20"/>
          <w:lang w:val="lv-LV"/>
        </w:rPr>
        <w:t>. Piedāvājumu vērtēšanas kārtība:</w:t>
      </w:r>
    </w:p>
    <w:p w14:paraId="11B750CD" w14:textId="416E7A0A" w:rsidR="00E70DB7" w:rsidRPr="005A36DB" w:rsidRDefault="00E70DB7" w:rsidP="00E70DB7">
      <w:pPr>
        <w:ind w:firstLine="720"/>
        <w:jc w:val="both"/>
        <w:rPr>
          <w:rFonts w:ascii="Arial" w:hAnsi="Arial" w:cs="Arial"/>
          <w:sz w:val="20"/>
          <w:szCs w:val="20"/>
          <w:lang w:val="lv-LV"/>
        </w:rPr>
      </w:pPr>
      <w:r w:rsidRPr="005A36DB">
        <w:rPr>
          <w:rFonts w:ascii="Arial" w:hAnsi="Arial" w:cs="Arial"/>
          <w:b/>
          <w:sz w:val="20"/>
          <w:szCs w:val="20"/>
          <w:lang w:val="lv-LV"/>
        </w:rPr>
        <w:t>5.</w:t>
      </w:r>
      <w:r w:rsidR="008F1585" w:rsidRPr="005A36DB">
        <w:rPr>
          <w:rFonts w:ascii="Arial" w:hAnsi="Arial" w:cs="Arial"/>
          <w:b/>
          <w:sz w:val="20"/>
          <w:szCs w:val="20"/>
          <w:lang w:val="lv-LV"/>
        </w:rPr>
        <w:t>3</w:t>
      </w:r>
      <w:r w:rsidRPr="005A36DB">
        <w:rPr>
          <w:rFonts w:ascii="Arial" w:hAnsi="Arial" w:cs="Arial"/>
          <w:b/>
          <w:sz w:val="20"/>
          <w:szCs w:val="20"/>
          <w:lang w:val="lv-LV"/>
        </w:rPr>
        <w:t>.1.</w:t>
      </w:r>
      <w:r w:rsidRPr="005A36DB">
        <w:rPr>
          <w:rFonts w:ascii="Arial" w:hAnsi="Arial" w:cs="Arial"/>
          <w:sz w:val="20"/>
          <w:szCs w:val="20"/>
          <w:lang w:val="lv-LV"/>
        </w:rPr>
        <w:t xml:space="preserve"> </w:t>
      </w:r>
      <w:r w:rsidRPr="005A36DB">
        <w:rPr>
          <w:rFonts w:ascii="Arial" w:hAnsi="Arial" w:cs="Arial"/>
          <w:color w:val="414142"/>
          <w:sz w:val="20"/>
          <w:szCs w:val="20"/>
          <w:shd w:val="clear" w:color="auto" w:fill="FFFFFF"/>
          <w:lang w:val="lv-LV"/>
        </w:rPr>
        <w:t> </w:t>
      </w:r>
      <w:r w:rsidRPr="005A36DB">
        <w:rPr>
          <w:rFonts w:ascii="Arial" w:hAnsi="Arial" w:cs="Arial"/>
          <w:sz w:val="20"/>
          <w:szCs w:val="20"/>
          <w:lang w:val="lv-LV"/>
        </w:rPr>
        <w:t>komisija ir tiesīga pretendentu kvalifikācijas un piedāvājumu atbilstības pārbaudi veikt tikai pretendentam, kuram būtu piešķiramas iepirkuma līguma slēgšanas tiesības. Veicot pretendentu atlasi, komisija pārbauda piedāvājuma noformējuma, satura, pretendenta kvalifikācijas atbilstību sarunu procedūras nolikuma prasībām, kā arī vai ir iesniegti visi nepieciešamie dokumenti un pārliecinās, vai uz pretendentu</w:t>
      </w:r>
      <w:r w:rsidRPr="005A36DB">
        <w:rPr>
          <w:rFonts w:ascii="Arial" w:hAnsi="Arial" w:cs="Arial"/>
          <w:color w:val="FF0000"/>
          <w:sz w:val="20"/>
          <w:szCs w:val="20"/>
          <w:lang w:val="lv-LV"/>
        </w:rPr>
        <w:t xml:space="preserve"> </w:t>
      </w:r>
      <w:r w:rsidRPr="005A36DB">
        <w:rPr>
          <w:rFonts w:ascii="Arial" w:hAnsi="Arial" w:cs="Arial"/>
          <w:sz w:val="20"/>
          <w:szCs w:val="20"/>
          <w:lang w:val="lv-LV"/>
        </w:rPr>
        <w:t>neattiecas sarunu procedūras nolikuma 3.punktā minētie izslēgšanas gadījumi. Ja pretendents vai pretendenta piedāvājums neatbilst kādām no minētajām prasībām, komisija lemj par pretendenta piedāvājuma noraidīšanu un izslēgšanu no turpmākās dalības sarunas procedūrā. Ja piedāvājumā ir pieļauta noformējuma prasību neatbilstība, komisija vērtē to būtiskumu un lemj par piedāvājuma noraidīšanas pamatotību;</w:t>
      </w:r>
    </w:p>
    <w:p w14:paraId="40A3828B" w14:textId="694E6B0F" w:rsidR="00E70DB7" w:rsidRPr="005A36DB" w:rsidRDefault="00E70DB7" w:rsidP="00E70DB7">
      <w:pPr>
        <w:ind w:firstLine="720"/>
        <w:jc w:val="both"/>
        <w:rPr>
          <w:rFonts w:ascii="Arial" w:hAnsi="Arial" w:cs="Arial"/>
          <w:sz w:val="20"/>
          <w:szCs w:val="20"/>
          <w:lang w:val="lv-LV"/>
        </w:rPr>
      </w:pPr>
      <w:r w:rsidRPr="005A36DB">
        <w:rPr>
          <w:rFonts w:ascii="Arial" w:hAnsi="Arial" w:cs="Arial"/>
          <w:b/>
          <w:sz w:val="20"/>
          <w:szCs w:val="20"/>
          <w:lang w:val="lv-LV"/>
        </w:rPr>
        <w:t>5.</w:t>
      </w:r>
      <w:r w:rsidR="00580536" w:rsidRPr="005A36DB">
        <w:rPr>
          <w:rFonts w:ascii="Arial" w:hAnsi="Arial" w:cs="Arial"/>
          <w:b/>
          <w:sz w:val="20"/>
          <w:szCs w:val="20"/>
          <w:lang w:val="lv-LV"/>
        </w:rPr>
        <w:t>3</w:t>
      </w:r>
      <w:r w:rsidRPr="005A36DB">
        <w:rPr>
          <w:rFonts w:ascii="Arial" w:hAnsi="Arial" w:cs="Arial"/>
          <w:b/>
          <w:sz w:val="20"/>
          <w:szCs w:val="20"/>
          <w:lang w:val="lv-LV"/>
        </w:rPr>
        <w:t>.2.</w:t>
      </w:r>
      <w:r w:rsidRPr="005A36DB">
        <w:rPr>
          <w:rFonts w:ascii="Arial" w:hAnsi="Arial" w:cs="Arial"/>
          <w:sz w:val="20"/>
          <w:szCs w:val="20"/>
          <w:lang w:val="lv-LV"/>
        </w:rPr>
        <w:t xml:space="preserve"> pēc sarunu procedūras nolikuma 5.</w:t>
      </w:r>
      <w:r w:rsidR="00EE06A4" w:rsidRPr="005A36DB">
        <w:rPr>
          <w:rFonts w:ascii="Arial" w:hAnsi="Arial" w:cs="Arial"/>
          <w:sz w:val="20"/>
          <w:szCs w:val="20"/>
          <w:lang w:val="lv-LV"/>
        </w:rPr>
        <w:t>3</w:t>
      </w:r>
      <w:r w:rsidRPr="005A36DB">
        <w:rPr>
          <w:rFonts w:ascii="Arial" w:hAnsi="Arial" w:cs="Arial"/>
          <w:sz w:val="20"/>
          <w:szCs w:val="20"/>
          <w:lang w:val="lv-LV"/>
        </w:rPr>
        <w:t>.1.punktā minētās pārbaudes komisija izvērtē pretendenta piedāvājuma atbilstību sarunu procedūras nolikuma tehniskajām prasībām. Ja piedāvājums neatbilst minētajām</w:t>
      </w:r>
      <w:r w:rsidRPr="005A36DB">
        <w:rPr>
          <w:rFonts w:ascii="Arial" w:hAnsi="Arial" w:cs="Arial"/>
          <w:color w:val="FF0000"/>
          <w:sz w:val="20"/>
          <w:szCs w:val="20"/>
          <w:lang w:val="lv-LV"/>
        </w:rPr>
        <w:t xml:space="preserve"> </w:t>
      </w:r>
      <w:r w:rsidRPr="005A36DB">
        <w:rPr>
          <w:rFonts w:ascii="Arial" w:hAnsi="Arial" w:cs="Arial"/>
          <w:sz w:val="20"/>
          <w:szCs w:val="20"/>
          <w:lang w:val="lv-LV"/>
        </w:rPr>
        <w:t>prasībām, komisija lemj par pretendenta piedāvājuma noraidīšanu un izslēgšanu no turpmākās dalības sarunu procedūrā;</w:t>
      </w:r>
    </w:p>
    <w:p w14:paraId="5BD3DF91" w14:textId="32AB3BAF" w:rsidR="00E70DB7" w:rsidRPr="005A36DB" w:rsidRDefault="00E70DB7" w:rsidP="00E70DB7">
      <w:pPr>
        <w:ind w:firstLine="720"/>
        <w:jc w:val="both"/>
        <w:rPr>
          <w:rFonts w:ascii="Arial" w:hAnsi="Arial" w:cs="Arial"/>
          <w:sz w:val="20"/>
          <w:szCs w:val="20"/>
          <w:lang w:val="lv-LV"/>
        </w:rPr>
      </w:pPr>
      <w:r w:rsidRPr="005A36DB">
        <w:rPr>
          <w:rFonts w:ascii="Arial" w:hAnsi="Arial" w:cs="Arial"/>
          <w:b/>
          <w:sz w:val="20"/>
          <w:szCs w:val="20"/>
          <w:lang w:val="lv-LV"/>
        </w:rPr>
        <w:t>5.</w:t>
      </w:r>
      <w:r w:rsidR="00580536" w:rsidRPr="005A36DB">
        <w:rPr>
          <w:rFonts w:ascii="Arial" w:hAnsi="Arial" w:cs="Arial"/>
          <w:b/>
          <w:sz w:val="20"/>
          <w:szCs w:val="20"/>
          <w:lang w:val="lv-LV"/>
        </w:rPr>
        <w:t>3</w:t>
      </w:r>
      <w:r w:rsidRPr="005A36DB">
        <w:rPr>
          <w:rFonts w:ascii="Arial" w:hAnsi="Arial" w:cs="Arial"/>
          <w:b/>
          <w:sz w:val="20"/>
          <w:szCs w:val="20"/>
          <w:lang w:val="lv-LV"/>
        </w:rPr>
        <w:t>.3.</w:t>
      </w:r>
      <w:r w:rsidRPr="005A36DB">
        <w:rPr>
          <w:rFonts w:ascii="Arial" w:hAnsi="Arial" w:cs="Arial"/>
          <w:sz w:val="20"/>
          <w:szCs w:val="20"/>
          <w:lang w:val="lv-LV"/>
        </w:rPr>
        <w:t xml:space="preserve"> piedāvājumu vērtēšanas laikā komisija pārbauda, vai piedāvājumā nav aritmētisku kļūdu. Ja komisija konstatē šādas kļūdas, tā šīs kļūdas izlabo. Par kļūdu labojumu un laboto piedāvājuma summu komisija paziņo pretendentam, kura pieļautās kļūdas labotas. Vērtējot finanšu piedāvājumu, komisija ņem vērā labojumus;</w:t>
      </w:r>
    </w:p>
    <w:p w14:paraId="6A34AC0B" w14:textId="7BD37D2E" w:rsidR="00E70DB7" w:rsidRPr="005A36DB" w:rsidRDefault="00E70DB7" w:rsidP="00E70DB7">
      <w:pPr>
        <w:ind w:firstLine="720"/>
        <w:jc w:val="both"/>
        <w:rPr>
          <w:rFonts w:ascii="Arial" w:hAnsi="Arial" w:cs="Arial"/>
          <w:sz w:val="20"/>
          <w:szCs w:val="20"/>
          <w:lang w:val="lv-LV"/>
        </w:rPr>
      </w:pPr>
      <w:r w:rsidRPr="005A36DB">
        <w:rPr>
          <w:rFonts w:ascii="Arial" w:hAnsi="Arial" w:cs="Arial"/>
          <w:b/>
          <w:sz w:val="20"/>
          <w:szCs w:val="20"/>
          <w:lang w:val="lv-LV"/>
        </w:rPr>
        <w:t>5.</w:t>
      </w:r>
      <w:r w:rsidR="00580536" w:rsidRPr="005A36DB">
        <w:rPr>
          <w:rFonts w:ascii="Arial" w:hAnsi="Arial" w:cs="Arial"/>
          <w:b/>
          <w:sz w:val="20"/>
          <w:szCs w:val="20"/>
          <w:lang w:val="lv-LV"/>
        </w:rPr>
        <w:t>3</w:t>
      </w:r>
      <w:r w:rsidRPr="005A36DB">
        <w:rPr>
          <w:rFonts w:ascii="Arial" w:hAnsi="Arial" w:cs="Arial"/>
          <w:b/>
          <w:sz w:val="20"/>
          <w:szCs w:val="20"/>
          <w:lang w:val="lv-LV"/>
        </w:rPr>
        <w:t>.4.</w:t>
      </w:r>
      <w:r w:rsidRPr="005A36DB">
        <w:rPr>
          <w:rFonts w:ascii="Arial" w:hAnsi="Arial" w:cs="Arial"/>
          <w:sz w:val="20"/>
          <w:szCs w:val="20"/>
          <w:lang w:val="lv-LV"/>
        </w:rPr>
        <w:t xml:space="preserve"> pasūtītājs ir tiesīgs lūgt, lai pretendents vai kompetenta institūcija precizē vai izskaidro piedāvājuma dokumentus, kas iesniegti atbilstoši nolikumā izvirzītajām atlases un kvalifikācijas prasībām, kā arī piedāvājumu vērtēšanas gaitā pieprasīt, lai tiek izskaidrota tehniskajā vai finanšu piedāvājumā iekļautā informācija;</w:t>
      </w:r>
    </w:p>
    <w:p w14:paraId="01B91132" w14:textId="0172FFF8" w:rsidR="00E70DB7" w:rsidRPr="005A36DB" w:rsidRDefault="00E70DB7" w:rsidP="00E70DB7">
      <w:pPr>
        <w:ind w:firstLine="720"/>
        <w:jc w:val="both"/>
        <w:rPr>
          <w:rFonts w:ascii="Arial" w:hAnsi="Arial" w:cs="Arial"/>
          <w:sz w:val="20"/>
          <w:szCs w:val="20"/>
          <w:lang w:val="lv-LV"/>
        </w:rPr>
      </w:pPr>
      <w:r w:rsidRPr="005A36DB">
        <w:rPr>
          <w:rFonts w:ascii="Arial" w:hAnsi="Arial" w:cs="Arial"/>
          <w:b/>
          <w:sz w:val="20"/>
          <w:szCs w:val="20"/>
          <w:lang w:val="lv-LV"/>
        </w:rPr>
        <w:t>5.</w:t>
      </w:r>
      <w:r w:rsidR="00580536" w:rsidRPr="005A36DB">
        <w:rPr>
          <w:rFonts w:ascii="Arial" w:hAnsi="Arial" w:cs="Arial"/>
          <w:b/>
          <w:sz w:val="20"/>
          <w:szCs w:val="20"/>
          <w:lang w:val="lv-LV"/>
        </w:rPr>
        <w:t>3</w:t>
      </w:r>
      <w:r w:rsidRPr="005A36DB">
        <w:rPr>
          <w:rFonts w:ascii="Arial" w:hAnsi="Arial" w:cs="Arial"/>
          <w:b/>
          <w:sz w:val="20"/>
          <w:szCs w:val="20"/>
          <w:lang w:val="lv-LV"/>
        </w:rPr>
        <w:t>.5.</w:t>
      </w:r>
      <w:r w:rsidRPr="005A36DB">
        <w:rPr>
          <w:rFonts w:ascii="Arial" w:hAnsi="Arial" w:cs="Arial"/>
          <w:sz w:val="20"/>
          <w:szCs w:val="20"/>
          <w:lang w:val="lv-LV"/>
        </w:rPr>
        <w:t xml:space="preserve"> ja pretendentu piedāvājumi pasūtītājam nav izdevīgi, komisija ir tiesīga pirms lēmuma par sarunu procedūras rezultātiem pieņemšanas piedāvāt visiem pretendentiem, kas iesnieguši sarunu procedūras nolikuma prasībām atbilstošus piedāvājumus, samazināt piedāvājuma cenu;</w:t>
      </w:r>
    </w:p>
    <w:p w14:paraId="33D54D8F" w14:textId="2F0B2229" w:rsidR="00E70DB7" w:rsidRPr="005A36DB" w:rsidRDefault="00E70DB7" w:rsidP="00E70DB7">
      <w:pPr>
        <w:tabs>
          <w:tab w:val="left" w:pos="567"/>
        </w:tabs>
        <w:jc w:val="both"/>
        <w:rPr>
          <w:rFonts w:ascii="Arial" w:hAnsi="Arial" w:cs="Arial"/>
          <w:sz w:val="20"/>
          <w:szCs w:val="20"/>
          <w:lang w:val="lv-LV"/>
        </w:rPr>
      </w:pPr>
      <w:r w:rsidRPr="005A36DB">
        <w:rPr>
          <w:rFonts w:ascii="Arial" w:hAnsi="Arial" w:cs="Arial"/>
          <w:sz w:val="20"/>
          <w:szCs w:val="20"/>
          <w:lang w:val="lv-LV"/>
        </w:rPr>
        <w:tab/>
      </w:r>
      <w:r w:rsidRPr="005A36DB">
        <w:rPr>
          <w:rFonts w:ascii="Arial" w:hAnsi="Arial" w:cs="Arial"/>
          <w:sz w:val="20"/>
          <w:szCs w:val="20"/>
          <w:lang w:val="lv-LV"/>
        </w:rPr>
        <w:tab/>
      </w:r>
      <w:r w:rsidRPr="005A36DB">
        <w:rPr>
          <w:rFonts w:ascii="Arial" w:hAnsi="Arial" w:cs="Arial"/>
          <w:b/>
          <w:sz w:val="20"/>
          <w:szCs w:val="20"/>
          <w:lang w:val="lv-LV"/>
        </w:rPr>
        <w:t>5.</w:t>
      </w:r>
      <w:r w:rsidR="00580536" w:rsidRPr="005A36DB">
        <w:rPr>
          <w:rFonts w:ascii="Arial" w:hAnsi="Arial" w:cs="Arial"/>
          <w:b/>
          <w:sz w:val="20"/>
          <w:szCs w:val="20"/>
          <w:lang w:val="lv-LV"/>
        </w:rPr>
        <w:t>3</w:t>
      </w:r>
      <w:r w:rsidRPr="005A36DB">
        <w:rPr>
          <w:rFonts w:ascii="Arial" w:hAnsi="Arial" w:cs="Arial"/>
          <w:b/>
          <w:sz w:val="20"/>
          <w:szCs w:val="20"/>
          <w:lang w:val="lv-LV"/>
        </w:rPr>
        <w:t>.6.</w:t>
      </w:r>
      <w:r w:rsidRPr="005A36DB">
        <w:rPr>
          <w:rFonts w:ascii="Arial" w:hAnsi="Arial" w:cs="Arial"/>
          <w:sz w:val="20"/>
          <w:szCs w:val="20"/>
          <w:lang w:val="lv-LV"/>
        </w:rPr>
        <w:t xml:space="preserve"> </w:t>
      </w:r>
      <w:r w:rsidRPr="005A36DB">
        <w:rPr>
          <w:rFonts w:ascii="Arial" w:hAnsi="Arial" w:cs="Arial"/>
          <w:sz w:val="20"/>
          <w:szCs w:val="20"/>
          <w:lang w:val="lv-LV" w:eastAsia="x-none"/>
        </w:rPr>
        <w:t>saskaņā ar Starptautisko un Latvijas Republikas nacionālo sankciju likumu</w:t>
      </w:r>
      <w:r w:rsidRPr="005A36DB">
        <w:rPr>
          <w:rFonts w:ascii="Arial" w:hAnsi="Arial" w:cs="Arial"/>
          <w:sz w:val="20"/>
          <w:szCs w:val="20"/>
          <w:lang w:val="lv-LV"/>
        </w:rPr>
        <w:t xml:space="preserve"> pirms lēmuma pieņemšanas par iepirkuma līguma slēgšanas tiesību piešķiršanu</w:t>
      </w:r>
      <w:r w:rsidRPr="005A36DB">
        <w:rPr>
          <w:rFonts w:ascii="Arial" w:hAnsi="Arial" w:cs="Arial"/>
          <w:sz w:val="20"/>
          <w:szCs w:val="20"/>
          <w:lang w:val="lv-LV" w:eastAsia="x-none"/>
        </w:rPr>
        <w:t xml:space="preserve"> </w:t>
      </w:r>
      <w:r w:rsidRPr="005A36DB">
        <w:rPr>
          <w:rFonts w:ascii="Arial" w:hAnsi="Arial" w:cs="Arial"/>
          <w:sz w:val="20"/>
          <w:szCs w:val="20"/>
          <w:lang w:val="lv-LV"/>
        </w:rPr>
        <w:t>tiek veikta pretendenta</w:t>
      </w:r>
      <w:r w:rsidRPr="005A36DB">
        <w:rPr>
          <w:rFonts w:ascii="Arial" w:hAnsi="Arial" w:cs="Arial"/>
          <w:i/>
          <w:color w:val="000000"/>
          <w:sz w:val="20"/>
          <w:szCs w:val="20"/>
          <w:lang w:val="lv-LV"/>
        </w:rPr>
        <w:t>,</w:t>
      </w:r>
      <w:r w:rsidRPr="005A36DB">
        <w:rPr>
          <w:rFonts w:ascii="Arial" w:hAnsi="Arial" w:cs="Arial"/>
          <w:sz w:val="20"/>
          <w:szCs w:val="20"/>
          <w:lang w:val="lv-LV"/>
        </w:rPr>
        <w:t xml:space="preserve"> kuram būtu piešķiramas līguma slēgšanas tiesības, pārbaude. Pretendents tiks izslēgts no dalības iepirkumā un tā piedāvājums netiks izskatīts, ja attiecībā uz pretendentu vai kādu no likumā minētajām personām tiks konstatētas Starptautisko un Latvijas Republikas nacionālo sankciju likuma 11.</w:t>
      </w:r>
      <w:r w:rsidRPr="005A36DB">
        <w:rPr>
          <w:rFonts w:ascii="Arial" w:hAnsi="Arial" w:cs="Arial"/>
          <w:sz w:val="20"/>
          <w:szCs w:val="20"/>
          <w:vertAlign w:val="superscript"/>
          <w:lang w:val="lv-LV"/>
        </w:rPr>
        <w:t>1</w:t>
      </w:r>
      <w:r w:rsidRPr="005A36DB">
        <w:rPr>
          <w:rFonts w:ascii="Arial" w:hAnsi="Arial" w:cs="Arial"/>
          <w:sz w:val="20"/>
          <w:szCs w:val="20"/>
          <w:lang w:val="lv-LV"/>
        </w:rPr>
        <w:t xml:space="preserve"> panta pirmajā daļā noteiktās sankcijas, kuras ietekmē līguma izpildi</w:t>
      </w:r>
      <w:r w:rsidRPr="005A36DB">
        <w:rPr>
          <w:rFonts w:ascii="Arial" w:hAnsi="Arial" w:cs="Arial"/>
          <w:sz w:val="20"/>
          <w:szCs w:val="20"/>
          <w:lang w:val="lv-LV" w:eastAsia="x-none"/>
        </w:rPr>
        <w:t>;</w:t>
      </w:r>
    </w:p>
    <w:p w14:paraId="190D28BE" w14:textId="1B69E08A" w:rsidR="00E70DB7" w:rsidRPr="005A36DB" w:rsidRDefault="00E70DB7" w:rsidP="00E70DB7">
      <w:pPr>
        <w:pStyle w:val="ListParagraph"/>
        <w:tabs>
          <w:tab w:val="left" w:pos="0"/>
        </w:tabs>
        <w:ind w:left="0" w:firstLine="567"/>
        <w:jc w:val="both"/>
        <w:rPr>
          <w:rFonts w:ascii="Arial" w:hAnsi="Arial" w:cs="Arial"/>
          <w:sz w:val="20"/>
          <w:szCs w:val="20"/>
          <w:lang w:val="lv-LV"/>
        </w:rPr>
      </w:pPr>
      <w:r w:rsidRPr="005A36DB">
        <w:rPr>
          <w:rFonts w:ascii="Arial" w:hAnsi="Arial" w:cs="Arial"/>
          <w:b/>
          <w:sz w:val="20"/>
          <w:szCs w:val="20"/>
          <w:lang w:val="lv-LV"/>
        </w:rPr>
        <w:tab/>
        <w:t>5.</w:t>
      </w:r>
      <w:r w:rsidR="00580536" w:rsidRPr="005A36DB">
        <w:rPr>
          <w:rFonts w:ascii="Arial" w:hAnsi="Arial" w:cs="Arial"/>
          <w:b/>
          <w:sz w:val="20"/>
          <w:szCs w:val="20"/>
          <w:lang w:val="lv-LV"/>
        </w:rPr>
        <w:t>3</w:t>
      </w:r>
      <w:r w:rsidRPr="005A36DB">
        <w:rPr>
          <w:rFonts w:ascii="Arial" w:hAnsi="Arial" w:cs="Arial"/>
          <w:b/>
          <w:sz w:val="20"/>
          <w:szCs w:val="20"/>
          <w:lang w:val="lv-LV"/>
        </w:rPr>
        <w:t>.7.</w:t>
      </w:r>
      <w:r w:rsidRPr="005A36DB">
        <w:rPr>
          <w:rFonts w:ascii="Arial" w:hAnsi="Arial" w:cs="Arial"/>
          <w:sz w:val="20"/>
          <w:szCs w:val="20"/>
          <w:lang w:val="lv-LV"/>
        </w:rPr>
        <w:t xml:space="preserve"> pēc sarunu procedūras nolikuma 5.</w:t>
      </w:r>
      <w:r w:rsidR="00EE06A4" w:rsidRPr="005A36DB">
        <w:rPr>
          <w:rFonts w:ascii="Arial" w:hAnsi="Arial" w:cs="Arial"/>
          <w:sz w:val="20"/>
          <w:szCs w:val="20"/>
          <w:lang w:val="lv-LV"/>
        </w:rPr>
        <w:t>3</w:t>
      </w:r>
      <w:r w:rsidRPr="005A36DB">
        <w:rPr>
          <w:rFonts w:ascii="Arial" w:hAnsi="Arial" w:cs="Arial"/>
          <w:sz w:val="20"/>
          <w:szCs w:val="20"/>
          <w:lang w:val="lv-LV"/>
        </w:rPr>
        <w:t>.6.punktā minētās informācijas izvērtēšanas komisija izvēlas sarunu procedūras prasībām atbilstošu piedāvājumu ar viszemāko cenu par sarunu procedūras priekšmetu kopumā un pretendentu, uz kuru nav attiecināmi šī nolikuma 3.punktā minētie izslēgšanas gadījumi</w:t>
      </w:r>
      <w:r w:rsidR="00F30324" w:rsidRPr="005A36DB">
        <w:rPr>
          <w:rFonts w:ascii="Arial" w:hAnsi="Arial" w:cs="Arial"/>
          <w:sz w:val="20"/>
          <w:szCs w:val="20"/>
          <w:lang w:val="lv-LV"/>
        </w:rPr>
        <w:t>.</w:t>
      </w:r>
    </w:p>
    <w:p w14:paraId="4FEF3EDE" w14:textId="77777777" w:rsidR="00E70DB7" w:rsidRPr="005A36DB" w:rsidRDefault="00E70DB7" w:rsidP="00E70DB7">
      <w:pPr>
        <w:pStyle w:val="Default"/>
        <w:ind w:left="720"/>
        <w:jc w:val="both"/>
        <w:rPr>
          <w:rFonts w:ascii="Arial" w:hAnsi="Arial" w:cs="Arial"/>
          <w:color w:val="auto"/>
          <w:sz w:val="20"/>
          <w:szCs w:val="20"/>
        </w:rPr>
      </w:pPr>
    </w:p>
    <w:p w14:paraId="284BBAE5" w14:textId="77777777" w:rsidR="00E70DB7" w:rsidRPr="005A36DB" w:rsidRDefault="00E70DB7">
      <w:pPr>
        <w:numPr>
          <w:ilvl w:val="0"/>
          <w:numId w:val="27"/>
        </w:numPr>
        <w:jc w:val="center"/>
        <w:rPr>
          <w:rFonts w:ascii="Arial" w:hAnsi="Arial" w:cs="Arial"/>
          <w:b/>
          <w:sz w:val="20"/>
          <w:szCs w:val="20"/>
          <w:lang w:val="lv-LV"/>
        </w:rPr>
      </w:pPr>
      <w:r w:rsidRPr="005A36DB">
        <w:rPr>
          <w:rFonts w:ascii="Arial" w:hAnsi="Arial" w:cs="Arial"/>
          <w:b/>
          <w:sz w:val="20"/>
          <w:szCs w:val="20"/>
          <w:lang w:val="lv-LV"/>
        </w:rPr>
        <w:t>SARUNAS AR PRETENDENTIEM</w:t>
      </w:r>
    </w:p>
    <w:p w14:paraId="7C4D9A69" w14:textId="77777777" w:rsidR="00E70DB7" w:rsidRPr="005A36DB" w:rsidRDefault="00E70DB7" w:rsidP="00E70DB7">
      <w:pPr>
        <w:ind w:firstLine="540"/>
        <w:jc w:val="both"/>
        <w:rPr>
          <w:rFonts w:ascii="Arial" w:hAnsi="Arial" w:cs="Arial"/>
          <w:sz w:val="20"/>
          <w:szCs w:val="20"/>
          <w:lang w:val="lv-LV"/>
        </w:rPr>
      </w:pPr>
      <w:r w:rsidRPr="005A36DB">
        <w:rPr>
          <w:rFonts w:ascii="Arial" w:hAnsi="Arial" w:cs="Arial"/>
          <w:b/>
          <w:sz w:val="20"/>
          <w:szCs w:val="20"/>
          <w:lang w:val="lv-LV"/>
        </w:rPr>
        <w:t>6.1.</w:t>
      </w:r>
      <w:r w:rsidRPr="005A36DB">
        <w:rPr>
          <w:rFonts w:ascii="Arial" w:hAnsi="Arial" w:cs="Arial"/>
          <w:sz w:val="20"/>
          <w:szCs w:val="20"/>
          <w:lang w:val="lv-LV"/>
        </w:rPr>
        <w:t xml:space="preserve"> Sarunas pēc nepieciešamības var tikt rīkotas pēc piedāvājumu pārbaudes vai piedāvājumu pārbaudes gaitā, ja:</w:t>
      </w:r>
    </w:p>
    <w:p w14:paraId="4829A954" w14:textId="77777777" w:rsidR="00E70DB7" w:rsidRPr="005A36DB" w:rsidRDefault="00E70DB7" w:rsidP="00E70DB7">
      <w:pPr>
        <w:ind w:firstLine="540"/>
        <w:jc w:val="both"/>
        <w:rPr>
          <w:rFonts w:ascii="Arial" w:hAnsi="Arial" w:cs="Arial"/>
          <w:sz w:val="20"/>
          <w:szCs w:val="20"/>
          <w:lang w:val="lv-LV"/>
        </w:rPr>
      </w:pPr>
      <w:r w:rsidRPr="005A36DB">
        <w:rPr>
          <w:rFonts w:ascii="Arial" w:hAnsi="Arial" w:cs="Arial"/>
          <w:b/>
          <w:sz w:val="20"/>
          <w:szCs w:val="20"/>
          <w:lang w:val="lv-LV"/>
        </w:rPr>
        <w:t>6.1.1.</w:t>
      </w:r>
      <w:r w:rsidRPr="005A36DB">
        <w:rPr>
          <w:rFonts w:ascii="Arial" w:hAnsi="Arial" w:cs="Arial"/>
          <w:sz w:val="20"/>
          <w:szCs w:val="20"/>
          <w:lang w:val="lv-LV"/>
        </w:rPr>
        <w:t xml:space="preserve"> komisijai nepieciešami piedāvājumu precizējumi;</w:t>
      </w:r>
    </w:p>
    <w:p w14:paraId="0151C6AC" w14:textId="77777777" w:rsidR="00E70DB7" w:rsidRPr="005A36DB" w:rsidRDefault="00E70DB7" w:rsidP="00E70DB7">
      <w:pPr>
        <w:ind w:firstLine="540"/>
        <w:jc w:val="both"/>
        <w:rPr>
          <w:rFonts w:ascii="Arial" w:hAnsi="Arial" w:cs="Arial"/>
          <w:sz w:val="20"/>
          <w:szCs w:val="20"/>
          <w:lang w:val="lv-LV"/>
        </w:rPr>
      </w:pPr>
      <w:r w:rsidRPr="005A36DB">
        <w:rPr>
          <w:rFonts w:ascii="Arial" w:hAnsi="Arial" w:cs="Arial"/>
          <w:b/>
          <w:sz w:val="20"/>
          <w:szCs w:val="20"/>
          <w:lang w:val="lv-LV"/>
        </w:rPr>
        <w:t>6.1.2.</w:t>
      </w:r>
      <w:r w:rsidRPr="005A36DB">
        <w:rPr>
          <w:rFonts w:ascii="Arial" w:hAnsi="Arial" w:cs="Arial"/>
          <w:sz w:val="20"/>
          <w:szCs w:val="20"/>
          <w:lang w:val="lv-LV"/>
        </w:rPr>
        <w:t xml:space="preserve"> nepieciešams vienoties par iespējamām izmaiņām sarunu procedūras priekšmetā, līguma projekta būtiskos grozījumos, piemēram: izpildes termiņos, sarunu procedūras priekšmeta apjomā, tehniskajos noteikumos;</w:t>
      </w:r>
    </w:p>
    <w:p w14:paraId="393F6F14" w14:textId="77777777" w:rsidR="00E70DB7" w:rsidRPr="005A36DB" w:rsidRDefault="00E70DB7" w:rsidP="00E70DB7">
      <w:pPr>
        <w:ind w:firstLine="540"/>
        <w:jc w:val="both"/>
        <w:rPr>
          <w:rFonts w:ascii="Arial" w:hAnsi="Arial" w:cs="Arial"/>
          <w:sz w:val="20"/>
          <w:szCs w:val="20"/>
          <w:lang w:val="lv-LV"/>
        </w:rPr>
      </w:pPr>
      <w:r w:rsidRPr="005A36DB">
        <w:rPr>
          <w:rFonts w:ascii="Arial" w:hAnsi="Arial" w:cs="Arial"/>
          <w:b/>
          <w:sz w:val="20"/>
          <w:szCs w:val="20"/>
          <w:lang w:val="lv-LV"/>
        </w:rPr>
        <w:t>6.1.3.</w:t>
      </w:r>
      <w:r w:rsidRPr="005A36DB">
        <w:rPr>
          <w:rFonts w:ascii="Arial" w:hAnsi="Arial" w:cs="Arial"/>
          <w:sz w:val="20"/>
          <w:szCs w:val="20"/>
          <w:lang w:val="lv-LV"/>
        </w:rPr>
        <w:t xml:space="preserve"> nepieciešams vienoties par pasūtītājam izdevīgāku cenu un samaksas noteikumiem.</w:t>
      </w:r>
    </w:p>
    <w:p w14:paraId="51952DC1" w14:textId="77777777" w:rsidR="00E70DB7" w:rsidRPr="005A36DB" w:rsidRDefault="00E70DB7" w:rsidP="00E70DB7">
      <w:pPr>
        <w:ind w:firstLine="540"/>
        <w:jc w:val="both"/>
        <w:rPr>
          <w:rFonts w:ascii="Arial" w:hAnsi="Arial" w:cs="Arial"/>
          <w:sz w:val="20"/>
          <w:szCs w:val="20"/>
          <w:lang w:val="lv-LV"/>
        </w:rPr>
      </w:pPr>
      <w:r w:rsidRPr="005A36DB">
        <w:rPr>
          <w:rFonts w:ascii="Arial" w:hAnsi="Arial" w:cs="Arial"/>
          <w:b/>
          <w:sz w:val="20"/>
          <w:szCs w:val="20"/>
          <w:lang w:val="lv-LV"/>
        </w:rPr>
        <w:t>6.2.</w:t>
      </w:r>
      <w:r w:rsidRPr="005A36DB">
        <w:rPr>
          <w:rFonts w:ascii="Arial" w:hAnsi="Arial" w:cs="Arial"/>
          <w:sz w:val="20"/>
          <w:szCs w:val="20"/>
          <w:lang w:val="lv-LV"/>
        </w:rPr>
        <w:t xml:space="preserve"> Gadījumā, ja divi vai vairāk pretendenti ir iesnieguši piedāvājumus ar vienādām zemākajām cenām, uzvarētāja noteikšanai komisija veiks izlozi.</w:t>
      </w:r>
    </w:p>
    <w:p w14:paraId="63092219" w14:textId="77777777" w:rsidR="00E70DB7" w:rsidRPr="005A36DB" w:rsidRDefault="00E70DB7" w:rsidP="00E70DB7">
      <w:pPr>
        <w:ind w:firstLine="540"/>
        <w:jc w:val="both"/>
        <w:rPr>
          <w:rFonts w:ascii="Arial" w:hAnsi="Arial" w:cs="Arial"/>
          <w:sz w:val="20"/>
          <w:szCs w:val="20"/>
          <w:lang w:val="lv-LV"/>
        </w:rPr>
      </w:pPr>
      <w:r w:rsidRPr="005A36DB">
        <w:rPr>
          <w:rFonts w:ascii="Arial" w:hAnsi="Arial" w:cs="Arial"/>
          <w:b/>
          <w:sz w:val="20"/>
          <w:szCs w:val="20"/>
          <w:lang w:val="lv-LV"/>
        </w:rPr>
        <w:t xml:space="preserve">6.3. </w:t>
      </w:r>
      <w:r w:rsidRPr="005A36DB">
        <w:rPr>
          <w:rFonts w:ascii="Arial" w:hAnsi="Arial" w:cs="Arial"/>
          <w:sz w:val="20"/>
          <w:szCs w:val="20"/>
          <w:lang w:val="lv-LV"/>
        </w:rPr>
        <w:t>Izloze un sarunas tiks protokolētas.</w:t>
      </w:r>
    </w:p>
    <w:p w14:paraId="706E02E1" w14:textId="77777777" w:rsidR="00E70DB7" w:rsidRPr="005A36DB" w:rsidRDefault="00E70DB7" w:rsidP="00E70DB7">
      <w:pPr>
        <w:ind w:firstLine="540"/>
        <w:jc w:val="both"/>
        <w:rPr>
          <w:rFonts w:ascii="Arial" w:hAnsi="Arial" w:cs="Arial"/>
          <w:sz w:val="20"/>
          <w:szCs w:val="20"/>
          <w:lang w:val="lv-LV"/>
        </w:rPr>
      </w:pPr>
      <w:r w:rsidRPr="005A36DB">
        <w:rPr>
          <w:rFonts w:ascii="Arial" w:hAnsi="Arial" w:cs="Arial"/>
          <w:b/>
          <w:sz w:val="20"/>
          <w:szCs w:val="20"/>
          <w:lang w:val="lv-LV"/>
        </w:rPr>
        <w:t>6.4.</w:t>
      </w:r>
      <w:r w:rsidRPr="005A36DB">
        <w:rPr>
          <w:rFonts w:ascii="Arial" w:hAnsi="Arial" w:cs="Arial"/>
          <w:sz w:val="20"/>
          <w:szCs w:val="20"/>
          <w:lang w:val="lv-LV"/>
        </w:rPr>
        <w:t xml:space="preserve"> (ja nepieciešams) Sarunu rīkošanai var tikt paredzētas atkārtotas piedāvājumu iesniegšanas.</w:t>
      </w:r>
    </w:p>
    <w:p w14:paraId="47715DDC" w14:textId="77777777" w:rsidR="00E70DB7" w:rsidRPr="005A36DB" w:rsidRDefault="00E70DB7" w:rsidP="00E70DB7">
      <w:pPr>
        <w:jc w:val="both"/>
        <w:rPr>
          <w:rFonts w:ascii="Arial" w:hAnsi="Arial" w:cs="Arial"/>
          <w:sz w:val="20"/>
          <w:szCs w:val="20"/>
          <w:lang w:val="lv-LV"/>
        </w:rPr>
      </w:pPr>
    </w:p>
    <w:p w14:paraId="632A9EF4" w14:textId="77777777" w:rsidR="00E70DB7" w:rsidRPr="005A36DB" w:rsidRDefault="00E70DB7">
      <w:pPr>
        <w:numPr>
          <w:ilvl w:val="0"/>
          <w:numId w:val="27"/>
        </w:numPr>
        <w:jc w:val="center"/>
        <w:rPr>
          <w:rFonts w:ascii="Arial" w:hAnsi="Arial" w:cs="Arial"/>
          <w:b/>
          <w:sz w:val="20"/>
          <w:szCs w:val="20"/>
          <w:lang w:val="lv-LV"/>
        </w:rPr>
      </w:pPr>
      <w:r w:rsidRPr="005A36DB">
        <w:rPr>
          <w:rFonts w:ascii="Arial" w:hAnsi="Arial" w:cs="Arial"/>
          <w:b/>
          <w:sz w:val="20"/>
          <w:szCs w:val="20"/>
          <w:lang w:val="lv-LV"/>
        </w:rPr>
        <w:t>SARUNU PROCEDŪRAS REZULTĀTU PAZIŅOŠANA UN IEPIRKUMA LĪGUMA NOSLĒGŠANA, LĪGUMA NODROŠINĀJUMA NOSACĪJUMI</w:t>
      </w:r>
    </w:p>
    <w:p w14:paraId="7520F544" w14:textId="77777777" w:rsidR="00E70DB7" w:rsidRPr="005A36DB" w:rsidRDefault="00E70DB7" w:rsidP="00E70DB7">
      <w:pPr>
        <w:ind w:firstLine="720"/>
        <w:jc w:val="both"/>
        <w:rPr>
          <w:rFonts w:ascii="Arial" w:hAnsi="Arial" w:cs="Arial"/>
          <w:sz w:val="20"/>
          <w:szCs w:val="20"/>
          <w:lang w:val="lv-LV"/>
        </w:rPr>
      </w:pPr>
      <w:r w:rsidRPr="005A36DB">
        <w:rPr>
          <w:rFonts w:ascii="Arial" w:hAnsi="Arial" w:cs="Arial"/>
          <w:b/>
          <w:sz w:val="20"/>
          <w:szCs w:val="20"/>
          <w:lang w:val="lv-LV"/>
        </w:rPr>
        <w:t>7.1.</w:t>
      </w:r>
      <w:r w:rsidRPr="005A36DB">
        <w:rPr>
          <w:rFonts w:ascii="Arial" w:hAnsi="Arial" w:cs="Arial"/>
          <w:sz w:val="20"/>
          <w:szCs w:val="20"/>
          <w:lang w:val="lv-LV"/>
        </w:rPr>
        <w:t xml:space="preserve"> Sarunu procedūra beidzas pēc visu pretendentu noteiktā kārtībā iesniegto piedāvājumu izvērtēšanas, sarunām (ja nepieciešams), sarunu procedūras uzvarētāja/-u noteikšanas vai pēc sarunu procedūras izbeigšanas, vai pārtraukšanas.</w:t>
      </w:r>
    </w:p>
    <w:p w14:paraId="0C6E30DC" w14:textId="77777777" w:rsidR="00E70DB7" w:rsidRPr="005A36DB" w:rsidRDefault="00E70DB7" w:rsidP="00E70DB7">
      <w:pPr>
        <w:ind w:firstLine="720"/>
        <w:jc w:val="both"/>
        <w:rPr>
          <w:rFonts w:ascii="Arial" w:hAnsi="Arial" w:cs="Arial"/>
          <w:sz w:val="20"/>
          <w:szCs w:val="20"/>
          <w:lang w:val="lv-LV"/>
        </w:rPr>
      </w:pPr>
      <w:r w:rsidRPr="005A36DB">
        <w:rPr>
          <w:rFonts w:ascii="Arial" w:hAnsi="Arial" w:cs="Arial"/>
          <w:b/>
          <w:sz w:val="20"/>
          <w:szCs w:val="20"/>
          <w:lang w:val="lv-LV"/>
        </w:rPr>
        <w:t>7.2.</w:t>
      </w:r>
      <w:r w:rsidRPr="005A36DB">
        <w:rPr>
          <w:rFonts w:ascii="Arial" w:hAnsi="Arial" w:cs="Arial"/>
          <w:sz w:val="20"/>
          <w:szCs w:val="20"/>
          <w:lang w:val="lv-LV"/>
        </w:rPr>
        <w:t xml:space="preserve"> Ja sarunu procedūrā nav iesniegti piedāvājumi vai ja iesniegtie piedāvājumi neatbilst sarunu procedūras dokumentos noteiktajām prasībām, komisija pieņem lēmumu izbeigt sarunu procedūru.</w:t>
      </w:r>
    </w:p>
    <w:p w14:paraId="7A5524D6" w14:textId="77777777" w:rsidR="00E70DB7" w:rsidRPr="005A36DB" w:rsidRDefault="00E70DB7" w:rsidP="00E70DB7">
      <w:pPr>
        <w:ind w:firstLine="720"/>
        <w:jc w:val="both"/>
        <w:rPr>
          <w:rFonts w:ascii="Arial" w:hAnsi="Arial" w:cs="Arial"/>
          <w:sz w:val="20"/>
          <w:szCs w:val="20"/>
          <w:lang w:val="lv-LV"/>
        </w:rPr>
      </w:pPr>
      <w:r w:rsidRPr="005A36DB">
        <w:rPr>
          <w:rFonts w:ascii="Arial" w:hAnsi="Arial" w:cs="Arial"/>
          <w:b/>
          <w:sz w:val="20"/>
          <w:szCs w:val="20"/>
          <w:lang w:val="lv-LV"/>
        </w:rPr>
        <w:t>7.3.</w:t>
      </w:r>
      <w:r w:rsidRPr="005A36DB">
        <w:rPr>
          <w:rFonts w:ascii="Arial" w:hAnsi="Arial" w:cs="Arial"/>
          <w:sz w:val="20"/>
          <w:szCs w:val="20"/>
          <w:lang w:val="lv-LV"/>
        </w:rPr>
        <w:t xml:space="preserve"> Komisija ir tiesīga jebkurā brīdī pārtraukt sarunu procedūru, ja tam ir objektīvs pamatojums. </w:t>
      </w:r>
    </w:p>
    <w:p w14:paraId="2F73196F" w14:textId="77777777" w:rsidR="00E70DB7" w:rsidRPr="005A36DB" w:rsidRDefault="00E70DB7" w:rsidP="00E70DB7">
      <w:pPr>
        <w:ind w:firstLine="720"/>
        <w:jc w:val="both"/>
        <w:rPr>
          <w:rFonts w:ascii="Arial" w:hAnsi="Arial" w:cs="Arial"/>
          <w:sz w:val="20"/>
          <w:szCs w:val="20"/>
          <w:lang w:val="lv-LV"/>
        </w:rPr>
      </w:pPr>
      <w:r w:rsidRPr="005A36DB">
        <w:rPr>
          <w:rFonts w:ascii="Arial" w:hAnsi="Arial" w:cs="Arial"/>
          <w:b/>
          <w:sz w:val="20"/>
          <w:szCs w:val="20"/>
          <w:lang w:val="lv-LV"/>
        </w:rPr>
        <w:t>7.4.</w:t>
      </w:r>
      <w:r w:rsidRPr="005A36DB">
        <w:rPr>
          <w:rFonts w:ascii="Arial" w:hAnsi="Arial" w:cs="Arial"/>
          <w:sz w:val="20"/>
          <w:szCs w:val="20"/>
          <w:lang w:val="lv-LV"/>
        </w:rPr>
        <w:t xml:space="preserve"> Ja sarunu procedūrā iesniegts viens piedāvājums, komisija lemj, vai tas atbilst sarunu procedūras nolikumam, vai tas ir izdevīgs un vai attiecīgo pretendentu var atzīt par uzvarētāju sarunu procedūrā.</w:t>
      </w:r>
    </w:p>
    <w:p w14:paraId="6DA37C2E" w14:textId="1EA20C03" w:rsidR="00E70DB7" w:rsidRPr="005A36DB" w:rsidRDefault="00E70DB7" w:rsidP="00E70DB7">
      <w:pPr>
        <w:ind w:firstLine="720"/>
        <w:jc w:val="both"/>
        <w:rPr>
          <w:rFonts w:ascii="Arial" w:hAnsi="Arial" w:cs="Arial"/>
          <w:sz w:val="20"/>
          <w:szCs w:val="20"/>
          <w:lang w:val="lv-LV"/>
        </w:rPr>
      </w:pPr>
      <w:r w:rsidRPr="005A36DB">
        <w:rPr>
          <w:rFonts w:ascii="Arial" w:hAnsi="Arial" w:cs="Arial"/>
          <w:b/>
          <w:sz w:val="20"/>
          <w:szCs w:val="20"/>
          <w:lang w:val="lv-LV"/>
        </w:rPr>
        <w:t>7.5.</w:t>
      </w:r>
      <w:r w:rsidRPr="005A36DB">
        <w:rPr>
          <w:rFonts w:ascii="Arial" w:hAnsi="Arial" w:cs="Arial"/>
          <w:sz w:val="20"/>
          <w:szCs w:val="20"/>
          <w:lang w:val="lv-LV"/>
        </w:rPr>
        <w:t xml:space="preserve"> Komisijas lēmuma apstiprināšana un lēmums par līguma slēgšanu ir pamats līguma noslēgšanai ar sarunu procedūras uzvarētāju (atbilstoši sarunu procedūras nolikuma </w:t>
      </w:r>
      <w:r w:rsidR="00C4229C" w:rsidRPr="005A36DB">
        <w:rPr>
          <w:rFonts w:ascii="Arial" w:hAnsi="Arial" w:cs="Arial"/>
          <w:sz w:val="20"/>
          <w:szCs w:val="20"/>
          <w:lang w:val="lv-LV"/>
        </w:rPr>
        <w:t>5</w:t>
      </w:r>
      <w:r w:rsidRPr="005A36DB">
        <w:rPr>
          <w:rFonts w:ascii="Arial" w:hAnsi="Arial" w:cs="Arial"/>
          <w:sz w:val="20"/>
          <w:szCs w:val="20"/>
          <w:lang w:val="lv-LV"/>
        </w:rPr>
        <w:t>.pielikumam).</w:t>
      </w:r>
    </w:p>
    <w:p w14:paraId="33DFEE24" w14:textId="52E01D52" w:rsidR="00E70DB7" w:rsidRPr="005A36DB" w:rsidRDefault="00E70DB7" w:rsidP="00E70DB7">
      <w:pPr>
        <w:ind w:firstLine="720"/>
        <w:jc w:val="both"/>
        <w:rPr>
          <w:rFonts w:ascii="Arial" w:hAnsi="Arial" w:cs="Arial"/>
          <w:sz w:val="20"/>
          <w:szCs w:val="20"/>
          <w:lang w:val="lv-LV"/>
        </w:rPr>
      </w:pPr>
      <w:r w:rsidRPr="005A36DB">
        <w:rPr>
          <w:rFonts w:ascii="Arial" w:hAnsi="Arial" w:cs="Arial"/>
          <w:b/>
          <w:sz w:val="20"/>
          <w:szCs w:val="20"/>
          <w:lang w:val="lv-LV"/>
        </w:rPr>
        <w:t>7.6.</w:t>
      </w:r>
      <w:r w:rsidRPr="005A36DB">
        <w:rPr>
          <w:rFonts w:ascii="Arial" w:hAnsi="Arial" w:cs="Arial"/>
          <w:sz w:val="20"/>
          <w:szCs w:val="20"/>
          <w:lang w:val="lv-LV"/>
        </w:rPr>
        <w:t xml:space="preserve"> </w:t>
      </w:r>
      <w:r w:rsidR="00DF3581" w:rsidRPr="005A36DB">
        <w:rPr>
          <w:rFonts w:ascii="Arial" w:hAnsi="Arial" w:cs="Arial"/>
          <w:sz w:val="20"/>
          <w:szCs w:val="20"/>
          <w:lang w:val="lv-LV"/>
        </w:rPr>
        <w:t xml:space="preserve">Pasūtītājs </w:t>
      </w:r>
      <w:r w:rsidRPr="005A36DB">
        <w:rPr>
          <w:rFonts w:ascii="Arial" w:hAnsi="Arial" w:cs="Arial"/>
          <w:sz w:val="20"/>
          <w:szCs w:val="20"/>
          <w:lang w:val="lv-LV"/>
        </w:rPr>
        <w:t>5 darba dienu laikā pēc lēmuma pieņemšanas rakstiski informē visus pretendentus par sarunu procedūras rezultātiem. Gadījumā, ja sarunu procedūra tika izbeigta vai pārtraukta, komisija vienlaikus informē visus pretendentus par visiem iemesliem, kuru dēļ sarunu procedūra tika izbeigta vai pārtraukta.</w:t>
      </w:r>
    </w:p>
    <w:p w14:paraId="30BFB79E" w14:textId="1E8ECBF1" w:rsidR="00E70DB7" w:rsidRPr="005A36DB" w:rsidRDefault="00E70DB7" w:rsidP="00E70DB7">
      <w:pPr>
        <w:ind w:firstLine="720"/>
        <w:jc w:val="both"/>
        <w:rPr>
          <w:rFonts w:ascii="Arial" w:hAnsi="Arial" w:cs="Arial"/>
          <w:bCs/>
          <w:sz w:val="20"/>
          <w:szCs w:val="20"/>
          <w:lang w:val="lv-LV" w:eastAsia="ar-SA"/>
        </w:rPr>
      </w:pPr>
      <w:r w:rsidRPr="005A36DB">
        <w:rPr>
          <w:rFonts w:ascii="Arial" w:hAnsi="Arial" w:cs="Arial"/>
          <w:b/>
          <w:bCs/>
          <w:sz w:val="20"/>
          <w:szCs w:val="20"/>
          <w:lang w:val="lv-LV" w:eastAsia="ar-SA"/>
        </w:rPr>
        <w:t>7.7.</w:t>
      </w:r>
      <w:r w:rsidRPr="005A36DB">
        <w:rPr>
          <w:rFonts w:ascii="Arial" w:hAnsi="Arial" w:cs="Arial"/>
          <w:bCs/>
          <w:sz w:val="20"/>
          <w:szCs w:val="20"/>
          <w:lang w:val="lv-LV" w:eastAsia="ar-SA"/>
        </w:rPr>
        <w:t xml:space="preserve"> Saņemot uzaicinājumu slēgt līgumu, pretendentam jāparaksta un jāiesniedz pasūtītājam līgums 3 darbdienu laikā no brīža, kad pasūtītājs uzaicinājis pretendentu parakstīt līgumu.</w:t>
      </w:r>
    </w:p>
    <w:p w14:paraId="45F3E863" w14:textId="77777777" w:rsidR="00E70DB7" w:rsidRPr="005A36DB" w:rsidRDefault="00E70DB7" w:rsidP="00E70DB7">
      <w:pPr>
        <w:ind w:firstLine="720"/>
        <w:jc w:val="both"/>
        <w:rPr>
          <w:rFonts w:ascii="Arial" w:hAnsi="Arial" w:cs="Arial"/>
          <w:sz w:val="20"/>
          <w:szCs w:val="20"/>
          <w:lang w:val="lv-LV"/>
        </w:rPr>
      </w:pPr>
      <w:r w:rsidRPr="005A36DB">
        <w:rPr>
          <w:rFonts w:ascii="Arial" w:hAnsi="Arial" w:cs="Arial"/>
          <w:b/>
          <w:sz w:val="20"/>
          <w:szCs w:val="20"/>
          <w:lang w:val="lv-LV"/>
        </w:rPr>
        <w:t>7.8.</w:t>
      </w:r>
      <w:r w:rsidRPr="005A36DB">
        <w:rPr>
          <w:rFonts w:ascii="Arial" w:hAnsi="Arial" w:cs="Arial"/>
          <w:sz w:val="20"/>
          <w:szCs w:val="20"/>
          <w:lang w:val="lv-LV"/>
        </w:rPr>
        <w:t xml:space="preserve"> Ja izraudzītais pretendents atsakās slēgt iepirkuma līgumu, pasūtītājs pieņem lēmumu slēgt līgumu ar nākamo pretendentu, kurš piedāvājis viszemāko cenu, vai pārtraukt sarunu procedūru, neizvēloties nevienu piedāvājumu. Ja pieņemts lēmums slēgt līgumu ar nākamo pretendentu, kurš piedāvājis viszemāko cenu, bet tas atsakās līgumu slēgt, pasūtītājs pieņem lēmumu pārtraukt sarunu procedūru, neizvēloties nevienu piedāvājumu.</w:t>
      </w:r>
    </w:p>
    <w:p w14:paraId="3926FC73" w14:textId="77777777" w:rsidR="00E70DB7" w:rsidRPr="005A36DB" w:rsidRDefault="00E70DB7" w:rsidP="00E70DB7">
      <w:pPr>
        <w:pStyle w:val="ListParagraph"/>
        <w:tabs>
          <w:tab w:val="left" w:pos="426"/>
        </w:tabs>
        <w:ind w:left="0"/>
        <w:jc w:val="both"/>
        <w:rPr>
          <w:rFonts w:ascii="Arial" w:hAnsi="Arial" w:cs="Arial"/>
          <w:sz w:val="20"/>
          <w:szCs w:val="20"/>
          <w:lang w:val="lv-LV" w:eastAsia="lv-LV"/>
        </w:rPr>
      </w:pPr>
    </w:p>
    <w:p w14:paraId="27AFA37E" w14:textId="77777777" w:rsidR="00E70DB7" w:rsidRPr="00731C6E" w:rsidRDefault="00E70DB7" w:rsidP="00E70DB7">
      <w:pPr>
        <w:pStyle w:val="BodyTextIndent"/>
        <w:ind w:firstLine="0"/>
        <w:rPr>
          <w:rFonts w:ascii="Arial" w:hAnsi="Arial" w:cs="Arial"/>
          <w:b/>
          <w:sz w:val="20"/>
          <w:szCs w:val="20"/>
          <w:lang w:val="lv-LV"/>
        </w:rPr>
      </w:pPr>
      <w:r w:rsidRPr="00731C6E">
        <w:rPr>
          <w:rFonts w:ascii="Arial" w:hAnsi="Arial" w:cs="Arial"/>
          <w:b/>
          <w:sz w:val="20"/>
          <w:szCs w:val="20"/>
          <w:lang w:val="lv-LV"/>
        </w:rPr>
        <w:t xml:space="preserve">Pielikumā:  </w:t>
      </w:r>
    </w:p>
    <w:p w14:paraId="181FD8D7" w14:textId="2311403A" w:rsidR="00E70DB7" w:rsidRPr="00731C6E" w:rsidRDefault="00E70DB7" w:rsidP="00E70DB7">
      <w:pPr>
        <w:pStyle w:val="BodyTextIndent"/>
        <w:tabs>
          <w:tab w:val="left" w:pos="1276"/>
          <w:tab w:val="left" w:pos="1418"/>
        </w:tabs>
        <w:ind w:left="720" w:hanging="720"/>
        <w:rPr>
          <w:rFonts w:ascii="Arial" w:hAnsi="Arial" w:cs="Arial"/>
          <w:sz w:val="20"/>
          <w:szCs w:val="20"/>
          <w:lang w:val="lv-LV"/>
        </w:rPr>
      </w:pPr>
      <w:r w:rsidRPr="00731C6E">
        <w:rPr>
          <w:rFonts w:ascii="Arial" w:hAnsi="Arial" w:cs="Arial"/>
          <w:sz w:val="20"/>
          <w:szCs w:val="20"/>
          <w:lang w:val="lv-LV"/>
        </w:rPr>
        <w:t>1.pielikums –</w:t>
      </w:r>
      <w:r w:rsidRPr="00731C6E">
        <w:rPr>
          <w:rFonts w:ascii="Arial" w:hAnsi="Arial" w:cs="Arial"/>
          <w:sz w:val="20"/>
          <w:szCs w:val="20"/>
          <w:lang w:val="lv-LV"/>
        </w:rPr>
        <w:tab/>
        <w:t>Pieteikums</w:t>
      </w:r>
      <w:r w:rsidR="00237948" w:rsidRPr="00731C6E">
        <w:rPr>
          <w:rFonts w:ascii="Arial" w:hAnsi="Arial" w:cs="Arial"/>
          <w:sz w:val="20"/>
          <w:szCs w:val="20"/>
          <w:lang w:val="lv-LV"/>
        </w:rPr>
        <w:t xml:space="preserve"> / Finanšu piedāvājums</w:t>
      </w:r>
      <w:r w:rsidRPr="00731C6E">
        <w:rPr>
          <w:rFonts w:ascii="Arial" w:hAnsi="Arial" w:cs="Arial"/>
          <w:sz w:val="20"/>
          <w:szCs w:val="20"/>
          <w:lang w:val="lv-LV"/>
        </w:rPr>
        <w:t xml:space="preserve"> dalībai sarunu procedūrā /forma/;</w:t>
      </w:r>
    </w:p>
    <w:p w14:paraId="18CE6F33" w14:textId="1EF27271" w:rsidR="00E70DB7" w:rsidRPr="00731C6E" w:rsidRDefault="00E70DB7" w:rsidP="00E70DB7">
      <w:pPr>
        <w:pStyle w:val="BodyTextIndent"/>
        <w:tabs>
          <w:tab w:val="left" w:pos="1276"/>
          <w:tab w:val="left" w:pos="1418"/>
        </w:tabs>
        <w:ind w:left="1440" w:hanging="1440"/>
        <w:rPr>
          <w:rFonts w:ascii="Arial" w:hAnsi="Arial" w:cs="Arial"/>
          <w:sz w:val="20"/>
          <w:szCs w:val="20"/>
          <w:lang w:val="lv-LV"/>
        </w:rPr>
      </w:pPr>
      <w:r w:rsidRPr="00731C6E">
        <w:rPr>
          <w:rFonts w:ascii="Arial" w:hAnsi="Arial" w:cs="Arial"/>
          <w:sz w:val="20"/>
          <w:szCs w:val="20"/>
          <w:lang w:val="lv-LV"/>
        </w:rPr>
        <w:t>2.pielikums –</w:t>
      </w:r>
      <w:r w:rsidRPr="00731C6E">
        <w:rPr>
          <w:rFonts w:ascii="Arial" w:hAnsi="Arial" w:cs="Arial"/>
          <w:sz w:val="20"/>
          <w:szCs w:val="20"/>
          <w:lang w:val="lv-LV"/>
        </w:rPr>
        <w:tab/>
        <w:t>Tehniskā specifikācija /forma/;</w:t>
      </w:r>
    </w:p>
    <w:p w14:paraId="2932DAEB" w14:textId="4DA0FC9C" w:rsidR="00E70DB7" w:rsidRPr="00731C6E" w:rsidRDefault="00237948" w:rsidP="00E70DB7">
      <w:pPr>
        <w:pStyle w:val="BodyTextIndent"/>
        <w:tabs>
          <w:tab w:val="left" w:pos="567"/>
        </w:tabs>
        <w:ind w:firstLine="0"/>
        <w:rPr>
          <w:rFonts w:ascii="Arial" w:hAnsi="Arial" w:cs="Arial"/>
          <w:sz w:val="20"/>
          <w:szCs w:val="20"/>
          <w:lang w:val="lv-LV"/>
        </w:rPr>
      </w:pPr>
      <w:r w:rsidRPr="00731C6E">
        <w:rPr>
          <w:rFonts w:ascii="Arial" w:hAnsi="Arial" w:cs="Arial"/>
          <w:sz w:val="20"/>
          <w:szCs w:val="20"/>
          <w:lang w:val="lv-LV"/>
        </w:rPr>
        <w:t>3</w:t>
      </w:r>
      <w:r w:rsidR="00E70DB7" w:rsidRPr="00731C6E">
        <w:rPr>
          <w:rFonts w:ascii="Arial" w:hAnsi="Arial" w:cs="Arial"/>
          <w:sz w:val="20"/>
          <w:szCs w:val="20"/>
          <w:lang w:val="lv-LV"/>
        </w:rPr>
        <w:t>.pielikums – Informācija par pretendenta norādīto personu /forma/;</w:t>
      </w:r>
    </w:p>
    <w:p w14:paraId="1F0524F1" w14:textId="29548165" w:rsidR="00E70DB7" w:rsidRPr="00731C6E" w:rsidRDefault="00237948" w:rsidP="00E70DB7">
      <w:pPr>
        <w:pStyle w:val="BodyTextIndent"/>
        <w:tabs>
          <w:tab w:val="left" w:pos="567"/>
        </w:tabs>
        <w:ind w:firstLine="0"/>
        <w:rPr>
          <w:rFonts w:ascii="Arial" w:hAnsi="Arial" w:cs="Arial"/>
          <w:sz w:val="20"/>
          <w:szCs w:val="20"/>
          <w:lang w:val="lv-LV"/>
        </w:rPr>
      </w:pPr>
      <w:r w:rsidRPr="00731C6E">
        <w:rPr>
          <w:rFonts w:ascii="Arial" w:hAnsi="Arial" w:cs="Arial"/>
          <w:sz w:val="20"/>
          <w:szCs w:val="20"/>
          <w:lang w:val="lv-LV"/>
        </w:rPr>
        <w:t>4</w:t>
      </w:r>
      <w:r w:rsidR="00E70DB7" w:rsidRPr="00731C6E">
        <w:rPr>
          <w:rFonts w:ascii="Arial" w:hAnsi="Arial" w:cs="Arial"/>
          <w:sz w:val="20"/>
          <w:szCs w:val="20"/>
          <w:lang w:val="lv-LV"/>
        </w:rPr>
        <w:t>.pielikums – Informācija par personu apvienību /forma/;</w:t>
      </w:r>
    </w:p>
    <w:p w14:paraId="3FC01472" w14:textId="62EC6DE0" w:rsidR="00E70DB7" w:rsidRPr="005A36DB" w:rsidRDefault="00237948" w:rsidP="00E70DB7">
      <w:pPr>
        <w:pStyle w:val="BodyTextIndent"/>
        <w:ind w:left="1440" w:hanging="1440"/>
        <w:rPr>
          <w:rFonts w:ascii="Arial" w:hAnsi="Arial" w:cs="Arial"/>
          <w:sz w:val="20"/>
          <w:szCs w:val="20"/>
          <w:lang w:val="lv-LV"/>
        </w:rPr>
      </w:pPr>
      <w:r w:rsidRPr="00731C6E">
        <w:rPr>
          <w:rFonts w:ascii="Arial" w:hAnsi="Arial" w:cs="Arial"/>
          <w:sz w:val="20"/>
          <w:szCs w:val="20"/>
          <w:lang w:val="lv-LV"/>
        </w:rPr>
        <w:t>5</w:t>
      </w:r>
      <w:r w:rsidR="00E70DB7" w:rsidRPr="00731C6E">
        <w:rPr>
          <w:rFonts w:ascii="Arial" w:hAnsi="Arial" w:cs="Arial"/>
          <w:sz w:val="20"/>
          <w:szCs w:val="20"/>
          <w:lang w:val="lv-LV"/>
        </w:rPr>
        <w:t>.pielikums –</w:t>
      </w:r>
      <w:r w:rsidR="00981C62" w:rsidRPr="00731C6E">
        <w:rPr>
          <w:rFonts w:ascii="Arial" w:hAnsi="Arial" w:cs="Arial"/>
          <w:sz w:val="20"/>
          <w:szCs w:val="20"/>
          <w:lang w:val="lv-LV"/>
        </w:rPr>
        <w:t xml:space="preserve"> L</w:t>
      </w:r>
      <w:r w:rsidR="00E70DB7" w:rsidRPr="00731C6E">
        <w:rPr>
          <w:rFonts w:ascii="Arial" w:hAnsi="Arial" w:cs="Arial"/>
          <w:sz w:val="20"/>
          <w:szCs w:val="20"/>
          <w:lang w:val="lv-LV"/>
        </w:rPr>
        <w:t>īguma projekts.</w:t>
      </w:r>
    </w:p>
    <w:p w14:paraId="46DD29BD" w14:textId="23FFA3EB" w:rsidR="00E70DB7" w:rsidRDefault="00731C6E" w:rsidP="00E70DB7">
      <w:pPr>
        <w:pStyle w:val="BodyTextIndent"/>
        <w:tabs>
          <w:tab w:val="left" w:pos="2127"/>
        </w:tabs>
        <w:ind w:firstLine="0"/>
        <w:rPr>
          <w:rFonts w:ascii="Arial" w:hAnsi="Arial" w:cs="Arial"/>
          <w:sz w:val="20"/>
          <w:szCs w:val="20"/>
          <w:lang w:val="lv-LV"/>
        </w:rPr>
      </w:pPr>
      <w:r>
        <w:rPr>
          <w:rFonts w:ascii="Arial" w:hAnsi="Arial" w:cs="Arial"/>
          <w:sz w:val="20"/>
          <w:szCs w:val="20"/>
          <w:lang w:val="lv-LV"/>
        </w:rPr>
        <w:t xml:space="preserve">Atsevišķi Excel faili </w:t>
      </w:r>
      <w:r w:rsidR="00484918">
        <w:rPr>
          <w:rFonts w:ascii="Arial" w:hAnsi="Arial" w:cs="Arial"/>
          <w:sz w:val="20"/>
          <w:szCs w:val="20"/>
          <w:lang w:val="lv-LV"/>
        </w:rPr>
        <w:t xml:space="preserve">(3) </w:t>
      </w:r>
      <w:r>
        <w:rPr>
          <w:rFonts w:ascii="Arial" w:hAnsi="Arial" w:cs="Arial"/>
          <w:sz w:val="20"/>
          <w:szCs w:val="20"/>
          <w:lang w:val="lv-LV"/>
        </w:rPr>
        <w:t>par katru reģionu.</w:t>
      </w:r>
    </w:p>
    <w:p w14:paraId="490BD6CE" w14:textId="6AF41DFF" w:rsidR="009278D8" w:rsidRPr="005A36DB" w:rsidRDefault="00484918" w:rsidP="00E70DB7">
      <w:pPr>
        <w:pStyle w:val="BodyTextIndent"/>
        <w:tabs>
          <w:tab w:val="left" w:pos="2127"/>
        </w:tabs>
        <w:ind w:firstLine="0"/>
        <w:rPr>
          <w:rFonts w:ascii="Arial" w:hAnsi="Arial" w:cs="Arial"/>
          <w:sz w:val="20"/>
          <w:szCs w:val="20"/>
          <w:lang w:val="lv-LV"/>
        </w:rPr>
      </w:pPr>
      <w:r>
        <w:rPr>
          <w:rFonts w:ascii="Arial" w:hAnsi="Arial" w:cs="Arial"/>
          <w:sz w:val="20"/>
          <w:szCs w:val="20"/>
          <w:lang w:val="lv-LV"/>
        </w:rPr>
        <w:t xml:space="preserve">Bīstamo iekārtu </w:t>
      </w:r>
      <w:r w:rsidR="009278D8">
        <w:rPr>
          <w:rFonts w:ascii="Arial" w:hAnsi="Arial" w:cs="Arial"/>
          <w:sz w:val="20"/>
          <w:szCs w:val="20"/>
          <w:lang w:val="lv-LV"/>
        </w:rPr>
        <w:t xml:space="preserve"> </w:t>
      </w:r>
      <w:r>
        <w:rPr>
          <w:rFonts w:ascii="Arial" w:hAnsi="Arial" w:cs="Arial"/>
          <w:sz w:val="20"/>
          <w:szCs w:val="20"/>
          <w:lang w:val="lv-LV"/>
        </w:rPr>
        <w:t xml:space="preserve">saraksts </w:t>
      </w:r>
      <w:r w:rsidR="009278D8">
        <w:rPr>
          <w:rFonts w:ascii="Arial" w:hAnsi="Arial" w:cs="Arial"/>
          <w:sz w:val="20"/>
          <w:szCs w:val="20"/>
          <w:lang w:val="lv-LV"/>
        </w:rPr>
        <w:t>– atsevišķs fails.</w:t>
      </w:r>
    </w:p>
    <w:p w14:paraId="2D9706B6" w14:textId="77777777" w:rsidR="00E70DB7" w:rsidRPr="005A36DB" w:rsidRDefault="00E70DB7" w:rsidP="00E70DB7">
      <w:pPr>
        <w:pStyle w:val="BodyTextIndent"/>
        <w:tabs>
          <w:tab w:val="left" w:pos="2127"/>
        </w:tabs>
        <w:ind w:firstLine="0"/>
        <w:rPr>
          <w:rFonts w:ascii="Arial" w:hAnsi="Arial" w:cs="Arial"/>
          <w:sz w:val="20"/>
          <w:szCs w:val="20"/>
          <w:lang w:val="lv-LV"/>
        </w:rPr>
      </w:pPr>
    </w:p>
    <w:p w14:paraId="15E93FCC" w14:textId="77777777" w:rsidR="00E70DB7" w:rsidRPr="005A36DB" w:rsidRDefault="00E70DB7" w:rsidP="00E70DB7">
      <w:pPr>
        <w:pStyle w:val="BodyTextIndent"/>
        <w:tabs>
          <w:tab w:val="left" w:pos="2127"/>
        </w:tabs>
        <w:ind w:firstLine="0"/>
        <w:rPr>
          <w:rFonts w:ascii="Arial" w:hAnsi="Arial" w:cs="Arial"/>
          <w:sz w:val="20"/>
          <w:szCs w:val="20"/>
          <w:lang w:val="lv-LV"/>
        </w:rPr>
      </w:pPr>
      <w:r w:rsidRPr="005A36DB">
        <w:rPr>
          <w:rFonts w:ascii="Arial" w:hAnsi="Arial" w:cs="Arial"/>
          <w:sz w:val="20"/>
          <w:szCs w:val="20"/>
          <w:lang w:val="lv-LV"/>
        </w:rPr>
        <w:t>Iepirkuma komisijas priekšsēdētāja,</w:t>
      </w:r>
    </w:p>
    <w:p w14:paraId="30413A1F" w14:textId="77777777" w:rsidR="00E70DB7" w:rsidRPr="005A36DB" w:rsidRDefault="00E70DB7" w:rsidP="00E70DB7">
      <w:pPr>
        <w:pStyle w:val="BodyTextIndent"/>
        <w:tabs>
          <w:tab w:val="left" w:pos="2127"/>
        </w:tabs>
        <w:ind w:firstLine="0"/>
        <w:rPr>
          <w:rFonts w:ascii="Arial" w:hAnsi="Arial" w:cs="Arial"/>
          <w:i/>
          <w:sz w:val="20"/>
          <w:szCs w:val="20"/>
          <w:lang w:val="lv-LV"/>
        </w:rPr>
      </w:pPr>
      <w:r w:rsidRPr="005A36DB">
        <w:rPr>
          <w:rFonts w:ascii="Arial" w:hAnsi="Arial" w:cs="Arial"/>
          <w:sz w:val="20"/>
          <w:szCs w:val="20"/>
          <w:lang w:val="lv-LV"/>
        </w:rPr>
        <w:t xml:space="preserve">Iepirkumu biroja vadītāja                                          </w:t>
      </w:r>
      <w:r w:rsidRPr="005A36DB">
        <w:rPr>
          <w:rFonts w:ascii="Arial" w:hAnsi="Arial" w:cs="Arial"/>
          <w:sz w:val="20"/>
          <w:szCs w:val="20"/>
          <w:lang w:val="lv-LV"/>
        </w:rPr>
        <w:tab/>
      </w:r>
      <w:r w:rsidRPr="005A36DB">
        <w:rPr>
          <w:rFonts w:ascii="Arial" w:hAnsi="Arial" w:cs="Arial"/>
          <w:sz w:val="20"/>
          <w:szCs w:val="20"/>
          <w:lang w:val="lv-LV"/>
        </w:rPr>
        <w:tab/>
      </w:r>
      <w:r w:rsidRPr="005A36DB">
        <w:rPr>
          <w:rFonts w:ascii="Arial" w:hAnsi="Arial" w:cs="Arial"/>
          <w:sz w:val="20"/>
          <w:szCs w:val="20"/>
          <w:lang w:val="lv-LV"/>
        </w:rPr>
        <w:tab/>
        <w:t xml:space="preserve">               Dina Smilktena</w:t>
      </w:r>
    </w:p>
    <w:p w14:paraId="515F75E7" w14:textId="77777777" w:rsidR="00E70DB7" w:rsidRPr="005A36DB" w:rsidRDefault="00E70DB7" w:rsidP="00E70DB7">
      <w:pPr>
        <w:rPr>
          <w:rFonts w:ascii="Arial" w:hAnsi="Arial" w:cs="Arial"/>
          <w:sz w:val="20"/>
          <w:szCs w:val="20"/>
          <w:lang w:val="lv-LV"/>
        </w:rPr>
      </w:pPr>
    </w:p>
    <w:p w14:paraId="563AF310" w14:textId="77777777" w:rsidR="00E70DB7" w:rsidRPr="005A36DB" w:rsidRDefault="00E70DB7" w:rsidP="00E70DB7">
      <w:pPr>
        <w:rPr>
          <w:rFonts w:ascii="Arial" w:hAnsi="Arial" w:cs="Arial"/>
          <w:sz w:val="20"/>
          <w:szCs w:val="20"/>
          <w:lang w:val="lv-LV"/>
        </w:rPr>
      </w:pPr>
    </w:p>
    <w:p w14:paraId="2E8B85FB" w14:textId="77777777" w:rsidR="00E70DB7" w:rsidRPr="005A36DB" w:rsidRDefault="00E70DB7" w:rsidP="00E70DB7">
      <w:pPr>
        <w:rPr>
          <w:rFonts w:ascii="Arial" w:hAnsi="Arial" w:cs="Arial"/>
          <w:sz w:val="20"/>
          <w:szCs w:val="20"/>
          <w:lang w:val="lv-LV"/>
        </w:rPr>
      </w:pPr>
    </w:p>
    <w:p w14:paraId="7B1FEC4D" w14:textId="77777777" w:rsidR="00B774A2" w:rsidRPr="005A36DB" w:rsidRDefault="00E70DB7" w:rsidP="00E70DB7">
      <w:pPr>
        <w:rPr>
          <w:rFonts w:ascii="Arial" w:hAnsi="Arial" w:cs="Arial"/>
          <w:i/>
          <w:iCs/>
          <w:sz w:val="16"/>
          <w:szCs w:val="16"/>
          <w:lang w:val="lv-LV"/>
        </w:rPr>
      </w:pPr>
      <w:r w:rsidRPr="005A36DB">
        <w:rPr>
          <w:rFonts w:ascii="Arial" w:hAnsi="Arial" w:cs="Arial"/>
          <w:i/>
          <w:iCs/>
          <w:sz w:val="16"/>
          <w:szCs w:val="16"/>
          <w:lang w:val="lv-LV"/>
        </w:rPr>
        <w:t>Kempa, 29199663</w:t>
      </w:r>
    </w:p>
    <w:p w14:paraId="24B0E84A" w14:textId="2A62138E" w:rsidR="00B774A2" w:rsidRPr="005A36DB" w:rsidRDefault="00000000" w:rsidP="00E70DB7">
      <w:pPr>
        <w:rPr>
          <w:rFonts w:ascii="Arial" w:hAnsi="Arial" w:cs="Arial"/>
          <w:i/>
          <w:iCs/>
          <w:sz w:val="16"/>
          <w:szCs w:val="16"/>
          <w:lang w:val="lv-LV"/>
        </w:rPr>
      </w:pPr>
      <w:hyperlink r:id="rId14" w:history="1">
        <w:r w:rsidR="00D97EE2" w:rsidRPr="005A36DB">
          <w:rPr>
            <w:rStyle w:val="Hyperlink"/>
            <w:rFonts w:ascii="Arial" w:hAnsi="Arial" w:cs="Arial"/>
            <w:i/>
            <w:iCs/>
            <w:sz w:val="16"/>
            <w:szCs w:val="16"/>
            <w:lang w:val="lv-LV"/>
          </w:rPr>
          <w:t>inese.kempa@ldz.lv</w:t>
        </w:r>
      </w:hyperlink>
    </w:p>
    <w:p w14:paraId="399FA781" w14:textId="4462FDD7" w:rsidR="00E70DB7" w:rsidRPr="005A36DB" w:rsidRDefault="00E70DB7" w:rsidP="00E70DB7">
      <w:pPr>
        <w:rPr>
          <w:rFonts w:ascii="Arial" w:hAnsi="Arial" w:cs="Arial"/>
          <w:i/>
          <w:iCs/>
          <w:sz w:val="16"/>
          <w:szCs w:val="16"/>
          <w:lang w:val="lv-LV"/>
        </w:rPr>
      </w:pPr>
      <w:r w:rsidRPr="005A36DB">
        <w:rPr>
          <w:rFonts w:ascii="Arial" w:hAnsi="Arial" w:cs="Arial"/>
          <w:i/>
          <w:iCs/>
          <w:sz w:val="16"/>
          <w:szCs w:val="16"/>
          <w:lang w:val="lv-LV"/>
        </w:rPr>
        <w:br w:type="page"/>
      </w:r>
    </w:p>
    <w:p w14:paraId="3CE9D7FB" w14:textId="77777777" w:rsidR="00E70DB7" w:rsidRPr="005A36DB" w:rsidRDefault="00E70DB7" w:rsidP="00E70DB7">
      <w:pPr>
        <w:jc w:val="right"/>
        <w:rPr>
          <w:rFonts w:ascii="Arial" w:hAnsi="Arial" w:cs="Arial"/>
          <w:b/>
          <w:bCs/>
          <w:sz w:val="20"/>
          <w:szCs w:val="20"/>
          <w:lang w:val="lv-LV" w:eastAsia="x-none"/>
        </w:rPr>
      </w:pPr>
      <w:r w:rsidRPr="005A36DB">
        <w:rPr>
          <w:rFonts w:ascii="Arial" w:hAnsi="Arial" w:cs="Arial"/>
          <w:b/>
          <w:sz w:val="20"/>
          <w:szCs w:val="20"/>
          <w:lang w:val="lv-LV"/>
        </w:rPr>
        <w:t>1</w:t>
      </w:r>
      <w:r w:rsidRPr="005A36DB">
        <w:rPr>
          <w:rFonts w:ascii="Arial" w:hAnsi="Arial" w:cs="Arial"/>
          <w:b/>
          <w:sz w:val="20"/>
          <w:szCs w:val="20"/>
          <w:lang w:val="lv-LV" w:eastAsia="x-none"/>
        </w:rPr>
        <w:t xml:space="preserve">. pielikums </w:t>
      </w:r>
    </w:p>
    <w:p w14:paraId="720F8309" w14:textId="77777777" w:rsidR="00E70DB7" w:rsidRPr="005A36DB" w:rsidRDefault="00E70DB7" w:rsidP="00E70DB7">
      <w:pPr>
        <w:jc w:val="right"/>
        <w:rPr>
          <w:rFonts w:ascii="Arial" w:hAnsi="Arial" w:cs="Arial"/>
          <w:sz w:val="20"/>
          <w:szCs w:val="20"/>
          <w:lang w:val="lv-LV"/>
        </w:rPr>
      </w:pPr>
      <w:r w:rsidRPr="005A36DB">
        <w:rPr>
          <w:rFonts w:ascii="Arial" w:hAnsi="Arial" w:cs="Arial"/>
          <w:sz w:val="20"/>
          <w:szCs w:val="20"/>
          <w:lang w:val="lv-LV"/>
        </w:rPr>
        <w:t xml:space="preserve">VAS „Latvijas dzelzceļš” sarunu procedūras ar publikāciju  </w:t>
      </w:r>
    </w:p>
    <w:p w14:paraId="5822DBB7" w14:textId="1C3BC2F9" w:rsidR="00E70DB7" w:rsidRPr="005A36DB" w:rsidRDefault="00E70DB7" w:rsidP="00E70DB7">
      <w:pPr>
        <w:jc w:val="right"/>
        <w:rPr>
          <w:rFonts w:ascii="Arial" w:hAnsi="Arial" w:cs="Arial"/>
          <w:sz w:val="20"/>
          <w:szCs w:val="20"/>
          <w:lang w:val="lv-LV"/>
        </w:rPr>
      </w:pPr>
      <w:r w:rsidRPr="005A36DB">
        <w:rPr>
          <w:rFonts w:ascii="Arial" w:hAnsi="Arial" w:cs="Arial"/>
          <w:sz w:val="20"/>
          <w:szCs w:val="20"/>
          <w:lang w:val="lv-LV"/>
        </w:rPr>
        <w:t>„</w:t>
      </w:r>
      <w:r w:rsidR="00600F4B" w:rsidRPr="005A36DB">
        <w:rPr>
          <w:rFonts w:ascii="Arial" w:hAnsi="Arial" w:cs="Arial"/>
          <w:sz w:val="20"/>
          <w:szCs w:val="20"/>
          <w:lang w:val="lv-LV"/>
        </w:rPr>
        <w:t>Katlumāju un siltummezglu tehniskā apkalpošana (2 gadu periodam)</w:t>
      </w:r>
      <w:r w:rsidRPr="005A36DB">
        <w:rPr>
          <w:rFonts w:ascii="Arial" w:hAnsi="Arial" w:cs="Arial"/>
          <w:sz w:val="20"/>
          <w:szCs w:val="20"/>
          <w:lang w:val="lv-LV"/>
        </w:rPr>
        <w:t>”</w:t>
      </w:r>
    </w:p>
    <w:p w14:paraId="4C53E79A" w14:textId="77777777" w:rsidR="00E70DB7" w:rsidRPr="005A36DB" w:rsidRDefault="00E70DB7" w:rsidP="00E70DB7">
      <w:pPr>
        <w:jc w:val="right"/>
        <w:rPr>
          <w:rFonts w:ascii="Arial" w:hAnsi="Arial" w:cs="Arial"/>
          <w:sz w:val="20"/>
          <w:szCs w:val="20"/>
          <w:lang w:val="lv-LV"/>
        </w:rPr>
      </w:pPr>
      <w:r w:rsidRPr="005A36DB">
        <w:rPr>
          <w:rFonts w:ascii="Arial" w:hAnsi="Arial" w:cs="Arial"/>
          <w:sz w:val="20"/>
          <w:szCs w:val="20"/>
          <w:lang w:val="lv-LV"/>
        </w:rPr>
        <w:t>nolikumam</w:t>
      </w:r>
    </w:p>
    <w:p w14:paraId="49E8DCE8" w14:textId="77777777" w:rsidR="00E70DB7" w:rsidRPr="005A36DB" w:rsidRDefault="00E70DB7" w:rsidP="00E70DB7">
      <w:pPr>
        <w:ind w:left="720" w:firstLine="720"/>
        <w:jc w:val="center"/>
        <w:rPr>
          <w:rFonts w:ascii="Arial" w:hAnsi="Arial" w:cs="Arial"/>
          <w:i/>
          <w:sz w:val="20"/>
          <w:szCs w:val="20"/>
          <w:lang w:val="lv-LV"/>
        </w:rPr>
      </w:pPr>
    </w:p>
    <w:p w14:paraId="056F8195" w14:textId="77777777" w:rsidR="00E70DB7" w:rsidRPr="005A36DB" w:rsidRDefault="00E70DB7" w:rsidP="00E70DB7">
      <w:pPr>
        <w:ind w:left="720" w:firstLine="720"/>
        <w:jc w:val="center"/>
        <w:rPr>
          <w:rFonts w:ascii="Arial" w:hAnsi="Arial" w:cs="Arial"/>
          <w:sz w:val="20"/>
          <w:szCs w:val="20"/>
          <w:lang w:val="lv-LV"/>
        </w:rPr>
      </w:pPr>
      <w:r w:rsidRPr="005A36DB">
        <w:rPr>
          <w:rFonts w:ascii="Arial" w:hAnsi="Arial" w:cs="Arial"/>
          <w:i/>
          <w:sz w:val="20"/>
          <w:szCs w:val="20"/>
          <w:lang w:val="lv-LV"/>
        </w:rPr>
        <w:t>[uz pretendenta uzņēmuma veidlapas]</w:t>
      </w:r>
      <w:r w:rsidRPr="005A36DB">
        <w:rPr>
          <w:rFonts w:ascii="Arial" w:hAnsi="Arial" w:cs="Arial"/>
          <w:sz w:val="20"/>
          <w:szCs w:val="20"/>
          <w:lang w:val="lv-LV"/>
        </w:rPr>
        <w:tab/>
      </w:r>
    </w:p>
    <w:p w14:paraId="21CAE7AE" w14:textId="77777777" w:rsidR="00E70DB7" w:rsidRPr="005A36DB" w:rsidRDefault="00E70DB7" w:rsidP="00E70DB7">
      <w:pPr>
        <w:ind w:left="720" w:firstLine="720"/>
        <w:jc w:val="center"/>
        <w:rPr>
          <w:rFonts w:ascii="Arial" w:hAnsi="Arial" w:cs="Arial"/>
          <w:i/>
          <w:sz w:val="20"/>
          <w:szCs w:val="20"/>
          <w:lang w:val="lv-LV"/>
        </w:rPr>
      </w:pPr>
      <w:r w:rsidRPr="005A36DB">
        <w:rPr>
          <w:rFonts w:ascii="Arial" w:hAnsi="Arial" w:cs="Arial"/>
          <w:b/>
          <w:sz w:val="20"/>
          <w:szCs w:val="20"/>
          <w:lang w:val="lv-LV"/>
        </w:rPr>
        <w:tab/>
        <w:t xml:space="preserve"> </w:t>
      </w:r>
    </w:p>
    <w:p w14:paraId="0026BAAF" w14:textId="79D0E9C0" w:rsidR="00E70DB7" w:rsidRPr="005A36DB" w:rsidRDefault="00E70DB7" w:rsidP="00E70DB7">
      <w:pPr>
        <w:pStyle w:val="BodyText21"/>
        <w:jc w:val="center"/>
        <w:rPr>
          <w:rFonts w:ascii="Arial" w:hAnsi="Arial" w:cs="Arial"/>
          <w:sz w:val="20"/>
          <w:lang w:val="lv-LV"/>
        </w:rPr>
      </w:pPr>
      <w:r w:rsidRPr="005A36DB">
        <w:rPr>
          <w:rFonts w:ascii="Arial" w:hAnsi="Arial" w:cs="Arial"/>
          <w:color w:val="808080"/>
          <w:sz w:val="20"/>
          <w:lang w:val="lv-LV"/>
        </w:rPr>
        <w:t>/forma/</w:t>
      </w:r>
      <w:r w:rsidR="00A24545" w:rsidRPr="005A36DB">
        <w:rPr>
          <w:rFonts w:ascii="Arial" w:hAnsi="Arial" w:cs="Arial"/>
          <w:color w:val="808080"/>
          <w:sz w:val="20"/>
          <w:lang w:val="lv-LV"/>
        </w:rPr>
        <w:t xml:space="preserve">   </w:t>
      </w:r>
    </w:p>
    <w:p w14:paraId="68D46F17" w14:textId="77777777" w:rsidR="00E70DB7" w:rsidRPr="005A36DB" w:rsidRDefault="00E70DB7" w:rsidP="00E70DB7">
      <w:pPr>
        <w:pStyle w:val="Heading5"/>
        <w:ind w:firstLine="0"/>
        <w:jc w:val="center"/>
        <w:rPr>
          <w:rFonts w:ascii="Arial" w:hAnsi="Arial" w:cs="Arial"/>
          <w:b/>
          <w:sz w:val="20"/>
          <w:szCs w:val="20"/>
          <w:lang w:val="lv-LV"/>
        </w:rPr>
      </w:pPr>
      <w:r w:rsidRPr="005A36DB">
        <w:rPr>
          <w:rFonts w:ascii="Arial" w:hAnsi="Arial" w:cs="Arial"/>
          <w:b/>
          <w:sz w:val="20"/>
          <w:szCs w:val="20"/>
          <w:lang w:val="lv-LV"/>
        </w:rPr>
        <w:t>PIETEIKUMS DALĪBAI SARUNU PROCEDŪRĀ AR PUBLIKĀCIJU</w:t>
      </w:r>
    </w:p>
    <w:p w14:paraId="38B6A2F1" w14:textId="691DB85B" w:rsidR="00E70DB7" w:rsidRPr="005A36DB" w:rsidRDefault="00E70DB7" w:rsidP="00E70DB7">
      <w:pPr>
        <w:spacing w:before="120" w:after="120"/>
        <w:jc w:val="center"/>
        <w:rPr>
          <w:rFonts w:ascii="Arial" w:hAnsi="Arial" w:cs="Arial"/>
          <w:b/>
          <w:bCs/>
          <w:sz w:val="20"/>
          <w:szCs w:val="20"/>
          <w:lang w:val="lv-LV" w:eastAsia="ar-SA"/>
        </w:rPr>
      </w:pPr>
      <w:r w:rsidRPr="005A36DB">
        <w:rPr>
          <w:rFonts w:ascii="Arial" w:hAnsi="Arial" w:cs="Arial"/>
          <w:b/>
          <w:bCs/>
          <w:sz w:val="20"/>
          <w:szCs w:val="20"/>
          <w:lang w:val="lv-LV"/>
        </w:rPr>
        <w:t>„</w:t>
      </w:r>
      <w:r w:rsidR="00600F4B" w:rsidRPr="005A36DB">
        <w:rPr>
          <w:rFonts w:ascii="Arial" w:hAnsi="Arial" w:cs="Arial"/>
          <w:b/>
          <w:bCs/>
          <w:sz w:val="20"/>
          <w:szCs w:val="20"/>
          <w:lang w:val="lv-LV"/>
        </w:rPr>
        <w:t>Katlumāju un siltummezglu tehniskā apkalpošana (2 gadu periodam)</w:t>
      </w:r>
      <w:r w:rsidRPr="005A36DB">
        <w:rPr>
          <w:rFonts w:ascii="Arial" w:hAnsi="Arial" w:cs="Arial"/>
          <w:b/>
          <w:bCs/>
          <w:sz w:val="20"/>
          <w:szCs w:val="20"/>
          <w:lang w:val="lv-LV"/>
        </w:rPr>
        <w:t>”</w:t>
      </w:r>
      <w:r w:rsidRPr="005A36DB">
        <w:rPr>
          <w:rFonts w:ascii="Arial" w:hAnsi="Arial" w:cs="Arial"/>
          <w:b/>
          <w:bCs/>
          <w:sz w:val="20"/>
          <w:szCs w:val="20"/>
          <w:lang w:val="lv-LV" w:eastAsia="ar-SA"/>
        </w:rPr>
        <w:t xml:space="preserve"> </w:t>
      </w:r>
    </w:p>
    <w:p w14:paraId="5195DAC1" w14:textId="435CF4DC" w:rsidR="00E70DB7" w:rsidRPr="005A36DB" w:rsidRDefault="00E70DB7" w:rsidP="00E70DB7">
      <w:pPr>
        <w:spacing w:before="120" w:after="120"/>
        <w:jc w:val="center"/>
        <w:rPr>
          <w:rFonts w:ascii="Arial" w:hAnsi="Arial" w:cs="Arial"/>
          <w:b/>
          <w:sz w:val="20"/>
          <w:szCs w:val="20"/>
          <w:lang w:val="lv-LV" w:eastAsia="ar-SA"/>
        </w:rPr>
      </w:pPr>
      <w:bookmarkStart w:id="16" w:name="_Hlk95827674"/>
      <w:r w:rsidRPr="005A36DB">
        <w:rPr>
          <w:rFonts w:ascii="Arial" w:hAnsi="Arial" w:cs="Arial"/>
          <w:b/>
          <w:sz w:val="20"/>
          <w:szCs w:val="20"/>
          <w:lang w:val="lv-LV" w:eastAsia="ar-SA"/>
        </w:rPr>
        <w:t>(iepirkuma identifikācijas Nr.</w:t>
      </w:r>
      <w:r w:rsidRPr="005A36DB">
        <w:rPr>
          <w:rFonts w:ascii="Arial" w:hAnsi="Arial" w:cs="Arial"/>
          <w:b/>
          <w:sz w:val="20"/>
          <w:szCs w:val="20"/>
          <w:lang w:val="lv-LV"/>
        </w:rPr>
        <w:t xml:space="preserve"> LDZ 202</w:t>
      </w:r>
      <w:r w:rsidR="00D97EE2" w:rsidRPr="005A36DB">
        <w:rPr>
          <w:rFonts w:ascii="Arial" w:hAnsi="Arial" w:cs="Arial"/>
          <w:b/>
          <w:sz w:val="20"/>
          <w:szCs w:val="20"/>
          <w:lang w:val="lv-LV"/>
        </w:rPr>
        <w:t>3</w:t>
      </w:r>
      <w:r w:rsidRPr="005A36DB">
        <w:rPr>
          <w:rFonts w:ascii="Arial" w:hAnsi="Arial" w:cs="Arial"/>
          <w:b/>
          <w:sz w:val="20"/>
          <w:szCs w:val="20"/>
          <w:lang w:val="lv-LV"/>
        </w:rPr>
        <w:t>/</w:t>
      </w:r>
      <w:r w:rsidR="00D97EE2" w:rsidRPr="005A36DB">
        <w:rPr>
          <w:rFonts w:ascii="Arial" w:hAnsi="Arial" w:cs="Arial"/>
          <w:b/>
          <w:sz w:val="20"/>
          <w:szCs w:val="20"/>
          <w:lang w:val="lv-LV"/>
        </w:rPr>
        <w:t>1</w:t>
      </w:r>
      <w:r w:rsidR="00600F4B" w:rsidRPr="005A36DB">
        <w:rPr>
          <w:rFonts w:ascii="Arial" w:hAnsi="Arial" w:cs="Arial"/>
          <w:b/>
          <w:sz w:val="20"/>
          <w:szCs w:val="20"/>
          <w:lang w:val="lv-LV"/>
        </w:rPr>
        <w:t>48</w:t>
      </w:r>
      <w:r w:rsidRPr="005A36DB">
        <w:rPr>
          <w:rFonts w:ascii="Arial" w:hAnsi="Arial" w:cs="Arial"/>
          <w:b/>
          <w:sz w:val="20"/>
          <w:szCs w:val="20"/>
          <w:lang w:val="lv-LV"/>
        </w:rPr>
        <w:t>-SPAV)</w:t>
      </w:r>
    </w:p>
    <w:bookmarkEnd w:id="16"/>
    <w:p w14:paraId="060A7CBA" w14:textId="77777777" w:rsidR="00E70DB7" w:rsidRPr="005A36DB" w:rsidRDefault="00E70DB7" w:rsidP="003C62D0">
      <w:pPr>
        <w:rPr>
          <w:rFonts w:ascii="Arial" w:hAnsi="Arial" w:cs="Arial"/>
          <w:b/>
          <w:sz w:val="20"/>
          <w:szCs w:val="20"/>
          <w:lang w:val="lv-LV"/>
        </w:rPr>
      </w:pPr>
    </w:p>
    <w:p w14:paraId="5B5F9C0C" w14:textId="0DCF1F5D" w:rsidR="00E70DB7" w:rsidRPr="005A36DB" w:rsidRDefault="00D97EE2" w:rsidP="003C62D0">
      <w:pPr>
        <w:tabs>
          <w:tab w:val="center" w:pos="4153"/>
          <w:tab w:val="right" w:pos="8306"/>
        </w:tabs>
        <w:rPr>
          <w:rFonts w:ascii="Arial" w:hAnsi="Arial" w:cs="Arial"/>
          <w:sz w:val="20"/>
          <w:szCs w:val="20"/>
          <w:lang w:val="lv-LV"/>
        </w:rPr>
      </w:pPr>
      <w:r w:rsidRPr="005A36DB">
        <w:rPr>
          <w:rFonts w:ascii="Arial" w:hAnsi="Arial" w:cs="Arial"/>
          <w:sz w:val="20"/>
          <w:szCs w:val="20"/>
          <w:lang w:val="lv-LV"/>
        </w:rPr>
        <w:t xml:space="preserve">    </w:t>
      </w:r>
      <w:r w:rsidR="00E70DB7" w:rsidRPr="005A36DB">
        <w:rPr>
          <w:rFonts w:ascii="Arial" w:hAnsi="Arial" w:cs="Arial"/>
          <w:sz w:val="20"/>
          <w:szCs w:val="20"/>
          <w:lang w:val="lv-LV"/>
        </w:rPr>
        <w:t>202</w:t>
      </w:r>
      <w:r w:rsidRPr="005A36DB">
        <w:rPr>
          <w:rFonts w:ascii="Arial" w:hAnsi="Arial" w:cs="Arial"/>
          <w:sz w:val="20"/>
          <w:szCs w:val="20"/>
          <w:lang w:val="lv-LV"/>
        </w:rPr>
        <w:t>3</w:t>
      </w:r>
      <w:r w:rsidR="00E70DB7" w:rsidRPr="005A36DB">
        <w:rPr>
          <w:rFonts w:ascii="Arial" w:hAnsi="Arial" w:cs="Arial"/>
          <w:sz w:val="20"/>
          <w:szCs w:val="20"/>
          <w:lang w:val="lv-LV"/>
        </w:rPr>
        <w:t>.gada “___.”_________ Nr.____________________</w:t>
      </w:r>
    </w:p>
    <w:p w14:paraId="7DF26633" w14:textId="77777777" w:rsidR="00E70DB7" w:rsidRPr="005A36DB" w:rsidRDefault="00E70DB7" w:rsidP="003C62D0">
      <w:pPr>
        <w:tabs>
          <w:tab w:val="center" w:pos="4153"/>
          <w:tab w:val="right" w:pos="8306"/>
        </w:tabs>
        <w:rPr>
          <w:rFonts w:ascii="Arial" w:hAnsi="Arial" w:cs="Arial"/>
          <w:sz w:val="20"/>
          <w:szCs w:val="20"/>
          <w:lang w:val="lv-LV"/>
        </w:rPr>
      </w:pPr>
    </w:p>
    <w:p w14:paraId="5747BDAB" w14:textId="77777777" w:rsidR="00E70DB7" w:rsidRPr="005A36DB" w:rsidRDefault="00E70DB7" w:rsidP="003C62D0">
      <w:pPr>
        <w:tabs>
          <w:tab w:val="center" w:pos="4153"/>
          <w:tab w:val="left" w:pos="8647"/>
          <w:tab w:val="left" w:pos="11482"/>
        </w:tabs>
        <w:ind w:right="-285"/>
        <w:rPr>
          <w:rFonts w:ascii="Arial" w:hAnsi="Arial" w:cs="Arial"/>
          <w:sz w:val="20"/>
          <w:szCs w:val="20"/>
          <w:lang w:val="lv-LV"/>
        </w:rPr>
      </w:pPr>
      <w:r w:rsidRPr="005A36DB">
        <w:rPr>
          <w:rFonts w:ascii="Arial" w:hAnsi="Arial" w:cs="Arial"/>
          <w:sz w:val="20"/>
          <w:szCs w:val="20"/>
          <w:lang w:val="lv-LV"/>
        </w:rPr>
        <w:t>Pretendents _________________________________________________________________</w:t>
      </w:r>
    </w:p>
    <w:p w14:paraId="76442ECC" w14:textId="097F3367" w:rsidR="00E70DB7" w:rsidRPr="005A36DB" w:rsidRDefault="00BF2140" w:rsidP="003C62D0">
      <w:pPr>
        <w:tabs>
          <w:tab w:val="center" w:pos="4153"/>
          <w:tab w:val="left" w:pos="11482"/>
        </w:tabs>
        <w:rPr>
          <w:rFonts w:ascii="Arial" w:hAnsi="Arial" w:cs="Arial"/>
          <w:sz w:val="20"/>
          <w:szCs w:val="20"/>
          <w:lang w:val="lv-LV"/>
        </w:rPr>
      </w:pPr>
      <w:r w:rsidRPr="005A36DB">
        <w:rPr>
          <w:rFonts w:ascii="Arial" w:hAnsi="Arial" w:cs="Arial"/>
          <w:sz w:val="20"/>
          <w:szCs w:val="20"/>
          <w:lang w:val="lv-LV"/>
        </w:rPr>
        <w:t xml:space="preserve">                                                    </w:t>
      </w:r>
      <w:r w:rsidR="00E70DB7" w:rsidRPr="005A36DB">
        <w:rPr>
          <w:rFonts w:ascii="Arial" w:hAnsi="Arial" w:cs="Arial"/>
          <w:sz w:val="20"/>
          <w:szCs w:val="20"/>
          <w:lang w:val="lv-LV"/>
        </w:rPr>
        <w:t>(Pretendenta nosaukums)</w:t>
      </w:r>
    </w:p>
    <w:p w14:paraId="1053504D" w14:textId="53B1B67B" w:rsidR="00A24545" w:rsidRPr="005A36DB" w:rsidRDefault="00E70DB7" w:rsidP="00A24545">
      <w:pPr>
        <w:tabs>
          <w:tab w:val="center" w:pos="4153"/>
          <w:tab w:val="right" w:pos="8306"/>
        </w:tabs>
        <w:rPr>
          <w:rFonts w:ascii="Arial" w:hAnsi="Arial" w:cs="Arial"/>
          <w:sz w:val="20"/>
          <w:szCs w:val="20"/>
          <w:lang w:val="lv-LV"/>
        </w:rPr>
      </w:pPr>
      <w:r w:rsidRPr="005A36DB">
        <w:rPr>
          <w:rFonts w:ascii="Arial" w:hAnsi="Arial" w:cs="Arial"/>
          <w:sz w:val="20"/>
          <w:szCs w:val="20"/>
          <w:lang w:val="lv-LV"/>
        </w:rPr>
        <w:t>reģ.Nr.</w:t>
      </w:r>
      <w:r w:rsidR="00A24545" w:rsidRPr="005A36DB">
        <w:rPr>
          <w:rFonts w:ascii="Arial" w:hAnsi="Arial" w:cs="Arial"/>
          <w:sz w:val="20"/>
          <w:szCs w:val="20"/>
          <w:lang w:val="lv-LV"/>
        </w:rPr>
        <w:t xml:space="preserve"> Komercreģistrā</w:t>
      </w:r>
      <w:r w:rsidRPr="005A36DB">
        <w:rPr>
          <w:rFonts w:ascii="Arial" w:hAnsi="Arial" w:cs="Arial"/>
          <w:sz w:val="20"/>
          <w:szCs w:val="20"/>
          <w:lang w:val="lv-LV"/>
        </w:rPr>
        <w:t xml:space="preserve"> _______,</w:t>
      </w:r>
    </w:p>
    <w:p w14:paraId="5D1DCA38" w14:textId="58E97C53" w:rsidR="00A24545" w:rsidRPr="005A36DB" w:rsidRDefault="00A24545" w:rsidP="00A24545">
      <w:pPr>
        <w:tabs>
          <w:tab w:val="center" w:pos="4153"/>
          <w:tab w:val="right" w:pos="8306"/>
        </w:tabs>
        <w:rPr>
          <w:rFonts w:ascii="Arial" w:hAnsi="Arial" w:cs="Arial"/>
          <w:sz w:val="20"/>
          <w:szCs w:val="20"/>
          <w:lang w:val="lv-LV"/>
        </w:rPr>
      </w:pPr>
      <w:r w:rsidRPr="005A36DB">
        <w:rPr>
          <w:rFonts w:ascii="Arial" w:hAnsi="Arial" w:cs="Arial"/>
          <w:sz w:val="20"/>
          <w:szCs w:val="20"/>
          <w:lang w:val="lv-LV"/>
        </w:rPr>
        <w:t xml:space="preserve"> Valsts dzelzceļa inspekcijas izsniegtās drošības apliecības Nr. ____,</w:t>
      </w:r>
    </w:p>
    <w:p w14:paraId="30C4349B" w14:textId="5AE3B5D6" w:rsidR="00E70DB7" w:rsidRPr="005A36DB" w:rsidRDefault="00A24545" w:rsidP="00A24545">
      <w:pPr>
        <w:tabs>
          <w:tab w:val="center" w:pos="4153"/>
          <w:tab w:val="left" w:pos="11482"/>
        </w:tabs>
        <w:rPr>
          <w:rFonts w:ascii="Arial" w:hAnsi="Arial" w:cs="Arial"/>
          <w:sz w:val="20"/>
          <w:szCs w:val="20"/>
          <w:lang w:val="lv-LV"/>
        </w:rPr>
      </w:pPr>
      <w:r w:rsidRPr="005A36DB">
        <w:rPr>
          <w:rFonts w:ascii="Arial" w:hAnsi="Arial" w:cs="Arial"/>
          <w:sz w:val="20"/>
          <w:szCs w:val="20"/>
          <w:lang w:val="lv-LV"/>
        </w:rPr>
        <w:t>reģ. Nr. Būvkomersantu reģistrā _______________,</w:t>
      </w:r>
    </w:p>
    <w:p w14:paraId="7222F8BF" w14:textId="77777777" w:rsidR="00E70DB7" w:rsidRPr="005A36DB" w:rsidRDefault="00E70DB7" w:rsidP="003C62D0">
      <w:pPr>
        <w:tabs>
          <w:tab w:val="left" w:pos="11482"/>
        </w:tabs>
        <w:rPr>
          <w:rFonts w:ascii="Arial" w:hAnsi="Arial" w:cs="Arial"/>
          <w:sz w:val="20"/>
          <w:szCs w:val="20"/>
          <w:lang w:val="lv-LV"/>
        </w:rPr>
      </w:pPr>
    </w:p>
    <w:p w14:paraId="42AD9A71" w14:textId="77777777" w:rsidR="00E70DB7" w:rsidRPr="005A36DB" w:rsidRDefault="00E70DB7" w:rsidP="003C62D0">
      <w:pPr>
        <w:tabs>
          <w:tab w:val="left" w:pos="11482"/>
        </w:tabs>
        <w:rPr>
          <w:rFonts w:ascii="Arial" w:hAnsi="Arial" w:cs="Arial"/>
          <w:sz w:val="20"/>
          <w:szCs w:val="20"/>
          <w:lang w:val="lv-LV"/>
        </w:rPr>
      </w:pPr>
      <w:r w:rsidRPr="005A36DB">
        <w:rPr>
          <w:rFonts w:ascii="Arial" w:hAnsi="Arial" w:cs="Arial"/>
          <w:sz w:val="20"/>
          <w:szCs w:val="20"/>
          <w:lang w:val="lv-LV"/>
        </w:rPr>
        <w:t>tā ____________________________________________________________________ personā,</w:t>
      </w:r>
    </w:p>
    <w:p w14:paraId="190ABFFD" w14:textId="3C178F43" w:rsidR="00E70DB7" w:rsidRPr="005A36DB" w:rsidRDefault="00BF2140" w:rsidP="003C62D0">
      <w:pPr>
        <w:tabs>
          <w:tab w:val="left" w:pos="11482"/>
        </w:tabs>
        <w:rPr>
          <w:rFonts w:ascii="Arial" w:hAnsi="Arial" w:cs="Arial"/>
          <w:sz w:val="20"/>
          <w:szCs w:val="20"/>
          <w:lang w:val="lv-LV"/>
        </w:rPr>
      </w:pPr>
      <w:r w:rsidRPr="005A36DB">
        <w:rPr>
          <w:rFonts w:ascii="Arial" w:hAnsi="Arial" w:cs="Arial"/>
          <w:sz w:val="20"/>
          <w:szCs w:val="20"/>
          <w:lang w:val="lv-LV"/>
        </w:rPr>
        <w:t xml:space="preserve">                       </w:t>
      </w:r>
      <w:r w:rsidR="00E70DB7" w:rsidRPr="005A36DB">
        <w:rPr>
          <w:rFonts w:ascii="Arial" w:hAnsi="Arial" w:cs="Arial"/>
          <w:sz w:val="20"/>
          <w:szCs w:val="20"/>
          <w:lang w:val="lv-LV"/>
        </w:rPr>
        <w:t>(vadītāja vai pilnvarotās personas vārds, uzvārds, amats)</w:t>
      </w:r>
    </w:p>
    <w:p w14:paraId="1A1B6ABC" w14:textId="77777777" w:rsidR="00BF2140" w:rsidRPr="005A36DB" w:rsidRDefault="00BF2140" w:rsidP="00E70DB7">
      <w:pPr>
        <w:jc w:val="both"/>
        <w:rPr>
          <w:rFonts w:ascii="Arial" w:hAnsi="Arial" w:cs="Arial"/>
          <w:sz w:val="20"/>
          <w:szCs w:val="20"/>
          <w:lang w:val="lv-LV"/>
        </w:rPr>
      </w:pPr>
    </w:p>
    <w:p w14:paraId="4C7405B5" w14:textId="6EDFC87E" w:rsidR="00E70DB7" w:rsidRPr="005A36DB" w:rsidRDefault="00E70DB7" w:rsidP="00E70DB7">
      <w:pPr>
        <w:jc w:val="both"/>
        <w:rPr>
          <w:rFonts w:ascii="Arial" w:hAnsi="Arial" w:cs="Arial"/>
          <w:sz w:val="20"/>
          <w:szCs w:val="20"/>
          <w:lang w:val="lv-LV"/>
        </w:rPr>
      </w:pPr>
      <w:r w:rsidRPr="005A36DB">
        <w:rPr>
          <w:rFonts w:ascii="Arial" w:hAnsi="Arial" w:cs="Arial"/>
          <w:sz w:val="20"/>
          <w:szCs w:val="20"/>
          <w:lang w:val="lv-LV"/>
        </w:rPr>
        <w:t>ar šī pieteikuma iesniegšanu:</w:t>
      </w:r>
    </w:p>
    <w:p w14:paraId="1A0BBE75" w14:textId="7D74AE3D" w:rsidR="00E70DB7" w:rsidRPr="005A36DB" w:rsidRDefault="00E70DB7">
      <w:pPr>
        <w:numPr>
          <w:ilvl w:val="0"/>
          <w:numId w:val="12"/>
        </w:numPr>
        <w:spacing w:before="120" w:after="120"/>
        <w:ind w:left="0" w:firstLine="0"/>
        <w:jc w:val="both"/>
        <w:rPr>
          <w:rFonts w:ascii="Arial" w:hAnsi="Arial" w:cs="Arial"/>
          <w:bCs/>
          <w:sz w:val="20"/>
          <w:szCs w:val="20"/>
          <w:lang w:val="lv-LV" w:eastAsia="ar-SA"/>
        </w:rPr>
      </w:pPr>
      <w:r w:rsidRPr="005A36DB">
        <w:rPr>
          <w:rFonts w:ascii="Arial" w:hAnsi="Arial" w:cs="Arial"/>
          <w:sz w:val="20"/>
          <w:szCs w:val="20"/>
          <w:lang w:val="lv-LV"/>
        </w:rPr>
        <w:t>apliecina savu dalību VAS „Latvijas dzelzceļš” izsludinātajā sarunu procedūrā ar publikāciju „</w:t>
      </w:r>
      <w:r w:rsidR="00600F4B" w:rsidRPr="005A36DB">
        <w:rPr>
          <w:rFonts w:ascii="Arial" w:hAnsi="Arial" w:cs="Arial"/>
          <w:sz w:val="20"/>
          <w:szCs w:val="20"/>
          <w:lang w:val="lv-LV"/>
        </w:rPr>
        <w:t>Katlumāju un siltummezglu tehniskā apkalpošana (2 gadu periodam)”</w:t>
      </w:r>
      <w:r w:rsidRPr="005A36DB">
        <w:rPr>
          <w:rFonts w:ascii="Arial" w:hAnsi="Arial" w:cs="Arial"/>
          <w:sz w:val="20"/>
          <w:szCs w:val="20"/>
          <w:lang w:val="lv-LV"/>
        </w:rPr>
        <w:t>”</w:t>
      </w:r>
      <w:r w:rsidRPr="005A36DB">
        <w:rPr>
          <w:rFonts w:ascii="Arial" w:hAnsi="Arial" w:cs="Arial"/>
          <w:sz w:val="20"/>
          <w:szCs w:val="20"/>
          <w:lang w:val="lv-LV" w:eastAsia="ar-SA"/>
        </w:rPr>
        <w:t xml:space="preserve"> (iepirkuma identifikācijas Nr.</w:t>
      </w:r>
      <w:r w:rsidRPr="005A36DB">
        <w:rPr>
          <w:rFonts w:ascii="Arial" w:hAnsi="Arial" w:cs="Arial"/>
          <w:sz w:val="20"/>
          <w:szCs w:val="20"/>
          <w:lang w:val="lv-LV"/>
        </w:rPr>
        <w:t xml:space="preserve"> LDZ 202</w:t>
      </w:r>
      <w:r w:rsidR="00D97EE2" w:rsidRPr="005A36DB">
        <w:rPr>
          <w:rFonts w:ascii="Arial" w:hAnsi="Arial" w:cs="Arial"/>
          <w:sz w:val="20"/>
          <w:szCs w:val="20"/>
          <w:lang w:val="lv-LV"/>
        </w:rPr>
        <w:t>3</w:t>
      </w:r>
      <w:r w:rsidRPr="005A36DB">
        <w:rPr>
          <w:rFonts w:ascii="Arial" w:hAnsi="Arial" w:cs="Arial"/>
          <w:sz w:val="20"/>
          <w:szCs w:val="20"/>
          <w:lang w:val="lv-LV"/>
        </w:rPr>
        <w:t>/</w:t>
      </w:r>
      <w:r w:rsidR="00D97EE2" w:rsidRPr="005A36DB">
        <w:rPr>
          <w:rFonts w:ascii="Arial" w:hAnsi="Arial" w:cs="Arial"/>
          <w:sz w:val="20"/>
          <w:szCs w:val="20"/>
          <w:lang w:val="lv-LV"/>
        </w:rPr>
        <w:t>1</w:t>
      </w:r>
      <w:r w:rsidR="00600F4B" w:rsidRPr="005A36DB">
        <w:rPr>
          <w:rFonts w:ascii="Arial" w:hAnsi="Arial" w:cs="Arial"/>
          <w:sz w:val="20"/>
          <w:szCs w:val="20"/>
          <w:lang w:val="lv-LV"/>
        </w:rPr>
        <w:t>48</w:t>
      </w:r>
      <w:r w:rsidRPr="005A36DB">
        <w:rPr>
          <w:rFonts w:ascii="Arial" w:hAnsi="Arial" w:cs="Arial"/>
          <w:sz w:val="20"/>
          <w:szCs w:val="20"/>
          <w:lang w:val="lv-LV"/>
        </w:rPr>
        <w:t>-SPAV)</w:t>
      </w:r>
      <w:r w:rsidRPr="005A36DB">
        <w:rPr>
          <w:rFonts w:ascii="Arial" w:hAnsi="Arial" w:cs="Arial"/>
          <w:sz w:val="20"/>
          <w:szCs w:val="20"/>
          <w:lang w:val="lv-LV" w:eastAsia="ar-SA"/>
        </w:rPr>
        <w:t xml:space="preserve"> </w:t>
      </w:r>
      <w:r w:rsidRPr="005A36DB">
        <w:rPr>
          <w:rFonts w:ascii="Arial" w:hAnsi="Arial" w:cs="Arial"/>
          <w:sz w:val="20"/>
          <w:szCs w:val="20"/>
          <w:lang w:val="lv-LV"/>
        </w:rPr>
        <w:t>(turpmāk – sarunu procedūra</w:t>
      </w:r>
      <w:r w:rsidRPr="005A36DB">
        <w:rPr>
          <w:rFonts w:ascii="Arial" w:hAnsi="Arial" w:cs="Arial"/>
          <w:bCs/>
          <w:sz w:val="20"/>
          <w:szCs w:val="20"/>
          <w:lang w:val="lv-LV"/>
        </w:rPr>
        <w:t xml:space="preserve">); </w:t>
      </w:r>
    </w:p>
    <w:p w14:paraId="686CB04A" w14:textId="5D45270C" w:rsidR="006359D0" w:rsidRPr="005A36DB" w:rsidRDefault="006359D0">
      <w:pPr>
        <w:keepNext/>
        <w:keepLines/>
        <w:numPr>
          <w:ilvl w:val="0"/>
          <w:numId w:val="12"/>
        </w:numPr>
        <w:ind w:left="0" w:firstLine="0"/>
        <w:jc w:val="both"/>
        <w:rPr>
          <w:rFonts w:ascii="Arial" w:hAnsi="Arial" w:cs="Arial"/>
          <w:sz w:val="20"/>
          <w:szCs w:val="20"/>
          <w:lang w:val="lv-LV"/>
        </w:rPr>
      </w:pPr>
      <w:r w:rsidRPr="005A36DB">
        <w:rPr>
          <w:rFonts w:ascii="Arial" w:hAnsi="Arial" w:cs="Arial"/>
          <w:sz w:val="20"/>
          <w:szCs w:val="20"/>
          <w:lang w:val="lv-LV"/>
        </w:rPr>
        <w:t>piedāvā sarunu procedūras nolikuma un tā pielikumu noteikumiem atbilstošu kvalitatīvu darbu izpildi pilnā apjomā un termiņā par šādu cenu</w:t>
      </w:r>
      <w:r w:rsidR="002D7937" w:rsidRPr="005A36DB">
        <w:rPr>
          <w:rFonts w:ascii="Arial" w:hAnsi="Arial" w:cs="Arial"/>
          <w:sz w:val="20"/>
          <w:szCs w:val="20"/>
          <w:lang w:val="lv-LV"/>
        </w:rPr>
        <w:t xml:space="preserve"> (</w:t>
      </w:r>
      <w:r w:rsidR="002D7937" w:rsidRPr="005A36DB">
        <w:rPr>
          <w:rFonts w:ascii="Arial" w:hAnsi="Arial" w:cs="Arial"/>
          <w:i/>
          <w:iCs/>
          <w:sz w:val="20"/>
          <w:szCs w:val="20"/>
          <w:lang w:val="lv-LV"/>
        </w:rPr>
        <w:t>piesakās uz konkrētām iepirkuma priekšmeta daļām</w:t>
      </w:r>
      <w:r w:rsidR="002D7937" w:rsidRPr="005A36DB">
        <w:rPr>
          <w:rFonts w:ascii="Arial" w:hAnsi="Arial" w:cs="Arial"/>
          <w:sz w:val="20"/>
          <w:szCs w:val="20"/>
          <w:lang w:val="lv-LV"/>
        </w:rPr>
        <w:t>)</w:t>
      </w:r>
      <w:r w:rsidRPr="005A36DB">
        <w:rPr>
          <w:rFonts w:ascii="Arial" w:hAnsi="Arial" w:cs="Arial"/>
          <w:bCs/>
          <w:sz w:val="20"/>
          <w:szCs w:val="20"/>
          <w:lang w:val="lv-LV"/>
        </w:rPr>
        <w:t xml:space="preserve">: </w:t>
      </w:r>
    </w:p>
    <w:tbl>
      <w:tblPr>
        <w:tblStyle w:val="TableGrid"/>
        <w:tblW w:w="0" w:type="auto"/>
        <w:tblLook w:val="04A0" w:firstRow="1" w:lastRow="0" w:firstColumn="1" w:lastColumn="0" w:noHBand="0" w:noVBand="1"/>
      </w:tblPr>
      <w:tblGrid>
        <w:gridCol w:w="1413"/>
        <w:gridCol w:w="3295"/>
        <w:gridCol w:w="2318"/>
        <w:gridCol w:w="2318"/>
      </w:tblGrid>
      <w:tr w:rsidR="006359D0" w:rsidRPr="005A36DB" w14:paraId="64263EA9" w14:textId="77777777" w:rsidTr="002F4293">
        <w:tc>
          <w:tcPr>
            <w:tcW w:w="1413" w:type="dxa"/>
          </w:tcPr>
          <w:p w14:paraId="37120F4D" w14:textId="77777777" w:rsidR="001F7BAF" w:rsidRPr="005A36DB" w:rsidRDefault="001F7BAF" w:rsidP="002F4293">
            <w:pPr>
              <w:keepNext/>
              <w:keepLines/>
              <w:jc w:val="center"/>
              <w:rPr>
                <w:rFonts w:ascii="Arial" w:hAnsi="Arial" w:cs="Arial"/>
                <w:b/>
                <w:sz w:val="20"/>
                <w:szCs w:val="20"/>
                <w:lang w:val="lv-LV"/>
              </w:rPr>
            </w:pPr>
          </w:p>
          <w:p w14:paraId="2CB3E37F" w14:textId="104B6298" w:rsidR="006359D0" w:rsidRPr="005A36DB" w:rsidRDefault="006359D0" w:rsidP="002F4293">
            <w:pPr>
              <w:keepNext/>
              <w:keepLines/>
              <w:jc w:val="center"/>
              <w:rPr>
                <w:rFonts w:ascii="Arial" w:hAnsi="Arial" w:cs="Arial"/>
                <w:sz w:val="20"/>
                <w:szCs w:val="20"/>
                <w:lang w:val="lv-LV"/>
              </w:rPr>
            </w:pPr>
            <w:r w:rsidRPr="005A36DB">
              <w:rPr>
                <w:rFonts w:ascii="Arial" w:hAnsi="Arial" w:cs="Arial"/>
                <w:b/>
                <w:sz w:val="20"/>
                <w:szCs w:val="20"/>
                <w:lang w:val="lv-LV"/>
              </w:rPr>
              <w:t>Daļas Nr.</w:t>
            </w:r>
          </w:p>
        </w:tc>
        <w:tc>
          <w:tcPr>
            <w:tcW w:w="3295" w:type="dxa"/>
          </w:tcPr>
          <w:p w14:paraId="534E6E81" w14:textId="77777777" w:rsidR="001F7BAF" w:rsidRPr="005A36DB" w:rsidRDefault="001F7BAF" w:rsidP="002F4293">
            <w:pPr>
              <w:keepNext/>
              <w:keepLines/>
              <w:jc w:val="both"/>
              <w:rPr>
                <w:rFonts w:ascii="Arial" w:hAnsi="Arial" w:cs="Arial"/>
                <w:b/>
                <w:sz w:val="20"/>
                <w:szCs w:val="20"/>
                <w:lang w:val="lv-LV"/>
              </w:rPr>
            </w:pPr>
          </w:p>
          <w:p w14:paraId="0C2B4619" w14:textId="4AE1CBA6" w:rsidR="006359D0" w:rsidRPr="005A36DB" w:rsidRDefault="006359D0" w:rsidP="002F4293">
            <w:pPr>
              <w:keepNext/>
              <w:keepLines/>
              <w:jc w:val="both"/>
              <w:rPr>
                <w:rFonts w:ascii="Arial" w:hAnsi="Arial" w:cs="Arial"/>
                <w:sz w:val="20"/>
                <w:szCs w:val="20"/>
                <w:lang w:val="lv-LV"/>
              </w:rPr>
            </w:pPr>
            <w:r w:rsidRPr="005A36DB">
              <w:rPr>
                <w:rFonts w:ascii="Arial" w:hAnsi="Arial" w:cs="Arial"/>
                <w:b/>
                <w:sz w:val="20"/>
                <w:szCs w:val="20"/>
                <w:lang w:val="lv-LV"/>
              </w:rPr>
              <w:t>Sarunu procedūras priekšmets</w:t>
            </w:r>
          </w:p>
        </w:tc>
        <w:tc>
          <w:tcPr>
            <w:tcW w:w="2318" w:type="dxa"/>
            <w:vAlign w:val="center"/>
          </w:tcPr>
          <w:p w14:paraId="732CE114" w14:textId="77777777" w:rsidR="006359D0" w:rsidRPr="005A36DB" w:rsidRDefault="006359D0" w:rsidP="002F4293">
            <w:pPr>
              <w:tabs>
                <w:tab w:val="left" w:pos="4320"/>
                <w:tab w:val="left" w:pos="7965"/>
              </w:tabs>
              <w:jc w:val="center"/>
              <w:rPr>
                <w:rFonts w:ascii="Arial" w:hAnsi="Arial" w:cs="Arial"/>
                <w:b/>
                <w:sz w:val="20"/>
                <w:szCs w:val="20"/>
                <w:lang w:val="lv-LV"/>
              </w:rPr>
            </w:pPr>
            <w:r w:rsidRPr="005A36DB">
              <w:rPr>
                <w:rFonts w:ascii="Arial" w:hAnsi="Arial" w:cs="Arial"/>
                <w:b/>
                <w:sz w:val="20"/>
                <w:szCs w:val="20"/>
                <w:lang w:val="lv-LV"/>
              </w:rPr>
              <w:t>piedāvājuma kopējā summa,</w:t>
            </w:r>
          </w:p>
          <w:p w14:paraId="1BC3BEB8" w14:textId="02F2247B" w:rsidR="006359D0" w:rsidRPr="005A36DB" w:rsidRDefault="006359D0" w:rsidP="002F4293">
            <w:pPr>
              <w:tabs>
                <w:tab w:val="left" w:pos="4320"/>
                <w:tab w:val="left" w:pos="7965"/>
              </w:tabs>
              <w:jc w:val="center"/>
              <w:rPr>
                <w:rFonts w:ascii="Arial" w:hAnsi="Arial" w:cs="Arial"/>
                <w:b/>
                <w:sz w:val="20"/>
                <w:szCs w:val="20"/>
                <w:lang w:val="lv-LV"/>
              </w:rPr>
            </w:pPr>
            <w:r w:rsidRPr="005A36DB">
              <w:rPr>
                <w:rFonts w:ascii="Arial" w:hAnsi="Arial" w:cs="Arial"/>
                <w:b/>
                <w:sz w:val="20"/>
                <w:szCs w:val="20"/>
                <w:lang w:val="lv-LV"/>
              </w:rPr>
              <w:t xml:space="preserve">EUR </w:t>
            </w:r>
            <w:r w:rsidR="001F7BAF" w:rsidRPr="005A36DB">
              <w:rPr>
                <w:rFonts w:ascii="Arial" w:hAnsi="Arial" w:cs="Arial"/>
                <w:b/>
                <w:sz w:val="20"/>
                <w:szCs w:val="20"/>
                <w:lang w:val="lv-LV"/>
              </w:rPr>
              <w:t>(</w:t>
            </w:r>
            <w:r w:rsidRPr="005A36DB">
              <w:rPr>
                <w:rFonts w:ascii="Arial" w:hAnsi="Arial" w:cs="Arial"/>
                <w:b/>
                <w:sz w:val="20"/>
                <w:szCs w:val="20"/>
                <w:lang w:val="lv-LV"/>
              </w:rPr>
              <w:t>bez PVN)</w:t>
            </w:r>
          </w:p>
          <w:p w14:paraId="3F785576" w14:textId="77777777" w:rsidR="006359D0" w:rsidRPr="005A36DB" w:rsidRDefault="006359D0" w:rsidP="002F4293">
            <w:pPr>
              <w:keepNext/>
              <w:keepLines/>
              <w:jc w:val="center"/>
              <w:rPr>
                <w:rFonts w:ascii="Arial" w:hAnsi="Arial" w:cs="Arial"/>
                <w:sz w:val="20"/>
                <w:szCs w:val="20"/>
                <w:lang w:val="lv-LV"/>
              </w:rPr>
            </w:pPr>
            <w:r w:rsidRPr="005A36DB">
              <w:rPr>
                <w:rFonts w:ascii="Arial" w:hAnsi="Arial" w:cs="Arial"/>
                <w:b/>
                <w:sz w:val="20"/>
                <w:szCs w:val="20"/>
                <w:lang w:val="lv-LV"/>
              </w:rPr>
              <w:t xml:space="preserve">1 mēnesim </w:t>
            </w:r>
          </w:p>
        </w:tc>
        <w:tc>
          <w:tcPr>
            <w:tcW w:w="2318" w:type="dxa"/>
          </w:tcPr>
          <w:p w14:paraId="067367B0" w14:textId="77777777" w:rsidR="006359D0" w:rsidRPr="005A36DB" w:rsidRDefault="006359D0" w:rsidP="002F4293">
            <w:pPr>
              <w:tabs>
                <w:tab w:val="left" w:pos="4320"/>
                <w:tab w:val="left" w:pos="7965"/>
              </w:tabs>
              <w:jc w:val="center"/>
              <w:rPr>
                <w:rFonts w:ascii="Arial" w:hAnsi="Arial" w:cs="Arial"/>
                <w:b/>
                <w:sz w:val="20"/>
                <w:szCs w:val="20"/>
                <w:lang w:val="lv-LV"/>
              </w:rPr>
            </w:pPr>
            <w:r w:rsidRPr="005A36DB">
              <w:rPr>
                <w:rFonts w:ascii="Arial" w:hAnsi="Arial" w:cs="Arial"/>
                <w:b/>
                <w:sz w:val="20"/>
                <w:szCs w:val="20"/>
                <w:lang w:val="lv-LV"/>
              </w:rPr>
              <w:t>piedāvājuma kopējā summa,</w:t>
            </w:r>
          </w:p>
          <w:p w14:paraId="145D79EC" w14:textId="77777777" w:rsidR="006359D0" w:rsidRPr="005A36DB" w:rsidRDefault="006359D0" w:rsidP="002F4293">
            <w:pPr>
              <w:tabs>
                <w:tab w:val="left" w:pos="4320"/>
                <w:tab w:val="left" w:pos="7965"/>
              </w:tabs>
              <w:jc w:val="center"/>
              <w:rPr>
                <w:rFonts w:ascii="Arial" w:hAnsi="Arial" w:cs="Arial"/>
                <w:b/>
                <w:sz w:val="20"/>
                <w:szCs w:val="20"/>
                <w:lang w:val="lv-LV"/>
              </w:rPr>
            </w:pPr>
            <w:r w:rsidRPr="005A36DB">
              <w:rPr>
                <w:rFonts w:ascii="Arial" w:hAnsi="Arial" w:cs="Arial"/>
                <w:b/>
                <w:sz w:val="20"/>
                <w:szCs w:val="20"/>
                <w:lang w:val="lv-LV"/>
              </w:rPr>
              <w:t>EUR bez PVN</w:t>
            </w:r>
          </w:p>
          <w:p w14:paraId="611B01F0" w14:textId="77777777" w:rsidR="006359D0" w:rsidRPr="005A36DB" w:rsidRDefault="006359D0" w:rsidP="002F4293">
            <w:pPr>
              <w:keepNext/>
              <w:keepLines/>
              <w:jc w:val="center"/>
              <w:rPr>
                <w:rFonts w:ascii="Arial" w:hAnsi="Arial" w:cs="Arial"/>
                <w:sz w:val="20"/>
                <w:szCs w:val="20"/>
                <w:lang w:val="lv-LV"/>
              </w:rPr>
            </w:pPr>
            <w:r w:rsidRPr="005A36DB">
              <w:rPr>
                <w:rFonts w:ascii="Arial" w:hAnsi="Arial" w:cs="Arial"/>
                <w:b/>
                <w:sz w:val="20"/>
                <w:szCs w:val="20"/>
                <w:lang w:val="lv-LV"/>
              </w:rPr>
              <w:t>24 mēnešiem</w:t>
            </w:r>
          </w:p>
        </w:tc>
      </w:tr>
      <w:tr w:rsidR="007E5DA4" w:rsidRPr="00AC4C38" w14:paraId="135E11FD" w14:textId="77777777" w:rsidTr="002F4293">
        <w:tc>
          <w:tcPr>
            <w:tcW w:w="1413" w:type="dxa"/>
            <w:vMerge w:val="restart"/>
          </w:tcPr>
          <w:p w14:paraId="2A3EB782" w14:textId="77777777" w:rsidR="007E5DA4" w:rsidRPr="005A36DB" w:rsidRDefault="007E5DA4" w:rsidP="002F4293">
            <w:pPr>
              <w:tabs>
                <w:tab w:val="left" w:pos="4320"/>
                <w:tab w:val="left" w:pos="7965"/>
              </w:tabs>
              <w:jc w:val="center"/>
              <w:rPr>
                <w:rFonts w:ascii="Arial" w:hAnsi="Arial" w:cs="Arial"/>
                <w:bCs/>
                <w:sz w:val="20"/>
                <w:szCs w:val="20"/>
                <w:lang w:val="lv-LV"/>
              </w:rPr>
            </w:pPr>
            <w:r w:rsidRPr="005A36DB">
              <w:rPr>
                <w:rFonts w:ascii="Arial" w:hAnsi="Arial" w:cs="Arial"/>
                <w:bCs/>
                <w:sz w:val="20"/>
                <w:szCs w:val="20"/>
                <w:lang w:val="lv-LV"/>
              </w:rPr>
              <w:t>Nr. 1</w:t>
            </w:r>
          </w:p>
          <w:p w14:paraId="4312AF19" w14:textId="7062906C" w:rsidR="007E5DA4" w:rsidRPr="005A36DB" w:rsidRDefault="007E5DA4" w:rsidP="002F4293">
            <w:pPr>
              <w:keepNext/>
              <w:keepLines/>
              <w:jc w:val="both"/>
              <w:rPr>
                <w:rFonts w:ascii="Arial" w:hAnsi="Arial" w:cs="Arial"/>
                <w:b/>
                <w:sz w:val="20"/>
                <w:szCs w:val="20"/>
                <w:lang w:val="lv-LV"/>
              </w:rPr>
            </w:pPr>
            <w:r w:rsidRPr="005A36DB">
              <w:rPr>
                <w:rFonts w:ascii="Arial" w:hAnsi="Arial" w:cs="Arial"/>
                <w:bCs/>
                <w:sz w:val="20"/>
                <w:szCs w:val="20"/>
                <w:lang w:val="lv-LV"/>
              </w:rPr>
              <w:t xml:space="preserve"> (Rīga un Vidzemes reģions)</w:t>
            </w:r>
          </w:p>
        </w:tc>
        <w:tc>
          <w:tcPr>
            <w:tcW w:w="3295" w:type="dxa"/>
          </w:tcPr>
          <w:p w14:paraId="3ED426C0" w14:textId="77777777" w:rsidR="007E5DA4" w:rsidRPr="005A36DB" w:rsidRDefault="007E5DA4" w:rsidP="002F4293">
            <w:pPr>
              <w:rPr>
                <w:rFonts w:ascii="Arial" w:hAnsi="Arial" w:cs="Arial"/>
                <w:b/>
                <w:i/>
                <w:sz w:val="20"/>
                <w:szCs w:val="20"/>
                <w:lang w:val="lv-LV"/>
              </w:rPr>
            </w:pPr>
            <w:r w:rsidRPr="005A36DB">
              <w:rPr>
                <w:rFonts w:ascii="Arial" w:hAnsi="Arial" w:cs="Arial"/>
                <w:bCs/>
                <w:sz w:val="20"/>
                <w:szCs w:val="20"/>
                <w:lang w:val="lv-LV"/>
              </w:rPr>
              <w:t>siltummezglu un katlumāju apkope</w:t>
            </w:r>
            <w:r w:rsidRPr="005A36DB">
              <w:rPr>
                <w:rFonts w:ascii="Arial" w:hAnsi="Arial" w:cs="Arial"/>
                <w:sz w:val="20"/>
                <w:szCs w:val="20"/>
                <w:lang w:val="lv-LV"/>
              </w:rPr>
              <w:t>- i</w:t>
            </w:r>
            <w:r w:rsidRPr="005A36DB">
              <w:rPr>
                <w:rFonts w:ascii="Arial" w:hAnsi="Arial" w:cs="Arial"/>
                <w:bCs/>
                <w:iCs/>
                <w:sz w:val="20"/>
                <w:szCs w:val="20"/>
                <w:lang w:val="lv-LV"/>
              </w:rPr>
              <w:t>kmēneša veicamie darbi:</w:t>
            </w:r>
          </w:p>
          <w:p w14:paraId="6BDF7754" w14:textId="77777777" w:rsidR="007E5DA4" w:rsidRPr="005A36DB" w:rsidRDefault="007E5DA4" w:rsidP="002F4293">
            <w:pPr>
              <w:keepNext/>
              <w:keepLines/>
              <w:jc w:val="both"/>
              <w:rPr>
                <w:rFonts w:ascii="Arial" w:hAnsi="Arial" w:cs="Arial"/>
                <w:sz w:val="20"/>
                <w:szCs w:val="20"/>
                <w:lang w:val="lv-LV"/>
              </w:rPr>
            </w:pPr>
          </w:p>
        </w:tc>
        <w:tc>
          <w:tcPr>
            <w:tcW w:w="2318" w:type="dxa"/>
          </w:tcPr>
          <w:p w14:paraId="76F1BAB6" w14:textId="77777777" w:rsidR="007E5DA4" w:rsidRPr="005A36DB" w:rsidRDefault="007E5DA4" w:rsidP="002F4293">
            <w:pPr>
              <w:keepNext/>
              <w:keepLines/>
              <w:jc w:val="both"/>
              <w:rPr>
                <w:rFonts w:ascii="Arial" w:hAnsi="Arial" w:cs="Arial"/>
                <w:sz w:val="20"/>
                <w:szCs w:val="20"/>
                <w:lang w:val="lv-LV"/>
              </w:rPr>
            </w:pPr>
          </w:p>
        </w:tc>
        <w:tc>
          <w:tcPr>
            <w:tcW w:w="2318" w:type="dxa"/>
          </w:tcPr>
          <w:p w14:paraId="3294D938" w14:textId="77777777" w:rsidR="007E5DA4" w:rsidRPr="005A36DB" w:rsidRDefault="007E5DA4" w:rsidP="002F4293">
            <w:pPr>
              <w:keepNext/>
              <w:keepLines/>
              <w:jc w:val="both"/>
              <w:rPr>
                <w:rFonts w:ascii="Arial" w:hAnsi="Arial" w:cs="Arial"/>
                <w:sz w:val="20"/>
                <w:szCs w:val="20"/>
                <w:lang w:val="lv-LV"/>
              </w:rPr>
            </w:pPr>
          </w:p>
        </w:tc>
      </w:tr>
      <w:tr w:rsidR="007E5DA4" w:rsidRPr="00AC4C38" w14:paraId="452C6B2A" w14:textId="77777777" w:rsidTr="002F4293">
        <w:tc>
          <w:tcPr>
            <w:tcW w:w="1413" w:type="dxa"/>
            <w:vMerge/>
          </w:tcPr>
          <w:p w14:paraId="1AE4C5D1" w14:textId="26EC58FD" w:rsidR="007E5DA4" w:rsidRPr="005A36DB" w:rsidRDefault="007E5DA4" w:rsidP="002F4293">
            <w:pPr>
              <w:tabs>
                <w:tab w:val="left" w:pos="4320"/>
                <w:tab w:val="left" w:pos="7965"/>
              </w:tabs>
              <w:jc w:val="center"/>
              <w:rPr>
                <w:rFonts w:ascii="Arial" w:hAnsi="Arial" w:cs="Arial"/>
                <w:bCs/>
                <w:i/>
                <w:iCs/>
                <w:sz w:val="20"/>
                <w:szCs w:val="20"/>
                <w:lang w:val="lv-LV"/>
              </w:rPr>
            </w:pPr>
          </w:p>
        </w:tc>
        <w:tc>
          <w:tcPr>
            <w:tcW w:w="5613" w:type="dxa"/>
            <w:gridSpan w:val="2"/>
          </w:tcPr>
          <w:p w14:paraId="5585B186" w14:textId="77777777" w:rsidR="007E5DA4" w:rsidRPr="005A36DB" w:rsidRDefault="007E5DA4" w:rsidP="002F4293">
            <w:pPr>
              <w:keepNext/>
              <w:keepLines/>
              <w:jc w:val="both"/>
              <w:rPr>
                <w:rFonts w:ascii="Arial" w:hAnsi="Arial" w:cs="Arial"/>
                <w:sz w:val="20"/>
                <w:szCs w:val="20"/>
                <w:lang w:val="lv-LV"/>
              </w:rPr>
            </w:pPr>
            <w:r w:rsidRPr="005A36DB">
              <w:rPr>
                <w:rFonts w:ascii="Arial" w:hAnsi="Arial" w:cs="Arial"/>
                <w:bCs/>
                <w:sz w:val="20"/>
                <w:szCs w:val="20"/>
                <w:lang w:val="lv-LV"/>
              </w:rPr>
              <w:t>siltummezglu un katlumāju apkope - darbi</w:t>
            </w:r>
            <w:r w:rsidRPr="005A36DB">
              <w:rPr>
                <w:rFonts w:ascii="Arial" w:hAnsi="Arial" w:cs="Arial"/>
                <w:sz w:val="20"/>
                <w:szCs w:val="20"/>
                <w:lang w:val="lv-LV"/>
              </w:rPr>
              <w:t xml:space="preserve"> pēc nepieciešamības</w:t>
            </w:r>
          </w:p>
        </w:tc>
        <w:tc>
          <w:tcPr>
            <w:tcW w:w="2318" w:type="dxa"/>
          </w:tcPr>
          <w:p w14:paraId="04F85047" w14:textId="77777777" w:rsidR="007E5DA4" w:rsidRPr="005A36DB" w:rsidRDefault="007E5DA4" w:rsidP="002F4293">
            <w:pPr>
              <w:keepNext/>
              <w:keepLines/>
              <w:jc w:val="both"/>
              <w:rPr>
                <w:rFonts w:ascii="Arial" w:hAnsi="Arial" w:cs="Arial"/>
                <w:sz w:val="20"/>
                <w:szCs w:val="20"/>
                <w:lang w:val="lv-LV"/>
              </w:rPr>
            </w:pPr>
          </w:p>
        </w:tc>
      </w:tr>
      <w:tr w:rsidR="006359D0" w:rsidRPr="005A36DB" w14:paraId="2E892874" w14:textId="77777777" w:rsidTr="002F4293">
        <w:tc>
          <w:tcPr>
            <w:tcW w:w="1413" w:type="dxa"/>
          </w:tcPr>
          <w:p w14:paraId="59ABC696" w14:textId="565B3FF6" w:rsidR="006359D0" w:rsidRPr="005A36DB" w:rsidRDefault="006359D0" w:rsidP="006359D0">
            <w:pPr>
              <w:tabs>
                <w:tab w:val="left" w:pos="4320"/>
                <w:tab w:val="left" w:pos="7965"/>
              </w:tabs>
              <w:jc w:val="center"/>
              <w:rPr>
                <w:rFonts w:ascii="Arial" w:hAnsi="Arial" w:cs="Arial"/>
                <w:bCs/>
                <w:i/>
                <w:iCs/>
                <w:sz w:val="20"/>
                <w:szCs w:val="20"/>
                <w:lang w:val="lv-LV"/>
              </w:rPr>
            </w:pPr>
            <w:r w:rsidRPr="005A36DB">
              <w:rPr>
                <w:rFonts w:ascii="Arial" w:hAnsi="Arial" w:cs="Arial"/>
                <w:bCs/>
                <w:i/>
                <w:iCs/>
                <w:sz w:val="20"/>
                <w:szCs w:val="20"/>
                <w:lang w:val="lv-LV"/>
              </w:rPr>
              <w:t>(..)</w:t>
            </w:r>
          </w:p>
        </w:tc>
        <w:tc>
          <w:tcPr>
            <w:tcW w:w="5613" w:type="dxa"/>
            <w:gridSpan w:val="2"/>
          </w:tcPr>
          <w:p w14:paraId="2DEE3B97" w14:textId="77777777" w:rsidR="006359D0" w:rsidRPr="005A36DB" w:rsidRDefault="006359D0" w:rsidP="002F4293">
            <w:pPr>
              <w:keepNext/>
              <w:keepLines/>
              <w:jc w:val="both"/>
              <w:rPr>
                <w:rFonts w:ascii="Arial" w:hAnsi="Arial" w:cs="Arial"/>
                <w:bCs/>
                <w:sz w:val="20"/>
                <w:szCs w:val="20"/>
                <w:lang w:val="lv-LV"/>
              </w:rPr>
            </w:pPr>
          </w:p>
        </w:tc>
        <w:tc>
          <w:tcPr>
            <w:tcW w:w="2318" w:type="dxa"/>
          </w:tcPr>
          <w:p w14:paraId="2770D431" w14:textId="77777777" w:rsidR="006359D0" w:rsidRPr="005A36DB" w:rsidRDefault="006359D0" w:rsidP="002F4293">
            <w:pPr>
              <w:keepNext/>
              <w:keepLines/>
              <w:jc w:val="both"/>
              <w:rPr>
                <w:rFonts w:ascii="Arial" w:hAnsi="Arial" w:cs="Arial"/>
                <w:sz w:val="20"/>
                <w:szCs w:val="20"/>
                <w:lang w:val="lv-LV"/>
              </w:rPr>
            </w:pPr>
          </w:p>
        </w:tc>
      </w:tr>
    </w:tbl>
    <w:p w14:paraId="4FAF9303" w14:textId="443C3220" w:rsidR="00E70DB7" w:rsidRPr="005A36DB" w:rsidRDefault="00E70DB7">
      <w:pPr>
        <w:numPr>
          <w:ilvl w:val="0"/>
          <w:numId w:val="12"/>
        </w:numPr>
        <w:tabs>
          <w:tab w:val="num" w:pos="180"/>
        </w:tabs>
        <w:spacing w:before="120" w:after="120"/>
        <w:ind w:left="0" w:firstLine="0"/>
        <w:jc w:val="both"/>
        <w:rPr>
          <w:rFonts w:ascii="Arial" w:hAnsi="Arial" w:cs="Arial"/>
          <w:sz w:val="20"/>
          <w:szCs w:val="20"/>
          <w:lang w:val="lv-LV"/>
        </w:rPr>
      </w:pPr>
      <w:r w:rsidRPr="005A36DB">
        <w:rPr>
          <w:rFonts w:ascii="Arial" w:hAnsi="Arial" w:cs="Arial"/>
          <w:sz w:val="20"/>
          <w:szCs w:val="20"/>
          <w:lang w:val="lv-LV"/>
        </w:rPr>
        <w:t xml:space="preserve">apliecina, ka </w:t>
      </w:r>
      <w:r w:rsidRPr="005A36DB">
        <w:rPr>
          <w:rFonts w:ascii="Arial" w:hAnsi="Arial" w:cs="Arial"/>
          <w:sz w:val="20"/>
          <w:szCs w:val="20"/>
          <w:lang w:val="lv-LV" w:eastAsia="lv-LV"/>
        </w:rPr>
        <w:t>sarunu procedūras nolikums ir skaidrs un saprotams, iebildumu un pretenziju nav un līguma slēgšanas tiesību piešķiršanas gadījumā apņemas pildīt visus sarunu procedūras nolikuma noteikumus;</w:t>
      </w:r>
    </w:p>
    <w:p w14:paraId="1DA7CCE2" w14:textId="77777777" w:rsidR="00E70DB7" w:rsidRPr="005A36DB" w:rsidRDefault="00E70DB7">
      <w:pPr>
        <w:numPr>
          <w:ilvl w:val="0"/>
          <w:numId w:val="12"/>
        </w:numPr>
        <w:tabs>
          <w:tab w:val="num" w:pos="180"/>
        </w:tabs>
        <w:spacing w:before="120" w:after="120"/>
        <w:ind w:left="0" w:firstLine="0"/>
        <w:jc w:val="both"/>
        <w:rPr>
          <w:rFonts w:ascii="Arial" w:hAnsi="Arial" w:cs="Arial"/>
          <w:sz w:val="20"/>
          <w:szCs w:val="20"/>
          <w:lang w:val="lv-LV"/>
        </w:rPr>
      </w:pPr>
      <w:r w:rsidRPr="005A36DB">
        <w:rPr>
          <w:rFonts w:ascii="Arial" w:hAnsi="Arial" w:cs="Arial"/>
          <w:sz w:val="20"/>
          <w:szCs w:val="20"/>
          <w:lang w:val="lv-LV"/>
        </w:rPr>
        <w:t xml:space="preserve"> atzīst sava piedāvājuma derīguma termiņu 100 dienas no piedāvājumu atvēršanas dienas;</w:t>
      </w:r>
    </w:p>
    <w:p w14:paraId="496BB811" w14:textId="77777777" w:rsidR="00E70DB7" w:rsidRPr="005A36DB" w:rsidRDefault="00E70DB7">
      <w:pPr>
        <w:numPr>
          <w:ilvl w:val="0"/>
          <w:numId w:val="12"/>
        </w:numPr>
        <w:tabs>
          <w:tab w:val="num" w:pos="180"/>
        </w:tabs>
        <w:spacing w:before="120" w:after="120"/>
        <w:ind w:left="0" w:firstLine="0"/>
        <w:jc w:val="both"/>
        <w:rPr>
          <w:rFonts w:ascii="Arial" w:hAnsi="Arial" w:cs="Arial"/>
          <w:sz w:val="20"/>
          <w:szCs w:val="20"/>
          <w:lang w:val="lv-LV"/>
        </w:rPr>
      </w:pPr>
      <w:r w:rsidRPr="005A36DB">
        <w:rPr>
          <w:rFonts w:ascii="Arial" w:hAnsi="Arial" w:cs="Arial"/>
          <w:sz w:val="20"/>
          <w:szCs w:val="20"/>
          <w:lang w:val="lv-LV"/>
        </w:rPr>
        <w:t xml:space="preserve"> apliecina, ka neatbilst nevienam no šī nolikuma 3.punktā minētajiem pretendentu izslēgšanas gadījumiem;</w:t>
      </w:r>
    </w:p>
    <w:p w14:paraId="44814655" w14:textId="77777777" w:rsidR="00E70DB7" w:rsidRPr="005A36DB" w:rsidRDefault="00E70DB7">
      <w:pPr>
        <w:numPr>
          <w:ilvl w:val="0"/>
          <w:numId w:val="12"/>
        </w:numPr>
        <w:tabs>
          <w:tab w:val="num" w:pos="180"/>
        </w:tabs>
        <w:spacing w:before="120" w:after="120"/>
        <w:ind w:left="0" w:firstLine="0"/>
        <w:jc w:val="both"/>
        <w:rPr>
          <w:rFonts w:ascii="Arial" w:hAnsi="Arial" w:cs="Arial"/>
          <w:sz w:val="20"/>
          <w:szCs w:val="20"/>
          <w:lang w:val="lv-LV"/>
        </w:rPr>
      </w:pPr>
      <w:r w:rsidRPr="005A36DB">
        <w:rPr>
          <w:rFonts w:ascii="Arial" w:hAnsi="Arial" w:cs="Arial"/>
          <w:sz w:val="20"/>
          <w:szCs w:val="20"/>
          <w:lang w:val="lv-LV"/>
        </w:rPr>
        <w:t xml:space="preserve"> apliecina, ka ir informēts, ka, izpildoties kādam no šī nolikuma 3.punktā minētajiem pretendentu izslēgšanas gadījumiem piedāvājuma derīguma termiņa laikā, pretendenta piedāvājums var tikt noraidīts vai līguma slēgšanas tiesību piešķiršanas gadījumā pasūtītājs var atteikties slēgt iepirkuma līgumu;</w:t>
      </w:r>
    </w:p>
    <w:p w14:paraId="2E7402C5" w14:textId="77777777" w:rsidR="00E70DB7" w:rsidRPr="005A36DB" w:rsidRDefault="00E70DB7">
      <w:pPr>
        <w:numPr>
          <w:ilvl w:val="0"/>
          <w:numId w:val="12"/>
        </w:numPr>
        <w:tabs>
          <w:tab w:val="num" w:pos="180"/>
        </w:tabs>
        <w:spacing w:before="120" w:after="120"/>
        <w:ind w:left="0" w:firstLine="0"/>
        <w:jc w:val="both"/>
        <w:rPr>
          <w:rFonts w:ascii="Arial" w:hAnsi="Arial" w:cs="Arial"/>
          <w:sz w:val="20"/>
          <w:szCs w:val="20"/>
          <w:lang w:val="lv-LV"/>
        </w:rPr>
      </w:pPr>
      <w:r w:rsidRPr="005A36DB">
        <w:rPr>
          <w:rFonts w:ascii="Arial" w:hAnsi="Arial" w:cs="Arial"/>
          <w:sz w:val="20"/>
          <w:szCs w:val="20"/>
          <w:lang w:val="lv-LV"/>
        </w:rPr>
        <w:t xml:space="preserve"> apliecina, ka līguma nodrošinājuma nosacījumi ir skaidri un 10 darba dienu laikā pēc līguma noslēgšanas pasūtītājam tiks iesniegts sarunu procedūras nolikuma prasībām atbilstošs līguma nodrošinājums; </w:t>
      </w:r>
    </w:p>
    <w:p w14:paraId="6089582F" w14:textId="2DFFFFE8" w:rsidR="00E70DB7" w:rsidRPr="005A36DB" w:rsidRDefault="00B23764">
      <w:pPr>
        <w:numPr>
          <w:ilvl w:val="0"/>
          <w:numId w:val="12"/>
        </w:numPr>
        <w:tabs>
          <w:tab w:val="left" w:pos="426"/>
        </w:tabs>
        <w:spacing w:before="120" w:after="120"/>
        <w:ind w:left="0" w:firstLine="0"/>
        <w:jc w:val="both"/>
        <w:rPr>
          <w:rFonts w:ascii="Arial" w:hAnsi="Arial" w:cs="Arial"/>
          <w:sz w:val="20"/>
          <w:szCs w:val="20"/>
          <w:lang w:val="lv-LV"/>
        </w:rPr>
      </w:pPr>
      <w:r w:rsidRPr="005A36DB">
        <w:rPr>
          <w:rFonts w:ascii="Arial" w:hAnsi="Arial" w:cs="Arial"/>
          <w:sz w:val="20"/>
          <w:szCs w:val="20"/>
          <w:lang w:val="lv-LV"/>
        </w:rPr>
        <w:t xml:space="preserve">apliecina, ka piedāvājuma kopējā summā ir iekļautas pilnīgi visas izmaksas, kas saistītas ar </w:t>
      </w:r>
      <w:r w:rsidRPr="005A36DB">
        <w:rPr>
          <w:rFonts w:ascii="Arial" w:hAnsi="Arial" w:cs="Arial"/>
          <w:bCs/>
          <w:sz w:val="20"/>
          <w:szCs w:val="20"/>
          <w:lang w:val="lv-LV"/>
        </w:rPr>
        <w:t>pakalpojuma izpildi</w:t>
      </w:r>
      <w:r w:rsidRPr="005A36DB">
        <w:rPr>
          <w:rFonts w:ascii="Arial" w:hAnsi="Arial" w:cs="Arial"/>
          <w:sz w:val="20"/>
          <w:szCs w:val="20"/>
          <w:lang w:val="lv-LV"/>
        </w:rPr>
        <w:t>, t.sk., personāla un administratīvās izmaksas, sociālais u.c. nodokļi (izņemot PVN), pieskaitāmās izmaksas, ar peļņu un riska faktoriem saistītās izmaksas, neparedzamie izdevumi u.tml.</w:t>
      </w:r>
      <w:r w:rsidR="00E70DB7" w:rsidRPr="005A36DB">
        <w:rPr>
          <w:rFonts w:ascii="Arial" w:hAnsi="Arial" w:cs="Arial"/>
          <w:sz w:val="20"/>
          <w:szCs w:val="20"/>
          <w:lang w:val="lv-LV"/>
        </w:rPr>
        <w:t>;</w:t>
      </w:r>
    </w:p>
    <w:p w14:paraId="117D5C54" w14:textId="12857FA5" w:rsidR="008B0396" w:rsidRPr="005A36DB" w:rsidRDefault="008B0396">
      <w:pPr>
        <w:numPr>
          <w:ilvl w:val="0"/>
          <w:numId w:val="12"/>
        </w:numPr>
        <w:ind w:left="0" w:right="46" w:firstLine="0"/>
        <w:jc w:val="both"/>
        <w:rPr>
          <w:rFonts w:ascii="Arial" w:hAnsi="Arial" w:cs="Arial"/>
          <w:sz w:val="20"/>
          <w:szCs w:val="20"/>
          <w:lang w:val="lv-LV"/>
        </w:rPr>
      </w:pPr>
      <w:r w:rsidRPr="005A36DB">
        <w:rPr>
          <w:rFonts w:ascii="Arial" w:hAnsi="Arial" w:cs="Arial"/>
          <w:sz w:val="20"/>
          <w:szCs w:val="20"/>
          <w:lang w:val="lv-LV"/>
        </w:rPr>
        <w:t xml:space="preserve">piedāvā veikto darbu, nomainīto rezerves daļu garantijas termiņu ______ </w:t>
      </w:r>
      <w:r w:rsidRPr="005A36DB">
        <w:rPr>
          <w:rFonts w:ascii="Arial" w:hAnsi="Arial" w:cs="Arial"/>
          <w:i/>
          <w:sz w:val="20"/>
          <w:szCs w:val="20"/>
          <w:lang w:val="lv-LV"/>
        </w:rPr>
        <w:t xml:space="preserve">(nosacījums: ne mazāk kā </w:t>
      </w:r>
      <w:r w:rsidRPr="005A36DB">
        <w:rPr>
          <w:rFonts w:ascii="Arial" w:hAnsi="Arial" w:cs="Arial"/>
          <w:bCs/>
          <w:i/>
          <w:sz w:val="20"/>
          <w:szCs w:val="20"/>
          <w:lang w:val="lv-LV"/>
        </w:rPr>
        <w:t>24 mēneši</w:t>
      </w:r>
      <w:r w:rsidRPr="005A36DB">
        <w:rPr>
          <w:rFonts w:ascii="Arial" w:hAnsi="Arial" w:cs="Arial"/>
          <w:bCs/>
          <w:i/>
          <w:iCs/>
          <w:sz w:val="20"/>
          <w:szCs w:val="20"/>
          <w:lang w:val="lv-LV"/>
        </w:rPr>
        <w:t>)</w:t>
      </w:r>
      <w:r w:rsidRPr="005A36DB">
        <w:rPr>
          <w:rFonts w:ascii="Arial" w:hAnsi="Arial" w:cs="Arial"/>
          <w:b/>
          <w:sz w:val="20"/>
          <w:szCs w:val="20"/>
          <w:lang w:val="lv-LV"/>
        </w:rPr>
        <w:t xml:space="preserve"> </w:t>
      </w:r>
      <w:r w:rsidRPr="005A36DB">
        <w:rPr>
          <w:rFonts w:ascii="Arial" w:hAnsi="Arial" w:cs="Arial"/>
          <w:sz w:val="20"/>
          <w:szCs w:val="20"/>
          <w:lang w:val="lv-LV"/>
        </w:rPr>
        <w:t>no darbu nodošanas - pieņemšanas dokumenta parakstīšanas dienas;</w:t>
      </w:r>
    </w:p>
    <w:p w14:paraId="402BB308" w14:textId="0DD2CA91" w:rsidR="008B0396" w:rsidRPr="005A36DB" w:rsidRDefault="008B0396">
      <w:pPr>
        <w:numPr>
          <w:ilvl w:val="0"/>
          <w:numId w:val="12"/>
        </w:numPr>
        <w:tabs>
          <w:tab w:val="left" w:pos="426"/>
        </w:tabs>
        <w:spacing w:before="120" w:after="120"/>
        <w:ind w:left="0" w:firstLine="0"/>
        <w:jc w:val="both"/>
        <w:rPr>
          <w:rFonts w:ascii="Arial" w:hAnsi="Arial" w:cs="Arial"/>
          <w:sz w:val="20"/>
          <w:szCs w:val="20"/>
          <w:lang w:val="lv-LV"/>
        </w:rPr>
      </w:pPr>
      <w:r w:rsidRPr="005A36DB">
        <w:rPr>
          <w:rFonts w:ascii="Arial" w:hAnsi="Arial" w:cs="Arial"/>
          <w:sz w:val="20"/>
          <w:szCs w:val="20"/>
          <w:lang w:val="lv-LV"/>
        </w:rPr>
        <w:t>garantē, ka darbu ietvaros nomaināmās detaļas nebūs iepriekš lietotas vai atjaunotas un to cenas būs atbilstošas aktuālā brīža tirgus situācijai;</w:t>
      </w:r>
      <w:r w:rsidR="00813092" w:rsidRPr="005A36DB">
        <w:rPr>
          <w:rFonts w:ascii="Arial" w:eastAsia="Calibri" w:hAnsi="Arial" w:cs="Arial"/>
          <w:sz w:val="20"/>
          <w:szCs w:val="20"/>
          <w:lang w:val="lv-LV"/>
        </w:rPr>
        <w:t xml:space="preserve"> apliecina, ka </w:t>
      </w:r>
      <w:r w:rsidR="00813092" w:rsidRPr="005A36DB">
        <w:rPr>
          <w:rFonts w:ascii="Arial" w:hAnsi="Arial" w:cs="Arial"/>
          <w:sz w:val="20"/>
          <w:szCs w:val="20"/>
          <w:lang w:val="lv-LV"/>
        </w:rPr>
        <w:t>sarunu procedūras priekšmetā minētais pakalpojums tiks sniegts, izmantojot materiālus</w:t>
      </w:r>
      <w:r w:rsidR="00813092" w:rsidRPr="005A36DB">
        <w:rPr>
          <w:rFonts w:ascii="Arial" w:eastAsia="Calibri" w:hAnsi="Arial" w:cs="Arial"/>
          <w:sz w:val="20"/>
          <w:szCs w:val="20"/>
          <w:lang w:val="lv-LV"/>
        </w:rPr>
        <w:t>, kas ir sertificēti un atbilst Eiropas Savienības normatīvo aktu prasībām;</w:t>
      </w:r>
    </w:p>
    <w:p w14:paraId="27530477" w14:textId="3AA36B97" w:rsidR="008B0396" w:rsidRPr="005A36DB" w:rsidRDefault="008B0396">
      <w:pPr>
        <w:keepNext/>
        <w:keepLines/>
        <w:numPr>
          <w:ilvl w:val="0"/>
          <w:numId w:val="12"/>
        </w:numPr>
        <w:ind w:left="0" w:firstLine="0"/>
        <w:jc w:val="both"/>
        <w:rPr>
          <w:rFonts w:ascii="Arial" w:hAnsi="Arial" w:cs="Arial"/>
          <w:sz w:val="20"/>
          <w:szCs w:val="20"/>
          <w:lang w:val="lv-LV"/>
        </w:rPr>
      </w:pPr>
      <w:r w:rsidRPr="005A36DB">
        <w:rPr>
          <w:rFonts w:ascii="Arial" w:hAnsi="Arial" w:cs="Arial"/>
          <w:bCs/>
          <w:sz w:val="20"/>
          <w:szCs w:val="20"/>
          <w:lang w:val="lv-LV"/>
        </w:rPr>
        <w:t>garantē segt visus zaudējumus, kas var rasties pasūtītājam pretendenta</w:t>
      </w:r>
      <w:r w:rsidRPr="005A36DB">
        <w:rPr>
          <w:rFonts w:ascii="Arial" w:hAnsi="Arial" w:cs="Arial"/>
          <w:bCs/>
          <w:i/>
          <w:iCs/>
          <w:sz w:val="20"/>
          <w:szCs w:val="20"/>
          <w:lang w:val="lv-LV"/>
        </w:rPr>
        <w:t xml:space="preserve"> </w:t>
      </w:r>
      <w:r w:rsidRPr="005A36DB">
        <w:rPr>
          <w:rFonts w:ascii="Arial" w:hAnsi="Arial" w:cs="Arial"/>
          <w:bCs/>
          <w:sz w:val="20"/>
          <w:szCs w:val="20"/>
          <w:lang w:val="lv-LV"/>
        </w:rPr>
        <w:t>darbības vai bezdarbības rezultātā, nepienācīgā kvalitātē veicot sarunu procedūras priekšmetā minētos darbus;</w:t>
      </w:r>
    </w:p>
    <w:p w14:paraId="2A6354D3" w14:textId="77777777" w:rsidR="008B0396" w:rsidRPr="005A36DB" w:rsidRDefault="008B0396" w:rsidP="00813092">
      <w:pPr>
        <w:keepNext/>
        <w:keepLines/>
        <w:jc w:val="both"/>
        <w:rPr>
          <w:rFonts w:ascii="Arial" w:hAnsi="Arial" w:cs="Arial"/>
          <w:sz w:val="20"/>
          <w:szCs w:val="20"/>
          <w:lang w:val="lv-LV"/>
        </w:rPr>
      </w:pPr>
    </w:p>
    <w:p w14:paraId="36DF20F9" w14:textId="3FB9FBBE" w:rsidR="008B0396" w:rsidRPr="005A36DB" w:rsidRDefault="008B0396">
      <w:pPr>
        <w:keepNext/>
        <w:keepLines/>
        <w:numPr>
          <w:ilvl w:val="0"/>
          <w:numId w:val="12"/>
        </w:numPr>
        <w:ind w:left="0" w:firstLine="0"/>
        <w:jc w:val="both"/>
        <w:rPr>
          <w:rFonts w:ascii="Arial" w:hAnsi="Arial" w:cs="Arial"/>
          <w:sz w:val="20"/>
          <w:szCs w:val="20"/>
          <w:lang w:val="lv-LV"/>
        </w:rPr>
      </w:pPr>
      <w:r w:rsidRPr="005A36DB">
        <w:rPr>
          <w:rFonts w:ascii="Arial" w:hAnsi="Arial" w:cs="Arial"/>
          <w:sz w:val="20"/>
          <w:szCs w:val="20"/>
          <w:lang w:val="lv-LV"/>
        </w:rPr>
        <w:t xml:space="preserve">garantē, ka </w:t>
      </w:r>
      <w:r w:rsidRPr="005A36DB">
        <w:rPr>
          <w:rFonts w:ascii="Arial" w:hAnsi="Arial" w:cs="Arial"/>
          <w:bCs/>
          <w:sz w:val="20"/>
          <w:szCs w:val="20"/>
          <w:lang w:val="lv-LV"/>
        </w:rPr>
        <w:t>sarunu procedūras priekšmetā minēto darbu izpildei</w:t>
      </w:r>
      <w:r w:rsidRPr="005A36DB">
        <w:rPr>
          <w:rFonts w:ascii="Arial" w:hAnsi="Arial" w:cs="Arial"/>
          <w:sz w:val="20"/>
          <w:szCs w:val="20"/>
          <w:lang w:val="lv-LV"/>
        </w:rPr>
        <w:t xml:space="preserve"> tiks piesaistīti tikai kvalificēti/sertificēti speciālisti;</w:t>
      </w:r>
    </w:p>
    <w:p w14:paraId="5CFB80BD" w14:textId="77777777" w:rsidR="008B0396" w:rsidRPr="005A36DB" w:rsidRDefault="008B0396" w:rsidP="008B0396">
      <w:pPr>
        <w:keepNext/>
        <w:keepLines/>
        <w:jc w:val="both"/>
        <w:rPr>
          <w:rFonts w:ascii="Arial" w:hAnsi="Arial" w:cs="Arial"/>
          <w:sz w:val="20"/>
          <w:szCs w:val="20"/>
          <w:lang w:val="lv-LV"/>
        </w:rPr>
      </w:pPr>
    </w:p>
    <w:p w14:paraId="2F1A6698" w14:textId="77777777" w:rsidR="008B0396" w:rsidRPr="005A36DB" w:rsidRDefault="008B0396">
      <w:pPr>
        <w:numPr>
          <w:ilvl w:val="0"/>
          <w:numId w:val="12"/>
        </w:numPr>
        <w:tabs>
          <w:tab w:val="left" w:pos="426"/>
        </w:tabs>
        <w:ind w:left="0" w:right="46" w:firstLine="0"/>
        <w:jc w:val="both"/>
        <w:rPr>
          <w:rFonts w:ascii="Arial" w:hAnsi="Arial" w:cs="Arial"/>
          <w:sz w:val="20"/>
          <w:szCs w:val="20"/>
          <w:lang w:val="lv-LV"/>
        </w:rPr>
      </w:pPr>
      <w:r w:rsidRPr="005A36DB">
        <w:rPr>
          <w:rFonts w:ascii="Arial" w:hAnsi="Arial" w:cs="Arial"/>
          <w:sz w:val="20"/>
          <w:szCs w:val="20"/>
          <w:lang w:val="lv-LV"/>
        </w:rPr>
        <w:t xml:space="preserve">apliecina, ka gadījumā, ja </w:t>
      </w:r>
    </w:p>
    <w:p w14:paraId="22DE9223" w14:textId="77777777" w:rsidR="008B0396" w:rsidRPr="005A36DB" w:rsidRDefault="008B0396" w:rsidP="008B0396">
      <w:pPr>
        <w:tabs>
          <w:tab w:val="left" w:pos="426"/>
        </w:tabs>
        <w:ind w:right="46"/>
        <w:jc w:val="both"/>
        <w:rPr>
          <w:rFonts w:ascii="Arial" w:hAnsi="Arial" w:cs="Arial"/>
          <w:sz w:val="20"/>
          <w:szCs w:val="20"/>
          <w:lang w:val="lv-LV"/>
        </w:rPr>
      </w:pPr>
      <w:r w:rsidRPr="005A36DB">
        <w:rPr>
          <w:rFonts w:ascii="Arial" w:hAnsi="Arial" w:cs="Arial"/>
          <w:sz w:val="20"/>
          <w:szCs w:val="20"/>
          <w:lang w:val="lv-LV"/>
        </w:rPr>
        <w:t xml:space="preserve">-Valsts dzelzceļa tehniskā inspekcija </w:t>
      </w:r>
      <w:r w:rsidRPr="005A36DB">
        <w:rPr>
          <w:rFonts w:ascii="Arial" w:hAnsi="Arial" w:cs="Arial"/>
          <w:bCs/>
          <w:sz w:val="20"/>
          <w:szCs w:val="20"/>
          <w:lang w:val="lv-LV"/>
        </w:rPr>
        <w:t>būs apturējusi/nebūs pagarinājusi izsniegtās drošības apliecības termiņu</w:t>
      </w:r>
      <w:r w:rsidRPr="005A36DB">
        <w:rPr>
          <w:rFonts w:ascii="Arial" w:hAnsi="Arial" w:cs="Arial"/>
          <w:sz w:val="20"/>
          <w:szCs w:val="20"/>
          <w:lang w:val="lv-LV"/>
        </w:rPr>
        <w:t xml:space="preserve">, </w:t>
      </w:r>
    </w:p>
    <w:p w14:paraId="4F99160A" w14:textId="77777777" w:rsidR="008B0396" w:rsidRPr="005A36DB" w:rsidRDefault="008B0396" w:rsidP="008B0396">
      <w:pPr>
        <w:tabs>
          <w:tab w:val="left" w:pos="426"/>
        </w:tabs>
        <w:ind w:right="46"/>
        <w:jc w:val="both"/>
        <w:rPr>
          <w:rFonts w:ascii="Arial" w:hAnsi="Arial" w:cs="Arial"/>
          <w:sz w:val="20"/>
          <w:szCs w:val="20"/>
          <w:lang w:val="lv-LV"/>
        </w:rPr>
      </w:pPr>
      <w:r w:rsidRPr="005A36DB">
        <w:rPr>
          <w:rFonts w:ascii="Arial" w:hAnsi="Arial" w:cs="Arial"/>
          <w:sz w:val="20"/>
          <w:szCs w:val="20"/>
          <w:lang w:val="lv-LV"/>
        </w:rPr>
        <w:t xml:space="preserve">- tiek izslēgts </w:t>
      </w:r>
      <w:r w:rsidRPr="005A36DB">
        <w:rPr>
          <w:rFonts w:ascii="Arial" w:hAnsi="Arial" w:cs="Arial"/>
          <w:bCs/>
          <w:sz w:val="20"/>
          <w:szCs w:val="20"/>
          <w:lang w:val="lv-LV"/>
        </w:rPr>
        <w:t>no Būvkomersantu reģistra,</w:t>
      </w:r>
    </w:p>
    <w:p w14:paraId="7C8FAE30" w14:textId="53A33AD3" w:rsidR="008B0396" w:rsidRPr="005A36DB" w:rsidRDefault="008B0396" w:rsidP="008B0396">
      <w:pPr>
        <w:tabs>
          <w:tab w:val="left" w:pos="426"/>
        </w:tabs>
        <w:ind w:right="46"/>
        <w:jc w:val="both"/>
        <w:rPr>
          <w:rFonts w:ascii="Arial" w:hAnsi="Arial" w:cs="Arial"/>
          <w:sz w:val="20"/>
          <w:szCs w:val="20"/>
          <w:lang w:val="lv-LV"/>
        </w:rPr>
      </w:pPr>
      <w:r w:rsidRPr="005A36DB">
        <w:rPr>
          <w:rFonts w:ascii="Arial" w:hAnsi="Arial" w:cs="Arial"/>
          <w:sz w:val="20"/>
          <w:szCs w:val="20"/>
          <w:lang w:val="lv-LV"/>
        </w:rPr>
        <w:t>- izpildoties kādam no s</w:t>
      </w:r>
      <w:r w:rsidRPr="005A36DB">
        <w:rPr>
          <w:rFonts w:ascii="Arial" w:hAnsi="Arial" w:cs="Arial"/>
          <w:bCs/>
          <w:sz w:val="20"/>
          <w:szCs w:val="20"/>
          <w:lang w:val="lv-LV"/>
        </w:rPr>
        <w:t>arunu procedūras</w:t>
      </w:r>
      <w:r w:rsidRPr="005A36DB">
        <w:rPr>
          <w:rFonts w:ascii="Arial" w:hAnsi="Arial" w:cs="Arial"/>
          <w:sz w:val="20"/>
          <w:szCs w:val="20"/>
          <w:lang w:val="lv-LV"/>
        </w:rPr>
        <w:t xml:space="preserve"> nolikuma 3.punktā minētajiem pretendentu izslēgšanas gadījumiem, piedāvājuma derīguma termiņa laikā, </w:t>
      </w:r>
      <w:r w:rsidRPr="005A36DB">
        <w:rPr>
          <w:rFonts w:ascii="Arial" w:hAnsi="Arial" w:cs="Arial"/>
          <w:i/>
          <w:iCs/>
          <w:sz w:val="20"/>
          <w:szCs w:val="20"/>
          <w:lang w:val="lv-LV"/>
        </w:rPr>
        <w:t xml:space="preserve">(jebkurā no uzskaitītajiem gadījumiem) </w:t>
      </w:r>
      <w:r w:rsidRPr="005A36DB">
        <w:rPr>
          <w:rFonts w:ascii="Arial" w:hAnsi="Arial" w:cs="Arial"/>
          <w:sz w:val="20"/>
          <w:szCs w:val="20"/>
          <w:lang w:val="lv-LV"/>
        </w:rPr>
        <w:t>pretendenta piedāvājums var tikt noraidīts vai līguma slēgšanas tiesību piešķiršanas gadījumā pasūtītājs var atteikties slēgt iepirkuma līgumu;</w:t>
      </w:r>
    </w:p>
    <w:p w14:paraId="3814A025" w14:textId="77777777" w:rsidR="00621654" w:rsidRPr="005A36DB" w:rsidRDefault="00621654" w:rsidP="008B0396">
      <w:pPr>
        <w:tabs>
          <w:tab w:val="left" w:pos="426"/>
        </w:tabs>
        <w:ind w:right="46"/>
        <w:jc w:val="both"/>
        <w:rPr>
          <w:rFonts w:ascii="Arial" w:hAnsi="Arial" w:cs="Arial"/>
          <w:sz w:val="20"/>
          <w:szCs w:val="20"/>
          <w:lang w:val="lv-LV"/>
        </w:rPr>
      </w:pPr>
    </w:p>
    <w:p w14:paraId="1008EDED" w14:textId="49B3948C" w:rsidR="00E70DB7" w:rsidRPr="005A36DB" w:rsidRDefault="00E70DB7">
      <w:pPr>
        <w:keepNext/>
        <w:keepLines/>
        <w:numPr>
          <w:ilvl w:val="0"/>
          <w:numId w:val="12"/>
        </w:numPr>
        <w:tabs>
          <w:tab w:val="left" w:pos="426"/>
          <w:tab w:val="num" w:pos="8015"/>
        </w:tabs>
        <w:spacing w:before="120" w:after="120"/>
        <w:ind w:left="0" w:firstLine="0"/>
        <w:contextualSpacing/>
        <w:jc w:val="both"/>
        <w:rPr>
          <w:rFonts w:ascii="Arial" w:hAnsi="Arial" w:cs="Arial"/>
          <w:sz w:val="20"/>
          <w:szCs w:val="20"/>
          <w:lang w:val="lv-LV"/>
        </w:rPr>
      </w:pPr>
      <w:r w:rsidRPr="005A36DB">
        <w:rPr>
          <w:rFonts w:ascii="Arial" w:hAnsi="Arial" w:cs="Arial"/>
          <w:sz w:val="20"/>
          <w:szCs w:val="20"/>
          <w:lang w:val="lv-LV"/>
        </w:rPr>
        <w:t xml:space="preserve">piedāvā samaksas termiņu </w:t>
      </w:r>
      <w:r w:rsidR="00D97EE2" w:rsidRPr="005A36DB">
        <w:rPr>
          <w:rFonts w:ascii="Arial" w:hAnsi="Arial" w:cs="Arial"/>
          <w:sz w:val="20"/>
          <w:szCs w:val="20"/>
          <w:lang w:val="lv-LV"/>
        </w:rPr>
        <w:t>3</w:t>
      </w:r>
      <w:r w:rsidRPr="005A36DB">
        <w:rPr>
          <w:rFonts w:ascii="Arial" w:hAnsi="Arial" w:cs="Arial"/>
          <w:sz w:val="20"/>
          <w:szCs w:val="20"/>
          <w:lang w:val="lv-LV"/>
        </w:rPr>
        <w:t>0 kalendārās dienas no darbu pieņemšanas dokumenta parakstīšanas dienas un rēķina par apmaksu saņemšanas dienas;</w:t>
      </w:r>
    </w:p>
    <w:p w14:paraId="0956A750" w14:textId="77777777" w:rsidR="00C4229C" w:rsidRPr="005A36DB" w:rsidRDefault="00C4229C" w:rsidP="00C4229C">
      <w:pPr>
        <w:keepNext/>
        <w:keepLines/>
        <w:tabs>
          <w:tab w:val="left" w:pos="426"/>
        </w:tabs>
        <w:spacing w:before="120" w:after="120"/>
        <w:contextualSpacing/>
        <w:jc w:val="both"/>
        <w:rPr>
          <w:rFonts w:ascii="Arial" w:hAnsi="Arial" w:cs="Arial"/>
          <w:sz w:val="20"/>
          <w:szCs w:val="20"/>
          <w:lang w:val="lv-LV"/>
        </w:rPr>
      </w:pPr>
    </w:p>
    <w:p w14:paraId="419C5153" w14:textId="3D988A36" w:rsidR="00E70DB7" w:rsidRPr="005A36DB" w:rsidRDefault="00B82629">
      <w:pPr>
        <w:numPr>
          <w:ilvl w:val="0"/>
          <w:numId w:val="12"/>
        </w:numPr>
        <w:tabs>
          <w:tab w:val="num" w:pos="180"/>
          <w:tab w:val="left" w:pos="284"/>
          <w:tab w:val="left" w:pos="426"/>
        </w:tabs>
        <w:spacing w:before="120" w:after="120"/>
        <w:ind w:left="0" w:firstLine="0"/>
        <w:jc w:val="both"/>
        <w:rPr>
          <w:rFonts w:ascii="Arial" w:hAnsi="Arial" w:cs="Arial"/>
          <w:sz w:val="20"/>
          <w:szCs w:val="20"/>
          <w:lang w:val="lv-LV"/>
        </w:rPr>
      </w:pPr>
      <w:r w:rsidRPr="005A36DB">
        <w:rPr>
          <w:rStyle w:val="ui-provider"/>
          <w:rFonts w:ascii="Arial" w:hAnsi="Arial" w:cs="Arial"/>
          <w:sz w:val="20"/>
          <w:szCs w:val="20"/>
          <w:lang w:val="lv-LV"/>
        </w:rPr>
        <w:t xml:space="preserve">apliecina, ka pretendents </w:t>
      </w:r>
      <w:r w:rsidRPr="005A36DB">
        <w:rPr>
          <w:rStyle w:val="ui-provider"/>
          <w:rFonts w:ascii="Arial" w:hAnsi="Arial" w:cs="Arial"/>
          <w:i/>
          <w:iCs/>
          <w:sz w:val="20"/>
          <w:szCs w:val="20"/>
          <w:lang w:val="lv-LV"/>
        </w:rPr>
        <w:t>[pretendenta nosaukums:]</w:t>
      </w:r>
      <w:r w:rsidRPr="005A36DB">
        <w:rPr>
          <w:rStyle w:val="ui-provider"/>
          <w:rFonts w:ascii="Arial" w:hAnsi="Arial" w:cs="Arial"/>
          <w:sz w:val="20"/>
          <w:szCs w:val="20"/>
          <w:lang w:val="lv-LV"/>
        </w:rPr>
        <w:t xml:space="preserve"> _______, tā darbinieks vai pretendenta piedāvājumā norādītā persona nav konsultējusi vai citādi bijusi iesaistīta iepirkuma dokumentu sagatavošanā, kā arī nav mēģinājusi prettiesiski ietekmēt pasūtītāja vai iepirkuma komisijas, vai iepirkuma komisijas locekļa lēmumu attiecībā uz iepirkuma procedūru vai iegūt tādu konfidenciālu informāciju, kas tam sniegtu nepamatotas priekšrocības iepirkuma procedūrā</w:t>
      </w:r>
      <w:r w:rsidR="00E70DB7" w:rsidRPr="005A36DB">
        <w:rPr>
          <w:rFonts w:ascii="Arial" w:hAnsi="Arial" w:cs="Arial"/>
          <w:sz w:val="20"/>
          <w:szCs w:val="20"/>
          <w:lang w:val="lv-LV"/>
        </w:rPr>
        <w:t>;</w:t>
      </w:r>
    </w:p>
    <w:p w14:paraId="24E8A7C8" w14:textId="566A65F5" w:rsidR="00E70DB7" w:rsidRPr="005A36DB" w:rsidRDefault="00E70DB7">
      <w:pPr>
        <w:numPr>
          <w:ilvl w:val="0"/>
          <w:numId w:val="12"/>
        </w:numPr>
        <w:tabs>
          <w:tab w:val="num" w:pos="180"/>
          <w:tab w:val="left" w:pos="284"/>
          <w:tab w:val="left" w:pos="426"/>
        </w:tabs>
        <w:spacing w:before="120" w:after="120"/>
        <w:ind w:left="0" w:firstLine="0"/>
        <w:jc w:val="both"/>
        <w:rPr>
          <w:rFonts w:ascii="Arial" w:hAnsi="Arial" w:cs="Arial"/>
          <w:sz w:val="20"/>
          <w:szCs w:val="20"/>
          <w:lang w:val="lv-LV"/>
        </w:rPr>
      </w:pPr>
      <w:r w:rsidRPr="005A36DB">
        <w:rPr>
          <w:rFonts w:ascii="Arial" w:hAnsi="Arial" w:cs="Arial"/>
          <w:sz w:val="20"/>
          <w:szCs w:val="20"/>
          <w:lang w:val="lv-LV"/>
        </w:rPr>
        <w:t xml:space="preserve">apliecina, ka uz to (kā arī personu apvienības dalībnieku, ja attiecināms) nav attiecināmas Starptautisko un Latvijas Republikas nacionālo sankciju likumā noteiktās starptautiskās vai nacionālās sankcijas vai būtiskas finanšu un kapitāla tirgus intereses ietekmējošas Eiropas Savienības vai Ziemeļatlantijas līguma organizācijas dalībvalsts noteiktās sankcijas. Ja iepirkuma ietvaros vai iespējamā iepirkuma līguma izpildes laikā šādas sankcijas tiks piemērotas, pretendents nekavējoties rakstveidā par to paziņos </w:t>
      </w:r>
      <w:r w:rsidR="00B23764" w:rsidRPr="005A36DB">
        <w:rPr>
          <w:rFonts w:ascii="Arial" w:hAnsi="Arial" w:cs="Arial"/>
          <w:sz w:val="20"/>
          <w:szCs w:val="20"/>
          <w:lang w:val="lv-LV"/>
        </w:rPr>
        <w:t>Pasūtītājam</w:t>
      </w:r>
      <w:r w:rsidRPr="005A36DB">
        <w:rPr>
          <w:rFonts w:ascii="Arial" w:hAnsi="Arial" w:cs="Arial"/>
          <w:sz w:val="20"/>
          <w:szCs w:val="20"/>
          <w:lang w:val="lv-LV"/>
        </w:rPr>
        <w:t>;</w:t>
      </w:r>
    </w:p>
    <w:p w14:paraId="0C797A34" w14:textId="77F6AD4E" w:rsidR="00E70DB7" w:rsidRPr="005A36DB" w:rsidRDefault="00E70DB7">
      <w:pPr>
        <w:numPr>
          <w:ilvl w:val="0"/>
          <w:numId w:val="12"/>
        </w:numPr>
        <w:tabs>
          <w:tab w:val="num" w:pos="180"/>
          <w:tab w:val="left" w:pos="284"/>
          <w:tab w:val="left" w:pos="426"/>
        </w:tabs>
        <w:spacing w:before="120" w:after="120"/>
        <w:ind w:left="0" w:firstLine="0"/>
        <w:jc w:val="both"/>
        <w:rPr>
          <w:rFonts w:ascii="Arial" w:hAnsi="Arial" w:cs="Arial"/>
          <w:sz w:val="20"/>
          <w:szCs w:val="20"/>
          <w:lang w:val="lv-LV"/>
        </w:rPr>
      </w:pPr>
      <w:r w:rsidRPr="005A36DB">
        <w:rPr>
          <w:rFonts w:ascii="Arial" w:hAnsi="Arial" w:cs="Arial"/>
          <w:sz w:val="20"/>
          <w:szCs w:val="20"/>
          <w:lang w:val="lv-LV"/>
        </w:rPr>
        <w:t xml:space="preserve">apliecina, ka ir iepazinies ar “Latvijas dzelzceļš” koncerna mājas lapā </w:t>
      </w:r>
      <w:r w:rsidRPr="005A36DB">
        <w:rPr>
          <w:rFonts w:ascii="Arial" w:hAnsi="Arial" w:cs="Arial"/>
          <w:i/>
          <w:sz w:val="20"/>
          <w:szCs w:val="20"/>
          <w:lang w:val="lv-LV"/>
        </w:rPr>
        <w:t>www.ldz.lv</w:t>
      </w:r>
      <w:r w:rsidRPr="005A36DB">
        <w:rPr>
          <w:rFonts w:ascii="Arial" w:hAnsi="Arial" w:cs="Arial"/>
          <w:sz w:val="20"/>
          <w:szCs w:val="20"/>
          <w:lang w:val="lv-LV"/>
        </w:rPr>
        <w:t xml:space="preserve"> publicētajiem “Latvijas dzelzceļš” koncerna sadarbības partneru biznesa ētikas pamatprincipiem, atbilst tiem un apņemas arī turpmāk strikti tos ievērot pats un nodrošināt, ka tos ievēro arī tā darbinieki;</w:t>
      </w:r>
    </w:p>
    <w:p w14:paraId="4D638AD0" w14:textId="5E66DEFB" w:rsidR="00030F30" w:rsidRPr="005A36DB" w:rsidRDefault="00030F30">
      <w:pPr>
        <w:numPr>
          <w:ilvl w:val="0"/>
          <w:numId w:val="12"/>
        </w:numPr>
        <w:ind w:left="0" w:firstLine="0"/>
        <w:jc w:val="both"/>
        <w:rPr>
          <w:rFonts w:ascii="Arial" w:hAnsi="Arial" w:cs="Arial"/>
          <w:sz w:val="20"/>
          <w:szCs w:val="20"/>
          <w:lang w:val="lv-LV"/>
        </w:rPr>
      </w:pPr>
      <w:r w:rsidRPr="005A36DB">
        <w:rPr>
          <w:rFonts w:ascii="Arial" w:hAnsi="Arial" w:cs="Arial"/>
          <w:sz w:val="20"/>
          <w:szCs w:val="20"/>
          <w:lang w:val="lv-LV"/>
        </w:rPr>
        <w:t>apliecina, ka līguma slēgšanas gadījumā tiks nodrošināta civiltiesiskās atbildības obligātā apdrošināšana ar apdrošināšanas limitu ne mazāku kā 150 000 EUR  un pie līguma  parakstīšanas iesniegta apdrošināšanas polises apliecināta kopija, atbilstoši Ministru kabineta 2014.gada 19.augusta noteikumiem Nr. 502 „Noteikumi par būvspeciālistu un būvdarbu veicēju civiltiesiskās atbildības obligāto apdrošināšanu”;</w:t>
      </w:r>
    </w:p>
    <w:p w14:paraId="564D2B4D" w14:textId="76323069" w:rsidR="00E241DA" w:rsidRPr="005A36DB" w:rsidRDefault="00E241DA">
      <w:pPr>
        <w:pStyle w:val="ListParagraph"/>
        <w:numPr>
          <w:ilvl w:val="0"/>
          <w:numId w:val="12"/>
        </w:numPr>
        <w:spacing w:before="120" w:after="120"/>
        <w:jc w:val="both"/>
        <w:rPr>
          <w:rFonts w:ascii="Arial" w:hAnsi="Arial" w:cs="Arial"/>
          <w:sz w:val="20"/>
          <w:szCs w:val="20"/>
          <w:lang w:val="lv-LV"/>
        </w:rPr>
      </w:pPr>
      <w:r w:rsidRPr="005A36DB">
        <w:rPr>
          <w:rFonts w:ascii="Arial" w:hAnsi="Arial" w:cs="Arial"/>
          <w:sz w:val="20"/>
          <w:szCs w:val="20"/>
          <w:lang w:val="lv-LV"/>
        </w:rPr>
        <w:t>informē par pēdējo 3 (trīs)</w:t>
      </w:r>
      <w:r w:rsidRPr="005A36DB">
        <w:rPr>
          <w:rStyle w:val="FootnoteReference"/>
          <w:rFonts w:ascii="Arial" w:hAnsi="Arial" w:cs="Arial"/>
          <w:sz w:val="20"/>
          <w:szCs w:val="20"/>
          <w:lang w:val="lv-LV"/>
        </w:rPr>
        <w:footnoteReference w:id="5"/>
      </w:r>
      <w:r w:rsidRPr="005A36DB">
        <w:rPr>
          <w:rFonts w:ascii="Arial" w:hAnsi="Arial" w:cs="Arial"/>
          <w:sz w:val="20"/>
          <w:szCs w:val="20"/>
          <w:lang w:val="lv-LV"/>
        </w:rPr>
        <w:t xml:space="preserve"> darbības gadu laikā pretendenta sekmīgi izpildītu (-iem) līdzīgu (-iem) līgumu (-iem):</w:t>
      </w: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914"/>
        <w:gridCol w:w="1914"/>
        <w:gridCol w:w="1377"/>
        <w:gridCol w:w="1977"/>
        <w:gridCol w:w="1341"/>
      </w:tblGrid>
      <w:tr w:rsidR="00B23764" w:rsidRPr="005A36DB" w14:paraId="5D17ECB3" w14:textId="77777777" w:rsidTr="005E2217">
        <w:tc>
          <w:tcPr>
            <w:tcW w:w="828" w:type="dxa"/>
            <w:vMerge w:val="restart"/>
            <w:vAlign w:val="center"/>
          </w:tcPr>
          <w:p w14:paraId="60D1C087"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Nr.</w:t>
            </w:r>
          </w:p>
          <w:p w14:paraId="69D3F3C0"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p.k.</w:t>
            </w:r>
          </w:p>
        </w:tc>
        <w:tc>
          <w:tcPr>
            <w:tcW w:w="1914" w:type="dxa"/>
            <w:vMerge w:val="restart"/>
            <w:vAlign w:val="center"/>
          </w:tcPr>
          <w:p w14:paraId="033AFE7F"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Pakalpojuma apjoms un</w:t>
            </w:r>
          </w:p>
          <w:p w14:paraId="0941F747"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izvērsts apraksts</w:t>
            </w:r>
          </w:p>
          <w:p w14:paraId="42B8078E"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(ieskaitot pielietotās iekārtas un materiālus)</w:t>
            </w:r>
          </w:p>
        </w:tc>
        <w:tc>
          <w:tcPr>
            <w:tcW w:w="1914" w:type="dxa"/>
            <w:vMerge w:val="restart"/>
            <w:vAlign w:val="center"/>
          </w:tcPr>
          <w:p w14:paraId="2906BC3A"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 xml:space="preserve">Līguma summa </w:t>
            </w:r>
          </w:p>
          <w:p w14:paraId="026FCBF9"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EUR</w:t>
            </w:r>
          </w:p>
          <w:p w14:paraId="15F0CD33"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(bez PVN)</w:t>
            </w:r>
          </w:p>
        </w:tc>
        <w:tc>
          <w:tcPr>
            <w:tcW w:w="3354" w:type="dxa"/>
            <w:gridSpan w:val="2"/>
            <w:vAlign w:val="center"/>
          </w:tcPr>
          <w:p w14:paraId="51FCEAC8"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Pakalpojuma saņēmējs</w:t>
            </w:r>
          </w:p>
        </w:tc>
        <w:tc>
          <w:tcPr>
            <w:tcW w:w="1341" w:type="dxa"/>
            <w:vMerge w:val="restart"/>
            <w:vAlign w:val="center"/>
          </w:tcPr>
          <w:p w14:paraId="6EC7CF8C"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Līguma termiņš</w:t>
            </w:r>
          </w:p>
          <w:p w14:paraId="02722659" w14:textId="77777777" w:rsidR="00B23764" w:rsidRPr="005A36DB" w:rsidRDefault="00B23764" w:rsidP="00290D00">
            <w:pPr>
              <w:jc w:val="center"/>
              <w:rPr>
                <w:rFonts w:ascii="Arial" w:hAnsi="Arial" w:cs="Arial"/>
                <w:sz w:val="20"/>
                <w:szCs w:val="20"/>
                <w:lang w:val="lv-LV"/>
              </w:rPr>
            </w:pPr>
            <w:r w:rsidRPr="005A36DB">
              <w:rPr>
                <w:rFonts w:ascii="Arial" w:hAnsi="Arial" w:cs="Arial"/>
                <w:sz w:val="20"/>
                <w:szCs w:val="20"/>
                <w:lang w:val="lv-LV"/>
              </w:rPr>
              <w:t>(pasūtījuma izpildes laiks</w:t>
            </w:r>
          </w:p>
          <w:p w14:paraId="7035DACD"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(no… līdz..)</w:t>
            </w:r>
          </w:p>
        </w:tc>
      </w:tr>
      <w:tr w:rsidR="00B23764" w:rsidRPr="005A36DB" w14:paraId="11E49C16" w14:textId="77777777" w:rsidTr="005E2217">
        <w:tc>
          <w:tcPr>
            <w:tcW w:w="828" w:type="dxa"/>
            <w:vMerge/>
          </w:tcPr>
          <w:p w14:paraId="79E0741A" w14:textId="77777777" w:rsidR="00B23764" w:rsidRPr="005A36DB" w:rsidRDefault="00B23764" w:rsidP="00290D00">
            <w:pPr>
              <w:contextualSpacing/>
              <w:rPr>
                <w:rFonts w:ascii="Arial" w:hAnsi="Arial" w:cs="Arial"/>
                <w:sz w:val="20"/>
                <w:szCs w:val="20"/>
                <w:lang w:val="lv-LV"/>
              </w:rPr>
            </w:pPr>
          </w:p>
        </w:tc>
        <w:tc>
          <w:tcPr>
            <w:tcW w:w="1914" w:type="dxa"/>
            <w:vMerge/>
          </w:tcPr>
          <w:p w14:paraId="32D30AEC" w14:textId="77777777" w:rsidR="00B23764" w:rsidRPr="005A36DB" w:rsidRDefault="00B23764" w:rsidP="00290D00">
            <w:pPr>
              <w:contextualSpacing/>
              <w:rPr>
                <w:rFonts w:ascii="Arial" w:hAnsi="Arial" w:cs="Arial"/>
                <w:sz w:val="20"/>
                <w:szCs w:val="20"/>
                <w:lang w:val="lv-LV"/>
              </w:rPr>
            </w:pPr>
          </w:p>
        </w:tc>
        <w:tc>
          <w:tcPr>
            <w:tcW w:w="1914" w:type="dxa"/>
            <w:vMerge/>
          </w:tcPr>
          <w:p w14:paraId="6556D4C7" w14:textId="77777777" w:rsidR="00B23764" w:rsidRPr="005A36DB" w:rsidRDefault="00B23764" w:rsidP="00290D00">
            <w:pPr>
              <w:contextualSpacing/>
              <w:rPr>
                <w:rFonts w:ascii="Arial" w:hAnsi="Arial" w:cs="Arial"/>
                <w:sz w:val="20"/>
                <w:szCs w:val="20"/>
                <w:lang w:val="lv-LV"/>
              </w:rPr>
            </w:pPr>
          </w:p>
        </w:tc>
        <w:tc>
          <w:tcPr>
            <w:tcW w:w="1377" w:type="dxa"/>
            <w:vAlign w:val="center"/>
          </w:tcPr>
          <w:p w14:paraId="4F2DB65A"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Juridiskās personas nosaukums</w:t>
            </w:r>
          </w:p>
        </w:tc>
        <w:tc>
          <w:tcPr>
            <w:tcW w:w="1977" w:type="dxa"/>
            <w:vAlign w:val="center"/>
          </w:tcPr>
          <w:p w14:paraId="27B96F4B"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Kontaktpersonas vārds, uzvārds, amats, tālrunis</w:t>
            </w:r>
          </w:p>
          <w:p w14:paraId="0FEF467F" w14:textId="77777777" w:rsidR="00B23764" w:rsidRPr="005A36DB" w:rsidRDefault="00B23764" w:rsidP="00290D00">
            <w:pPr>
              <w:contextualSpacing/>
              <w:jc w:val="center"/>
              <w:rPr>
                <w:rFonts w:ascii="Arial" w:hAnsi="Arial" w:cs="Arial"/>
                <w:i/>
                <w:sz w:val="20"/>
                <w:szCs w:val="20"/>
                <w:lang w:val="lv-LV"/>
              </w:rPr>
            </w:pPr>
            <w:r w:rsidRPr="005A36DB">
              <w:rPr>
                <w:rFonts w:ascii="Arial" w:hAnsi="Arial" w:cs="Arial"/>
                <w:i/>
                <w:sz w:val="20"/>
                <w:szCs w:val="20"/>
                <w:lang w:val="lv-LV"/>
              </w:rPr>
              <w:t>(atsauksmju sniegšanai)</w:t>
            </w:r>
          </w:p>
        </w:tc>
        <w:tc>
          <w:tcPr>
            <w:tcW w:w="1341" w:type="dxa"/>
            <w:vMerge/>
          </w:tcPr>
          <w:p w14:paraId="69703D17" w14:textId="77777777" w:rsidR="00B23764" w:rsidRPr="005A36DB" w:rsidRDefault="00B23764" w:rsidP="00290D00">
            <w:pPr>
              <w:contextualSpacing/>
              <w:rPr>
                <w:rFonts w:ascii="Arial" w:hAnsi="Arial" w:cs="Arial"/>
                <w:sz w:val="20"/>
                <w:szCs w:val="20"/>
                <w:lang w:val="lv-LV"/>
              </w:rPr>
            </w:pPr>
          </w:p>
        </w:tc>
      </w:tr>
      <w:tr w:rsidR="00B23764" w:rsidRPr="005A36DB" w14:paraId="199FCB9A" w14:textId="77777777" w:rsidTr="005E2217">
        <w:tc>
          <w:tcPr>
            <w:tcW w:w="828" w:type="dxa"/>
          </w:tcPr>
          <w:p w14:paraId="0A44ADB8" w14:textId="77777777" w:rsidR="00B23764" w:rsidRPr="005A36DB" w:rsidRDefault="00B23764" w:rsidP="00290D00">
            <w:pPr>
              <w:contextualSpacing/>
              <w:rPr>
                <w:rFonts w:ascii="Arial" w:hAnsi="Arial" w:cs="Arial"/>
                <w:sz w:val="20"/>
                <w:szCs w:val="20"/>
                <w:lang w:val="lv-LV"/>
              </w:rPr>
            </w:pPr>
            <w:r w:rsidRPr="005A36DB">
              <w:rPr>
                <w:rFonts w:ascii="Arial" w:hAnsi="Arial" w:cs="Arial"/>
                <w:sz w:val="20"/>
                <w:szCs w:val="20"/>
                <w:lang w:val="lv-LV"/>
              </w:rPr>
              <w:t>1.</w:t>
            </w:r>
          </w:p>
        </w:tc>
        <w:tc>
          <w:tcPr>
            <w:tcW w:w="1914" w:type="dxa"/>
          </w:tcPr>
          <w:p w14:paraId="07C92864" w14:textId="77777777" w:rsidR="00B23764" w:rsidRPr="005A36DB" w:rsidRDefault="00B23764" w:rsidP="00290D00">
            <w:pPr>
              <w:contextualSpacing/>
              <w:rPr>
                <w:rFonts w:ascii="Arial" w:hAnsi="Arial" w:cs="Arial"/>
                <w:sz w:val="20"/>
                <w:szCs w:val="20"/>
                <w:lang w:val="lv-LV"/>
              </w:rPr>
            </w:pPr>
          </w:p>
        </w:tc>
        <w:tc>
          <w:tcPr>
            <w:tcW w:w="1914" w:type="dxa"/>
          </w:tcPr>
          <w:p w14:paraId="4B1F2ED0" w14:textId="77777777" w:rsidR="00B23764" w:rsidRPr="005A36DB" w:rsidRDefault="00B23764" w:rsidP="00290D00">
            <w:pPr>
              <w:contextualSpacing/>
              <w:rPr>
                <w:rFonts w:ascii="Arial" w:hAnsi="Arial" w:cs="Arial"/>
                <w:sz w:val="20"/>
                <w:szCs w:val="20"/>
                <w:lang w:val="lv-LV"/>
              </w:rPr>
            </w:pPr>
          </w:p>
        </w:tc>
        <w:tc>
          <w:tcPr>
            <w:tcW w:w="1377" w:type="dxa"/>
          </w:tcPr>
          <w:p w14:paraId="0653BB08" w14:textId="77777777" w:rsidR="00B23764" w:rsidRPr="005A36DB" w:rsidRDefault="00B23764" w:rsidP="00290D00">
            <w:pPr>
              <w:contextualSpacing/>
              <w:rPr>
                <w:rFonts w:ascii="Arial" w:hAnsi="Arial" w:cs="Arial"/>
                <w:sz w:val="20"/>
                <w:szCs w:val="20"/>
                <w:lang w:val="lv-LV"/>
              </w:rPr>
            </w:pPr>
          </w:p>
        </w:tc>
        <w:tc>
          <w:tcPr>
            <w:tcW w:w="1977" w:type="dxa"/>
          </w:tcPr>
          <w:p w14:paraId="553AD0BC" w14:textId="77777777" w:rsidR="00B23764" w:rsidRPr="005A36DB" w:rsidRDefault="00B23764" w:rsidP="00290D00">
            <w:pPr>
              <w:contextualSpacing/>
              <w:rPr>
                <w:rFonts w:ascii="Arial" w:hAnsi="Arial" w:cs="Arial"/>
                <w:sz w:val="20"/>
                <w:szCs w:val="20"/>
                <w:lang w:val="lv-LV"/>
              </w:rPr>
            </w:pPr>
          </w:p>
        </w:tc>
        <w:tc>
          <w:tcPr>
            <w:tcW w:w="1341" w:type="dxa"/>
          </w:tcPr>
          <w:p w14:paraId="4C66AA4B" w14:textId="77777777" w:rsidR="00B23764" w:rsidRPr="005A36DB" w:rsidRDefault="00B23764" w:rsidP="00290D00">
            <w:pPr>
              <w:contextualSpacing/>
              <w:rPr>
                <w:rFonts w:ascii="Arial" w:hAnsi="Arial" w:cs="Arial"/>
                <w:sz w:val="20"/>
                <w:szCs w:val="20"/>
                <w:lang w:val="lv-LV"/>
              </w:rPr>
            </w:pPr>
          </w:p>
        </w:tc>
      </w:tr>
      <w:tr w:rsidR="00B23764" w:rsidRPr="005A36DB" w14:paraId="120AEFCC" w14:textId="77777777" w:rsidTr="005E2217">
        <w:tc>
          <w:tcPr>
            <w:tcW w:w="828" w:type="dxa"/>
          </w:tcPr>
          <w:p w14:paraId="225289F2" w14:textId="77777777" w:rsidR="00B23764" w:rsidRPr="005A36DB" w:rsidRDefault="00B23764" w:rsidP="00290D00">
            <w:pPr>
              <w:contextualSpacing/>
              <w:rPr>
                <w:rFonts w:ascii="Arial" w:hAnsi="Arial" w:cs="Arial"/>
                <w:sz w:val="20"/>
                <w:szCs w:val="20"/>
                <w:lang w:val="lv-LV"/>
              </w:rPr>
            </w:pPr>
            <w:r w:rsidRPr="005A36DB">
              <w:rPr>
                <w:rFonts w:ascii="Arial" w:hAnsi="Arial" w:cs="Arial"/>
                <w:sz w:val="20"/>
                <w:szCs w:val="20"/>
                <w:lang w:val="lv-LV"/>
              </w:rPr>
              <w:t>2.</w:t>
            </w:r>
          </w:p>
        </w:tc>
        <w:tc>
          <w:tcPr>
            <w:tcW w:w="1914" w:type="dxa"/>
          </w:tcPr>
          <w:p w14:paraId="5382C8D4" w14:textId="77777777" w:rsidR="00B23764" w:rsidRPr="005A36DB" w:rsidRDefault="00B23764" w:rsidP="00290D00">
            <w:pPr>
              <w:contextualSpacing/>
              <w:rPr>
                <w:rFonts w:ascii="Arial" w:hAnsi="Arial" w:cs="Arial"/>
                <w:sz w:val="20"/>
                <w:szCs w:val="20"/>
                <w:lang w:val="lv-LV"/>
              </w:rPr>
            </w:pPr>
          </w:p>
        </w:tc>
        <w:tc>
          <w:tcPr>
            <w:tcW w:w="1914" w:type="dxa"/>
          </w:tcPr>
          <w:p w14:paraId="5B5F4488" w14:textId="77777777" w:rsidR="00B23764" w:rsidRPr="005A36DB" w:rsidRDefault="00B23764" w:rsidP="00290D00">
            <w:pPr>
              <w:contextualSpacing/>
              <w:rPr>
                <w:rFonts w:ascii="Arial" w:hAnsi="Arial" w:cs="Arial"/>
                <w:sz w:val="20"/>
                <w:szCs w:val="20"/>
                <w:lang w:val="lv-LV"/>
              </w:rPr>
            </w:pPr>
          </w:p>
        </w:tc>
        <w:tc>
          <w:tcPr>
            <w:tcW w:w="1377" w:type="dxa"/>
          </w:tcPr>
          <w:p w14:paraId="70D4F53D" w14:textId="77777777" w:rsidR="00B23764" w:rsidRPr="005A36DB" w:rsidRDefault="00B23764" w:rsidP="00290D00">
            <w:pPr>
              <w:contextualSpacing/>
              <w:rPr>
                <w:rFonts w:ascii="Arial" w:hAnsi="Arial" w:cs="Arial"/>
                <w:sz w:val="20"/>
                <w:szCs w:val="20"/>
                <w:lang w:val="lv-LV"/>
              </w:rPr>
            </w:pPr>
          </w:p>
        </w:tc>
        <w:tc>
          <w:tcPr>
            <w:tcW w:w="1977" w:type="dxa"/>
          </w:tcPr>
          <w:p w14:paraId="34D10B37" w14:textId="77777777" w:rsidR="00B23764" w:rsidRPr="005A36DB" w:rsidRDefault="00B23764" w:rsidP="00290D00">
            <w:pPr>
              <w:contextualSpacing/>
              <w:rPr>
                <w:rFonts w:ascii="Arial" w:hAnsi="Arial" w:cs="Arial"/>
                <w:sz w:val="20"/>
                <w:szCs w:val="20"/>
                <w:lang w:val="lv-LV"/>
              </w:rPr>
            </w:pPr>
          </w:p>
        </w:tc>
        <w:tc>
          <w:tcPr>
            <w:tcW w:w="1341" w:type="dxa"/>
          </w:tcPr>
          <w:p w14:paraId="52A7FFBE" w14:textId="77777777" w:rsidR="00B23764" w:rsidRPr="005A36DB" w:rsidRDefault="00B23764" w:rsidP="00290D00">
            <w:pPr>
              <w:contextualSpacing/>
              <w:rPr>
                <w:rFonts w:ascii="Arial" w:hAnsi="Arial" w:cs="Arial"/>
                <w:sz w:val="20"/>
                <w:szCs w:val="20"/>
                <w:lang w:val="lv-LV"/>
              </w:rPr>
            </w:pPr>
          </w:p>
        </w:tc>
      </w:tr>
    </w:tbl>
    <w:p w14:paraId="55F879DF" w14:textId="77777777" w:rsidR="00290D00" w:rsidRPr="005A36DB" w:rsidRDefault="00290D00" w:rsidP="00290D00">
      <w:pPr>
        <w:tabs>
          <w:tab w:val="left" w:pos="426"/>
        </w:tabs>
        <w:spacing w:before="120" w:after="120"/>
        <w:ind w:left="284" w:right="-425"/>
        <w:contextualSpacing/>
        <w:jc w:val="both"/>
        <w:rPr>
          <w:rFonts w:ascii="Arial" w:hAnsi="Arial" w:cs="Arial"/>
          <w:sz w:val="20"/>
          <w:szCs w:val="20"/>
          <w:lang w:val="lv-LV"/>
        </w:rPr>
      </w:pPr>
    </w:p>
    <w:p w14:paraId="428F4D08" w14:textId="5C5D637B" w:rsidR="00290D00" w:rsidRPr="005A36DB" w:rsidRDefault="00290D00">
      <w:pPr>
        <w:numPr>
          <w:ilvl w:val="0"/>
          <w:numId w:val="12"/>
        </w:numPr>
        <w:tabs>
          <w:tab w:val="num" w:pos="284"/>
          <w:tab w:val="left" w:pos="426"/>
        </w:tabs>
        <w:spacing w:before="120" w:after="120"/>
        <w:ind w:left="284" w:right="-425" w:hanging="284"/>
        <w:contextualSpacing/>
        <w:jc w:val="both"/>
        <w:rPr>
          <w:rFonts w:ascii="Arial" w:hAnsi="Arial" w:cs="Arial"/>
          <w:sz w:val="20"/>
          <w:szCs w:val="20"/>
          <w:lang w:val="lv-LV"/>
        </w:rPr>
      </w:pPr>
      <w:r w:rsidRPr="005A36DB">
        <w:rPr>
          <w:rFonts w:ascii="Arial" w:hAnsi="Arial" w:cs="Arial"/>
          <w:sz w:val="20"/>
          <w:szCs w:val="20"/>
          <w:lang w:val="lv-LV"/>
        </w:rPr>
        <w:t>Informācija par finansiālo stāvokli (atbilstoši nolikuma 3.2.3.3.punkta nosacījumiem):</w:t>
      </w:r>
    </w:p>
    <w:p w14:paraId="05BE411A" w14:textId="77777777" w:rsidR="00C4229C" w:rsidRPr="005A36DB" w:rsidRDefault="00C4229C" w:rsidP="00C4229C">
      <w:pPr>
        <w:tabs>
          <w:tab w:val="left" w:pos="426"/>
        </w:tabs>
        <w:spacing w:before="120" w:after="120"/>
        <w:ind w:left="284" w:right="-425"/>
        <w:contextualSpacing/>
        <w:jc w:val="both"/>
        <w:rPr>
          <w:rFonts w:ascii="Arial" w:hAnsi="Arial" w:cs="Arial"/>
          <w:sz w:val="20"/>
          <w:szCs w:val="20"/>
          <w:lang w:val="lv-LV"/>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2620"/>
        <w:gridCol w:w="2196"/>
        <w:gridCol w:w="2540"/>
      </w:tblGrid>
      <w:tr w:rsidR="00290D00" w:rsidRPr="005A36DB" w14:paraId="188F4AB1" w14:textId="77777777" w:rsidTr="005E2217">
        <w:trPr>
          <w:jc w:val="center"/>
        </w:trPr>
        <w:tc>
          <w:tcPr>
            <w:tcW w:w="1848" w:type="dxa"/>
            <w:tcBorders>
              <w:top w:val="single" w:sz="4" w:space="0" w:color="auto"/>
              <w:left w:val="single" w:sz="4" w:space="0" w:color="auto"/>
              <w:right w:val="single" w:sz="4" w:space="0" w:color="auto"/>
            </w:tcBorders>
          </w:tcPr>
          <w:p w14:paraId="0E8B0F7D" w14:textId="77777777" w:rsidR="00290D00" w:rsidRPr="005A36DB" w:rsidRDefault="00290D00" w:rsidP="00290D00">
            <w:pPr>
              <w:jc w:val="center"/>
              <w:rPr>
                <w:rFonts w:ascii="Arial" w:eastAsia="Calibri" w:hAnsi="Arial" w:cs="Arial"/>
                <w:sz w:val="20"/>
                <w:szCs w:val="20"/>
                <w:lang w:val="lv-LV"/>
              </w:rPr>
            </w:pPr>
            <w:r w:rsidRPr="005A36DB">
              <w:rPr>
                <w:rFonts w:ascii="Arial" w:eastAsia="Calibri" w:hAnsi="Arial" w:cs="Arial"/>
                <w:sz w:val="20"/>
                <w:szCs w:val="20"/>
                <w:lang w:val="lv-LV"/>
              </w:rPr>
              <w:t>Pretendenta nosaukums</w:t>
            </w:r>
          </w:p>
        </w:tc>
        <w:tc>
          <w:tcPr>
            <w:tcW w:w="7356" w:type="dxa"/>
            <w:gridSpan w:val="3"/>
            <w:tcBorders>
              <w:top w:val="single" w:sz="4" w:space="0" w:color="auto"/>
              <w:left w:val="single" w:sz="4" w:space="0" w:color="auto"/>
              <w:right w:val="single" w:sz="4" w:space="0" w:color="auto"/>
            </w:tcBorders>
          </w:tcPr>
          <w:p w14:paraId="07DDF140" w14:textId="77777777" w:rsidR="00290D00" w:rsidRPr="005A36DB" w:rsidRDefault="00290D00" w:rsidP="00290D00">
            <w:pPr>
              <w:jc w:val="center"/>
              <w:rPr>
                <w:rFonts w:ascii="Arial" w:hAnsi="Arial" w:cs="Arial"/>
                <w:b/>
                <w:sz w:val="20"/>
                <w:szCs w:val="20"/>
                <w:lang w:val="lv-LV"/>
              </w:rPr>
            </w:pPr>
            <w:r w:rsidRPr="005A36DB">
              <w:rPr>
                <w:rFonts w:ascii="Arial" w:hAnsi="Arial" w:cs="Arial"/>
                <w:b/>
                <w:sz w:val="20"/>
                <w:szCs w:val="20"/>
                <w:lang w:val="lv-LV"/>
              </w:rPr>
              <w:t>Apgrozījums par 3 (trīs)</w:t>
            </w:r>
            <w:r w:rsidRPr="005A36DB">
              <w:rPr>
                <w:rFonts w:ascii="Arial" w:hAnsi="Arial" w:cs="Arial"/>
                <w:b/>
                <w:sz w:val="20"/>
                <w:szCs w:val="20"/>
                <w:vertAlign w:val="superscript"/>
                <w:lang w:val="lv-LV"/>
              </w:rPr>
              <w:footnoteReference w:id="6"/>
            </w:r>
            <w:r w:rsidRPr="005A36DB">
              <w:rPr>
                <w:rFonts w:ascii="Arial" w:hAnsi="Arial" w:cs="Arial"/>
                <w:b/>
                <w:sz w:val="20"/>
                <w:szCs w:val="20"/>
                <w:lang w:val="lv-LV"/>
              </w:rPr>
              <w:t xml:space="preserve"> gadiem</w:t>
            </w:r>
          </w:p>
          <w:p w14:paraId="687CD89F" w14:textId="77777777" w:rsidR="00290D00" w:rsidRPr="005A36DB" w:rsidRDefault="00290D00" w:rsidP="00290D00">
            <w:pPr>
              <w:jc w:val="center"/>
              <w:rPr>
                <w:rFonts w:ascii="Arial" w:eastAsia="Calibri" w:hAnsi="Arial" w:cs="Arial"/>
                <w:sz w:val="20"/>
                <w:szCs w:val="20"/>
                <w:lang w:val="lv-LV"/>
              </w:rPr>
            </w:pPr>
            <w:r w:rsidRPr="005A36DB">
              <w:rPr>
                <w:rFonts w:ascii="Arial" w:hAnsi="Arial" w:cs="Arial"/>
                <w:b/>
                <w:sz w:val="20"/>
                <w:szCs w:val="20"/>
                <w:lang w:val="lv-LV"/>
              </w:rPr>
              <w:t>(EUR bez PVN)</w:t>
            </w:r>
          </w:p>
        </w:tc>
      </w:tr>
      <w:tr w:rsidR="00290D00" w:rsidRPr="005A36DB" w14:paraId="5FE63B43" w14:textId="77777777" w:rsidTr="005E2217">
        <w:trPr>
          <w:jc w:val="center"/>
        </w:trPr>
        <w:tc>
          <w:tcPr>
            <w:tcW w:w="1848" w:type="dxa"/>
            <w:tcBorders>
              <w:left w:val="single" w:sz="4" w:space="0" w:color="auto"/>
              <w:bottom w:val="single" w:sz="4" w:space="0" w:color="auto"/>
              <w:right w:val="single" w:sz="4" w:space="0" w:color="auto"/>
            </w:tcBorders>
          </w:tcPr>
          <w:p w14:paraId="4C31369A" w14:textId="77777777" w:rsidR="00290D00" w:rsidRPr="005A36DB" w:rsidRDefault="00290D00" w:rsidP="00290D00">
            <w:pPr>
              <w:jc w:val="center"/>
              <w:rPr>
                <w:rFonts w:ascii="Arial" w:eastAsia="Calibri" w:hAnsi="Arial" w:cs="Arial"/>
                <w:sz w:val="20"/>
                <w:szCs w:val="20"/>
                <w:lang w:val="lv-LV"/>
              </w:rPr>
            </w:pPr>
          </w:p>
        </w:tc>
        <w:tc>
          <w:tcPr>
            <w:tcW w:w="2620" w:type="dxa"/>
            <w:tcBorders>
              <w:left w:val="single" w:sz="4" w:space="0" w:color="auto"/>
              <w:bottom w:val="single" w:sz="4" w:space="0" w:color="auto"/>
              <w:right w:val="single" w:sz="4" w:space="0" w:color="auto"/>
            </w:tcBorders>
          </w:tcPr>
          <w:p w14:paraId="170884AB" w14:textId="77777777" w:rsidR="00290D00" w:rsidRPr="005A36DB" w:rsidRDefault="00290D00" w:rsidP="00290D00">
            <w:pPr>
              <w:jc w:val="center"/>
              <w:rPr>
                <w:rFonts w:ascii="Arial" w:eastAsia="Calibri" w:hAnsi="Arial" w:cs="Arial"/>
                <w:sz w:val="20"/>
                <w:szCs w:val="20"/>
                <w:lang w:val="lv-LV"/>
              </w:rPr>
            </w:pPr>
            <w:r w:rsidRPr="005A36DB">
              <w:rPr>
                <w:rFonts w:ascii="Arial" w:eastAsia="Calibri" w:hAnsi="Arial" w:cs="Arial"/>
                <w:sz w:val="20"/>
                <w:szCs w:val="20"/>
                <w:lang w:val="lv-LV"/>
              </w:rPr>
              <w:t xml:space="preserve">2019.gadā </w:t>
            </w:r>
          </w:p>
        </w:tc>
        <w:tc>
          <w:tcPr>
            <w:tcW w:w="2196" w:type="dxa"/>
            <w:tcBorders>
              <w:left w:val="single" w:sz="4" w:space="0" w:color="auto"/>
              <w:bottom w:val="single" w:sz="4" w:space="0" w:color="auto"/>
              <w:right w:val="single" w:sz="4" w:space="0" w:color="auto"/>
            </w:tcBorders>
          </w:tcPr>
          <w:p w14:paraId="3CD65BFA" w14:textId="77777777" w:rsidR="00290D00" w:rsidRPr="005A36DB" w:rsidRDefault="00290D00" w:rsidP="00290D00">
            <w:pPr>
              <w:jc w:val="center"/>
              <w:rPr>
                <w:rFonts w:ascii="Arial" w:eastAsia="Calibri" w:hAnsi="Arial" w:cs="Arial"/>
                <w:sz w:val="20"/>
                <w:szCs w:val="20"/>
                <w:lang w:val="lv-LV"/>
              </w:rPr>
            </w:pPr>
            <w:r w:rsidRPr="005A36DB">
              <w:rPr>
                <w:rFonts w:ascii="Arial" w:eastAsia="Calibri" w:hAnsi="Arial" w:cs="Arial"/>
                <w:sz w:val="20"/>
                <w:szCs w:val="20"/>
                <w:lang w:val="lv-LV"/>
              </w:rPr>
              <w:t xml:space="preserve">2020.gadā </w:t>
            </w:r>
          </w:p>
        </w:tc>
        <w:tc>
          <w:tcPr>
            <w:tcW w:w="2540" w:type="dxa"/>
            <w:tcBorders>
              <w:top w:val="single" w:sz="4" w:space="0" w:color="auto"/>
              <w:left w:val="single" w:sz="4" w:space="0" w:color="auto"/>
              <w:bottom w:val="single" w:sz="4" w:space="0" w:color="auto"/>
              <w:right w:val="single" w:sz="4" w:space="0" w:color="auto"/>
            </w:tcBorders>
            <w:hideMark/>
          </w:tcPr>
          <w:p w14:paraId="06936715" w14:textId="77777777" w:rsidR="00290D00" w:rsidRPr="005A36DB" w:rsidRDefault="00290D00" w:rsidP="00290D00">
            <w:pPr>
              <w:jc w:val="center"/>
              <w:rPr>
                <w:rFonts w:ascii="Arial" w:eastAsia="Calibri" w:hAnsi="Arial" w:cs="Arial"/>
                <w:sz w:val="20"/>
                <w:szCs w:val="20"/>
                <w:lang w:val="lv-LV"/>
              </w:rPr>
            </w:pPr>
            <w:r w:rsidRPr="005A36DB">
              <w:rPr>
                <w:rFonts w:ascii="Arial" w:eastAsia="Calibri" w:hAnsi="Arial" w:cs="Arial"/>
                <w:sz w:val="20"/>
                <w:szCs w:val="20"/>
                <w:lang w:val="lv-LV"/>
              </w:rPr>
              <w:t xml:space="preserve">2021.gadā </w:t>
            </w:r>
          </w:p>
        </w:tc>
      </w:tr>
      <w:tr w:rsidR="00290D00" w:rsidRPr="005A36DB" w14:paraId="05C3FF1F" w14:textId="77777777" w:rsidTr="005E2217">
        <w:trPr>
          <w:jc w:val="center"/>
        </w:trPr>
        <w:tc>
          <w:tcPr>
            <w:tcW w:w="1848" w:type="dxa"/>
            <w:tcBorders>
              <w:top w:val="single" w:sz="4" w:space="0" w:color="auto"/>
              <w:left w:val="single" w:sz="4" w:space="0" w:color="auto"/>
              <w:bottom w:val="single" w:sz="4" w:space="0" w:color="auto"/>
              <w:right w:val="single" w:sz="4" w:space="0" w:color="auto"/>
            </w:tcBorders>
          </w:tcPr>
          <w:p w14:paraId="1E7C60BE" w14:textId="77777777" w:rsidR="00290D00" w:rsidRPr="005A36DB" w:rsidRDefault="00290D00" w:rsidP="00290D00">
            <w:pPr>
              <w:rPr>
                <w:rFonts w:ascii="Arial" w:eastAsia="Calibri" w:hAnsi="Arial" w:cs="Arial"/>
                <w:sz w:val="20"/>
                <w:szCs w:val="20"/>
                <w:lang w:val="lv-LV"/>
              </w:rPr>
            </w:pPr>
          </w:p>
        </w:tc>
        <w:tc>
          <w:tcPr>
            <w:tcW w:w="2620" w:type="dxa"/>
            <w:tcBorders>
              <w:top w:val="single" w:sz="4" w:space="0" w:color="auto"/>
              <w:left w:val="single" w:sz="4" w:space="0" w:color="auto"/>
              <w:bottom w:val="single" w:sz="4" w:space="0" w:color="auto"/>
              <w:right w:val="single" w:sz="4" w:space="0" w:color="auto"/>
            </w:tcBorders>
          </w:tcPr>
          <w:p w14:paraId="249825FA" w14:textId="77777777" w:rsidR="00290D00" w:rsidRPr="005A36DB" w:rsidRDefault="00290D00" w:rsidP="00290D00">
            <w:pPr>
              <w:rPr>
                <w:rFonts w:ascii="Arial" w:eastAsia="Calibri" w:hAnsi="Arial" w:cs="Arial"/>
                <w:sz w:val="20"/>
                <w:szCs w:val="20"/>
                <w:lang w:val="lv-LV"/>
              </w:rPr>
            </w:pPr>
          </w:p>
        </w:tc>
        <w:tc>
          <w:tcPr>
            <w:tcW w:w="2196" w:type="dxa"/>
            <w:tcBorders>
              <w:top w:val="single" w:sz="4" w:space="0" w:color="auto"/>
              <w:left w:val="single" w:sz="4" w:space="0" w:color="auto"/>
              <w:bottom w:val="single" w:sz="4" w:space="0" w:color="auto"/>
              <w:right w:val="single" w:sz="4" w:space="0" w:color="auto"/>
            </w:tcBorders>
          </w:tcPr>
          <w:p w14:paraId="7BF5B033" w14:textId="77777777" w:rsidR="00290D00" w:rsidRPr="005A36DB" w:rsidRDefault="00290D00" w:rsidP="00290D00">
            <w:pPr>
              <w:rPr>
                <w:rFonts w:ascii="Arial" w:eastAsia="Calibri" w:hAnsi="Arial" w:cs="Arial"/>
                <w:sz w:val="20"/>
                <w:szCs w:val="20"/>
                <w:lang w:val="lv-LV"/>
              </w:rPr>
            </w:pPr>
          </w:p>
        </w:tc>
        <w:tc>
          <w:tcPr>
            <w:tcW w:w="2540" w:type="dxa"/>
            <w:tcBorders>
              <w:top w:val="single" w:sz="4" w:space="0" w:color="auto"/>
              <w:left w:val="single" w:sz="4" w:space="0" w:color="auto"/>
              <w:bottom w:val="single" w:sz="4" w:space="0" w:color="auto"/>
              <w:right w:val="single" w:sz="4" w:space="0" w:color="auto"/>
            </w:tcBorders>
          </w:tcPr>
          <w:p w14:paraId="1B758034" w14:textId="77777777" w:rsidR="00290D00" w:rsidRPr="005A36DB" w:rsidRDefault="00290D00" w:rsidP="00290D00">
            <w:pPr>
              <w:rPr>
                <w:rFonts w:ascii="Arial" w:eastAsia="Calibri" w:hAnsi="Arial" w:cs="Arial"/>
                <w:sz w:val="20"/>
                <w:szCs w:val="20"/>
                <w:lang w:val="lv-LV"/>
              </w:rPr>
            </w:pPr>
          </w:p>
        </w:tc>
      </w:tr>
    </w:tbl>
    <w:p w14:paraId="6A007E68" w14:textId="77777777" w:rsidR="00290D00" w:rsidRPr="005A36DB" w:rsidRDefault="00290D00">
      <w:pPr>
        <w:numPr>
          <w:ilvl w:val="0"/>
          <w:numId w:val="12"/>
        </w:numPr>
        <w:tabs>
          <w:tab w:val="left" w:pos="450"/>
          <w:tab w:val="num" w:pos="3338"/>
        </w:tabs>
        <w:spacing w:before="120" w:after="120"/>
        <w:ind w:left="0" w:firstLine="0"/>
        <w:jc w:val="both"/>
        <w:rPr>
          <w:rFonts w:ascii="Arial" w:hAnsi="Arial" w:cs="Arial"/>
          <w:sz w:val="20"/>
          <w:szCs w:val="20"/>
          <w:lang w:val="lv-LV"/>
        </w:rPr>
      </w:pPr>
      <w:r w:rsidRPr="005A36DB">
        <w:rPr>
          <w:rFonts w:ascii="Arial" w:hAnsi="Arial" w:cs="Arial"/>
          <w:sz w:val="20"/>
          <w:szCs w:val="20"/>
          <w:lang w:val="lv-LV"/>
        </w:rPr>
        <w:t>garantē, ka visas sniegtās ziņas ir patiesas;</w:t>
      </w:r>
    </w:p>
    <w:p w14:paraId="7B85A565" w14:textId="77777777" w:rsidR="00E70DB7" w:rsidRPr="005A36DB" w:rsidRDefault="00E70DB7">
      <w:pPr>
        <w:pStyle w:val="ListParagraph"/>
        <w:numPr>
          <w:ilvl w:val="0"/>
          <w:numId w:val="12"/>
        </w:numPr>
        <w:tabs>
          <w:tab w:val="right" w:pos="0"/>
          <w:tab w:val="num" w:pos="426"/>
          <w:tab w:val="center" w:pos="4153"/>
          <w:tab w:val="right" w:pos="8306"/>
        </w:tabs>
        <w:ind w:left="0" w:firstLine="0"/>
        <w:jc w:val="both"/>
        <w:rPr>
          <w:rFonts w:ascii="Arial" w:hAnsi="Arial" w:cs="Arial"/>
          <w:sz w:val="20"/>
          <w:szCs w:val="20"/>
          <w:lang w:val="lv-LV"/>
        </w:rPr>
      </w:pPr>
      <w:bookmarkStart w:id="17" w:name="_Hlk100754644"/>
      <w:r w:rsidRPr="005A36DB">
        <w:rPr>
          <w:rFonts w:ascii="Arial" w:hAnsi="Arial" w:cs="Arial"/>
          <w:sz w:val="20"/>
          <w:szCs w:val="20"/>
          <w:lang w:val="lv-LV"/>
        </w:rPr>
        <w:t>Pretendenta rekvizīti: (</w:t>
      </w:r>
      <w:r w:rsidRPr="005A36DB">
        <w:rPr>
          <w:rFonts w:ascii="Arial" w:hAnsi="Arial" w:cs="Arial"/>
          <w:i/>
          <w:iCs/>
          <w:sz w:val="20"/>
          <w:szCs w:val="20"/>
          <w:lang w:val="lv-LV"/>
        </w:rPr>
        <w:t>Pretendents aizpilda tabulu, norādot visu pieprasīto informāciju</w:t>
      </w:r>
      <w:r w:rsidRPr="005A36DB">
        <w:rPr>
          <w:rFonts w:ascii="Arial" w:hAnsi="Arial" w:cs="Arial"/>
          <w:sz w:val="20"/>
          <w:szCs w:val="20"/>
          <w:lang w:val="lv-LV"/>
        </w:rPr>
        <w:t>)</w:t>
      </w:r>
    </w:p>
    <w:tbl>
      <w:tblPr>
        <w:tblW w:w="864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4680"/>
      </w:tblGrid>
      <w:tr w:rsidR="00E70DB7" w:rsidRPr="005A36DB" w14:paraId="3BBCE7B2" w14:textId="77777777" w:rsidTr="00C01D45">
        <w:trPr>
          <w:trHeight w:val="301"/>
        </w:trPr>
        <w:tc>
          <w:tcPr>
            <w:tcW w:w="3960" w:type="dxa"/>
            <w:tcBorders>
              <w:top w:val="single" w:sz="4" w:space="0" w:color="auto"/>
              <w:left w:val="single" w:sz="4" w:space="0" w:color="auto"/>
              <w:bottom w:val="single" w:sz="4" w:space="0" w:color="auto"/>
              <w:right w:val="single" w:sz="4" w:space="0" w:color="auto"/>
            </w:tcBorders>
            <w:hideMark/>
          </w:tcPr>
          <w:p w14:paraId="51271E28"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Pretendenta nosaukums</w:t>
            </w:r>
          </w:p>
        </w:tc>
        <w:tc>
          <w:tcPr>
            <w:tcW w:w="4680" w:type="dxa"/>
            <w:tcBorders>
              <w:top w:val="single" w:sz="4" w:space="0" w:color="auto"/>
              <w:left w:val="single" w:sz="4" w:space="0" w:color="auto"/>
              <w:bottom w:val="single" w:sz="4" w:space="0" w:color="auto"/>
              <w:right w:val="single" w:sz="4" w:space="0" w:color="auto"/>
            </w:tcBorders>
          </w:tcPr>
          <w:p w14:paraId="64BCD825"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1A855A32"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591172DA"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Reģistrācijas numurs</w:t>
            </w:r>
          </w:p>
        </w:tc>
        <w:tc>
          <w:tcPr>
            <w:tcW w:w="4680" w:type="dxa"/>
            <w:tcBorders>
              <w:top w:val="single" w:sz="4" w:space="0" w:color="auto"/>
              <w:left w:val="single" w:sz="4" w:space="0" w:color="auto"/>
              <w:bottom w:val="single" w:sz="4" w:space="0" w:color="auto"/>
              <w:right w:val="single" w:sz="4" w:space="0" w:color="auto"/>
            </w:tcBorders>
          </w:tcPr>
          <w:p w14:paraId="0D6FF136"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1FBB79C0"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08E1DEC6"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Juridiskā adrese</w:t>
            </w:r>
          </w:p>
        </w:tc>
        <w:tc>
          <w:tcPr>
            <w:tcW w:w="4680" w:type="dxa"/>
            <w:tcBorders>
              <w:top w:val="single" w:sz="4" w:space="0" w:color="auto"/>
              <w:left w:val="single" w:sz="4" w:space="0" w:color="auto"/>
              <w:bottom w:val="single" w:sz="4" w:space="0" w:color="auto"/>
              <w:right w:val="single" w:sz="4" w:space="0" w:color="auto"/>
            </w:tcBorders>
          </w:tcPr>
          <w:p w14:paraId="5C2C04A8"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75292710"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763A709F"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Adrese korespondences saņemšanai</w:t>
            </w:r>
          </w:p>
        </w:tc>
        <w:tc>
          <w:tcPr>
            <w:tcW w:w="4680" w:type="dxa"/>
            <w:tcBorders>
              <w:top w:val="single" w:sz="4" w:space="0" w:color="auto"/>
              <w:left w:val="single" w:sz="4" w:space="0" w:color="auto"/>
              <w:bottom w:val="single" w:sz="4" w:space="0" w:color="auto"/>
              <w:right w:val="single" w:sz="4" w:space="0" w:color="auto"/>
            </w:tcBorders>
          </w:tcPr>
          <w:p w14:paraId="3AFF749B"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733955DA"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46CC78F6"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Kontaktpersonas vārds, uzvārds</w:t>
            </w:r>
          </w:p>
        </w:tc>
        <w:tc>
          <w:tcPr>
            <w:tcW w:w="4680" w:type="dxa"/>
            <w:tcBorders>
              <w:top w:val="single" w:sz="4" w:space="0" w:color="auto"/>
              <w:left w:val="single" w:sz="4" w:space="0" w:color="auto"/>
              <w:bottom w:val="single" w:sz="4" w:space="0" w:color="auto"/>
              <w:right w:val="single" w:sz="4" w:space="0" w:color="auto"/>
            </w:tcBorders>
          </w:tcPr>
          <w:p w14:paraId="2D4961CA"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7CFFCF6C"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799F735E"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Tālruņa numurs</w:t>
            </w:r>
          </w:p>
        </w:tc>
        <w:tc>
          <w:tcPr>
            <w:tcW w:w="4680" w:type="dxa"/>
            <w:tcBorders>
              <w:top w:val="single" w:sz="4" w:space="0" w:color="auto"/>
              <w:left w:val="single" w:sz="4" w:space="0" w:color="auto"/>
              <w:bottom w:val="single" w:sz="4" w:space="0" w:color="auto"/>
              <w:right w:val="single" w:sz="4" w:space="0" w:color="auto"/>
            </w:tcBorders>
          </w:tcPr>
          <w:p w14:paraId="7519E1FE"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774AFE17"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7CC54FB4"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Mobilā tālruņa numurs</w:t>
            </w:r>
          </w:p>
        </w:tc>
        <w:tc>
          <w:tcPr>
            <w:tcW w:w="4680" w:type="dxa"/>
            <w:tcBorders>
              <w:top w:val="single" w:sz="4" w:space="0" w:color="auto"/>
              <w:left w:val="single" w:sz="4" w:space="0" w:color="auto"/>
              <w:bottom w:val="single" w:sz="4" w:space="0" w:color="auto"/>
              <w:right w:val="single" w:sz="4" w:space="0" w:color="auto"/>
            </w:tcBorders>
          </w:tcPr>
          <w:p w14:paraId="388F94C4"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029227A8"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13029EDC"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Elektroniskā pasta adrese</w:t>
            </w:r>
          </w:p>
        </w:tc>
        <w:tc>
          <w:tcPr>
            <w:tcW w:w="4680" w:type="dxa"/>
            <w:tcBorders>
              <w:top w:val="single" w:sz="4" w:space="0" w:color="auto"/>
              <w:left w:val="single" w:sz="4" w:space="0" w:color="auto"/>
              <w:bottom w:val="single" w:sz="4" w:space="0" w:color="auto"/>
              <w:right w:val="single" w:sz="4" w:space="0" w:color="auto"/>
            </w:tcBorders>
          </w:tcPr>
          <w:p w14:paraId="669523FA"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3598477C" w14:textId="77777777" w:rsidTr="00C01D45">
        <w:tc>
          <w:tcPr>
            <w:tcW w:w="3960" w:type="dxa"/>
            <w:tcBorders>
              <w:top w:val="single" w:sz="4" w:space="0" w:color="auto"/>
              <w:left w:val="single" w:sz="4" w:space="0" w:color="auto"/>
              <w:bottom w:val="single" w:sz="4" w:space="0" w:color="auto"/>
              <w:right w:val="single" w:sz="4" w:space="0" w:color="auto"/>
            </w:tcBorders>
          </w:tcPr>
          <w:p w14:paraId="3C0818D8"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Oficiālā elektroniskā pasta adrese</w:t>
            </w:r>
          </w:p>
        </w:tc>
        <w:tc>
          <w:tcPr>
            <w:tcW w:w="4680" w:type="dxa"/>
            <w:tcBorders>
              <w:top w:val="single" w:sz="4" w:space="0" w:color="auto"/>
              <w:left w:val="single" w:sz="4" w:space="0" w:color="auto"/>
              <w:bottom w:val="single" w:sz="4" w:space="0" w:color="auto"/>
              <w:right w:val="single" w:sz="4" w:space="0" w:color="auto"/>
            </w:tcBorders>
          </w:tcPr>
          <w:p w14:paraId="1DADF4E2"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793CC7F3" w14:textId="77777777" w:rsidTr="00C01D45">
        <w:tc>
          <w:tcPr>
            <w:tcW w:w="3960" w:type="dxa"/>
            <w:tcBorders>
              <w:top w:val="single" w:sz="4" w:space="0" w:color="auto"/>
              <w:left w:val="single" w:sz="4" w:space="0" w:color="auto"/>
              <w:bottom w:val="single" w:sz="4" w:space="0" w:color="auto"/>
              <w:right w:val="single" w:sz="4" w:space="0" w:color="auto"/>
            </w:tcBorders>
          </w:tcPr>
          <w:p w14:paraId="2DFB4188"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Bankas nosaukums</w:t>
            </w:r>
          </w:p>
        </w:tc>
        <w:tc>
          <w:tcPr>
            <w:tcW w:w="4680" w:type="dxa"/>
            <w:tcBorders>
              <w:top w:val="single" w:sz="4" w:space="0" w:color="auto"/>
              <w:left w:val="single" w:sz="4" w:space="0" w:color="auto"/>
              <w:bottom w:val="single" w:sz="4" w:space="0" w:color="auto"/>
              <w:right w:val="single" w:sz="4" w:space="0" w:color="auto"/>
            </w:tcBorders>
          </w:tcPr>
          <w:p w14:paraId="1B0DBDF3"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4181A85B" w14:textId="77777777" w:rsidTr="00C01D45">
        <w:tc>
          <w:tcPr>
            <w:tcW w:w="3960" w:type="dxa"/>
            <w:tcBorders>
              <w:top w:val="single" w:sz="4" w:space="0" w:color="auto"/>
              <w:left w:val="single" w:sz="4" w:space="0" w:color="auto"/>
              <w:bottom w:val="single" w:sz="4" w:space="0" w:color="auto"/>
              <w:right w:val="single" w:sz="4" w:space="0" w:color="auto"/>
            </w:tcBorders>
          </w:tcPr>
          <w:p w14:paraId="2BCFA9B8"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Kods</w:t>
            </w:r>
          </w:p>
        </w:tc>
        <w:tc>
          <w:tcPr>
            <w:tcW w:w="4680" w:type="dxa"/>
            <w:tcBorders>
              <w:top w:val="single" w:sz="4" w:space="0" w:color="auto"/>
              <w:left w:val="single" w:sz="4" w:space="0" w:color="auto"/>
              <w:bottom w:val="single" w:sz="4" w:space="0" w:color="auto"/>
              <w:right w:val="single" w:sz="4" w:space="0" w:color="auto"/>
            </w:tcBorders>
          </w:tcPr>
          <w:p w14:paraId="58AEB5CF"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3111F24E" w14:textId="77777777" w:rsidTr="00C01D45">
        <w:tc>
          <w:tcPr>
            <w:tcW w:w="3960" w:type="dxa"/>
            <w:tcBorders>
              <w:top w:val="single" w:sz="4" w:space="0" w:color="auto"/>
              <w:left w:val="single" w:sz="4" w:space="0" w:color="auto"/>
              <w:bottom w:val="single" w:sz="4" w:space="0" w:color="auto"/>
              <w:right w:val="single" w:sz="4" w:space="0" w:color="auto"/>
            </w:tcBorders>
          </w:tcPr>
          <w:p w14:paraId="262482F4"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Konta numurs</w:t>
            </w:r>
          </w:p>
        </w:tc>
        <w:tc>
          <w:tcPr>
            <w:tcW w:w="4680" w:type="dxa"/>
            <w:tcBorders>
              <w:top w:val="single" w:sz="4" w:space="0" w:color="auto"/>
              <w:left w:val="single" w:sz="4" w:space="0" w:color="auto"/>
              <w:bottom w:val="single" w:sz="4" w:space="0" w:color="auto"/>
              <w:right w:val="single" w:sz="4" w:space="0" w:color="auto"/>
            </w:tcBorders>
          </w:tcPr>
          <w:p w14:paraId="61C08096"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bl>
    <w:p w14:paraId="18895ED3" w14:textId="77777777" w:rsidR="00E70DB7" w:rsidRPr="005A36DB" w:rsidRDefault="00E70DB7" w:rsidP="00E70DB7">
      <w:pPr>
        <w:pStyle w:val="Default"/>
        <w:rPr>
          <w:rFonts w:ascii="Arial" w:hAnsi="Arial" w:cs="Arial"/>
          <w:sz w:val="20"/>
          <w:szCs w:val="20"/>
        </w:rPr>
      </w:pPr>
    </w:p>
    <w:p w14:paraId="690778E0" w14:textId="77777777" w:rsidR="00E70DB7" w:rsidRPr="005A36DB" w:rsidRDefault="00E70DB7" w:rsidP="00E70DB7">
      <w:pPr>
        <w:pStyle w:val="Default"/>
        <w:rPr>
          <w:rFonts w:ascii="Arial" w:hAnsi="Arial" w:cs="Arial"/>
          <w:sz w:val="20"/>
          <w:szCs w:val="20"/>
        </w:rPr>
      </w:pPr>
      <w:r w:rsidRPr="005A36DB">
        <w:rPr>
          <w:rFonts w:ascii="Arial" w:hAnsi="Arial" w:cs="Arial"/>
          <w:sz w:val="20"/>
          <w:szCs w:val="20"/>
        </w:rPr>
        <w:t>Pretendenta vadītāja vai pilnvarotās personas</w:t>
      </w:r>
      <w:r w:rsidRPr="005A36DB">
        <w:rPr>
          <w:rStyle w:val="FootnoteReference"/>
          <w:rFonts w:ascii="Arial" w:hAnsi="Arial" w:cs="Arial"/>
          <w:b/>
          <w:sz w:val="20"/>
          <w:szCs w:val="20"/>
        </w:rPr>
        <w:footnoteReference w:id="7"/>
      </w:r>
      <w:r w:rsidRPr="005A36DB">
        <w:rPr>
          <w:rFonts w:ascii="Arial" w:hAnsi="Arial" w:cs="Arial"/>
          <w:sz w:val="20"/>
          <w:szCs w:val="20"/>
        </w:rPr>
        <w:t xml:space="preserve"> amats, vārds un uzvārds ____________________ </w:t>
      </w:r>
    </w:p>
    <w:p w14:paraId="5EB51A5E" w14:textId="77777777" w:rsidR="00E70DB7" w:rsidRPr="005A36DB" w:rsidRDefault="00E70DB7" w:rsidP="00E70DB7">
      <w:pPr>
        <w:pStyle w:val="BodyTextIndent"/>
        <w:ind w:left="5040"/>
        <w:jc w:val="center"/>
        <w:rPr>
          <w:rFonts w:ascii="Arial" w:hAnsi="Arial" w:cs="Arial"/>
          <w:sz w:val="20"/>
          <w:szCs w:val="20"/>
          <w:lang w:val="lv-LV"/>
        </w:rPr>
      </w:pPr>
    </w:p>
    <w:p w14:paraId="64C15EB0" w14:textId="77777777" w:rsidR="00E70DB7" w:rsidRPr="005A36DB" w:rsidRDefault="00E70DB7" w:rsidP="00E70DB7">
      <w:pPr>
        <w:pStyle w:val="BodyTextIndent"/>
        <w:ind w:left="5760"/>
        <w:rPr>
          <w:rFonts w:ascii="Arial" w:hAnsi="Arial" w:cs="Arial"/>
          <w:sz w:val="20"/>
          <w:szCs w:val="20"/>
          <w:lang w:val="lv-LV"/>
        </w:rPr>
      </w:pPr>
      <w:r w:rsidRPr="005A36DB">
        <w:rPr>
          <w:rFonts w:ascii="Arial" w:hAnsi="Arial" w:cs="Arial"/>
          <w:sz w:val="20"/>
          <w:szCs w:val="20"/>
          <w:lang w:val="lv-LV"/>
        </w:rPr>
        <w:t>_____________________</w:t>
      </w:r>
    </w:p>
    <w:p w14:paraId="695A7E45" w14:textId="77777777" w:rsidR="00E70DB7" w:rsidRPr="005A36DB" w:rsidRDefault="00E70DB7" w:rsidP="00E70DB7">
      <w:pPr>
        <w:pStyle w:val="BodyTextIndent"/>
        <w:ind w:left="6480"/>
        <w:jc w:val="center"/>
        <w:rPr>
          <w:rFonts w:ascii="Arial" w:hAnsi="Arial" w:cs="Arial"/>
          <w:sz w:val="20"/>
          <w:szCs w:val="20"/>
          <w:lang w:val="lv-LV"/>
        </w:rPr>
      </w:pPr>
      <w:r w:rsidRPr="005A36DB">
        <w:rPr>
          <w:rFonts w:ascii="Arial" w:hAnsi="Arial" w:cs="Arial"/>
          <w:sz w:val="20"/>
          <w:szCs w:val="20"/>
          <w:lang w:val="lv-LV"/>
        </w:rPr>
        <w:t xml:space="preserve"> (paraksts)</w:t>
      </w:r>
    </w:p>
    <w:p w14:paraId="4FAB1254" w14:textId="77777777" w:rsidR="00E70DB7" w:rsidRPr="005A36DB" w:rsidRDefault="00E70DB7" w:rsidP="00E70DB7">
      <w:pPr>
        <w:pStyle w:val="BodyTextIndent"/>
        <w:ind w:left="6480"/>
        <w:jc w:val="center"/>
        <w:rPr>
          <w:rFonts w:ascii="Arial" w:hAnsi="Arial" w:cs="Arial"/>
          <w:sz w:val="20"/>
          <w:szCs w:val="20"/>
          <w:lang w:val="lv-LV"/>
        </w:rPr>
      </w:pPr>
      <w:r w:rsidRPr="005A36DB">
        <w:rPr>
          <w:rFonts w:ascii="Arial" w:hAnsi="Arial" w:cs="Arial"/>
          <w:sz w:val="20"/>
          <w:szCs w:val="20"/>
          <w:lang w:val="lv-LV"/>
        </w:rPr>
        <w:t>z.v.</w:t>
      </w:r>
    </w:p>
    <w:p w14:paraId="70EB049E" w14:textId="77777777" w:rsidR="00E70DB7" w:rsidRPr="005A36DB" w:rsidRDefault="00E70DB7" w:rsidP="00E70DB7">
      <w:pPr>
        <w:pStyle w:val="BodyTextIndent"/>
        <w:ind w:firstLine="0"/>
        <w:jc w:val="center"/>
        <w:rPr>
          <w:rFonts w:ascii="Arial" w:hAnsi="Arial" w:cs="Arial"/>
          <w:sz w:val="20"/>
          <w:szCs w:val="20"/>
          <w:lang w:val="lv-LV"/>
        </w:rPr>
      </w:pPr>
    </w:p>
    <w:bookmarkEnd w:id="17"/>
    <w:p w14:paraId="031D1504" w14:textId="77777777" w:rsidR="00E70DB7" w:rsidRPr="005A36DB" w:rsidRDefault="00E70DB7" w:rsidP="00E70DB7">
      <w:pPr>
        <w:keepNext/>
        <w:overflowPunct w:val="0"/>
        <w:autoSpaceDE w:val="0"/>
        <w:autoSpaceDN w:val="0"/>
        <w:adjustRightInd w:val="0"/>
        <w:jc w:val="center"/>
        <w:textAlignment w:val="baseline"/>
        <w:outlineLvl w:val="3"/>
        <w:rPr>
          <w:rFonts w:ascii="Arial" w:hAnsi="Arial" w:cs="Arial"/>
          <w:sz w:val="20"/>
          <w:szCs w:val="20"/>
          <w:lang w:val="lv-LV"/>
        </w:rPr>
        <w:sectPr w:rsidR="00E70DB7" w:rsidRPr="005A36DB" w:rsidSect="002C395B">
          <w:footerReference w:type="even" r:id="rId15"/>
          <w:footerReference w:type="default" r:id="rId16"/>
          <w:pgSz w:w="11906" w:h="16838"/>
          <w:pgMar w:top="851" w:right="851" w:bottom="568" w:left="1560" w:header="709" w:footer="709" w:gutter="0"/>
          <w:cols w:space="708"/>
          <w:titlePg/>
          <w:docGrid w:linePitch="360"/>
        </w:sectPr>
      </w:pPr>
    </w:p>
    <w:p w14:paraId="0DBBF86C" w14:textId="6C9A05D7" w:rsidR="00E70DB7" w:rsidRPr="005A36DB" w:rsidRDefault="00E70DB7" w:rsidP="00E70DB7">
      <w:pPr>
        <w:jc w:val="right"/>
        <w:rPr>
          <w:rFonts w:ascii="Arial" w:hAnsi="Arial" w:cs="Arial"/>
          <w:b/>
          <w:bCs/>
          <w:sz w:val="20"/>
          <w:szCs w:val="20"/>
          <w:lang w:val="lv-LV" w:eastAsia="x-none"/>
        </w:rPr>
      </w:pPr>
      <w:r w:rsidRPr="005A36DB">
        <w:rPr>
          <w:rFonts w:ascii="Arial" w:hAnsi="Arial" w:cs="Arial"/>
          <w:b/>
          <w:sz w:val="20"/>
          <w:szCs w:val="20"/>
          <w:lang w:val="lv-LV"/>
        </w:rPr>
        <w:t>2</w:t>
      </w:r>
      <w:r w:rsidRPr="005A36DB">
        <w:rPr>
          <w:rFonts w:ascii="Arial" w:hAnsi="Arial" w:cs="Arial"/>
          <w:b/>
          <w:bCs/>
          <w:sz w:val="20"/>
          <w:szCs w:val="20"/>
          <w:lang w:val="lv-LV" w:eastAsia="x-none"/>
        </w:rPr>
        <w:t xml:space="preserve">.pielikums </w:t>
      </w:r>
    </w:p>
    <w:p w14:paraId="3CEF6541" w14:textId="77777777" w:rsidR="00D42504" w:rsidRPr="005A36DB" w:rsidRDefault="00D42504" w:rsidP="00D42504">
      <w:pPr>
        <w:jc w:val="right"/>
        <w:rPr>
          <w:rFonts w:ascii="Arial" w:hAnsi="Arial" w:cs="Arial"/>
          <w:sz w:val="20"/>
          <w:szCs w:val="20"/>
          <w:lang w:val="lv-LV"/>
        </w:rPr>
      </w:pPr>
      <w:r w:rsidRPr="005A36DB">
        <w:rPr>
          <w:rFonts w:ascii="Arial" w:hAnsi="Arial" w:cs="Arial"/>
          <w:sz w:val="20"/>
          <w:szCs w:val="20"/>
          <w:lang w:val="lv-LV"/>
        </w:rPr>
        <w:t xml:space="preserve">VAS „Latvijas dzelzceļš” sarunu procedūras ar publikāciju  </w:t>
      </w:r>
    </w:p>
    <w:p w14:paraId="470C3E90" w14:textId="77777777" w:rsidR="00D42504" w:rsidRPr="005A36DB" w:rsidRDefault="00D42504" w:rsidP="00D42504">
      <w:pPr>
        <w:jc w:val="right"/>
        <w:rPr>
          <w:rFonts w:ascii="Arial" w:hAnsi="Arial" w:cs="Arial"/>
          <w:sz w:val="20"/>
          <w:szCs w:val="20"/>
          <w:lang w:val="lv-LV"/>
        </w:rPr>
      </w:pPr>
      <w:r w:rsidRPr="005A36DB">
        <w:rPr>
          <w:rFonts w:ascii="Arial" w:hAnsi="Arial" w:cs="Arial"/>
          <w:sz w:val="20"/>
          <w:szCs w:val="20"/>
          <w:lang w:val="lv-LV"/>
        </w:rPr>
        <w:t>„Katlumāju un siltummezglu tehniskā apkalpošana (2 gadu periodam)”</w:t>
      </w:r>
    </w:p>
    <w:p w14:paraId="3BC8ECE2" w14:textId="77777777" w:rsidR="00D42504" w:rsidRPr="005A36DB" w:rsidRDefault="00D42504" w:rsidP="00D42504">
      <w:pPr>
        <w:jc w:val="right"/>
        <w:rPr>
          <w:rFonts w:ascii="Arial" w:hAnsi="Arial" w:cs="Arial"/>
          <w:sz w:val="20"/>
          <w:szCs w:val="20"/>
          <w:lang w:val="lv-LV"/>
        </w:rPr>
      </w:pPr>
      <w:r w:rsidRPr="005A36DB">
        <w:rPr>
          <w:rFonts w:ascii="Arial" w:hAnsi="Arial" w:cs="Arial"/>
          <w:sz w:val="20"/>
          <w:szCs w:val="20"/>
          <w:lang w:val="lv-LV"/>
        </w:rPr>
        <w:t>nolikumam</w:t>
      </w:r>
    </w:p>
    <w:p w14:paraId="011325F0" w14:textId="3D8F48FA" w:rsidR="00E70DB7" w:rsidRPr="005A36DB" w:rsidRDefault="00E70DB7" w:rsidP="00290D00">
      <w:pPr>
        <w:jc w:val="right"/>
        <w:rPr>
          <w:rFonts w:ascii="Arial" w:hAnsi="Arial" w:cs="Arial"/>
          <w:i/>
          <w:sz w:val="20"/>
          <w:szCs w:val="20"/>
          <w:lang w:val="lv-LV"/>
        </w:rPr>
      </w:pPr>
    </w:p>
    <w:p w14:paraId="56A31418" w14:textId="77777777" w:rsidR="00E70DB7" w:rsidRPr="005A36DB" w:rsidRDefault="00E70DB7" w:rsidP="00E70DB7">
      <w:pPr>
        <w:jc w:val="center"/>
        <w:rPr>
          <w:rFonts w:ascii="Arial" w:hAnsi="Arial" w:cs="Arial"/>
          <w:sz w:val="20"/>
          <w:szCs w:val="20"/>
          <w:lang w:val="lv-LV"/>
        </w:rPr>
      </w:pPr>
      <w:r w:rsidRPr="005A36DB">
        <w:rPr>
          <w:rFonts w:ascii="Arial" w:hAnsi="Arial" w:cs="Arial"/>
          <w:color w:val="808080"/>
          <w:sz w:val="20"/>
          <w:szCs w:val="20"/>
          <w:lang w:val="lv-LV"/>
        </w:rPr>
        <w:t>/forma/</w:t>
      </w:r>
    </w:p>
    <w:p w14:paraId="0DD77969" w14:textId="77777777" w:rsidR="00E820E5" w:rsidRPr="005A36DB" w:rsidRDefault="00E820E5" w:rsidP="00E820E5">
      <w:pPr>
        <w:pStyle w:val="Header"/>
        <w:jc w:val="center"/>
        <w:rPr>
          <w:rFonts w:ascii="Arial" w:hAnsi="Arial" w:cs="Arial"/>
          <w:sz w:val="20"/>
          <w:szCs w:val="20"/>
          <w:lang w:val="lv-LV"/>
        </w:rPr>
      </w:pPr>
      <w:r w:rsidRPr="005A36DB">
        <w:rPr>
          <w:rFonts w:ascii="Arial" w:hAnsi="Arial" w:cs="Arial"/>
          <w:b/>
          <w:sz w:val="20"/>
          <w:szCs w:val="20"/>
          <w:lang w:val="lv-LV"/>
        </w:rPr>
        <w:t>TEHNISKĀ SPECIFIKĀCIJA</w:t>
      </w:r>
    </w:p>
    <w:p w14:paraId="66285CEC" w14:textId="77777777" w:rsidR="00E820E5" w:rsidRPr="005A36DB" w:rsidRDefault="00E820E5" w:rsidP="00E820E5">
      <w:pPr>
        <w:jc w:val="right"/>
        <w:rPr>
          <w:b/>
          <w:bCs/>
          <w:lang w:val="lv-LV"/>
        </w:rPr>
      </w:pPr>
    </w:p>
    <w:p w14:paraId="2026917E" w14:textId="040C9EE1" w:rsidR="007B0D4F" w:rsidRPr="005A36DB" w:rsidRDefault="007B0D4F" w:rsidP="007B0D4F">
      <w:pPr>
        <w:jc w:val="center"/>
        <w:rPr>
          <w:rFonts w:ascii="Arial" w:hAnsi="Arial" w:cs="Arial"/>
          <w:b/>
          <w:sz w:val="20"/>
          <w:szCs w:val="20"/>
          <w:u w:val="single"/>
          <w:lang w:val="lv-LV"/>
        </w:rPr>
      </w:pPr>
      <w:r w:rsidRPr="005A36DB">
        <w:rPr>
          <w:rFonts w:ascii="Arial" w:hAnsi="Arial" w:cs="Arial"/>
          <w:b/>
          <w:sz w:val="20"/>
          <w:szCs w:val="20"/>
          <w:u w:val="single"/>
          <w:lang w:val="lv-LV"/>
        </w:rPr>
        <w:t>KATLUMĀJU (KM) APKOPES DARBU SARAKSTS</w:t>
      </w:r>
    </w:p>
    <w:p w14:paraId="02A85D74" w14:textId="77777777" w:rsidR="007B0D4F" w:rsidRPr="005A36DB" w:rsidRDefault="007B0D4F" w:rsidP="007B0D4F">
      <w:pPr>
        <w:jc w:val="center"/>
        <w:rPr>
          <w:rFonts w:ascii="Arial" w:hAnsi="Arial" w:cs="Arial"/>
          <w:b/>
          <w:sz w:val="20"/>
          <w:szCs w:val="20"/>
          <w:u w:val="single"/>
          <w:lang w:val="lv-LV"/>
        </w:rPr>
      </w:pPr>
    </w:p>
    <w:p w14:paraId="05BAFC87" w14:textId="306BE9BC" w:rsidR="00424196" w:rsidRDefault="00A508E6" w:rsidP="007B0D4F">
      <w:pPr>
        <w:rPr>
          <w:rFonts w:ascii="Arial" w:hAnsi="Arial" w:cs="Arial"/>
          <w:b/>
          <w:iCs/>
          <w:sz w:val="20"/>
          <w:szCs w:val="20"/>
          <w:lang w:val="lv-LV"/>
        </w:rPr>
      </w:pPr>
      <w:r>
        <w:rPr>
          <w:rFonts w:ascii="Arial" w:hAnsi="Arial" w:cs="Arial"/>
          <w:b/>
          <w:iCs/>
          <w:sz w:val="20"/>
          <w:szCs w:val="20"/>
          <w:lang w:val="lv-LV"/>
        </w:rPr>
        <w:t xml:space="preserve">              </w:t>
      </w:r>
      <w:r w:rsidR="00424196">
        <w:rPr>
          <w:rFonts w:ascii="Arial" w:hAnsi="Arial" w:cs="Arial"/>
          <w:b/>
          <w:iCs/>
          <w:sz w:val="20"/>
          <w:szCs w:val="20"/>
          <w:lang w:val="lv-LV"/>
        </w:rPr>
        <w:t>Izpildītājam jānodrošina katlumājas tehnoloģisko iekārtu kompleksa nepārtrauktu darbu siltumenerģijas ražošanā un pārvadē.</w:t>
      </w:r>
    </w:p>
    <w:p w14:paraId="31FF6AD3" w14:textId="77777777" w:rsidR="00424196" w:rsidRPr="00424196" w:rsidRDefault="00424196" w:rsidP="007B0D4F">
      <w:pPr>
        <w:rPr>
          <w:rFonts w:ascii="Arial" w:hAnsi="Arial" w:cs="Arial"/>
          <w:b/>
          <w:iCs/>
          <w:sz w:val="20"/>
          <w:szCs w:val="20"/>
          <w:lang w:val="lv-LV"/>
        </w:rPr>
      </w:pPr>
    </w:p>
    <w:p w14:paraId="3071F770" w14:textId="22B14544" w:rsidR="007B0D4F" w:rsidRPr="005A36DB" w:rsidRDefault="007B0D4F" w:rsidP="007B0D4F">
      <w:pPr>
        <w:rPr>
          <w:rFonts w:ascii="Arial" w:hAnsi="Arial" w:cs="Arial"/>
          <w:b/>
          <w:i/>
          <w:sz w:val="20"/>
          <w:szCs w:val="20"/>
          <w:lang w:val="lv-LV"/>
        </w:rPr>
      </w:pPr>
      <w:r w:rsidRPr="005A36DB">
        <w:rPr>
          <w:rFonts w:ascii="Arial" w:hAnsi="Arial" w:cs="Arial"/>
          <w:b/>
          <w:i/>
          <w:sz w:val="20"/>
          <w:szCs w:val="20"/>
          <w:lang w:val="lv-LV"/>
        </w:rPr>
        <w:t>Ikmēneša veicamie darbi:</w:t>
      </w:r>
    </w:p>
    <w:p w14:paraId="1F2E5776" w14:textId="77777777" w:rsidR="007B0D4F" w:rsidRPr="005A36DB" w:rsidRDefault="007B0D4F">
      <w:pPr>
        <w:numPr>
          <w:ilvl w:val="0"/>
          <w:numId w:val="33"/>
        </w:numPr>
        <w:jc w:val="both"/>
        <w:rPr>
          <w:rFonts w:ascii="Arial" w:hAnsi="Arial" w:cs="Arial"/>
          <w:b/>
          <w:sz w:val="20"/>
          <w:szCs w:val="20"/>
          <w:lang w:val="lv-LV"/>
        </w:rPr>
      </w:pPr>
      <w:r w:rsidRPr="005A36DB">
        <w:rPr>
          <w:rFonts w:ascii="Arial" w:hAnsi="Arial" w:cs="Arial"/>
          <w:sz w:val="20"/>
          <w:szCs w:val="20"/>
          <w:lang w:val="lv-LV"/>
        </w:rPr>
        <w:t>Vārstu savienojumu vietu blīvējumu pārbaude;</w:t>
      </w:r>
    </w:p>
    <w:p w14:paraId="4FDE0031" w14:textId="77777777" w:rsidR="007B0D4F" w:rsidRPr="005A36DB" w:rsidRDefault="007B0D4F">
      <w:pPr>
        <w:numPr>
          <w:ilvl w:val="0"/>
          <w:numId w:val="33"/>
        </w:numPr>
        <w:jc w:val="both"/>
        <w:rPr>
          <w:rFonts w:ascii="Arial" w:hAnsi="Arial" w:cs="Arial"/>
          <w:sz w:val="20"/>
          <w:szCs w:val="20"/>
          <w:lang w:val="lv-LV"/>
        </w:rPr>
      </w:pPr>
      <w:r w:rsidRPr="005A36DB">
        <w:rPr>
          <w:rFonts w:ascii="Arial" w:hAnsi="Arial" w:cs="Arial"/>
          <w:sz w:val="20"/>
          <w:szCs w:val="20"/>
          <w:lang w:val="lv-LV"/>
        </w:rPr>
        <w:t>Elektrisko mehānismu regulatoru darbības pārbaude un regulēšana;</w:t>
      </w:r>
    </w:p>
    <w:p w14:paraId="12BA25BB" w14:textId="77777777" w:rsidR="007B0D4F" w:rsidRPr="005A36DB" w:rsidRDefault="007B0D4F">
      <w:pPr>
        <w:numPr>
          <w:ilvl w:val="0"/>
          <w:numId w:val="33"/>
        </w:numPr>
        <w:jc w:val="both"/>
        <w:rPr>
          <w:rFonts w:ascii="Arial" w:hAnsi="Arial" w:cs="Arial"/>
          <w:b/>
          <w:sz w:val="20"/>
          <w:szCs w:val="20"/>
          <w:lang w:val="lv-LV"/>
        </w:rPr>
      </w:pPr>
      <w:r w:rsidRPr="005A36DB">
        <w:rPr>
          <w:rFonts w:ascii="Arial" w:hAnsi="Arial" w:cs="Arial"/>
          <w:sz w:val="20"/>
          <w:szCs w:val="20"/>
          <w:lang w:val="lv-LV"/>
        </w:rPr>
        <w:t xml:space="preserve">Periodiska uzstādītās noslēgarmatūras un regulējošās armatūras pārbaude un to bojājumu novēršana; </w:t>
      </w:r>
    </w:p>
    <w:p w14:paraId="0A4626D1" w14:textId="77777777" w:rsidR="007B0D4F" w:rsidRPr="005A36DB" w:rsidRDefault="007B0D4F">
      <w:pPr>
        <w:numPr>
          <w:ilvl w:val="0"/>
          <w:numId w:val="33"/>
        </w:numPr>
        <w:jc w:val="both"/>
        <w:rPr>
          <w:rFonts w:ascii="Arial" w:hAnsi="Arial" w:cs="Arial"/>
          <w:b/>
          <w:sz w:val="20"/>
          <w:szCs w:val="20"/>
          <w:lang w:val="lv-LV"/>
        </w:rPr>
      </w:pPr>
      <w:r w:rsidRPr="005A36DB">
        <w:rPr>
          <w:rFonts w:ascii="Arial" w:hAnsi="Arial" w:cs="Arial"/>
          <w:sz w:val="20"/>
          <w:szCs w:val="20"/>
          <w:lang w:val="lv-LV"/>
        </w:rPr>
        <w:t>Izplešanās tvertņu un hidroforu gaisa spiediena pārbaude sistēmas darba stāvoklī un vajadzības gadījumā, spiediena regulēšana;</w:t>
      </w:r>
    </w:p>
    <w:p w14:paraId="404BD606" w14:textId="77777777" w:rsidR="007B0D4F" w:rsidRPr="005A36DB" w:rsidRDefault="007B0D4F">
      <w:pPr>
        <w:numPr>
          <w:ilvl w:val="0"/>
          <w:numId w:val="33"/>
        </w:numPr>
        <w:jc w:val="both"/>
        <w:rPr>
          <w:rFonts w:ascii="Arial" w:hAnsi="Arial" w:cs="Arial"/>
          <w:b/>
          <w:sz w:val="20"/>
          <w:szCs w:val="20"/>
          <w:lang w:val="lv-LV"/>
        </w:rPr>
      </w:pPr>
      <w:r w:rsidRPr="005A36DB">
        <w:rPr>
          <w:rFonts w:ascii="Arial" w:hAnsi="Arial" w:cs="Arial"/>
          <w:sz w:val="20"/>
          <w:szCs w:val="20"/>
          <w:lang w:val="lv-LV"/>
        </w:rPr>
        <w:t>Uzstādīto siltuma patēriņa skaitītāju darbības pārbaude, siltumenerģijas skaitītāju rādījumu kontrole;</w:t>
      </w:r>
    </w:p>
    <w:p w14:paraId="385E8390" w14:textId="77777777" w:rsidR="007B0D4F" w:rsidRPr="005A36DB" w:rsidRDefault="007B0D4F">
      <w:pPr>
        <w:numPr>
          <w:ilvl w:val="0"/>
          <w:numId w:val="33"/>
        </w:numPr>
        <w:jc w:val="both"/>
        <w:rPr>
          <w:rFonts w:ascii="Arial" w:hAnsi="Arial" w:cs="Arial"/>
          <w:sz w:val="20"/>
          <w:szCs w:val="20"/>
          <w:lang w:val="lv-LV"/>
        </w:rPr>
      </w:pPr>
      <w:r w:rsidRPr="005A36DB">
        <w:rPr>
          <w:rFonts w:ascii="Arial" w:hAnsi="Arial" w:cs="Arial"/>
          <w:sz w:val="20"/>
          <w:szCs w:val="20"/>
          <w:lang w:val="lv-LV"/>
        </w:rPr>
        <w:t xml:space="preserve">Apkures sistēmas vadības ierīces parametru pārbaude un regulēšana (vai vadības blokam ir iestatīts atbilstošs laiks, darbības funkcijas, apkures loki, turpgaitas un atpakaļgaitas temperatūras, laika grafiki, karstā ūdens temperatūras u.c.). Salīdzināt uzrādīto āra gaisa temperatūru ar faktisko; </w:t>
      </w:r>
    </w:p>
    <w:p w14:paraId="1CEA0DEC" w14:textId="77777777" w:rsidR="007B0D4F" w:rsidRPr="005A36DB" w:rsidRDefault="007B0D4F">
      <w:pPr>
        <w:numPr>
          <w:ilvl w:val="0"/>
          <w:numId w:val="33"/>
        </w:numPr>
        <w:jc w:val="both"/>
        <w:rPr>
          <w:rFonts w:ascii="Arial" w:hAnsi="Arial" w:cs="Arial"/>
          <w:sz w:val="20"/>
          <w:szCs w:val="20"/>
          <w:lang w:val="lv-LV"/>
        </w:rPr>
      </w:pPr>
      <w:r w:rsidRPr="005A36DB">
        <w:rPr>
          <w:rFonts w:ascii="Arial" w:hAnsi="Arial" w:cs="Arial"/>
          <w:sz w:val="20"/>
          <w:szCs w:val="20"/>
          <w:lang w:val="lv-LV"/>
        </w:rPr>
        <w:t>Katlumājas automātikas darbības režīmu izmainīšana – normālas darbības un zemāku parametru darbības laiku kontrolējošā taimera darbības izmainīšana atbilstoši pieprasītajiem parametriem;</w:t>
      </w:r>
    </w:p>
    <w:p w14:paraId="5A24CBB5" w14:textId="77777777" w:rsidR="007B0D4F" w:rsidRPr="005A36DB" w:rsidRDefault="007B0D4F">
      <w:pPr>
        <w:numPr>
          <w:ilvl w:val="0"/>
          <w:numId w:val="33"/>
        </w:numPr>
        <w:jc w:val="both"/>
        <w:rPr>
          <w:rFonts w:ascii="Arial" w:hAnsi="Arial" w:cs="Arial"/>
          <w:sz w:val="20"/>
          <w:szCs w:val="20"/>
          <w:lang w:val="lv-LV"/>
        </w:rPr>
      </w:pPr>
      <w:r w:rsidRPr="005A36DB">
        <w:rPr>
          <w:rFonts w:ascii="Arial" w:hAnsi="Arial" w:cs="Arial"/>
          <w:sz w:val="20"/>
          <w:szCs w:val="20"/>
          <w:lang w:val="lv-LV"/>
        </w:rPr>
        <w:t>Ikmēneša gāzes vadu un reduktoru pārbaude ar gāzes analizatoru;</w:t>
      </w:r>
    </w:p>
    <w:p w14:paraId="50A7C8B4" w14:textId="77777777" w:rsidR="007B0D4F" w:rsidRPr="005A36DB" w:rsidRDefault="007B0D4F">
      <w:pPr>
        <w:numPr>
          <w:ilvl w:val="0"/>
          <w:numId w:val="33"/>
        </w:numPr>
        <w:jc w:val="both"/>
        <w:rPr>
          <w:rFonts w:ascii="Arial" w:hAnsi="Arial" w:cs="Arial"/>
          <w:sz w:val="20"/>
          <w:szCs w:val="20"/>
          <w:lang w:val="lv-LV"/>
        </w:rPr>
      </w:pPr>
      <w:r w:rsidRPr="005A36DB">
        <w:rPr>
          <w:rFonts w:ascii="Arial" w:hAnsi="Arial" w:cs="Arial"/>
          <w:sz w:val="20"/>
          <w:szCs w:val="20"/>
          <w:lang w:val="lv-LV"/>
        </w:rPr>
        <w:t>Uzstādīto sūkņu un elektrisko dzinēju pārbaude un regulēšana;</w:t>
      </w:r>
    </w:p>
    <w:p w14:paraId="4FCB7516" w14:textId="77777777" w:rsidR="007B0D4F" w:rsidRPr="005A36DB" w:rsidRDefault="007B0D4F">
      <w:pPr>
        <w:numPr>
          <w:ilvl w:val="0"/>
          <w:numId w:val="33"/>
        </w:numPr>
        <w:jc w:val="both"/>
        <w:rPr>
          <w:rFonts w:ascii="Arial" w:hAnsi="Arial" w:cs="Arial"/>
          <w:sz w:val="20"/>
          <w:szCs w:val="20"/>
          <w:lang w:val="lv-LV"/>
        </w:rPr>
      </w:pPr>
      <w:r w:rsidRPr="005A36DB">
        <w:rPr>
          <w:rFonts w:ascii="Arial" w:hAnsi="Arial" w:cs="Arial"/>
          <w:sz w:val="20"/>
          <w:szCs w:val="20"/>
          <w:lang w:val="lv-LV"/>
        </w:rPr>
        <w:t>Elektrovadības un automātikas vadības iekārtu pārbaude un profilaktiskā apkope;</w:t>
      </w:r>
    </w:p>
    <w:p w14:paraId="4B57A2B6" w14:textId="77777777" w:rsidR="007B0D4F" w:rsidRPr="005A36DB" w:rsidRDefault="007B0D4F">
      <w:pPr>
        <w:numPr>
          <w:ilvl w:val="0"/>
          <w:numId w:val="33"/>
        </w:numPr>
        <w:jc w:val="both"/>
        <w:rPr>
          <w:rFonts w:ascii="Arial" w:hAnsi="Arial" w:cs="Arial"/>
          <w:sz w:val="20"/>
          <w:szCs w:val="20"/>
          <w:lang w:val="lv-LV"/>
        </w:rPr>
      </w:pPr>
      <w:r w:rsidRPr="005A36DB">
        <w:rPr>
          <w:rFonts w:ascii="Arial" w:hAnsi="Arial" w:cs="Arial"/>
          <w:sz w:val="20"/>
          <w:szCs w:val="20"/>
          <w:lang w:val="lv-LV"/>
        </w:rPr>
        <w:t>Ūdens mīkstināšanas iekārtas tehniskā apkope, filtru reģenerācijai NaCI papildināšana;</w:t>
      </w:r>
    </w:p>
    <w:p w14:paraId="7C09F229" w14:textId="77777777" w:rsidR="007B0D4F" w:rsidRPr="005A36DB" w:rsidRDefault="007B0D4F">
      <w:pPr>
        <w:numPr>
          <w:ilvl w:val="0"/>
          <w:numId w:val="33"/>
        </w:numPr>
        <w:jc w:val="both"/>
        <w:rPr>
          <w:rFonts w:ascii="Arial" w:hAnsi="Arial" w:cs="Arial"/>
          <w:sz w:val="20"/>
          <w:szCs w:val="20"/>
          <w:lang w:val="lv-LV"/>
        </w:rPr>
      </w:pPr>
      <w:r w:rsidRPr="005A36DB">
        <w:rPr>
          <w:rFonts w:ascii="Arial" w:hAnsi="Arial" w:cs="Arial"/>
          <w:sz w:val="20"/>
          <w:szCs w:val="20"/>
          <w:lang w:val="lv-LV"/>
        </w:rPr>
        <w:t>Dokumentācijas uzturēšana (darbu reģistrācija ar ierakstiem žurnālā);</w:t>
      </w:r>
    </w:p>
    <w:p w14:paraId="249C0B21" w14:textId="77777777" w:rsidR="007B0D4F" w:rsidRPr="005A36DB" w:rsidRDefault="007B0D4F">
      <w:pPr>
        <w:numPr>
          <w:ilvl w:val="0"/>
          <w:numId w:val="33"/>
        </w:numPr>
        <w:jc w:val="both"/>
        <w:rPr>
          <w:rFonts w:ascii="Arial" w:hAnsi="Arial" w:cs="Arial"/>
          <w:sz w:val="20"/>
          <w:szCs w:val="20"/>
          <w:lang w:val="lv-LV"/>
        </w:rPr>
      </w:pPr>
      <w:r w:rsidRPr="005A36DB">
        <w:rPr>
          <w:rFonts w:ascii="Arial" w:hAnsi="Arial" w:cs="Arial"/>
          <w:sz w:val="20"/>
          <w:szCs w:val="20"/>
          <w:lang w:val="lv-LV"/>
        </w:rPr>
        <w:t xml:space="preserve">Servisa dienesta izsaukumu nodrošināšana uz visām katlumāju avārijām visu diennakti kā arī brīvdienās un svētku dienās. </w:t>
      </w:r>
    </w:p>
    <w:p w14:paraId="1163AAC3" w14:textId="77777777" w:rsidR="007B0D4F" w:rsidRPr="005A36DB" w:rsidRDefault="007B0D4F" w:rsidP="007B0D4F">
      <w:pPr>
        <w:ind w:left="1440"/>
        <w:rPr>
          <w:rFonts w:ascii="Arial" w:hAnsi="Arial" w:cs="Arial"/>
          <w:sz w:val="20"/>
          <w:szCs w:val="20"/>
          <w:lang w:val="lv-LV"/>
        </w:rPr>
      </w:pPr>
    </w:p>
    <w:p w14:paraId="379AB00A" w14:textId="77777777" w:rsidR="007B0D4F" w:rsidRPr="005A36DB" w:rsidRDefault="007B0D4F" w:rsidP="007B0D4F">
      <w:pPr>
        <w:rPr>
          <w:rFonts w:ascii="Arial" w:hAnsi="Arial" w:cs="Arial"/>
          <w:b/>
          <w:i/>
          <w:sz w:val="20"/>
          <w:szCs w:val="20"/>
          <w:lang w:val="lv-LV"/>
        </w:rPr>
      </w:pPr>
      <w:r w:rsidRPr="005A36DB">
        <w:rPr>
          <w:rFonts w:ascii="Arial" w:hAnsi="Arial" w:cs="Arial"/>
          <w:b/>
          <w:i/>
          <w:sz w:val="20"/>
          <w:szCs w:val="20"/>
          <w:lang w:val="lv-LV"/>
        </w:rPr>
        <w:t>Darbi pēc nepieciešamības:</w:t>
      </w:r>
    </w:p>
    <w:p w14:paraId="3CBBBAF5" w14:textId="77777777" w:rsidR="007B0D4F" w:rsidRPr="005A36DB" w:rsidRDefault="007B0D4F">
      <w:pPr>
        <w:numPr>
          <w:ilvl w:val="0"/>
          <w:numId w:val="28"/>
        </w:numPr>
        <w:jc w:val="both"/>
        <w:rPr>
          <w:rFonts w:ascii="Arial" w:hAnsi="Arial" w:cs="Arial"/>
          <w:sz w:val="20"/>
          <w:szCs w:val="20"/>
          <w:lang w:val="lv-LV"/>
        </w:rPr>
      </w:pPr>
      <w:r w:rsidRPr="005A36DB">
        <w:rPr>
          <w:rFonts w:ascii="Arial" w:hAnsi="Arial" w:cs="Arial"/>
          <w:sz w:val="20"/>
          <w:szCs w:val="20"/>
          <w:lang w:val="lv-LV"/>
        </w:rPr>
        <w:t>Kontrolmēraparatūras verifikācija, pārbaude;</w:t>
      </w:r>
    </w:p>
    <w:p w14:paraId="09001FD9" w14:textId="77777777" w:rsidR="007B0D4F" w:rsidRPr="005A36DB" w:rsidRDefault="007B0D4F">
      <w:pPr>
        <w:numPr>
          <w:ilvl w:val="0"/>
          <w:numId w:val="28"/>
        </w:numPr>
        <w:jc w:val="both"/>
        <w:rPr>
          <w:rFonts w:ascii="Arial" w:hAnsi="Arial" w:cs="Arial"/>
          <w:sz w:val="20"/>
          <w:szCs w:val="20"/>
          <w:lang w:val="lv-LV"/>
        </w:rPr>
      </w:pPr>
      <w:r w:rsidRPr="005A36DB">
        <w:rPr>
          <w:rFonts w:ascii="Arial" w:hAnsi="Arial" w:cs="Arial"/>
          <w:sz w:val="20"/>
          <w:szCs w:val="20"/>
          <w:lang w:val="lv-LV"/>
        </w:rPr>
        <w:t>Iekārtu bojājuma gadījumā tiek veikta bojājumu iemeslu noteikšana un nepieciešamības gadījumā to nomaiņa atbilstoši izgatavotājrūpnīcu rekomendācijām;</w:t>
      </w:r>
    </w:p>
    <w:p w14:paraId="64D28F50" w14:textId="77777777" w:rsidR="007B0D4F" w:rsidRPr="005A36DB" w:rsidRDefault="007B0D4F">
      <w:pPr>
        <w:numPr>
          <w:ilvl w:val="0"/>
          <w:numId w:val="28"/>
        </w:numPr>
        <w:jc w:val="both"/>
        <w:rPr>
          <w:rFonts w:ascii="Arial" w:hAnsi="Arial" w:cs="Arial"/>
          <w:sz w:val="20"/>
          <w:szCs w:val="20"/>
          <w:lang w:val="lv-LV"/>
        </w:rPr>
      </w:pPr>
      <w:r w:rsidRPr="005A36DB">
        <w:rPr>
          <w:rFonts w:ascii="Arial" w:hAnsi="Arial" w:cs="Arial"/>
          <w:sz w:val="20"/>
          <w:szCs w:val="20"/>
          <w:lang w:val="lv-LV"/>
        </w:rPr>
        <w:t>Visas noslēgarmatūras, regulējošās armatūras un filtru periodiska tīrīšana instrukcijā paredzēta laikā;</w:t>
      </w:r>
    </w:p>
    <w:p w14:paraId="7CD0D4D6" w14:textId="77777777" w:rsidR="007B0D4F" w:rsidRPr="005A36DB" w:rsidRDefault="007B0D4F">
      <w:pPr>
        <w:numPr>
          <w:ilvl w:val="0"/>
          <w:numId w:val="28"/>
        </w:numPr>
        <w:jc w:val="both"/>
        <w:rPr>
          <w:rFonts w:ascii="Arial" w:hAnsi="Arial" w:cs="Arial"/>
          <w:sz w:val="20"/>
          <w:szCs w:val="20"/>
          <w:lang w:val="lv-LV"/>
        </w:rPr>
      </w:pPr>
      <w:r w:rsidRPr="005A36DB">
        <w:rPr>
          <w:rFonts w:ascii="Arial" w:hAnsi="Arial" w:cs="Arial"/>
          <w:sz w:val="20"/>
          <w:szCs w:val="20"/>
          <w:lang w:val="lv-LV"/>
        </w:rPr>
        <w:t xml:space="preserve">Veikt katlumājas tērauda cauruļvadu pretkorozijas apstrādi (notīrīt rūsu, apstrādāt ar rūsas pārveidotāju un krāsot) un siltumizolācijas vai pretkondensāta izolācijas atjaunošanu tajās vietās, kur tas nepieciešams. Ja nepieciešams, atjaunot informatīvos uzrakstus uz cauruļvadiem, noslēgarmatūras. </w:t>
      </w:r>
    </w:p>
    <w:p w14:paraId="728221B5" w14:textId="77777777" w:rsidR="007B0D4F" w:rsidRPr="005A36DB" w:rsidRDefault="007B0D4F">
      <w:pPr>
        <w:numPr>
          <w:ilvl w:val="0"/>
          <w:numId w:val="28"/>
        </w:numPr>
        <w:jc w:val="both"/>
        <w:rPr>
          <w:rFonts w:ascii="Arial" w:hAnsi="Arial" w:cs="Arial"/>
          <w:sz w:val="20"/>
          <w:szCs w:val="20"/>
          <w:lang w:val="lv-LV"/>
        </w:rPr>
      </w:pPr>
      <w:r w:rsidRPr="005A36DB">
        <w:rPr>
          <w:rFonts w:ascii="Arial" w:hAnsi="Arial" w:cs="Arial"/>
          <w:sz w:val="20"/>
          <w:szCs w:val="20"/>
          <w:lang w:val="lv-LV"/>
        </w:rPr>
        <w:t>Cirkulācijas sūkņu darbības režīmu izmainīšana;</w:t>
      </w:r>
    </w:p>
    <w:p w14:paraId="05540249" w14:textId="77777777" w:rsidR="007B0D4F" w:rsidRPr="005A36DB" w:rsidRDefault="007B0D4F">
      <w:pPr>
        <w:numPr>
          <w:ilvl w:val="0"/>
          <w:numId w:val="28"/>
        </w:numPr>
        <w:jc w:val="both"/>
        <w:rPr>
          <w:rFonts w:ascii="Arial" w:hAnsi="Arial" w:cs="Arial"/>
          <w:sz w:val="20"/>
          <w:szCs w:val="20"/>
          <w:lang w:val="lv-LV"/>
        </w:rPr>
      </w:pPr>
      <w:r w:rsidRPr="005A36DB">
        <w:rPr>
          <w:rFonts w:ascii="Arial" w:hAnsi="Arial" w:cs="Arial"/>
          <w:sz w:val="20"/>
          <w:szCs w:val="20"/>
          <w:lang w:val="lv-LV"/>
        </w:rPr>
        <w:t>Ikgadējā sašķidrinātās gāzes tvertņu tehniskā pārbaude;</w:t>
      </w:r>
    </w:p>
    <w:p w14:paraId="02E862CB" w14:textId="77777777" w:rsidR="007B0D4F" w:rsidRPr="005A36DB" w:rsidRDefault="007B0D4F">
      <w:pPr>
        <w:numPr>
          <w:ilvl w:val="0"/>
          <w:numId w:val="28"/>
        </w:numPr>
        <w:jc w:val="both"/>
        <w:rPr>
          <w:rFonts w:ascii="Arial" w:hAnsi="Arial" w:cs="Arial"/>
          <w:sz w:val="20"/>
          <w:szCs w:val="20"/>
          <w:lang w:val="lv-LV"/>
        </w:rPr>
      </w:pPr>
      <w:r w:rsidRPr="005A36DB">
        <w:rPr>
          <w:rFonts w:ascii="Arial" w:hAnsi="Arial" w:cs="Arial"/>
          <w:sz w:val="20"/>
          <w:szCs w:val="20"/>
          <w:lang w:val="lv-LV"/>
        </w:rPr>
        <w:t xml:space="preserve">Kārtējā sašķidrināto gāzes tvertņu iekšējā hidrauliskā pārbaude; </w:t>
      </w:r>
    </w:p>
    <w:p w14:paraId="2822C909" w14:textId="77777777" w:rsidR="007B0D4F" w:rsidRPr="005A36DB" w:rsidRDefault="007B0D4F">
      <w:pPr>
        <w:numPr>
          <w:ilvl w:val="0"/>
          <w:numId w:val="28"/>
        </w:numPr>
        <w:rPr>
          <w:rFonts w:ascii="Arial" w:hAnsi="Arial" w:cs="Arial"/>
          <w:sz w:val="20"/>
          <w:szCs w:val="20"/>
          <w:lang w:val="lv-LV"/>
        </w:rPr>
      </w:pPr>
      <w:r w:rsidRPr="005A36DB">
        <w:rPr>
          <w:rFonts w:ascii="Arial" w:hAnsi="Arial" w:cs="Arial"/>
          <w:sz w:val="20"/>
          <w:szCs w:val="20"/>
          <w:lang w:val="lv-LV"/>
        </w:rPr>
        <w:t>Ikgadējā apkures sistēmas hidrauliskā pārbaude, pārliecinoties par savienojumu un sistēmas hermētiskumu. Hidrauliskā pārbaude jāveic arī pēc katras sistēmas iekārtas nomaiņas;</w:t>
      </w:r>
    </w:p>
    <w:p w14:paraId="59871618" w14:textId="77777777" w:rsidR="007B0D4F" w:rsidRPr="005A36DB" w:rsidRDefault="007B0D4F">
      <w:pPr>
        <w:numPr>
          <w:ilvl w:val="0"/>
          <w:numId w:val="28"/>
        </w:numPr>
        <w:rPr>
          <w:rFonts w:ascii="Arial" w:hAnsi="Arial" w:cs="Arial"/>
          <w:sz w:val="20"/>
          <w:szCs w:val="20"/>
          <w:lang w:val="lv-LV"/>
        </w:rPr>
      </w:pPr>
      <w:r w:rsidRPr="005A36DB">
        <w:rPr>
          <w:rFonts w:ascii="Arial" w:hAnsi="Arial" w:cs="Arial"/>
          <w:sz w:val="20"/>
          <w:szCs w:val="20"/>
          <w:lang w:val="lv-LV"/>
        </w:rPr>
        <w:t>Tiešās darbības regulatoru pārbaude un regulēšana;</w:t>
      </w:r>
    </w:p>
    <w:p w14:paraId="2E676D90" w14:textId="77777777" w:rsidR="007B0D4F" w:rsidRPr="005A36DB" w:rsidRDefault="007B0D4F">
      <w:pPr>
        <w:numPr>
          <w:ilvl w:val="0"/>
          <w:numId w:val="28"/>
        </w:numPr>
        <w:rPr>
          <w:rFonts w:ascii="Arial" w:hAnsi="Arial" w:cs="Arial"/>
          <w:sz w:val="20"/>
          <w:szCs w:val="20"/>
          <w:lang w:val="lv-LV"/>
        </w:rPr>
      </w:pPr>
      <w:r w:rsidRPr="005A36DB">
        <w:rPr>
          <w:rFonts w:ascii="Arial" w:hAnsi="Arial" w:cs="Arial"/>
          <w:sz w:val="20"/>
          <w:szCs w:val="20"/>
          <w:lang w:val="lv-LV"/>
        </w:rPr>
        <w:t>Apkures katlu degļu tīrīšana un regulēšana (sašķidrinātā gāze, dīzeļdegviela, granulas);</w:t>
      </w:r>
    </w:p>
    <w:p w14:paraId="50E2F4CB" w14:textId="77777777" w:rsidR="007B0D4F" w:rsidRPr="005A36DB" w:rsidRDefault="007B0D4F">
      <w:pPr>
        <w:numPr>
          <w:ilvl w:val="0"/>
          <w:numId w:val="28"/>
        </w:numPr>
        <w:rPr>
          <w:rFonts w:ascii="Arial" w:hAnsi="Arial" w:cs="Arial"/>
          <w:sz w:val="20"/>
          <w:szCs w:val="20"/>
          <w:lang w:val="lv-LV"/>
        </w:rPr>
      </w:pPr>
      <w:r w:rsidRPr="005A36DB">
        <w:rPr>
          <w:rFonts w:ascii="Arial" w:hAnsi="Arial" w:cs="Arial"/>
          <w:sz w:val="20"/>
          <w:szCs w:val="20"/>
          <w:lang w:val="lv-LV"/>
        </w:rPr>
        <w:t>1 un 2 pakāpes gāzes dedukcijas iekārtu tīrīšana un regulēšana;</w:t>
      </w:r>
    </w:p>
    <w:p w14:paraId="2DD5F487" w14:textId="77777777" w:rsidR="007B0D4F" w:rsidRPr="005A36DB" w:rsidRDefault="007B0D4F">
      <w:pPr>
        <w:numPr>
          <w:ilvl w:val="0"/>
          <w:numId w:val="28"/>
        </w:numPr>
        <w:rPr>
          <w:rFonts w:ascii="Arial" w:hAnsi="Arial" w:cs="Arial"/>
          <w:sz w:val="20"/>
          <w:szCs w:val="20"/>
          <w:lang w:val="lv-LV"/>
        </w:rPr>
      </w:pPr>
      <w:r w:rsidRPr="005A36DB">
        <w:rPr>
          <w:rFonts w:ascii="Arial" w:hAnsi="Arial" w:cs="Arial"/>
          <w:sz w:val="20"/>
          <w:szCs w:val="20"/>
          <w:lang w:val="lv-LV"/>
        </w:rPr>
        <w:t xml:space="preserve">Granulu izdedžu izņemšana no katla un izbēršana konteinerī;  </w:t>
      </w:r>
    </w:p>
    <w:p w14:paraId="04129E49" w14:textId="77777777" w:rsidR="007B0D4F" w:rsidRPr="005A36DB" w:rsidRDefault="007B0D4F">
      <w:pPr>
        <w:numPr>
          <w:ilvl w:val="0"/>
          <w:numId w:val="28"/>
        </w:numPr>
        <w:rPr>
          <w:rFonts w:ascii="Arial" w:hAnsi="Arial" w:cs="Arial"/>
          <w:sz w:val="20"/>
          <w:szCs w:val="20"/>
          <w:lang w:val="lv-LV"/>
        </w:rPr>
      </w:pPr>
      <w:r w:rsidRPr="005A36DB">
        <w:rPr>
          <w:rFonts w:ascii="Arial" w:hAnsi="Arial" w:cs="Arial"/>
          <w:sz w:val="20"/>
          <w:szCs w:val="20"/>
          <w:lang w:val="lv-LV"/>
        </w:rPr>
        <w:t>Granulu katla dūmvadu kanālu tīrīšana;</w:t>
      </w:r>
    </w:p>
    <w:p w14:paraId="594F15AF" w14:textId="77777777" w:rsidR="007B0D4F" w:rsidRPr="005A36DB" w:rsidRDefault="007B0D4F">
      <w:pPr>
        <w:numPr>
          <w:ilvl w:val="0"/>
          <w:numId w:val="28"/>
        </w:numPr>
        <w:rPr>
          <w:rFonts w:ascii="Arial" w:hAnsi="Arial" w:cs="Arial"/>
          <w:sz w:val="20"/>
          <w:szCs w:val="20"/>
          <w:lang w:val="lv-LV"/>
        </w:rPr>
      </w:pPr>
      <w:r w:rsidRPr="005A36DB">
        <w:rPr>
          <w:rFonts w:ascii="Arial" w:hAnsi="Arial" w:cs="Arial"/>
          <w:sz w:val="20"/>
          <w:szCs w:val="20"/>
          <w:lang w:val="lv-LV"/>
        </w:rPr>
        <w:t>Uzstādīto siltumpatēriņa skaitītāju verifikācija;</w:t>
      </w:r>
    </w:p>
    <w:p w14:paraId="49FFB922" w14:textId="77777777" w:rsidR="007B0D4F" w:rsidRPr="005A36DB" w:rsidRDefault="007B0D4F" w:rsidP="007B0D4F">
      <w:pPr>
        <w:ind w:left="1353"/>
        <w:rPr>
          <w:rFonts w:ascii="Arial" w:hAnsi="Arial" w:cs="Arial"/>
          <w:sz w:val="20"/>
          <w:szCs w:val="20"/>
          <w:lang w:val="lv-LV"/>
        </w:rPr>
      </w:pPr>
    </w:p>
    <w:p w14:paraId="726E3008" w14:textId="77777777" w:rsidR="007B0D4F" w:rsidRPr="005A36DB" w:rsidRDefault="007B0D4F" w:rsidP="007B0D4F">
      <w:pPr>
        <w:rPr>
          <w:rFonts w:ascii="Arial" w:hAnsi="Arial" w:cs="Arial"/>
          <w:b/>
          <w:i/>
          <w:sz w:val="20"/>
          <w:szCs w:val="20"/>
          <w:lang w:val="lv-LV"/>
        </w:rPr>
      </w:pPr>
      <w:r w:rsidRPr="005A36DB">
        <w:rPr>
          <w:rFonts w:ascii="Arial" w:hAnsi="Arial" w:cs="Arial"/>
          <w:b/>
          <w:i/>
          <w:sz w:val="20"/>
          <w:szCs w:val="20"/>
          <w:lang w:val="lv-LV"/>
        </w:rPr>
        <w:t>Darbi pēc pieprasījuma:</w:t>
      </w:r>
    </w:p>
    <w:p w14:paraId="08444E73" w14:textId="77777777" w:rsidR="007B0D4F" w:rsidRPr="005A36DB" w:rsidRDefault="007B0D4F">
      <w:pPr>
        <w:numPr>
          <w:ilvl w:val="0"/>
          <w:numId w:val="32"/>
        </w:numPr>
        <w:jc w:val="both"/>
        <w:rPr>
          <w:rFonts w:ascii="Arial" w:hAnsi="Arial" w:cs="Arial"/>
          <w:sz w:val="20"/>
          <w:szCs w:val="20"/>
          <w:lang w:val="lv-LV"/>
        </w:rPr>
      </w:pPr>
      <w:r w:rsidRPr="005A36DB">
        <w:rPr>
          <w:rFonts w:ascii="Arial" w:hAnsi="Arial" w:cs="Arial"/>
          <w:sz w:val="20"/>
          <w:szCs w:val="20"/>
          <w:lang w:val="lv-LV"/>
        </w:rPr>
        <w:t>Apkures pieslēgšana un sistēmas atgaisošana, saskaņojot ar Pasūtītāju;</w:t>
      </w:r>
    </w:p>
    <w:p w14:paraId="3F823F7C" w14:textId="77777777" w:rsidR="007B0D4F" w:rsidRPr="005A36DB" w:rsidRDefault="007B0D4F">
      <w:pPr>
        <w:numPr>
          <w:ilvl w:val="0"/>
          <w:numId w:val="32"/>
        </w:numPr>
        <w:jc w:val="both"/>
        <w:rPr>
          <w:rFonts w:ascii="Arial" w:hAnsi="Arial" w:cs="Arial"/>
          <w:sz w:val="20"/>
          <w:szCs w:val="20"/>
          <w:lang w:val="lv-LV"/>
        </w:rPr>
      </w:pPr>
      <w:r w:rsidRPr="005A36DB">
        <w:rPr>
          <w:rFonts w:ascii="Arial" w:hAnsi="Arial" w:cs="Arial"/>
          <w:sz w:val="20"/>
          <w:szCs w:val="20"/>
          <w:lang w:val="lv-LV"/>
        </w:rPr>
        <w:t>Akta par siltummezgla un siltumapgādes sistēmas gatavības pārbaudi apkures sezonai iesniegšana;</w:t>
      </w:r>
    </w:p>
    <w:p w14:paraId="02CA4A3F" w14:textId="77777777" w:rsidR="007B0D4F" w:rsidRPr="005A36DB" w:rsidRDefault="007B0D4F">
      <w:pPr>
        <w:numPr>
          <w:ilvl w:val="0"/>
          <w:numId w:val="32"/>
        </w:numPr>
        <w:jc w:val="both"/>
        <w:rPr>
          <w:rFonts w:ascii="Arial" w:hAnsi="Arial" w:cs="Arial"/>
          <w:sz w:val="20"/>
          <w:szCs w:val="20"/>
          <w:lang w:val="lv-LV"/>
        </w:rPr>
      </w:pPr>
      <w:r w:rsidRPr="005A36DB">
        <w:rPr>
          <w:rFonts w:ascii="Arial" w:hAnsi="Arial" w:cs="Arial"/>
          <w:sz w:val="20"/>
          <w:szCs w:val="20"/>
          <w:lang w:val="lv-LV"/>
        </w:rPr>
        <w:t>Virszemes un pazemes siltumtīklu avārijas remontdarbi, saskaņojot ar Pasūtītāju;</w:t>
      </w:r>
    </w:p>
    <w:p w14:paraId="258F1054" w14:textId="77777777" w:rsidR="007B0D4F" w:rsidRPr="005A36DB" w:rsidRDefault="007B0D4F" w:rsidP="007B0D4F">
      <w:pPr>
        <w:ind w:left="1080"/>
        <w:rPr>
          <w:rFonts w:ascii="Arial" w:hAnsi="Arial" w:cs="Arial"/>
          <w:sz w:val="20"/>
          <w:szCs w:val="20"/>
          <w:lang w:val="lv-LV"/>
        </w:rPr>
      </w:pPr>
    </w:p>
    <w:p w14:paraId="7C723E41" w14:textId="77777777" w:rsidR="007B0D4F" w:rsidRPr="005A36DB" w:rsidRDefault="007B0D4F" w:rsidP="007B0D4F">
      <w:pPr>
        <w:ind w:left="1080"/>
        <w:rPr>
          <w:rFonts w:ascii="Arial" w:hAnsi="Arial" w:cs="Arial"/>
          <w:sz w:val="20"/>
          <w:szCs w:val="20"/>
          <w:lang w:val="lv-LV"/>
        </w:rPr>
      </w:pPr>
    </w:p>
    <w:p w14:paraId="1640CC0F" w14:textId="5DFCA524" w:rsidR="007B0D4F" w:rsidRPr="005A36DB" w:rsidRDefault="007B0D4F" w:rsidP="007B0D4F">
      <w:pPr>
        <w:jc w:val="center"/>
        <w:rPr>
          <w:rFonts w:ascii="Arial" w:hAnsi="Arial" w:cs="Arial"/>
          <w:b/>
          <w:sz w:val="20"/>
          <w:szCs w:val="20"/>
          <w:u w:val="single"/>
          <w:lang w:val="lv-LV"/>
        </w:rPr>
      </w:pPr>
      <w:r w:rsidRPr="005A36DB">
        <w:rPr>
          <w:rFonts w:ascii="Arial" w:hAnsi="Arial" w:cs="Arial"/>
          <w:b/>
          <w:sz w:val="20"/>
          <w:szCs w:val="20"/>
          <w:u w:val="single"/>
          <w:lang w:val="lv-LV"/>
        </w:rPr>
        <w:t>SILTUMMEZGLU (ISM) APKOPES DARBU SARAKSTS</w:t>
      </w:r>
    </w:p>
    <w:p w14:paraId="4EE10AE1" w14:textId="77777777" w:rsidR="007B0D4F" w:rsidRPr="005A36DB" w:rsidRDefault="007B0D4F" w:rsidP="007B0D4F">
      <w:pPr>
        <w:jc w:val="center"/>
        <w:rPr>
          <w:rFonts w:ascii="Arial" w:hAnsi="Arial" w:cs="Arial"/>
          <w:b/>
          <w:sz w:val="20"/>
          <w:szCs w:val="20"/>
          <w:u w:val="single"/>
          <w:lang w:val="lv-LV"/>
        </w:rPr>
      </w:pPr>
    </w:p>
    <w:p w14:paraId="02139E66" w14:textId="7ABF4492" w:rsidR="009F4A06" w:rsidRDefault="009F4A06" w:rsidP="009F4A06">
      <w:pPr>
        <w:rPr>
          <w:rFonts w:ascii="Arial" w:hAnsi="Arial" w:cs="Arial"/>
          <w:b/>
          <w:iCs/>
          <w:sz w:val="20"/>
          <w:szCs w:val="20"/>
          <w:lang w:val="lv-LV"/>
        </w:rPr>
      </w:pPr>
      <w:r>
        <w:rPr>
          <w:rFonts w:ascii="Arial" w:hAnsi="Arial" w:cs="Arial"/>
          <w:b/>
          <w:i/>
          <w:sz w:val="20"/>
          <w:szCs w:val="20"/>
          <w:lang w:val="lv-LV"/>
        </w:rPr>
        <w:t xml:space="preserve">            </w:t>
      </w:r>
      <w:r>
        <w:rPr>
          <w:rFonts w:ascii="Arial" w:hAnsi="Arial" w:cs="Arial"/>
          <w:b/>
          <w:iCs/>
          <w:sz w:val="20"/>
          <w:szCs w:val="20"/>
          <w:lang w:val="lv-LV"/>
        </w:rPr>
        <w:t xml:space="preserve"> Izpildītājam jānodrošina ISM tehnoloģisko iekārtu kompleksa nepārtrauktu darbu siltumenerģijas sadalē un pārvadē.</w:t>
      </w:r>
    </w:p>
    <w:p w14:paraId="15F71D69" w14:textId="77777777" w:rsidR="009F4A06" w:rsidRPr="009F4A06" w:rsidRDefault="009F4A06" w:rsidP="007B0D4F">
      <w:pPr>
        <w:rPr>
          <w:rFonts w:ascii="Arial" w:hAnsi="Arial" w:cs="Arial"/>
          <w:b/>
          <w:iCs/>
          <w:sz w:val="20"/>
          <w:szCs w:val="20"/>
          <w:lang w:val="lv-LV"/>
        </w:rPr>
      </w:pPr>
    </w:p>
    <w:p w14:paraId="6D86E7DC" w14:textId="34254C91" w:rsidR="007B0D4F" w:rsidRPr="005A36DB" w:rsidRDefault="007B0D4F" w:rsidP="007B0D4F">
      <w:pPr>
        <w:rPr>
          <w:rFonts w:ascii="Arial" w:hAnsi="Arial" w:cs="Arial"/>
          <w:b/>
          <w:i/>
          <w:sz w:val="20"/>
          <w:szCs w:val="20"/>
          <w:lang w:val="lv-LV"/>
        </w:rPr>
      </w:pPr>
      <w:r w:rsidRPr="005A36DB">
        <w:rPr>
          <w:rFonts w:ascii="Arial" w:hAnsi="Arial" w:cs="Arial"/>
          <w:b/>
          <w:i/>
          <w:sz w:val="20"/>
          <w:szCs w:val="20"/>
          <w:lang w:val="lv-LV"/>
        </w:rPr>
        <w:t>Ikmēneša veicamie darbi:</w:t>
      </w:r>
    </w:p>
    <w:p w14:paraId="6B79C347" w14:textId="77777777" w:rsidR="007B0D4F" w:rsidRPr="005A36DB" w:rsidRDefault="007B0D4F">
      <w:pPr>
        <w:numPr>
          <w:ilvl w:val="0"/>
          <w:numId w:val="29"/>
        </w:numPr>
        <w:jc w:val="both"/>
        <w:rPr>
          <w:rFonts w:ascii="Arial" w:hAnsi="Arial" w:cs="Arial"/>
          <w:b/>
          <w:sz w:val="20"/>
          <w:szCs w:val="20"/>
          <w:lang w:val="lv-LV"/>
        </w:rPr>
      </w:pPr>
      <w:r w:rsidRPr="005A36DB">
        <w:rPr>
          <w:rFonts w:ascii="Arial" w:hAnsi="Arial" w:cs="Arial"/>
          <w:sz w:val="20"/>
          <w:szCs w:val="20"/>
          <w:lang w:val="lv-LV"/>
        </w:rPr>
        <w:t>Vārstu savienojumu vietu blīvējumu pārbaude;</w:t>
      </w:r>
    </w:p>
    <w:p w14:paraId="39456B69" w14:textId="77777777" w:rsidR="007B0D4F" w:rsidRPr="005A36DB" w:rsidRDefault="007B0D4F">
      <w:pPr>
        <w:numPr>
          <w:ilvl w:val="0"/>
          <w:numId w:val="29"/>
        </w:numPr>
        <w:jc w:val="both"/>
        <w:rPr>
          <w:rFonts w:ascii="Arial" w:hAnsi="Arial" w:cs="Arial"/>
          <w:sz w:val="20"/>
          <w:szCs w:val="20"/>
          <w:lang w:val="lv-LV"/>
        </w:rPr>
      </w:pPr>
      <w:r w:rsidRPr="005A36DB">
        <w:rPr>
          <w:rFonts w:ascii="Arial" w:hAnsi="Arial" w:cs="Arial"/>
          <w:sz w:val="20"/>
          <w:szCs w:val="20"/>
          <w:lang w:val="lv-LV"/>
        </w:rPr>
        <w:t>Elektrisko mehānismu regulatoru darbības pārbaude un regulēšana;</w:t>
      </w:r>
    </w:p>
    <w:p w14:paraId="37367549" w14:textId="77777777" w:rsidR="007B0D4F" w:rsidRPr="005A36DB" w:rsidRDefault="007B0D4F">
      <w:pPr>
        <w:numPr>
          <w:ilvl w:val="0"/>
          <w:numId w:val="29"/>
        </w:numPr>
        <w:jc w:val="both"/>
        <w:rPr>
          <w:rFonts w:ascii="Arial" w:hAnsi="Arial" w:cs="Arial"/>
          <w:b/>
          <w:sz w:val="20"/>
          <w:szCs w:val="20"/>
          <w:lang w:val="lv-LV"/>
        </w:rPr>
      </w:pPr>
      <w:r w:rsidRPr="005A36DB">
        <w:rPr>
          <w:rFonts w:ascii="Arial" w:hAnsi="Arial" w:cs="Arial"/>
          <w:sz w:val="20"/>
          <w:szCs w:val="20"/>
          <w:lang w:val="lv-LV"/>
        </w:rPr>
        <w:t>Periodiska uzstādītās noslēgarmatūras un regulējošās armatūras pārbaude un to bojājumu novēršana;</w:t>
      </w:r>
    </w:p>
    <w:p w14:paraId="3F3E38B4" w14:textId="77777777" w:rsidR="007B0D4F" w:rsidRPr="005A36DB" w:rsidRDefault="007B0D4F">
      <w:pPr>
        <w:numPr>
          <w:ilvl w:val="0"/>
          <w:numId w:val="29"/>
        </w:numPr>
        <w:jc w:val="both"/>
        <w:rPr>
          <w:rFonts w:ascii="Arial" w:hAnsi="Arial" w:cs="Arial"/>
          <w:sz w:val="20"/>
          <w:szCs w:val="20"/>
          <w:lang w:val="lv-LV"/>
        </w:rPr>
      </w:pPr>
      <w:r w:rsidRPr="005A36DB">
        <w:rPr>
          <w:rFonts w:ascii="Arial" w:hAnsi="Arial" w:cs="Arial"/>
          <w:sz w:val="20"/>
          <w:szCs w:val="20"/>
          <w:lang w:val="lv-LV"/>
        </w:rPr>
        <w:t>Izplešanās tvertņu un hidroforu gaisa spiediena pārbaude sistēmas darba stāvoklī un, vajadzības gadījumā, spiediena regulēšana;</w:t>
      </w:r>
    </w:p>
    <w:p w14:paraId="51121A4C" w14:textId="77777777" w:rsidR="007B0D4F" w:rsidRPr="005A36DB" w:rsidRDefault="007B0D4F">
      <w:pPr>
        <w:numPr>
          <w:ilvl w:val="0"/>
          <w:numId w:val="29"/>
        </w:numPr>
        <w:jc w:val="both"/>
        <w:rPr>
          <w:rFonts w:ascii="Arial" w:hAnsi="Arial" w:cs="Arial"/>
          <w:b/>
          <w:sz w:val="20"/>
          <w:szCs w:val="20"/>
          <w:lang w:val="lv-LV"/>
        </w:rPr>
      </w:pPr>
      <w:r w:rsidRPr="005A36DB">
        <w:rPr>
          <w:rFonts w:ascii="Arial" w:hAnsi="Arial" w:cs="Arial"/>
          <w:sz w:val="20"/>
          <w:szCs w:val="20"/>
          <w:lang w:val="lv-LV"/>
        </w:rPr>
        <w:t>Uzstādīto siltumpatēriņa skaitītāju darbības pārbaude un verifikācija, siltumenerģijas skaitītāju rādījumu kontrole;</w:t>
      </w:r>
    </w:p>
    <w:p w14:paraId="3E87A555" w14:textId="77777777" w:rsidR="007B0D4F" w:rsidRPr="005A36DB" w:rsidRDefault="007B0D4F">
      <w:pPr>
        <w:numPr>
          <w:ilvl w:val="0"/>
          <w:numId w:val="29"/>
        </w:numPr>
        <w:jc w:val="both"/>
        <w:rPr>
          <w:rFonts w:ascii="Arial" w:hAnsi="Arial" w:cs="Arial"/>
          <w:sz w:val="20"/>
          <w:szCs w:val="20"/>
          <w:lang w:val="lv-LV"/>
        </w:rPr>
      </w:pPr>
      <w:r w:rsidRPr="005A36DB">
        <w:rPr>
          <w:rFonts w:ascii="Arial" w:hAnsi="Arial" w:cs="Arial"/>
          <w:sz w:val="20"/>
          <w:szCs w:val="20"/>
          <w:lang w:val="lv-LV"/>
        </w:rPr>
        <w:t>Apkures sistēmas vadības ierīces parametru pārbaude un regulēšana (vai vadības blokam ir iestatīts atbilstošs laiks, darbības funkcijas, apkures loki, turpgaitas un atpakaļgaitas temperatūras, laika grafiki, karstā ūdens temperatūras u.c.). Salīdzināt uzrādīto āra gaisa temperatūru ar faktisko;</w:t>
      </w:r>
    </w:p>
    <w:p w14:paraId="74DE91E8" w14:textId="77777777" w:rsidR="007B0D4F" w:rsidRPr="005A36DB" w:rsidRDefault="007B0D4F">
      <w:pPr>
        <w:numPr>
          <w:ilvl w:val="0"/>
          <w:numId w:val="29"/>
        </w:numPr>
        <w:jc w:val="both"/>
        <w:rPr>
          <w:rFonts w:ascii="Arial" w:hAnsi="Arial" w:cs="Arial"/>
          <w:sz w:val="20"/>
          <w:szCs w:val="20"/>
          <w:lang w:val="lv-LV"/>
        </w:rPr>
      </w:pPr>
      <w:r w:rsidRPr="005A36DB">
        <w:rPr>
          <w:rFonts w:ascii="Arial" w:hAnsi="Arial" w:cs="Arial"/>
          <w:sz w:val="20"/>
          <w:szCs w:val="20"/>
          <w:lang w:val="lv-LV"/>
        </w:rPr>
        <w:t>Siltummezgla automātikas darbības režīmu izmainīšana – normālas darbības un zemāku parametru darbības laiku kontrolējošā taimera darbības izmainīšana atbilstoši pieprasītajiem parametriem;</w:t>
      </w:r>
    </w:p>
    <w:p w14:paraId="19905DEE" w14:textId="77777777" w:rsidR="007B0D4F" w:rsidRPr="005A36DB" w:rsidRDefault="007B0D4F">
      <w:pPr>
        <w:numPr>
          <w:ilvl w:val="0"/>
          <w:numId w:val="29"/>
        </w:numPr>
        <w:jc w:val="both"/>
        <w:rPr>
          <w:rFonts w:ascii="Arial" w:hAnsi="Arial" w:cs="Arial"/>
          <w:sz w:val="20"/>
          <w:szCs w:val="20"/>
          <w:lang w:val="lv-LV"/>
        </w:rPr>
      </w:pPr>
      <w:r w:rsidRPr="005A36DB">
        <w:rPr>
          <w:rFonts w:ascii="Arial" w:hAnsi="Arial" w:cs="Arial"/>
          <w:sz w:val="20"/>
          <w:szCs w:val="20"/>
          <w:lang w:val="lv-LV"/>
        </w:rPr>
        <w:t>Uzstādīto sūkņu un elektrisko dzinēju pārbaude un regulēšana;</w:t>
      </w:r>
    </w:p>
    <w:p w14:paraId="5270359F" w14:textId="77777777" w:rsidR="007B0D4F" w:rsidRPr="005A36DB" w:rsidRDefault="007B0D4F">
      <w:pPr>
        <w:numPr>
          <w:ilvl w:val="0"/>
          <w:numId w:val="29"/>
        </w:numPr>
        <w:jc w:val="both"/>
        <w:rPr>
          <w:rFonts w:ascii="Arial" w:hAnsi="Arial" w:cs="Arial"/>
          <w:sz w:val="20"/>
          <w:szCs w:val="20"/>
          <w:lang w:val="lv-LV"/>
        </w:rPr>
      </w:pPr>
      <w:r w:rsidRPr="005A36DB">
        <w:rPr>
          <w:rFonts w:ascii="Arial" w:hAnsi="Arial" w:cs="Arial"/>
          <w:sz w:val="20"/>
          <w:szCs w:val="20"/>
          <w:lang w:val="lv-LV"/>
        </w:rPr>
        <w:t>Elektrovadības un automātikas vadības iekārtu pārbaude un profilaktiskā apkope;</w:t>
      </w:r>
    </w:p>
    <w:p w14:paraId="35C5FD83" w14:textId="77777777" w:rsidR="007B0D4F" w:rsidRPr="005A36DB" w:rsidRDefault="007B0D4F">
      <w:pPr>
        <w:numPr>
          <w:ilvl w:val="0"/>
          <w:numId w:val="29"/>
        </w:numPr>
        <w:jc w:val="both"/>
        <w:rPr>
          <w:rFonts w:ascii="Arial" w:hAnsi="Arial" w:cs="Arial"/>
          <w:sz w:val="20"/>
          <w:szCs w:val="20"/>
          <w:lang w:val="lv-LV"/>
        </w:rPr>
      </w:pPr>
      <w:r w:rsidRPr="005A36DB">
        <w:rPr>
          <w:rFonts w:ascii="Arial" w:hAnsi="Arial" w:cs="Arial"/>
          <w:sz w:val="20"/>
          <w:szCs w:val="20"/>
          <w:lang w:val="lv-LV"/>
        </w:rPr>
        <w:t>Dokumentācijas uzturēšana (darbu reģistrācija ar ierakstiem žurnālā);</w:t>
      </w:r>
    </w:p>
    <w:p w14:paraId="079B61E3" w14:textId="77777777" w:rsidR="007B0D4F" w:rsidRPr="005A36DB" w:rsidRDefault="007B0D4F">
      <w:pPr>
        <w:numPr>
          <w:ilvl w:val="0"/>
          <w:numId w:val="29"/>
        </w:numPr>
        <w:jc w:val="both"/>
        <w:rPr>
          <w:rFonts w:ascii="Arial" w:hAnsi="Arial" w:cs="Arial"/>
          <w:sz w:val="20"/>
          <w:szCs w:val="20"/>
          <w:lang w:val="lv-LV"/>
        </w:rPr>
      </w:pPr>
      <w:r w:rsidRPr="005A36DB">
        <w:rPr>
          <w:rFonts w:ascii="Arial" w:hAnsi="Arial" w:cs="Arial"/>
          <w:sz w:val="20"/>
          <w:szCs w:val="20"/>
          <w:lang w:val="lv-LV"/>
        </w:rPr>
        <w:t>Servisa dienesta izsaukumi uz visām siltummezglu avārijām visu diennakti kā arī brīvdienās un svētku dienās;</w:t>
      </w:r>
    </w:p>
    <w:p w14:paraId="6F06E607" w14:textId="77777777" w:rsidR="007B0D4F" w:rsidRPr="005A36DB" w:rsidRDefault="007B0D4F">
      <w:pPr>
        <w:numPr>
          <w:ilvl w:val="0"/>
          <w:numId w:val="29"/>
        </w:numPr>
        <w:jc w:val="both"/>
        <w:rPr>
          <w:rFonts w:ascii="Arial" w:hAnsi="Arial" w:cs="Arial"/>
          <w:sz w:val="20"/>
          <w:szCs w:val="20"/>
          <w:lang w:val="lv-LV"/>
        </w:rPr>
      </w:pPr>
      <w:r w:rsidRPr="005A36DB">
        <w:rPr>
          <w:rFonts w:ascii="Arial" w:hAnsi="Arial" w:cs="Arial"/>
          <w:sz w:val="20"/>
          <w:szCs w:val="20"/>
          <w:lang w:val="lv-LV"/>
        </w:rPr>
        <w:t>Transporta izdevumi ikdienas darbu apjomam;</w:t>
      </w:r>
    </w:p>
    <w:p w14:paraId="76B38CF5" w14:textId="77777777" w:rsidR="007B0D4F" w:rsidRPr="005A36DB" w:rsidRDefault="007B0D4F" w:rsidP="007B0D4F">
      <w:pPr>
        <w:ind w:left="1080"/>
        <w:rPr>
          <w:rFonts w:ascii="Arial" w:hAnsi="Arial" w:cs="Arial"/>
          <w:sz w:val="20"/>
          <w:szCs w:val="20"/>
          <w:lang w:val="lv-LV"/>
        </w:rPr>
      </w:pPr>
    </w:p>
    <w:p w14:paraId="61337AEE" w14:textId="77777777" w:rsidR="007B0D4F" w:rsidRPr="005A36DB" w:rsidRDefault="007B0D4F" w:rsidP="007B0D4F">
      <w:pPr>
        <w:rPr>
          <w:rFonts w:ascii="Arial" w:hAnsi="Arial" w:cs="Arial"/>
          <w:b/>
          <w:i/>
          <w:sz w:val="20"/>
          <w:szCs w:val="20"/>
          <w:lang w:val="lv-LV"/>
        </w:rPr>
      </w:pPr>
      <w:r w:rsidRPr="005A36DB">
        <w:rPr>
          <w:rFonts w:ascii="Arial" w:hAnsi="Arial" w:cs="Arial"/>
          <w:b/>
          <w:i/>
          <w:sz w:val="20"/>
          <w:szCs w:val="20"/>
          <w:lang w:val="lv-LV"/>
        </w:rPr>
        <w:t>Darbi pēc nepieciešamības:</w:t>
      </w:r>
    </w:p>
    <w:p w14:paraId="0EFFD3E8" w14:textId="77777777" w:rsidR="007B0D4F" w:rsidRPr="005A36DB" w:rsidRDefault="007B0D4F">
      <w:pPr>
        <w:numPr>
          <w:ilvl w:val="0"/>
          <w:numId w:val="30"/>
        </w:numPr>
        <w:jc w:val="both"/>
        <w:rPr>
          <w:rFonts w:ascii="Arial" w:hAnsi="Arial" w:cs="Arial"/>
          <w:sz w:val="20"/>
          <w:szCs w:val="20"/>
          <w:lang w:val="lv-LV"/>
        </w:rPr>
      </w:pPr>
      <w:r w:rsidRPr="005A36DB">
        <w:rPr>
          <w:rFonts w:ascii="Arial" w:hAnsi="Arial" w:cs="Arial"/>
          <w:sz w:val="20"/>
          <w:szCs w:val="20"/>
          <w:lang w:val="lv-LV"/>
        </w:rPr>
        <w:t xml:space="preserve">Kontrolmēraparatūras pārbaude un verifikācija; </w:t>
      </w:r>
    </w:p>
    <w:p w14:paraId="07711DC9" w14:textId="77777777" w:rsidR="007B0D4F" w:rsidRPr="005A36DB" w:rsidRDefault="007B0D4F">
      <w:pPr>
        <w:numPr>
          <w:ilvl w:val="0"/>
          <w:numId w:val="30"/>
        </w:numPr>
        <w:jc w:val="both"/>
        <w:rPr>
          <w:rFonts w:ascii="Arial" w:hAnsi="Arial" w:cs="Arial"/>
          <w:sz w:val="20"/>
          <w:szCs w:val="20"/>
          <w:lang w:val="lv-LV"/>
        </w:rPr>
      </w:pPr>
      <w:r w:rsidRPr="005A36DB">
        <w:rPr>
          <w:rFonts w:ascii="Arial" w:hAnsi="Arial" w:cs="Arial"/>
          <w:sz w:val="20"/>
          <w:szCs w:val="20"/>
          <w:lang w:val="lv-LV"/>
        </w:rPr>
        <w:t>Siltummaiņu ķīmiskā skalošana;</w:t>
      </w:r>
    </w:p>
    <w:p w14:paraId="19906BD5" w14:textId="77777777" w:rsidR="007B0D4F" w:rsidRPr="005A36DB" w:rsidRDefault="007B0D4F">
      <w:pPr>
        <w:numPr>
          <w:ilvl w:val="0"/>
          <w:numId w:val="30"/>
        </w:numPr>
        <w:jc w:val="both"/>
        <w:rPr>
          <w:rFonts w:ascii="Arial" w:hAnsi="Arial" w:cs="Arial"/>
          <w:sz w:val="20"/>
          <w:szCs w:val="20"/>
          <w:lang w:val="lv-LV"/>
        </w:rPr>
      </w:pPr>
      <w:r w:rsidRPr="005A36DB">
        <w:rPr>
          <w:rFonts w:ascii="Arial" w:hAnsi="Arial" w:cs="Arial"/>
          <w:sz w:val="20"/>
          <w:szCs w:val="20"/>
          <w:lang w:val="lv-LV"/>
        </w:rPr>
        <w:t>Visas noslēgarmatūras, regulējošās armatūras un filtru periodiska tīrīšana instrukcijā paredzētā laikā;</w:t>
      </w:r>
    </w:p>
    <w:p w14:paraId="54858C9D" w14:textId="77777777" w:rsidR="007B0D4F" w:rsidRPr="005A36DB" w:rsidRDefault="007B0D4F">
      <w:pPr>
        <w:numPr>
          <w:ilvl w:val="0"/>
          <w:numId w:val="30"/>
        </w:numPr>
        <w:jc w:val="both"/>
        <w:rPr>
          <w:rFonts w:ascii="Arial" w:hAnsi="Arial" w:cs="Arial"/>
          <w:sz w:val="20"/>
          <w:szCs w:val="20"/>
          <w:lang w:val="lv-LV"/>
        </w:rPr>
      </w:pPr>
      <w:r w:rsidRPr="005A36DB">
        <w:rPr>
          <w:rFonts w:ascii="Arial" w:hAnsi="Arial" w:cs="Arial"/>
          <w:sz w:val="20"/>
          <w:szCs w:val="20"/>
          <w:lang w:val="lv-LV"/>
        </w:rPr>
        <w:t>Siltummezgla tērauda cauruļvadu pretkorozijas apstrāde (notīrīt rūsu, apstrādāt ar rūsas pārveidotāju un krāsot) un siltumizolācijas vai pretkondensāta izolācijas atjaunošanu tajās vietās, kur tas nepieciešams. Ja nepieciešams, atjaunot informatīvos uzrakstus uz cauruļvadiem, noslēgarmatūras;</w:t>
      </w:r>
    </w:p>
    <w:p w14:paraId="227052C1" w14:textId="77777777" w:rsidR="007B0D4F" w:rsidRPr="005A36DB" w:rsidRDefault="007B0D4F">
      <w:pPr>
        <w:numPr>
          <w:ilvl w:val="0"/>
          <w:numId w:val="30"/>
        </w:numPr>
        <w:jc w:val="both"/>
        <w:rPr>
          <w:rFonts w:ascii="Arial" w:hAnsi="Arial" w:cs="Arial"/>
          <w:sz w:val="20"/>
          <w:szCs w:val="20"/>
          <w:lang w:val="lv-LV"/>
        </w:rPr>
      </w:pPr>
      <w:r w:rsidRPr="005A36DB">
        <w:rPr>
          <w:rFonts w:ascii="Arial" w:hAnsi="Arial" w:cs="Arial"/>
          <w:sz w:val="20"/>
          <w:szCs w:val="20"/>
          <w:lang w:val="lv-LV"/>
        </w:rPr>
        <w:t>Cirkulācijas sūkņu darbības režīmu izmainīšana;</w:t>
      </w:r>
    </w:p>
    <w:p w14:paraId="4A238949" w14:textId="77777777" w:rsidR="007B0D4F" w:rsidRPr="005A36DB" w:rsidRDefault="007B0D4F">
      <w:pPr>
        <w:numPr>
          <w:ilvl w:val="0"/>
          <w:numId w:val="30"/>
        </w:numPr>
        <w:jc w:val="both"/>
        <w:rPr>
          <w:rFonts w:ascii="Arial" w:hAnsi="Arial" w:cs="Arial"/>
          <w:sz w:val="20"/>
          <w:szCs w:val="20"/>
          <w:lang w:val="lv-LV"/>
        </w:rPr>
      </w:pPr>
      <w:r w:rsidRPr="005A36DB">
        <w:rPr>
          <w:rFonts w:ascii="Arial" w:hAnsi="Arial" w:cs="Arial"/>
          <w:sz w:val="20"/>
          <w:szCs w:val="20"/>
          <w:lang w:val="lv-LV"/>
        </w:rPr>
        <w:t>Ikgadējā apkures sistēmas hidrauliskā pārbaude,  pārliecinoties par savienojumu un sistēmas hermētiskumu. Hidrauliskā pārbaude jāveic arī pēc katras sistēmas iekārtas nomaiņas;</w:t>
      </w:r>
    </w:p>
    <w:p w14:paraId="505680D2" w14:textId="77777777" w:rsidR="007B0D4F" w:rsidRPr="005A36DB" w:rsidRDefault="007B0D4F">
      <w:pPr>
        <w:numPr>
          <w:ilvl w:val="0"/>
          <w:numId w:val="30"/>
        </w:numPr>
        <w:jc w:val="both"/>
        <w:rPr>
          <w:rFonts w:ascii="Arial" w:hAnsi="Arial" w:cs="Arial"/>
          <w:sz w:val="20"/>
          <w:szCs w:val="20"/>
          <w:lang w:val="lv-LV"/>
        </w:rPr>
      </w:pPr>
      <w:r w:rsidRPr="005A36DB">
        <w:rPr>
          <w:rFonts w:ascii="Arial" w:hAnsi="Arial" w:cs="Arial"/>
          <w:sz w:val="20"/>
          <w:szCs w:val="20"/>
          <w:lang w:val="lv-LV"/>
        </w:rPr>
        <w:t>Tiešās darbības regulatoru pārbaude un regulēšana;</w:t>
      </w:r>
    </w:p>
    <w:p w14:paraId="2198E72F" w14:textId="77777777" w:rsidR="007B0D4F" w:rsidRPr="005A36DB" w:rsidRDefault="007B0D4F">
      <w:pPr>
        <w:numPr>
          <w:ilvl w:val="0"/>
          <w:numId w:val="30"/>
        </w:numPr>
        <w:jc w:val="both"/>
        <w:rPr>
          <w:rFonts w:ascii="Arial" w:hAnsi="Arial" w:cs="Arial"/>
          <w:sz w:val="20"/>
          <w:szCs w:val="20"/>
          <w:lang w:val="lv-LV"/>
        </w:rPr>
      </w:pPr>
      <w:r w:rsidRPr="005A36DB">
        <w:rPr>
          <w:rFonts w:ascii="Arial" w:hAnsi="Arial" w:cs="Arial"/>
          <w:sz w:val="20"/>
          <w:szCs w:val="20"/>
          <w:lang w:val="lv-LV"/>
        </w:rPr>
        <w:t>Iekārtu bojājuma gadījumā- bojājumu iemeslu noteikšanu un nepieciešamības gadījumā to bojājumu novēršana (saskaņojot papildus izmaksu tāmi) atbilstoši ražotāja rekomendācijām;</w:t>
      </w:r>
    </w:p>
    <w:p w14:paraId="01E9C953" w14:textId="77777777" w:rsidR="007B0D4F" w:rsidRPr="005A36DB" w:rsidRDefault="007B0D4F">
      <w:pPr>
        <w:numPr>
          <w:ilvl w:val="0"/>
          <w:numId w:val="30"/>
        </w:numPr>
        <w:rPr>
          <w:rFonts w:ascii="Arial" w:hAnsi="Arial" w:cs="Arial"/>
          <w:sz w:val="20"/>
          <w:szCs w:val="20"/>
          <w:lang w:val="lv-LV"/>
        </w:rPr>
      </w:pPr>
      <w:r w:rsidRPr="005A36DB">
        <w:rPr>
          <w:rFonts w:ascii="Arial" w:hAnsi="Arial" w:cs="Arial"/>
          <w:sz w:val="20"/>
          <w:szCs w:val="20"/>
          <w:lang w:val="lv-LV"/>
        </w:rPr>
        <w:t>Uzstādīto siltumpatēriņa skaitītāju verifikācija;</w:t>
      </w:r>
    </w:p>
    <w:p w14:paraId="00DD2111" w14:textId="77777777" w:rsidR="007B0D4F" w:rsidRPr="005A36DB" w:rsidRDefault="007B0D4F" w:rsidP="007B0D4F">
      <w:pPr>
        <w:ind w:left="1440"/>
        <w:rPr>
          <w:rFonts w:ascii="Arial" w:hAnsi="Arial" w:cs="Arial"/>
          <w:sz w:val="20"/>
          <w:szCs w:val="20"/>
          <w:lang w:val="lv-LV"/>
        </w:rPr>
      </w:pPr>
    </w:p>
    <w:p w14:paraId="3E4A273A" w14:textId="77777777" w:rsidR="007B0D4F" w:rsidRPr="005A36DB" w:rsidRDefault="007B0D4F" w:rsidP="007B0D4F">
      <w:pPr>
        <w:ind w:left="1440"/>
        <w:rPr>
          <w:rFonts w:ascii="Arial" w:hAnsi="Arial" w:cs="Arial"/>
          <w:sz w:val="20"/>
          <w:szCs w:val="20"/>
          <w:lang w:val="lv-LV"/>
        </w:rPr>
      </w:pPr>
    </w:p>
    <w:p w14:paraId="3DCFA053" w14:textId="77777777" w:rsidR="007B0D4F" w:rsidRPr="005A36DB" w:rsidRDefault="007B0D4F" w:rsidP="007B0D4F">
      <w:pPr>
        <w:rPr>
          <w:rFonts w:ascii="Arial" w:hAnsi="Arial" w:cs="Arial"/>
          <w:b/>
          <w:i/>
          <w:sz w:val="20"/>
          <w:szCs w:val="20"/>
          <w:lang w:val="lv-LV"/>
        </w:rPr>
      </w:pPr>
      <w:r w:rsidRPr="005A36DB">
        <w:rPr>
          <w:rFonts w:ascii="Arial" w:hAnsi="Arial" w:cs="Arial"/>
          <w:b/>
          <w:i/>
          <w:sz w:val="20"/>
          <w:szCs w:val="20"/>
          <w:lang w:val="lv-LV"/>
        </w:rPr>
        <w:t>Darbi pēc pieprasījuma:</w:t>
      </w:r>
    </w:p>
    <w:p w14:paraId="61466917" w14:textId="77777777" w:rsidR="007B0D4F" w:rsidRPr="005A36DB" w:rsidRDefault="007B0D4F">
      <w:pPr>
        <w:numPr>
          <w:ilvl w:val="0"/>
          <w:numId w:val="31"/>
        </w:numPr>
        <w:jc w:val="both"/>
        <w:rPr>
          <w:rFonts w:ascii="Arial" w:hAnsi="Arial" w:cs="Arial"/>
          <w:sz w:val="20"/>
          <w:szCs w:val="20"/>
          <w:lang w:val="lv-LV"/>
        </w:rPr>
      </w:pPr>
      <w:r w:rsidRPr="005A36DB">
        <w:rPr>
          <w:rFonts w:ascii="Arial" w:hAnsi="Arial" w:cs="Arial"/>
          <w:sz w:val="20"/>
          <w:szCs w:val="20"/>
          <w:lang w:val="lv-LV"/>
        </w:rPr>
        <w:t>Apkures pieslēgšana un sistēmas atgaisošana, saskaņojot ar Pasūtītāju;</w:t>
      </w:r>
    </w:p>
    <w:p w14:paraId="653A887F" w14:textId="77777777" w:rsidR="007B0D4F" w:rsidRPr="005A36DB" w:rsidRDefault="007B0D4F">
      <w:pPr>
        <w:numPr>
          <w:ilvl w:val="0"/>
          <w:numId w:val="31"/>
        </w:numPr>
        <w:jc w:val="both"/>
        <w:rPr>
          <w:rFonts w:ascii="Arial" w:hAnsi="Arial" w:cs="Arial"/>
          <w:sz w:val="20"/>
          <w:szCs w:val="20"/>
          <w:lang w:val="lv-LV"/>
        </w:rPr>
      </w:pPr>
      <w:r w:rsidRPr="005A36DB">
        <w:rPr>
          <w:rFonts w:ascii="Arial" w:hAnsi="Arial" w:cs="Arial"/>
          <w:sz w:val="20"/>
          <w:szCs w:val="20"/>
          <w:lang w:val="lv-LV"/>
        </w:rPr>
        <w:t>Veikt apkures atslēgšanu un/vai pārslēgšanu tikai karstā ūdens sagatavošanas režīmā, saskaņojot ar Pasūtītāju;</w:t>
      </w:r>
    </w:p>
    <w:p w14:paraId="1193549E" w14:textId="77777777" w:rsidR="007B0D4F" w:rsidRPr="005A36DB" w:rsidRDefault="007B0D4F">
      <w:pPr>
        <w:numPr>
          <w:ilvl w:val="0"/>
          <w:numId w:val="31"/>
        </w:numPr>
        <w:jc w:val="both"/>
        <w:rPr>
          <w:rFonts w:ascii="Arial" w:hAnsi="Arial" w:cs="Arial"/>
          <w:sz w:val="20"/>
          <w:szCs w:val="20"/>
          <w:lang w:val="lv-LV"/>
        </w:rPr>
      </w:pPr>
      <w:r w:rsidRPr="005A36DB">
        <w:rPr>
          <w:rFonts w:ascii="Arial" w:hAnsi="Arial" w:cs="Arial"/>
          <w:sz w:val="20"/>
          <w:szCs w:val="20"/>
          <w:lang w:val="lv-LV"/>
        </w:rPr>
        <w:t xml:space="preserve">Akta par siltummezgla un siltumapgādes sistēmas gatavības pārbaudi   apkures sezonai (izsniedz siltumnesēja piegādātājs) iesniegšana. </w:t>
      </w:r>
    </w:p>
    <w:p w14:paraId="564B6B4E" w14:textId="77777777" w:rsidR="00E820E5" w:rsidRPr="005A36DB" w:rsidRDefault="00E820E5" w:rsidP="00E820E5">
      <w:pPr>
        <w:jc w:val="center"/>
        <w:rPr>
          <w:rFonts w:ascii="Arial" w:hAnsi="Arial" w:cs="Arial"/>
          <w:b/>
          <w:bCs/>
          <w:sz w:val="20"/>
          <w:szCs w:val="20"/>
          <w:lang w:val="lv-LV"/>
        </w:rPr>
      </w:pPr>
    </w:p>
    <w:p w14:paraId="58045374" w14:textId="77777777" w:rsidR="00552F5B" w:rsidRPr="005A36DB" w:rsidRDefault="00552F5B">
      <w:pPr>
        <w:spacing w:after="160" w:line="259" w:lineRule="auto"/>
        <w:rPr>
          <w:rFonts w:ascii="Arial" w:hAnsi="Arial" w:cs="Arial"/>
          <w:b/>
          <w:sz w:val="20"/>
          <w:szCs w:val="20"/>
          <w:lang w:val="lv-LV"/>
        </w:rPr>
      </w:pPr>
      <w:r w:rsidRPr="005A36DB">
        <w:rPr>
          <w:rFonts w:ascii="Arial" w:hAnsi="Arial" w:cs="Arial"/>
          <w:b/>
          <w:sz w:val="20"/>
          <w:szCs w:val="20"/>
          <w:lang w:val="lv-LV"/>
        </w:rPr>
        <w:br w:type="page"/>
      </w:r>
    </w:p>
    <w:p w14:paraId="155D1810" w14:textId="42077CBC" w:rsidR="00E70DB7" w:rsidRPr="005A36DB" w:rsidRDefault="00723D8C" w:rsidP="00E70DB7">
      <w:pPr>
        <w:spacing w:line="0" w:lineRule="atLeast"/>
        <w:jc w:val="right"/>
        <w:rPr>
          <w:rFonts w:ascii="Arial" w:hAnsi="Arial" w:cs="Arial"/>
          <w:b/>
          <w:sz w:val="20"/>
          <w:szCs w:val="20"/>
          <w:lang w:val="lv-LV"/>
        </w:rPr>
      </w:pPr>
      <w:r w:rsidRPr="005A36DB">
        <w:rPr>
          <w:rFonts w:ascii="Arial" w:hAnsi="Arial" w:cs="Arial"/>
          <w:b/>
          <w:sz w:val="20"/>
          <w:szCs w:val="20"/>
          <w:lang w:val="lv-LV"/>
        </w:rPr>
        <w:t>3</w:t>
      </w:r>
      <w:r w:rsidR="00E70DB7" w:rsidRPr="005A36DB">
        <w:rPr>
          <w:rFonts w:ascii="Arial" w:hAnsi="Arial" w:cs="Arial"/>
          <w:b/>
          <w:sz w:val="20"/>
          <w:szCs w:val="20"/>
          <w:lang w:val="lv-LV"/>
        </w:rPr>
        <w:t>.pielikums</w:t>
      </w:r>
    </w:p>
    <w:p w14:paraId="27FE7C54" w14:textId="77777777" w:rsidR="008B7B54" w:rsidRPr="005A36DB" w:rsidRDefault="00E70DB7" w:rsidP="008B7B54">
      <w:pPr>
        <w:jc w:val="right"/>
        <w:rPr>
          <w:rFonts w:ascii="Arial" w:hAnsi="Arial" w:cs="Arial"/>
          <w:sz w:val="20"/>
          <w:szCs w:val="20"/>
          <w:lang w:val="lv-LV"/>
        </w:rPr>
      </w:pPr>
      <w:r w:rsidRPr="005A36DB">
        <w:rPr>
          <w:rFonts w:ascii="Arial" w:hAnsi="Arial" w:cs="Arial"/>
          <w:sz w:val="20"/>
          <w:szCs w:val="20"/>
          <w:lang w:val="lv-LV"/>
        </w:rPr>
        <w:t xml:space="preserve"> </w:t>
      </w:r>
      <w:r w:rsidRPr="005A36DB">
        <w:rPr>
          <w:rFonts w:ascii="Arial" w:hAnsi="Arial" w:cs="Arial"/>
          <w:sz w:val="20"/>
          <w:szCs w:val="20"/>
          <w:lang w:val="lv-LV"/>
        </w:rPr>
        <w:tab/>
      </w:r>
      <w:r w:rsidRPr="005A36DB">
        <w:rPr>
          <w:rFonts w:ascii="Arial" w:hAnsi="Arial" w:cs="Arial"/>
          <w:sz w:val="20"/>
          <w:szCs w:val="20"/>
          <w:lang w:val="lv-LV"/>
        </w:rPr>
        <w:tab/>
      </w:r>
      <w:r w:rsidRPr="005A36DB">
        <w:rPr>
          <w:rFonts w:ascii="Arial" w:hAnsi="Arial" w:cs="Arial"/>
          <w:sz w:val="20"/>
          <w:szCs w:val="20"/>
          <w:lang w:val="lv-LV"/>
        </w:rPr>
        <w:tab/>
      </w:r>
      <w:r w:rsidR="008B7B54" w:rsidRPr="005A36DB">
        <w:rPr>
          <w:rFonts w:ascii="Arial" w:hAnsi="Arial" w:cs="Arial"/>
          <w:sz w:val="20"/>
          <w:szCs w:val="20"/>
          <w:lang w:val="lv-LV"/>
        </w:rPr>
        <w:t xml:space="preserve">VAS „Latvijas dzelzceļš” sarunu procedūras ar publikāciju  </w:t>
      </w:r>
    </w:p>
    <w:p w14:paraId="68F47143" w14:textId="77777777" w:rsidR="008B7B54" w:rsidRPr="005A36DB" w:rsidRDefault="008B7B54" w:rsidP="008B7B54">
      <w:pPr>
        <w:jc w:val="right"/>
        <w:rPr>
          <w:rFonts w:ascii="Arial" w:hAnsi="Arial" w:cs="Arial"/>
          <w:sz w:val="20"/>
          <w:szCs w:val="20"/>
          <w:lang w:val="lv-LV"/>
        </w:rPr>
      </w:pPr>
      <w:r w:rsidRPr="005A36DB">
        <w:rPr>
          <w:rFonts w:ascii="Arial" w:hAnsi="Arial" w:cs="Arial"/>
          <w:sz w:val="20"/>
          <w:szCs w:val="20"/>
          <w:lang w:val="lv-LV"/>
        </w:rPr>
        <w:t>„Katlumāju un siltummezglu tehniskā apkalpošana (2 gadu periodam)”</w:t>
      </w:r>
    </w:p>
    <w:p w14:paraId="1196C573" w14:textId="04AA13E0" w:rsidR="00E70DB7" w:rsidRPr="005A36DB" w:rsidRDefault="008B7B54" w:rsidP="008B7B54">
      <w:pPr>
        <w:jc w:val="right"/>
        <w:rPr>
          <w:rFonts w:ascii="Arial" w:hAnsi="Arial" w:cs="Arial"/>
          <w:b/>
          <w:bCs/>
          <w:i/>
          <w:iCs/>
          <w:sz w:val="20"/>
          <w:szCs w:val="20"/>
          <w:lang w:val="lv-LV"/>
        </w:rPr>
      </w:pPr>
      <w:r w:rsidRPr="005A36DB">
        <w:rPr>
          <w:rFonts w:ascii="Arial" w:hAnsi="Arial" w:cs="Arial"/>
          <w:sz w:val="20"/>
          <w:szCs w:val="20"/>
          <w:lang w:val="lv-LV"/>
        </w:rPr>
        <w:t>nolikumam</w:t>
      </w:r>
    </w:p>
    <w:p w14:paraId="602191DC" w14:textId="77777777" w:rsidR="00E70DB7" w:rsidRPr="005A36DB" w:rsidRDefault="00E70DB7" w:rsidP="00E70DB7">
      <w:pPr>
        <w:pStyle w:val="NormalWeb"/>
        <w:jc w:val="center"/>
        <w:rPr>
          <w:rFonts w:ascii="Arial" w:hAnsi="Arial" w:cs="Arial"/>
          <w:b/>
          <w:bCs/>
          <w:i/>
          <w:iCs/>
          <w:sz w:val="20"/>
          <w:szCs w:val="20"/>
          <w:lang w:val="lv-LV"/>
        </w:rPr>
      </w:pPr>
    </w:p>
    <w:p w14:paraId="1F320F5D" w14:textId="77777777" w:rsidR="00DC2E94" w:rsidRPr="005A36DB" w:rsidRDefault="00DC2E94" w:rsidP="00DC2E94">
      <w:pPr>
        <w:jc w:val="center"/>
        <w:rPr>
          <w:b/>
          <w:lang w:val="lv-LV"/>
        </w:rPr>
      </w:pPr>
    </w:p>
    <w:p w14:paraId="5E8419A2" w14:textId="77777777" w:rsidR="00DC2E94" w:rsidRPr="005A36DB" w:rsidRDefault="00DC2E94" w:rsidP="00DC2E94">
      <w:pPr>
        <w:jc w:val="center"/>
        <w:rPr>
          <w:rFonts w:ascii="Arial" w:hAnsi="Arial" w:cs="Arial"/>
          <w:b/>
          <w:sz w:val="20"/>
          <w:szCs w:val="20"/>
          <w:lang w:val="lv-LV"/>
        </w:rPr>
      </w:pPr>
      <w:r w:rsidRPr="005A36DB">
        <w:rPr>
          <w:rFonts w:ascii="Arial" w:hAnsi="Arial" w:cs="Arial"/>
          <w:b/>
          <w:sz w:val="20"/>
          <w:szCs w:val="20"/>
          <w:lang w:val="lv-LV"/>
        </w:rPr>
        <w:t>INFORMĀCIJA PAR PRETENDENTA NORĀDĪTO PERSONU</w:t>
      </w:r>
    </w:p>
    <w:p w14:paraId="0CD83432" w14:textId="77777777" w:rsidR="00DC2E94" w:rsidRPr="005A36DB" w:rsidRDefault="00DC2E94" w:rsidP="00DC2E94">
      <w:pPr>
        <w:pStyle w:val="Header"/>
        <w:jc w:val="center"/>
        <w:rPr>
          <w:rFonts w:ascii="Arial" w:hAnsi="Arial" w:cs="Arial"/>
          <w:color w:val="000000"/>
          <w:sz w:val="20"/>
          <w:szCs w:val="20"/>
          <w:lang w:val="lv-LV"/>
        </w:rPr>
      </w:pPr>
      <w:r w:rsidRPr="005A36DB">
        <w:rPr>
          <w:rFonts w:ascii="Arial" w:hAnsi="Arial" w:cs="Arial"/>
          <w:color w:val="000000"/>
          <w:sz w:val="20"/>
          <w:szCs w:val="20"/>
          <w:lang w:val="lv-LV"/>
        </w:rPr>
        <w:t>/forma/</w:t>
      </w:r>
    </w:p>
    <w:p w14:paraId="5D571B8F" w14:textId="77777777" w:rsidR="00DC2E94" w:rsidRPr="005A36DB" w:rsidRDefault="00DC2E94" w:rsidP="00DC2E94">
      <w:pPr>
        <w:jc w:val="center"/>
        <w:rPr>
          <w:rFonts w:ascii="Arial" w:hAnsi="Arial" w:cs="Arial"/>
          <w:i/>
          <w:sz w:val="20"/>
          <w:szCs w:val="20"/>
          <w:lang w:val="lv-LV"/>
        </w:rPr>
      </w:pPr>
    </w:p>
    <w:p w14:paraId="71C91C08" w14:textId="77777777" w:rsidR="00DC2E94" w:rsidRPr="005A36DB" w:rsidRDefault="00DC2E94" w:rsidP="00DC2E94">
      <w:pPr>
        <w:widowControl w:val="0"/>
        <w:tabs>
          <w:tab w:val="num" w:pos="3960"/>
        </w:tabs>
        <w:jc w:val="both"/>
        <w:rPr>
          <w:rFonts w:ascii="Arial" w:hAnsi="Arial" w:cs="Arial"/>
          <w:i/>
          <w:sz w:val="20"/>
          <w:szCs w:val="20"/>
          <w:lang w:val="lv-LV"/>
        </w:rPr>
      </w:pPr>
      <w:r w:rsidRPr="005A36DB">
        <w:rPr>
          <w:rFonts w:ascii="Arial" w:hAnsi="Arial" w:cs="Arial"/>
          <w:i/>
          <w:sz w:val="20"/>
          <w:szCs w:val="20"/>
          <w:lang w:val="lv-LV"/>
        </w:rPr>
        <w:t>[Norāda informāciju, ja kvalifikācijas prasību izpildei pretendents atsaucas uz norādīto personu iespējām, ja tas nepieciešams līguma izpildei]</w:t>
      </w:r>
    </w:p>
    <w:p w14:paraId="4B454C00" w14:textId="77777777" w:rsidR="00DC2E94" w:rsidRPr="005A36DB" w:rsidRDefault="00DC2E94" w:rsidP="00DC2E94">
      <w:pPr>
        <w:tabs>
          <w:tab w:val="left" w:pos="7105"/>
        </w:tabs>
        <w:jc w:val="both"/>
        <w:rPr>
          <w:rFonts w:ascii="Arial" w:hAnsi="Arial" w:cs="Arial"/>
          <w:b/>
          <w:bCs/>
          <w:sz w:val="20"/>
          <w:szCs w:val="20"/>
          <w:lang w:val="lv-LV"/>
        </w:rPr>
      </w:pPr>
    </w:p>
    <w:p w14:paraId="3C8187D3" w14:textId="77777777" w:rsidR="00DC2E94" w:rsidRPr="005A36DB" w:rsidRDefault="00DC2E94" w:rsidP="00DC2E94">
      <w:pPr>
        <w:tabs>
          <w:tab w:val="left" w:pos="575"/>
        </w:tabs>
        <w:rPr>
          <w:rFonts w:ascii="Arial" w:hAnsi="Arial" w:cs="Arial"/>
          <w:sz w:val="20"/>
          <w:szCs w:val="20"/>
          <w:lang w:val="lv-LV"/>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5"/>
        <w:gridCol w:w="2415"/>
        <w:gridCol w:w="2415"/>
        <w:gridCol w:w="2415"/>
      </w:tblGrid>
      <w:tr w:rsidR="00DC2E94" w:rsidRPr="005A36DB" w14:paraId="6B64B87A" w14:textId="77777777" w:rsidTr="00C01D45">
        <w:trPr>
          <w:trHeight w:val="1360"/>
        </w:trPr>
        <w:tc>
          <w:tcPr>
            <w:tcW w:w="2415" w:type="dxa"/>
            <w:shd w:val="clear" w:color="auto" w:fill="D9D9D9"/>
          </w:tcPr>
          <w:p w14:paraId="50446BBD" w14:textId="77777777" w:rsidR="00DC2E94" w:rsidRPr="005A36DB" w:rsidRDefault="00DC2E94" w:rsidP="00C01D45">
            <w:pPr>
              <w:widowControl w:val="0"/>
              <w:autoSpaceDE w:val="0"/>
              <w:autoSpaceDN w:val="0"/>
              <w:adjustRightInd w:val="0"/>
              <w:jc w:val="center"/>
              <w:rPr>
                <w:rFonts w:ascii="Arial" w:hAnsi="Arial" w:cs="Arial"/>
                <w:sz w:val="20"/>
                <w:szCs w:val="20"/>
                <w:lang w:val="lv-LV"/>
              </w:rPr>
            </w:pPr>
            <w:r w:rsidRPr="005A36DB">
              <w:rPr>
                <w:rFonts w:ascii="Arial" w:hAnsi="Arial" w:cs="Arial"/>
                <w:sz w:val="20"/>
                <w:szCs w:val="20"/>
                <w:lang w:val="lv-LV"/>
              </w:rPr>
              <w:t>Norādītās personas reģistrācijas numurs, adrese un kontaktpersona</w:t>
            </w:r>
          </w:p>
          <w:p w14:paraId="6BE61370" w14:textId="77777777" w:rsidR="00DC2E94" w:rsidRPr="005A36DB" w:rsidRDefault="00DC2E94" w:rsidP="00C01D45">
            <w:pPr>
              <w:widowControl w:val="0"/>
              <w:autoSpaceDE w:val="0"/>
              <w:autoSpaceDN w:val="0"/>
              <w:adjustRightInd w:val="0"/>
              <w:jc w:val="center"/>
              <w:rPr>
                <w:rFonts w:ascii="Arial" w:hAnsi="Arial" w:cs="Arial"/>
                <w:sz w:val="20"/>
                <w:szCs w:val="20"/>
                <w:lang w:val="lv-LV"/>
              </w:rPr>
            </w:pPr>
          </w:p>
        </w:tc>
        <w:tc>
          <w:tcPr>
            <w:tcW w:w="2415" w:type="dxa"/>
            <w:shd w:val="clear" w:color="auto" w:fill="D9D9D9"/>
          </w:tcPr>
          <w:p w14:paraId="7484B176" w14:textId="77777777" w:rsidR="00DC2E94" w:rsidRPr="005A36DB" w:rsidRDefault="00DC2E94" w:rsidP="00C01D45">
            <w:pPr>
              <w:widowControl w:val="0"/>
              <w:autoSpaceDE w:val="0"/>
              <w:autoSpaceDN w:val="0"/>
              <w:adjustRightInd w:val="0"/>
              <w:jc w:val="center"/>
              <w:rPr>
                <w:rFonts w:ascii="Arial" w:hAnsi="Arial" w:cs="Arial"/>
                <w:sz w:val="20"/>
                <w:szCs w:val="20"/>
                <w:lang w:val="lv-LV"/>
              </w:rPr>
            </w:pPr>
            <w:r w:rsidRPr="005A36DB">
              <w:rPr>
                <w:rFonts w:ascii="Arial" w:hAnsi="Arial" w:cs="Arial"/>
                <w:sz w:val="20"/>
                <w:szCs w:val="20"/>
                <w:lang w:val="lv-LV"/>
              </w:rPr>
              <w:t>Kvalifikācijas prasība, uz kuru pretendents atsaucas</w:t>
            </w:r>
            <w:r w:rsidRPr="005A36DB">
              <w:rPr>
                <w:rFonts w:ascii="Arial" w:hAnsi="Arial" w:cs="Arial"/>
                <w:i/>
                <w:sz w:val="20"/>
                <w:szCs w:val="20"/>
                <w:lang w:val="lv-LV"/>
              </w:rPr>
              <w:t xml:space="preserve"> (pievienots atbilstību pierādāms sertifikāts, dokuments, pieredze)</w:t>
            </w:r>
            <w:r w:rsidRPr="005A36DB">
              <w:rPr>
                <w:rFonts w:ascii="Arial" w:hAnsi="Arial" w:cs="Arial"/>
                <w:sz w:val="20"/>
                <w:szCs w:val="20"/>
                <w:lang w:val="lv-LV"/>
              </w:rPr>
              <w:t xml:space="preserve"> </w:t>
            </w:r>
          </w:p>
        </w:tc>
        <w:tc>
          <w:tcPr>
            <w:tcW w:w="2415" w:type="dxa"/>
            <w:shd w:val="clear" w:color="auto" w:fill="D9D9D9"/>
          </w:tcPr>
          <w:p w14:paraId="2198ECC9" w14:textId="77777777" w:rsidR="00DC2E94" w:rsidRPr="005A36DB" w:rsidRDefault="00DC2E94" w:rsidP="00C01D45">
            <w:pPr>
              <w:widowControl w:val="0"/>
              <w:autoSpaceDE w:val="0"/>
              <w:autoSpaceDN w:val="0"/>
              <w:adjustRightInd w:val="0"/>
              <w:jc w:val="center"/>
              <w:rPr>
                <w:rFonts w:ascii="Arial" w:hAnsi="Arial" w:cs="Arial"/>
                <w:sz w:val="20"/>
                <w:szCs w:val="20"/>
                <w:lang w:val="lv-LV"/>
              </w:rPr>
            </w:pPr>
            <w:r w:rsidRPr="005A36DB">
              <w:rPr>
                <w:rFonts w:ascii="Arial" w:hAnsi="Arial" w:cs="Arial"/>
                <w:sz w:val="20"/>
                <w:szCs w:val="20"/>
                <w:lang w:val="lv-LV"/>
              </w:rPr>
              <w:t xml:space="preserve">Norādītās personas resursi, kas būs pretendenta rīcībā kvalifikācijas prasību izpildei </w:t>
            </w:r>
          </w:p>
          <w:p w14:paraId="02C0AAAC" w14:textId="77777777" w:rsidR="00DC2E94" w:rsidRPr="005A36DB" w:rsidRDefault="00DC2E94" w:rsidP="00C01D45">
            <w:pPr>
              <w:widowControl w:val="0"/>
              <w:autoSpaceDE w:val="0"/>
              <w:autoSpaceDN w:val="0"/>
              <w:adjustRightInd w:val="0"/>
              <w:jc w:val="center"/>
              <w:rPr>
                <w:rFonts w:ascii="Arial" w:hAnsi="Arial" w:cs="Arial"/>
                <w:sz w:val="20"/>
                <w:szCs w:val="20"/>
                <w:lang w:val="lv-LV"/>
              </w:rPr>
            </w:pPr>
          </w:p>
        </w:tc>
        <w:tc>
          <w:tcPr>
            <w:tcW w:w="2415" w:type="dxa"/>
            <w:shd w:val="clear" w:color="auto" w:fill="D9D9D9"/>
          </w:tcPr>
          <w:p w14:paraId="34603F2F" w14:textId="77777777" w:rsidR="00DC2E94" w:rsidRPr="005A36DB" w:rsidRDefault="00DC2E94" w:rsidP="00C01D45">
            <w:pPr>
              <w:widowControl w:val="0"/>
              <w:autoSpaceDE w:val="0"/>
              <w:autoSpaceDN w:val="0"/>
              <w:adjustRightInd w:val="0"/>
              <w:jc w:val="center"/>
              <w:rPr>
                <w:rFonts w:ascii="Arial" w:hAnsi="Arial" w:cs="Arial"/>
                <w:sz w:val="20"/>
                <w:szCs w:val="20"/>
                <w:lang w:val="lv-LV"/>
              </w:rPr>
            </w:pPr>
            <w:r w:rsidRPr="005A36DB">
              <w:rPr>
                <w:rFonts w:ascii="Arial" w:hAnsi="Arial" w:cs="Arial"/>
                <w:sz w:val="20"/>
                <w:szCs w:val="20"/>
                <w:lang w:val="lv-LV"/>
              </w:rPr>
              <w:t>Norādītās personas kompetences/ atbildības īss apraksts līguma izpildē</w:t>
            </w:r>
          </w:p>
        </w:tc>
      </w:tr>
      <w:tr w:rsidR="00DC2E94" w:rsidRPr="005A36DB" w14:paraId="4B69A065" w14:textId="77777777" w:rsidTr="00C01D45">
        <w:trPr>
          <w:trHeight w:val="218"/>
        </w:trPr>
        <w:tc>
          <w:tcPr>
            <w:tcW w:w="2415" w:type="dxa"/>
          </w:tcPr>
          <w:p w14:paraId="12061F54" w14:textId="77777777" w:rsidR="00DC2E94" w:rsidRPr="005A36DB"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0FEC8880" w14:textId="77777777" w:rsidR="00DC2E94" w:rsidRPr="005A36DB"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003D45B6" w14:textId="77777777" w:rsidR="00DC2E94" w:rsidRPr="005A36DB"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49A7F4DD" w14:textId="77777777" w:rsidR="00DC2E94" w:rsidRPr="005A36DB" w:rsidRDefault="00DC2E94" w:rsidP="00C01D45">
            <w:pPr>
              <w:widowControl w:val="0"/>
              <w:autoSpaceDE w:val="0"/>
              <w:autoSpaceDN w:val="0"/>
              <w:adjustRightInd w:val="0"/>
              <w:jc w:val="center"/>
              <w:rPr>
                <w:rFonts w:ascii="Arial" w:hAnsi="Arial" w:cs="Arial"/>
                <w:sz w:val="20"/>
                <w:szCs w:val="20"/>
                <w:lang w:val="lv-LV"/>
              </w:rPr>
            </w:pPr>
          </w:p>
        </w:tc>
      </w:tr>
      <w:tr w:rsidR="00DC2E94" w:rsidRPr="005A36DB" w14:paraId="11EF6B26" w14:textId="77777777" w:rsidTr="00C01D45">
        <w:trPr>
          <w:trHeight w:val="218"/>
        </w:trPr>
        <w:tc>
          <w:tcPr>
            <w:tcW w:w="2415" w:type="dxa"/>
          </w:tcPr>
          <w:p w14:paraId="2E3B3050" w14:textId="77777777" w:rsidR="00DC2E94" w:rsidRPr="005A36DB"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2FB93CF0" w14:textId="77777777" w:rsidR="00DC2E94" w:rsidRPr="005A36DB"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70638ECA" w14:textId="77777777" w:rsidR="00DC2E94" w:rsidRPr="005A36DB"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3669BFCA" w14:textId="77777777" w:rsidR="00DC2E94" w:rsidRPr="005A36DB" w:rsidRDefault="00DC2E94" w:rsidP="00C01D45">
            <w:pPr>
              <w:widowControl w:val="0"/>
              <w:autoSpaceDE w:val="0"/>
              <w:autoSpaceDN w:val="0"/>
              <w:adjustRightInd w:val="0"/>
              <w:jc w:val="center"/>
              <w:rPr>
                <w:rFonts w:ascii="Arial" w:hAnsi="Arial" w:cs="Arial"/>
                <w:sz w:val="20"/>
                <w:szCs w:val="20"/>
                <w:lang w:val="lv-LV"/>
              </w:rPr>
            </w:pPr>
          </w:p>
        </w:tc>
      </w:tr>
      <w:tr w:rsidR="00DC2E94" w:rsidRPr="005A36DB" w14:paraId="3C6EE097" w14:textId="77777777" w:rsidTr="00C01D45">
        <w:trPr>
          <w:trHeight w:val="218"/>
        </w:trPr>
        <w:tc>
          <w:tcPr>
            <w:tcW w:w="2415" w:type="dxa"/>
          </w:tcPr>
          <w:p w14:paraId="28EE3E37" w14:textId="77777777" w:rsidR="00DC2E94" w:rsidRPr="005A36DB"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56D57A4D" w14:textId="77777777" w:rsidR="00DC2E94" w:rsidRPr="005A36DB"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56C1D043" w14:textId="77777777" w:rsidR="00DC2E94" w:rsidRPr="005A36DB"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645F7095" w14:textId="77777777" w:rsidR="00DC2E94" w:rsidRPr="005A36DB" w:rsidRDefault="00DC2E94" w:rsidP="00C01D45">
            <w:pPr>
              <w:widowControl w:val="0"/>
              <w:autoSpaceDE w:val="0"/>
              <w:autoSpaceDN w:val="0"/>
              <w:adjustRightInd w:val="0"/>
              <w:jc w:val="center"/>
              <w:rPr>
                <w:rFonts w:ascii="Arial" w:hAnsi="Arial" w:cs="Arial"/>
                <w:sz w:val="20"/>
                <w:szCs w:val="20"/>
                <w:lang w:val="lv-LV"/>
              </w:rPr>
            </w:pPr>
          </w:p>
        </w:tc>
      </w:tr>
      <w:tr w:rsidR="00DC2E94" w:rsidRPr="005A36DB" w14:paraId="778CB952" w14:textId="77777777" w:rsidTr="00C01D45">
        <w:trPr>
          <w:trHeight w:val="218"/>
        </w:trPr>
        <w:tc>
          <w:tcPr>
            <w:tcW w:w="2415" w:type="dxa"/>
          </w:tcPr>
          <w:p w14:paraId="04AAE03E" w14:textId="77777777" w:rsidR="00DC2E94" w:rsidRPr="005A36DB"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2A6966C4" w14:textId="77777777" w:rsidR="00DC2E94" w:rsidRPr="005A36DB"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2898488B" w14:textId="77777777" w:rsidR="00DC2E94" w:rsidRPr="005A36DB"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7523C014" w14:textId="77777777" w:rsidR="00DC2E94" w:rsidRPr="005A36DB" w:rsidRDefault="00DC2E94" w:rsidP="00C01D45">
            <w:pPr>
              <w:widowControl w:val="0"/>
              <w:autoSpaceDE w:val="0"/>
              <w:autoSpaceDN w:val="0"/>
              <w:adjustRightInd w:val="0"/>
              <w:jc w:val="center"/>
              <w:rPr>
                <w:rFonts w:ascii="Arial" w:hAnsi="Arial" w:cs="Arial"/>
                <w:sz w:val="20"/>
                <w:szCs w:val="20"/>
                <w:lang w:val="lv-LV"/>
              </w:rPr>
            </w:pPr>
          </w:p>
        </w:tc>
      </w:tr>
    </w:tbl>
    <w:p w14:paraId="6CAE7AF1" w14:textId="77777777" w:rsidR="00DC2E94" w:rsidRPr="005A36DB" w:rsidRDefault="00DC2E94" w:rsidP="00DC2E94">
      <w:pPr>
        <w:overflowPunct w:val="0"/>
        <w:autoSpaceDE w:val="0"/>
        <w:autoSpaceDN w:val="0"/>
        <w:adjustRightInd w:val="0"/>
        <w:textAlignment w:val="baseline"/>
        <w:rPr>
          <w:rFonts w:ascii="Arial" w:hAnsi="Arial" w:cs="Arial"/>
          <w:color w:val="FF0000"/>
          <w:sz w:val="20"/>
          <w:szCs w:val="20"/>
          <w:lang w:val="lv-LV"/>
        </w:rPr>
      </w:pPr>
    </w:p>
    <w:p w14:paraId="7CAF6F00" w14:textId="77777777" w:rsidR="00DC2E94" w:rsidRPr="005A36DB" w:rsidRDefault="00DC2E94" w:rsidP="00DC2E94">
      <w:pPr>
        <w:jc w:val="both"/>
        <w:rPr>
          <w:rFonts w:ascii="Arial" w:hAnsi="Arial" w:cs="Arial"/>
          <w:b/>
          <w:sz w:val="20"/>
          <w:szCs w:val="20"/>
          <w:lang w:val="lv-LV"/>
        </w:rPr>
      </w:pPr>
      <w:r w:rsidRPr="005A36DB">
        <w:rPr>
          <w:rFonts w:ascii="Arial" w:hAnsi="Arial" w:cs="Arial"/>
          <w:b/>
          <w:sz w:val="20"/>
          <w:szCs w:val="20"/>
          <w:lang w:val="lv-LV"/>
        </w:rPr>
        <w:t>Pretendentam un norādītajai personai papildus augstāk minētajai informācijai jāiesniedz (atbilstoši nolikumam) šo personu apliecinājums vai vienošanās par sadarbību līguma izpildē.</w:t>
      </w:r>
    </w:p>
    <w:p w14:paraId="71425227" w14:textId="77777777" w:rsidR="00DC2E94" w:rsidRPr="005A36DB" w:rsidRDefault="00DC2E94" w:rsidP="00DC2E94">
      <w:pPr>
        <w:rPr>
          <w:rFonts w:ascii="Arial" w:hAnsi="Arial" w:cs="Arial"/>
          <w:sz w:val="20"/>
          <w:szCs w:val="20"/>
          <w:lang w:val="lv-LV"/>
        </w:rPr>
      </w:pPr>
    </w:p>
    <w:p w14:paraId="18568573" w14:textId="77777777" w:rsidR="00DC2E94" w:rsidRPr="005A36DB" w:rsidRDefault="00DC2E94" w:rsidP="00DC2E94">
      <w:pPr>
        <w:overflowPunct w:val="0"/>
        <w:autoSpaceDE w:val="0"/>
        <w:autoSpaceDN w:val="0"/>
        <w:adjustRightInd w:val="0"/>
        <w:textAlignment w:val="baseline"/>
        <w:rPr>
          <w:rFonts w:ascii="Arial" w:hAnsi="Arial" w:cs="Arial"/>
          <w:color w:val="FF0000"/>
          <w:sz w:val="20"/>
          <w:szCs w:val="20"/>
          <w:lang w:val="lv-LV"/>
        </w:rPr>
      </w:pPr>
    </w:p>
    <w:p w14:paraId="4A4A5A2E" w14:textId="77777777" w:rsidR="00DC2E94" w:rsidRPr="005A36DB" w:rsidRDefault="00DC2E94" w:rsidP="00DC2E94">
      <w:pPr>
        <w:overflowPunct w:val="0"/>
        <w:autoSpaceDE w:val="0"/>
        <w:autoSpaceDN w:val="0"/>
        <w:adjustRightInd w:val="0"/>
        <w:textAlignment w:val="baseline"/>
        <w:rPr>
          <w:rFonts w:ascii="Arial" w:hAnsi="Arial" w:cs="Arial"/>
          <w:i/>
          <w:color w:val="FF0000"/>
          <w:sz w:val="20"/>
          <w:szCs w:val="20"/>
          <w:lang w:val="lv-LV"/>
        </w:rPr>
      </w:pPr>
    </w:p>
    <w:p w14:paraId="2172628A" w14:textId="77777777" w:rsidR="00DC2E94" w:rsidRPr="005A36DB" w:rsidRDefault="00DC2E94" w:rsidP="00DC2E94">
      <w:pPr>
        <w:overflowPunct w:val="0"/>
        <w:autoSpaceDE w:val="0"/>
        <w:autoSpaceDN w:val="0"/>
        <w:adjustRightInd w:val="0"/>
        <w:textAlignment w:val="baseline"/>
        <w:rPr>
          <w:rFonts w:ascii="Arial" w:hAnsi="Arial" w:cs="Arial"/>
          <w:b/>
          <w:color w:val="FF0000"/>
          <w:sz w:val="20"/>
          <w:szCs w:val="20"/>
          <w:lang w:val="lv-LV"/>
        </w:rPr>
      </w:pPr>
    </w:p>
    <w:p w14:paraId="3C3B1B14" w14:textId="77777777" w:rsidR="00DC2E94" w:rsidRPr="005A36DB" w:rsidRDefault="00DC2E94" w:rsidP="00DC2E94">
      <w:pPr>
        <w:rPr>
          <w:rFonts w:ascii="Arial" w:hAnsi="Arial" w:cs="Arial"/>
          <w:i/>
          <w:iCs/>
          <w:sz w:val="20"/>
          <w:szCs w:val="20"/>
          <w:lang w:val="lv-LV"/>
        </w:rPr>
      </w:pPr>
      <w:r w:rsidRPr="005A36DB">
        <w:rPr>
          <w:rFonts w:ascii="Arial" w:hAnsi="Arial" w:cs="Arial"/>
          <w:i/>
          <w:iCs/>
          <w:sz w:val="20"/>
          <w:szCs w:val="20"/>
          <w:lang w:val="lv-LV"/>
        </w:rPr>
        <w:t>[datums:]________________________________________________</w:t>
      </w:r>
    </w:p>
    <w:p w14:paraId="428AAB07" w14:textId="77777777" w:rsidR="00DC2E94" w:rsidRPr="005A36DB" w:rsidRDefault="00DC2E94" w:rsidP="00DC2E94">
      <w:pPr>
        <w:rPr>
          <w:rFonts w:ascii="Arial" w:hAnsi="Arial" w:cs="Arial"/>
          <w:i/>
          <w:iCs/>
          <w:sz w:val="20"/>
          <w:szCs w:val="20"/>
          <w:lang w:val="lv-LV"/>
        </w:rPr>
      </w:pPr>
    </w:p>
    <w:p w14:paraId="5CD0006F" w14:textId="77777777" w:rsidR="00DC2E94" w:rsidRPr="005A36DB" w:rsidRDefault="00DC2E94" w:rsidP="00DC2E94">
      <w:pPr>
        <w:rPr>
          <w:rFonts w:ascii="Arial" w:hAnsi="Arial" w:cs="Arial"/>
          <w:i/>
          <w:iCs/>
          <w:sz w:val="20"/>
          <w:szCs w:val="20"/>
          <w:lang w:val="lv-LV"/>
        </w:rPr>
      </w:pPr>
      <w:r w:rsidRPr="005A36DB">
        <w:rPr>
          <w:rFonts w:ascii="Arial" w:hAnsi="Arial" w:cs="Arial"/>
          <w:i/>
          <w:iCs/>
          <w:sz w:val="20"/>
          <w:szCs w:val="20"/>
          <w:lang w:val="lv-LV"/>
        </w:rPr>
        <w:t>[pretendenta pilnvarotās personas paraksts:] _________________________________________</w:t>
      </w:r>
    </w:p>
    <w:p w14:paraId="32AD9ACF" w14:textId="77777777" w:rsidR="00DC2E94" w:rsidRPr="005A36DB" w:rsidRDefault="00DC2E94" w:rsidP="00DC2E94">
      <w:pPr>
        <w:rPr>
          <w:rFonts w:ascii="Arial" w:hAnsi="Arial" w:cs="Arial"/>
          <w:i/>
          <w:iCs/>
          <w:sz w:val="20"/>
          <w:szCs w:val="20"/>
          <w:lang w:val="lv-LV"/>
        </w:rPr>
      </w:pPr>
    </w:p>
    <w:p w14:paraId="4918D409" w14:textId="77777777" w:rsidR="00DC2E94" w:rsidRPr="005A36DB" w:rsidRDefault="00DC2E94" w:rsidP="00DC2E94">
      <w:pPr>
        <w:rPr>
          <w:rFonts w:ascii="Arial" w:hAnsi="Arial" w:cs="Arial"/>
          <w:sz w:val="20"/>
          <w:szCs w:val="20"/>
          <w:lang w:val="lv-LV"/>
        </w:rPr>
      </w:pPr>
      <w:r w:rsidRPr="005A36DB">
        <w:rPr>
          <w:rFonts w:ascii="Arial" w:hAnsi="Arial" w:cs="Arial"/>
          <w:i/>
          <w:iCs/>
          <w:sz w:val="20"/>
          <w:szCs w:val="20"/>
          <w:lang w:val="lv-LV"/>
        </w:rPr>
        <w:t>[pretendenta pilnvarotās personas vārds, uzvārds un amats:]____________________________</w:t>
      </w:r>
    </w:p>
    <w:p w14:paraId="588B3921" w14:textId="77777777" w:rsidR="00DC2E94" w:rsidRPr="005A36DB" w:rsidRDefault="00DC2E94" w:rsidP="00DC2E94">
      <w:pPr>
        <w:spacing w:line="0" w:lineRule="atLeast"/>
        <w:jc w:val="right"/>
        <w:rPr>
          <w:rFonts w:ascii="Arial" w:hAnsi="Arial" w:cs="Arial"/>
          <w:b/>
          <w:sz w:val="20"/>
          <w:szCs w:val="20"/>
          <w:lang w:val="lv-LV"/>
        </w:rPr>
      </w:pPr>
    </w:p>
    <w:p w14:paraId="701B9B59" w14:textId="77777777" w:rsidR="00DC2E94" w:rsidRPr="005A36DB" w:rsidRDefault="00DC2E94" w:rsidP="00DC2E94">
      <w:pPr>
        <w:spacing w:line="0" w:lineRule="atLeast"/>
        <w:jc w:val="right"/>
        <w:rPr>
          <w:rFonts w:ascii="Arial" w:hAnsi="Arial" w:cs="Arial"/>
          <w:b/>
          <w:sz w:val="20"/>
          <w:szCs w:val="20"/>
          <w:lang w:val="lv-LV"/>
        </w:rPr>
      </w:pPr>
    </w:p>
    <w:p w14:paraId="6E23A8E7" w14:textId="77777777" w:rsidR="00DC2E94" w:rsidRPr="005A36DB" w:rsidRDefault="00DC2E94" w:rsidP="00DC2E94">
      <w:pPr>
        <w:spacing w:line="0" w:lineRule="atLeast"/>
        <w:jc w:val="right"/>
        <w:rPr>
          <w:b/>
          <w:sz w:val="22"/>
          <w:lang w:val="lv-LV"/>
        </w:rPr>
      </w:pPr>
    </w:p>
    <w:p w14:paraId="6913A49F" w14:textId="77777777" w:rsidR="00DC2E94" w:rsidRPr="005A36DB" w:rsidRDefault="00DC2E94" w:rsidP="00DC2E94">
      <w:pPr>
        <w:spacing w:line="0" w:lineRule="atLeast"/>
        <w:rPr>
          <w:b/>
          <w:sz w:val="22"/>
          <w:lang w:val="lv-LV"/>
        </w:rPr>
      </w:pPr>
    </w:p>
    <w:p w14:paraId="319F4799" w14:textId="3F22AE40" w:rsidR="00DC2E94" w:rsidRPr="005A36DB" w:rsidRDefault="00DC2E94" w:rsidP="00DC2E94">
      <w:pPr>
        <w:jc w:val="right"/>
        <w:rPr>
          <w:rFonts w:ascii="Arial" w:hAnsi="Arial" w:cs="Arial"/>
          <w:b/>
          <w:sz w:val="20"/>
          <w:szCs w:val="20"/>
          <w:lang w:val="lv-LV"/>
        </w:rPr>
      </w:pPr>
      <w:r w:rsidRPr="005A36DB">
        <w:rPr>
          <w:b/>
          <w:sz w:val="22"/>
          <w:lang w:val="lv-LV"/>
        </w:rPr>
        <w:br w:type="page"/>
      </w:r>
      <w:r w:rsidR="00237948" w:rsidRPr="005A36DB">
        <w:rPr>
          <w:rFonts w:ascii="Arial" w:hAnsi="Arial" w:cs="Arial"/>
          <w:b/>
          <w:sz w:val="20"/>
          <w:szCs w:val="20"/>
          <w:lang w:val="lv-LV"/>
        </w:rPr>
        <w:t>4</w:t>
      </w:r>
      <w:r w:rsidRPr="005A36DB">
        <w:rPr>
          <w:rFonts w:ascii="Arial" w:hAnsi="Arial" w:cs="Arial"/>
          <w:b/>
          <w:sz w:val="20"/>
          <w:szCs w:val="20"/>
          <w:lang w:val="lv-LV"/>
        </w:rPr>
        <w:t>.pielikums</w:t>
      </w:r>
    </w:p>
    <w:p w14:paraId="3EFD635E" w14:textId="77777777" w:rsidR="008B7B54" w:rsidRPr="005A36DB" w:rsidRDefault="00DC2E94" w:rsidP="008B7B54">
      <w:pPr>
        <w:jc w:val="right"/>
        <w:rPr>
          <w:rFonts w:ascii="Arial" w:hAnsi="Arial" w:cs="Arial"/>
          <w:sz w:val="20"/>
          <w:szCs w:val="20"/>
          <w:lang w:val="lv-LV"/>
        </w:rPr>
      </w:pPr>
      <w:r w:rsidRPr="005A36DB">
        <w:rPr>
          <w:lang w:val="lv-LV"/>
        </w:rPr>
        <w:t xml:space="preserve"> </w:t>
      </w:r>
      <w:r w:rsidRPr="005A36DB">
        <w:rPr>
          <w:lang w:val="lv-LV"/>
        </w:rPr>
        <w:tab/>
      </w:r>
      <w:r w:rsidRPr="005A36DB">
        <w:rPr>
          <w:lang w:val="lv-LV"/>
        </w:rPr>
        <w:tab/>
      </w:r>
      <w:r w:rsidRPr="005A36DB">
        <w:rPr>
          <w:lang w:val="lv-LV"/>
        </w:rPr>
        <w:tab/>
      </w:r>
      <w:r w:rsidRPr="005A36DB">
        <w:rPr>
          <w:lang w:val="lv-LV"/>
        </w:rPr>
        <w:tab/>
      </w:r>
      <w:r w:rsidR="008B7B54" w:rsidRPr="005A36DB">
        <w:rPr>
          <w:rFonts w:ascii="Arial" w:hAnsi="Arial" w:cs="Arial"/>
          <w:sz w:val="20"/>
          <w:szCs w:val="20"/>
          <w:lang w:val="lv-LV"/>
        </w:rPr>
        <w:t xml:space="preserve">VAS „Latvijas dzelzceļš” sarunu procedūras ar publikāciju  </w:t>
      </w:r>
    </w:p>
    <w:p w14:paraId="19D9EF62" w14:textId="77777777" w:rsidR="008B7B54" w:rsidRPr="005A36DB" w:rsidRDefault="008B7B54" w:rsidP="008B7B54">
      <w:pPr>
        <w:jc w:val="right"/>
        <w:rPr>
          <w:rFonts w:ascii="Arial" w:hAnsi="Arial" w:cs="Arial"/>
          <w:sz w:val="20"/>
          <w:szCs w:val="20"/>
          <w:lang w:val="lv-LV"/>
        </w:rPr>
      </w:pPr>
      <w:r w:rsidRPr="005A36DB">
        <w:rPr>
          <w:rFonts w:ascii="Arial" w:hAnsi="Arial" w:cs="Arial"/>
          <w:sz w:val="20"/>
          <w:szCs w:val="20"/>
          <w:lang w:val="lv-LV"/>
        </w:rPr>
        <w:t>„Katlumāju un siltummezglu tehniskā apkalpošana (2 gadu periodam)”</w:t>
      </w:r>
    </w:p>
    <w:p w14:paraId="0B50E3D5" w14:textId="58C13B19" w:rsidR="00DC2E94" w:rsidRPr="005A36DB" w:rsidRDefault="008B7B54" w:rsidP="008B7B54">
      <w:pPr>
        <w:jc w:val="right"/>
        <w:rPr>
          <w:lang w:val="lv-LV"/>
        </w:rPr>
      </w:pPr>
      <w:r w:rsidRPr="005A36DB">
        <w:rPr>
          <w:rFonts w:ascii="Arial" w:hAnsi="Arial" w:cs="Arial"/>
          <w:sz w:val="20"/>
          <w:szCs w:val="20"/>
          <w:lang w:val="lv-LV"/>
        </w:rPr>
        <w:t>nolikumam</w:t>
      </w:r>
    </w:p>
    <w:p w14:paraId="394120F2" w14:textId="77777777" w:rsidR="00DC2E94" w:rsidRPr="005A36DB" w:rsidRDefault="00DC2E94" w:rsidP="00DC2E94">
      <w:pPr>
        <w:spacing w:after="160" w:line="259" w:lineRule="auto"/>
        <w:rPr>
          <w:b/>
          <w:sz w:val="22"/>
          <w:lang w:val="lv-LV"/>
        </w:rPr>
      </w:pPr>
    </w:p>
    <w:p w14:paraId="1299B118" w14:textId="77777777" w:rsidR="00DC2E94" w:rsidRPr="005A36DB" w:rsidRDefault="00DC2E94" w:rsidP="00DC2E94">
      <w:pPr>
        <w:pStyle w:val="Header"/>
        <w:jc w:val="center"/>
        <w:rPr>
          <w:rFonts w:ascii="Arial" w:hAnsi="Arial" w:cs="Arial"/>
          <w:b/>
          <w:caps/>
          <w:sz w:val="20"/>
          <w:szCs w:val="20"/>
          <w:lang w:val="lv-LV"/>
        </w:rPr>
      </w:pPr>
      <w:r w:rsidRPr="005A36DB">
        <w:rPr>
          <w:rFonts w:ascii="Arial" w:hAnsi="Arial" w:cs="Arial"/>
          <w:b/>
          <w:caps/>
          <w:sz w:val="20"/>
          <w:szCs w:val="20"/>
          <w:lang w:val="lv-LV"/>
        </w:rPr>
        <w:t>INFORMĀCIJA PAR Personu apvienībU</w:t>
      </w:r>
    </w:p>
    <w:p w14:paraId="2D2B9CA5" w14:textId="77777777" w:rsidR="00DC2E94" w:rsidRPr="005A36DB" w:rsidRDefault="00DC2E94" w:rsidP="00DC2E94">
      <w:pPr>
        <w:jc w:val="center"/>
        <w:rPr>
          <w:rFonts w:ascii="Arial" w:hAnsi="Arial" w:cs="Arial"/>
          <w:sz w:val="20"/>
          <w:szCs w:val="20"/>
          <w:lang w:val="lv-LV"/>
        </w:rPr>
      </w:pPr>
      <w:r w:rsidRPr="005A36DB">
        <w:rPr>
          <w:rFonts w:ascii="Arial" w:hAnsi="Arial" w:cs="Arial"/>
          <w:sz w:val="20"/>
          <w:szCs w:val="20"/>
          <w:lang w:val="lv-LV"/>
        </w:rPr>
        <w:t>/forma/</w:t>
      </w:r>
    </w:p>
    <w:p w14:paraId="7D251EE2" w14:textId="77777777" w:rsidR="00DC2E94" w:rsidRPr="005A36DB" w:rsidRDefault="00DC2E94" w:rsidP="00DC2E94">
      <w:pPr>
        <w:tabs>
          <w:tab w:val="left" w:pos="7105"/>
        </w:tabs>
        <w:rPr>
          <w:rFonts w:ascii="Arial" w:hAnsi="Arial" w:cs="Arial"/>
          <w:b/>
          <w:bCs/>
          <w:sz w:val="20"/>
          <w:szCs w:val="20"/>
          <w:lang w:val="lv-LV"/>
        </w:rPr>
      </w:pPr>
    </w:p>
    <w:p w14:paraId="141EC61B" w14:textId="77777777" w:rsidR="00DC2E94" w:rsidRPr="005A36DB" w:rsidRDefault="00DC2E94" w:rsidP="00DC2E94">
      <w:pPr>
        <w:tabs>
          <w:tab w:val="left" w:pos="7105"/>
        </w:tabs>
        <w:jc w:val="both"/>
        <w:rPr>
          <w:rFonts w:ascii="Arial" w:hAnsi="Arial" w:cs="Arial"/>
          <w:b/>
          <w:bCs/>
          <w:sz w:val="20"/>
          <w:szCs w:val="20"/>
          <w:lang w:val="lv-LV"/>
        </w:rPr>
      </w:pPr>
      <w:r w:rsidRPr="005A36DB">
        <w:rPr>
          <w:rFonts w:ascii="Arial" w:hAnsi="Arial" w:cs="Arial"/>
          <w:i/>
          <w:sz w:val="20"/>
          <w:szCs w:val="20"/>
          <w:lang w:val="lv-LV"/>
        </w:rPr>
        <w:t>[Norāda informāciju, ja kvalifikācijas prasību izpildei pretendents balstās uz citu uzņēmēju iespējām, ja tas nepieciešams līguma izpildei]</w:t>
      </w:r>
    </w:p>
    <w:p w14:paraId="7BA2B2FA" w14:textId="77777777" w:rsidR="00DC2E94" w:rsidRPr="005A36DB" w:rsidRDefault="00DC2E94" w:rsidP="00DC2E94">
      <w:pPr>
        <w:tabs>
          <w:tab w:val="left" w:pos="7105"/>
        </w:tabs>
        <w:rPr>
          <w:rFonts w:ascii="Arial" w:hAnsi="Arial" w:cs="Arial"/>
          <w:b/>
          <w:bCs/>
          <w:sz w:val="20"/>
          <w:szCs w:val="20"/>
          <w:lang w:val="lv-LV"/>
        </w:rPr>
      </w:pPr>
    </w:p>
    <w:p w14:paraId="2BB9115D" w14:textId="77777777" w:rsidR="00DC2E94" w:rsidRPr="005A36DB" w:rsidRDefault="00DC2E94" w:rsidP="00DC2E94">
      <w:pPr>
        <w:jc w:val="both"/>
        <w:rPr>
          <w:rFonts w:ascii="Arial" w:hAnsi="Arial" w:cs="Arial"/>
          <w:sz w:val="20"/>
          <w:szCs w:val="20"/>
          <w:lang w:val="lv-LV"/>
        </w:rPr>
      </w:pPr>
      <w:r w:rsidRPr="005A36DB">
        <w:rPr>
          <w:rFonts w:ascii="Arial" w:hAnsi="Arial" w:cs="Arial"/>
          <w:sz w:val="20"/>
          <w:szCs w:val="20"/>
          <w:lang w:val="lv-LV"/>
        </w:rPr>
        <w:t>1) Personu apvienības nosaukums, faktiskā adrese, reģistrācijas Nr._____ [ja personu apvienība ir reģistrēta], tālruņa Nr., e-pasts:_________________________________________</w:t>
      </w:r>
    </w:p>
    <w:p w14:paraId="75DBF007" w14:textId="77777777" w:rsidR="00DC2E94" w:rsidRPr="005A36DB" w:rsidRDefault="00DC2E94" w:rsidP="00DC2E94">
      <w:pPr>
        <w:jc w:val="both"/>
        <w:rPr>
          <w:rFonts w:ascii="Arial" w:hAnsi="Arial" w:cs="Arial"/>
          <w:sz w:val="20"/>
          <w:szCs w:val="20"/>
          <w:lang w:val="lv-LV"/>
        </w:rPr>
      </w:pPr>
      <w:r w:rsidRPr="005A36DB">
        <w:rPr>
          <w:rFonts w:ascii="Arial" w:hAnsi="Arial" w:cs="Arial"/>
          <w:sz w:val="20"/>
          <w:szCs w:val="20"/>
          <w:lang w:val="lv-LV"/>
        </w:rPr>
        <w:t>2) Personu apvienības pilnvarotā partnera / personālsabiedrības lietveža nosaukums, faktiskā adrese, reģistrācijas Nr., tālruņa Nr., e-pasts:_____________________________</w:t>
      </w:r>
    </w:p>
    <w:p w14:paraId="1194352E" w14:textId="77777777" w:rsidR="00DC2E94" w:rsidRPr="005A36DB" w:rsidRDefault="00DC2E94" w:rsidP="00DC2E94">
      <w:pPr>
        <w:jc w:val="both"/>
        <w:rPr>
          <w:rFonts w:ascii="Arial" w:hAnsi="Arial" w:cs="Arial"/>
          <w:sz w:val="20"/>
          <w:szCs w:val="20"/>
          <w:lang w:val="lv-LV"/>
        </w:rPr>
      </w:pPr>
      <w:r w:rsidRPr="005A36DB">
        <w:rPr>
          <w:rFonts w:ascii="Arial" w:hAnsi="Arial" w:cs="Arial"/>
          <w:sz w:val="20"/>
          <w:szCs w:val="20"/>
          <w:lang w:val="lv-LV"/>
        </w:rPr>
        <w:t>3) Personu apvienības pilnvarotā partnera / personālsabiedrības lietveža atbildīgās amatpersonas vārds, uzvārds, tālruņa Nr./fakss, e-pasts:_______________________________________</w:t>
      </w:r>
    </w:p>
    <w:p w14:paraId="7DC8EA44" w14:textId="77777777" w:rsidR="00DC2E94" w:rsidRPr="005A36DB" w:rsidRDefault="00DC2E94" w:rsidP="00DC2E94">
      <w:pPr>
        <w:jc w:val="both"/>
        <w:rPr>
          <w:rFonts w:ascii="Arial" w:hAnsi="Arial" w:cs="Arial"/>
          <w:sz w:val="20"/>
          <w:szCs w:val="20"/>
          <w:lang w:val="lv-LV"/>
        </w:rPr>
      </w:pPr>
      <w:r w:rsidRPr="005A36DB">
        <w:rPr>
          <w:rFonts w:ascii="Arial" w:hAnsi="Arial" w:cs="Arial"/>
          <w:sz w:val="20"/>
          <w:szCs w:val="20"/>
          <w:lang w:val="lv-LV"/>
        </w:rPr>
        <w:t>4) Pārējo dalībnieku nosaukumi, adreses, tālruņa Nr./fakss, e-pasts:</w:t>
      </w:r>
    </w:p>
    <w:p w14:paraId="1FD03AA0" w14:textId="77777777" w:rsidR="00DC2E94" w:rsidRPr="005A36DB" w:rsidRDefault="00DC2E94" w:rsidP="00DC2E94">
      <w:pPr>
        <w:jc w:val="both"/>
        <w:rPr>
          <w:rFonts w:ascii="Arial" w:hAnsi="Arial" w:cs="Arial"/>
          <w:sz w:val="20"/>
          <w:szCs w:val="20"/>
          <w:lang w:val="lv-LV"/>
        </w:rPr>
      </w:pPr>
      <w:r w:rsidRPr="005A36DB">
        <w:rPr>
          <w:rFonts w:ascii="Arial" w:hAnsi="Arial" w:cs="Arial"/>
          <w:sz w:val="20"/>
          <w:szCs w:val="20"/>
          <w:lang w:val="lv-LV"/>
        </w:rPr>
        <w:t>(4.1)___________________________________________________________</w:t>
      </w:r>
    </w:p>
    <w:p w14:paraId="1265D2C9" w14:textId="77777777" w:rsidR="00DC2E94" w:rsidRPr="005A36DB" w:rsidRDefault="00DC2E94" w:rsidP="00DC2E94">
      <w:pPr>
        <w:jc w:val="both"/>
        <w:rPr>
          <w:rFonts w:ascii="Arial" w:hAnsi="Arial" w:cs="Arial"/>
          <w:sz w:val="20"/>
          <w:szCs w:val="20"/>
          <w:lang w:val="lv-LV"/>
        </w:rPr>
      </w:pPr>
      <w:r w:rsidRPr="005A36DB">
        <w:rPr>
          <w:rFonts w:ascii="Arial" w:hAnsi="Arial" w:cs="Arial"/>
          <w:sz w:val="20"/>
          <w:szCs w:val="20"/>
          <w:lang w:val="lv-LV"/>
        </w:rPr>
        <w:t>(4.2)___________________________________________________________</w:t>
      </w:r>
    </w:p>
    <w:p w14:paraId="67542782" w14:textId="77777777" w:rsidR="00DC2E94" w:rsidRPr="005A36DB" w:rsidRDefault="00DC2E94" w:rsidP="00DC2E94">
      <w:pPr>
        <w:jc w:val="both"/>
        <w:rPr>
          <w:rFonts w:ascii="Arial" w:hAnsi="Arial" w:cs="Arial"/>
          <w:sz w:val="20"/>
          <w:szCs w:val="20"/>
          <w:lang w:val="lv-LV"/>
        </w:rPr>
      </w:pPr>
      <w:r w:rsidRPr="005A36DB">
        <w:rPr>
          <w:rFonts w:ascii="Arial" w:hAnsi="Arial" w:cs="Arial"/>
          <w:sz w:val="20"/>
          <w:szCs w:val="20"/>
          <w:lang w:val="lv-LV"/>
        </w:rPr>
        <w:t>5) Kompetenču/atbildības sadalījums līguma izpildē katram dalībniekam personu apvienībā [</w:t>
      </w:r>
      <w:r w:rsidRPr="005A36DB">
        <w:rPr>
          <w:rFonts w:ascii="Arial" w:hAnsi="Arial" w:cs="Arial"/>
          <w:iCs/>
          <w:sz w:val="20"/>
          <w:szCs w:val="20"/>
          <w:lang w:val="lv-LV"/>
        </w:rPr>
        <w:t>apvienības nosaukums:]</w:t>
      </w:r>
      <w:r w:rsidRPr="005A36DB">
        <w:rPr>
          <w:rFonts w:ascii="Arial" w:hAnsi="Arial" w:cs="Arial"/>
          <w:sz w:val="20"/>
          <w:szCs w:val="20"/>
          <w:lang w:val="lv-LV"/>
        </w:rPr>
        <w:t xml:space="preserve"> “_____________”. </w:t>
      </w:r>
    </w:p>
    <w:tbl>
      <w:tblPr>
        <w:tblW w:w="9332" w:type="dxa"/>
        <w:jc w:val="center"/>
        <w:tblLayout w:type="fixed"/>
        <w:tblLook w:val="0000" w:firstRow="0" w:lastRow="0" w:firstColumn="0" w:lastColumn="0" w:noHBand="0" w:noVBand="0"/>
      </w:tblPr>
      <w:tblGrid>
        <w:gridCol w:w="4607"/>
        <w:gridCol w:w="2835"/>
        <w:gridCol w:w="1890"/>
      </w:tblGrid>
      <w:tr w:rsidR="00DC2E94" w:rsidRPr="005A36DB" w14:paraId="5932569F" w14:textId="77777777" w:rsidTr="00C01D45">
        <w:trPr>
          <w:cantSplit/>
          <w:jc w:val="center"/>
        </w:trPr>
        <w:tc>
          <w:tcPr>
            <w:tcW w:w="4607" w:type="dxa"/>
            <w:tcBorders>
              <w:top w:val="single" w:sz="6" w:space="0" w:color="auto"/>
              <w:left w:val="single" w:sz="6" w:space="0" w:color="auto"/>
              <w:bottom w:val="single" w:sz="4" w:space="0" w:color="auto"/>
              <w:right w:val="single" w:sz="6" w:space="0" w:color="auto"/>
            </w:tcBorders>
          </w:tcPr>
          <w:p w14:paraId="227C92CD" w14:textId="77777777" w:rsidR="00DC2E94" w:rsidRPr="005A36DB" w:rsidRDefault="00DC2E94" w:rsidP="00C01D45">
            <w:pPr>
              <w:jc w:val="center"/>
              <w:rPr>
                <w:rFonts w:ascii="Arial" w:hAnsi="Arial" w:cs="Arial"/>
                <w:b/>
                <w:sz w:val="20"/>
                <w:szCs w:val="20"/>
                <w:lang w:val="lv-LV"/>
              </w:rPr>
            </w:pPr>
            <w:r w:rsidRPr="005A36DB">
              <w:rPr>
                <w:rFonts w:ascii="Arial" w:hAnsi="Arial" w:cs="Arial"/>
                <w:b/>
                <w:sz w:val="20"/>
                <w:szCs w:val="20"/>
                <w:lang w:val="lv-LV"/>
              </w:rPr>
              <w:t>Personu apvienības dalībnieka nosaukums, reģistrācijas numurs</w:t>
            </w:r>
          </w:p>
        </w:tc>
        <w:tc>
          <w:tcPr>
            <w:tcW w:w="2835" w:type="dxa"/>
            <w:tcBorders>
              <w:top w:val="single" w:sz="6" w:space="0" w:color="auto"/>
              <w:left w:val="single" w:sz="4" w:space="0" w:color="auto"/>
              <w:bottom w:val="single" w:sz="4" w:space="0" w:color="auto"/>
              <w:right w:val="single" w:sz="6" w:space="0" w:color="auto"/>
            </w:tcBorders>
          </w:tcPr>
          <w:p w14:paraId="20187D85" w14:textId="77777777" w:rsidR="00DC2E94" w:rsidRPr="005A36DB" w:rsidRDefault="00DC2E94" w:rsidP="00C01D45">
            <w:pPr>
              <w:jc w:val="center"/>
              <w:rPr>
                <w:rFonts w:ascii="Arial" w:hAnsi="Arial" w:cs="Arial"/>
                <w:b/>
                <w:sz w:val="20"/>
                <w:szCs w:val="20"/>
                <w:lang w:val="lv-LV"/>
              </w:rPr>
            </w:pPr>
            <w:r w:rsidRPr="005A36DB">
              <w:rPr>
                <w:rFonts w:ascii="Arial" w:hAnsi="Arial" w:cs="Arial"/>
                <w:b/>
                <w:sz w:val="20"/>
                <w:szCs w:val="20"/>
                <w:lang w:val="lv-LV"/>
              </w:rPr>
              <w:t>Kompetenču/atbildības sadalījums līguma izpildē</w:t>
            </w:r>
          </w:p>
        </w:tc>
        <w:tc>
          <w:tcPr>
            <w:tcW w:w="1890" w:type="dxa"/>
            <w:tcBorders>
              <w:top w:val="single" w:sz="6" w:space="0" w:color="auto"/>
              <w:left w:val="single" w:sz="4" w:space="0" w:color="auto"/>
              <w:bottom w:val="single" w:sz="4" w:space="0" w:color="auto"/>
              <w:right w:val="single" w:sz="6" w:space="0" w:color="auto"/>
            </w:tcBorders>
          </w:tcPr>
          <w:p w14:paraId="66940FE3" w14:textId="77777777" w:rsidR="00DC2E94" w:rsidRPr="005A36DB" w:rsidRDefault="00DC2E94" w:rsidP="00C01D45">
            <w:pPr>
              <w:jc w:val="center"/>
              <w:rPr>
                <w:rFonts w:ascii="Arial" w:hAnsi="Arial" w:cs="Arial"/>
                <w:b/>
                <w:sz w:val="20"/>
                <w:szCs w:val="20"/>
                <w:lang w:val="lv-LV"/>
              </w:rPr>
            </w:pPr>
            <w:r w:rsidRPr="005A36DB">
              <w:rPr>
                <w:rFonts w:ascii="Arial" w:hAnsi="Arial" w:cs="Arial"/>
                <w:b/>
                <w:sz w:val="20"/>
                <w:szCs w:val="20"/>
                <w:lang w:val="lv-LV"/>
              </w:rPr>
              <w:t>Apliecinošs dokuments</w:t>
            </w:r>
          </w:p>
        </w:tc>
      </w:tr>
      <w:tr w:rsidR="00DC2E94" w:rsidRPr="005A36DB" w14:paraId="287ACC94" w14:textId="77777777" w:rsidTr="00C01D45">
        <w:trPr>
          <w:cantSplit/>
          <w:trHeight w:val="544"/>
          <w:jc w:val="center"/>
        </w:trPr>
        <w:tc>
          <w:tcPr>
            <w:tcW w:w="4607" w:type="dxa"/>
            <w:tcBorders>
              <w:top w:val="single" w:sz="4" w:space="0" w:color="auto"/>
              <w:left w:val="single" w:sz="6" w:space="0" w:color="auto"/>
              <w:bottom w:val="single" w:sz="12" w:space="0" w:color="auto"/>
              <w:right w:val="single" w:sz="6" w:space="0" w:color="auto"/>
            </w:tcBorders>
          </w:tcPr>
          <w:p w14:paraId="7B3205D3" w14:textId="77777777" w:rsidR="00DC2E94" w:rsidRPr="005A36DB" w:rsidRDefault="00DC2E94" w:rsidP="00C01D45">
            <w:pPr>
              <w:rPr>
                <w:rFonts w:ascii="Arial" w:hAnsi="Arial" w:cs="Arial"/>
                <w:iCs/>
                <w:sz w:val="20"/>
                <w:szCs w:val="20"/>
                <w:lang w:val="lv-LV"/>
              </w:rPr>
            </w:pPr>
            <w:r w:rsidRPr="005A36DB">
              <w:rPr>
                <w:rFonts w:ascii="Arial" w:hAnsi="Arial" w:cs="Arial"/>
                <w:sz w:val="20"/>
                <w:szCs w:val="20"/>
                <w:lang w:val="lv-LV"/>
              </w:rPr>
              <w:t xml:space="preserve">Personu apvienības pilnvarotais dalībnieks / personālsabiedrības lietveža </w:t>
            </w:r>
            <w:r w:rsidRPr="005A36DB">
              <w:rPr>
                <w:rFonts w:ascii="Arial" w:hAnsi="Arial" w:cs="Arial"/>
                <w:iCs/>
                <w:sz w:val="20"/>
                <w:szCs w:val="20"/>
                <w:lang w:val="lv-LV"/>
              </w:rPr>
              <w:t>nosaukums</w:t>
            </w:r>
          </w:p>
        </w:tc>
        <w:tc>
          <w:tcPr>
            <w:tcW w:w="2835" w:type="dxa"/>
            <w:tcBorders>
              <w:top w:val="single" w:sz="4" w:space="0" w:color="auto"/>
              <w:left w:val="single" w:sz="4" w:space="0" w:color="auto"/>
              <w:bottom w:val="single" w:sz="12" w:space="0" w:color="auto"/>
              <w:right w:val="single" w:sz="6" w:space="0" w:color="auto"/>
            </w:tcBorders>
          </w:tcPr>
          <w:p w14:paraId="4916575A" w14:textId="77777777" w:rsidR="00DC2E94" w:rsidRPr="005A36DB" w:rsidRDefault="00DC2E94" w:rsidP="00C01D45">
            <w:pPr>
              <w:rPr>
                <w:rFonts w:ascii="Arial" w:hAnsi="Arial" w:cs="Arial"/>
                <w:sz w:val="20"/>
                <w:szCs w:val="20"/>
                <w:lang w:val="lv-LV"/>
              </w:rPr>
            </w:pPr>
          </w:p>
        </w:tc>
        <w:tc>
          <w:tcPr>
            <w:tcW w:w="1890" w:type="dxa"/>
            <w:tcBorders>
              <w:top w:val="single" w:sz="4" w:space="0" w:color="auto"/>
              <w:left w:val="single" w:sz="4" w:space="0" w:color="auto"/>
              <w:bottom w:val="single" w:sz="12" w:space="0" w:color="auto"/>
              <w:right w:val="single" w:sz="6" w:space="0" w:color="auto"/>
            </w:tcBorders>
          </w:tcPr>
          <w:p w14:paraId="79220084" w14:textId="77777777" w:rsidR="00DC2E94" w:rsidRPr="005A36DB" w:rsidRDefault="00DC2E94" w:rsidP="00C01D45">
            <w:pPr>
              <w:rPr>
                <w:rFonts w:ascii="Arial" w:hAnsi="Arial" w:cs="Arial"/>
                <w:sz w:val="20"/>
                <w:szCs w:val="20"/>
                <w:lang w:val="lv-LV"/>
              </w:rPr>
            </w:pPr>
          </w:p>
        </w:tc>
      </w:tr>
      <w:tr w:rsidR="00DC2E94" w:rsidRPr="005A36DB" w14:paraId="79C41287" w14:textId="77777777" w:rsidTr="00C01D45">
        <w:trPr>
          <w:cantSplit/>
          <w:trHeight w:val="397"/>
          <w:jc w:val="center"/>
        </w:trPr>
        <w:tc>
          <w:tcPr>
            <w:tcW w:w="4607" w:type="dxa"/>
            <w:tcBorders>
              <w:left w:val="single" w:sz="6" w:space="0" w:color="auto"/>
              <w:bottom w:val="single" w:sz="6" w:space="0" w:color="auto"/>
              <w:right w:val="single" w:sz="6" w:space="0" w:color="auto"/>
            </w:tcBorders>
          </w:tcPr>
          <w:p w14:paraId="0A0710BA" w14:textId="77777777" w:rsidR="00DC2E94" w:rsidRPr="005A36DB" w:rsidRDefault="00DC2E94" w:rsidP="00C01D45">
            <w:pPr>
              <w:rPr>
                <w:rFonts w:ascii="Arial" w:hAnsi="Arial" w:cs="Arial"/>
                <w:iCs/>
                <w:sz w:val="20"/>
                <w:szCs w:val="20"/>
                <w:lang w:val="lv-LV"/>
              </w:rPr>
            </w:pPr>
            <w:r w:rsidRPr="005A36DB">
              <w:rPr>
                <w:rFonts w:ascii="Arial" w:hAnsi="Arial" w:cs="Arial"/>
                <w:iCs/>
                <w:sz w:val="20"/>
                <w:szCs w:val="20"/>
                <w:lang w:val="lv-LV"/>
              </w:rPr>
              <w:t>1. Dalībnieks (nosaukums), reģistrācijas Nr.</w:t>
            </w:r>
          </w:p>
        </w:tc>
        <w:tc>
          <w:tcPr>
            <w:tcW w:w="2835" w:type="dxa"/>
            <w:tcBorders>
              <w:left w:val="single" w:sz="4" w:space="0" w:color="auto"/>
              <w:bottom w:val="single" w:sz="6" w:space="0" w:color="auto"/>
              <w:right w:val="single" w:sz="6" w:space="0" w:color="auto"/>
            </w:tcBorders>
          </w:tcPr>
          <w:p w14:paraId="4C196392" w14:textId="77777777" w:rsidR="00DC2E94" w:rsidRPr="005A36DB" w:rsidRDefault="00DC2E94" w:rsidP="00C01D45">
            <w:pPr>
              <w:rPr>
                <w:rFonts w:ascii="Arial" w:hAnsi="Arial" w:cs="Arial"/>
                <w:sz w:val="20"/>
                <w:szCs w:val="20"/>
                <w:lang w:val="lv-LV"/>
              </w:rPr>
            </w:pPr>
          </w:p>
        </w:tc>
        <w:tc>
          <w:tcPr>
            <w:tcW w:w="1890" w:type="dxa"/>
            <w:tcBorders>
              <w:left w:val="single" w:sz="4" w:space="0" w:color="auto"/>
              <w:bottom w:val="single" w:sz="6" w:space="0" w:color="auto"/>
              <w:right w:val="single" w:sz="6" w:space="0" w:color="auto"/>
            </w:tcBorders>
          </w:tcPr>
          <w:p w14:paraId="050DB421" w14:textId="77777777" w:rsidR="00DC2E94" w:rsidRPr="005A36DB" w:rsidRDefault="00DC2E94" w:rsidP="00C01D45">
            <w:pPr>
              <w:rPr>
                <w:rFonts w:ascii="Arial" w:hAnsi="Arial" w:cs="Arial"/>
                <w:sz w:val="20"/>
                <w:szCs w:val="20"/>
                <w:lang w:val="lv-LV"/>
              </w:rPr>
            </w:pPr>
          </w:p>
        </w:tc>
      </w:tr>
      <w:tr w:rsidR="00DC2E94" w:rsidRPr="005A36DB" w14:paraId="0BDDFF43" w14:textId="77777777" w:rsidTr="00C01D45">
        <w:trPr>
          <w:cantSplit/>
          <w:trHeight w:val="439"/>
          <w:jc w:val="center"/>
        </w:trPr>
        <w:tc>
          <w:tcPr>
            <w:tcW w:w="4607" w:type="dxa"/>
            <w:tcBorders>
              <w:top w:val="single" w:sz="6" w:space="0" w:color="auto"/>
              <w:left w:val="single" w:sz="6" w:space="0" w:color="auto"/>
              <w:bottom w:val="single" w:sz="6" w:space="0" w:color="auto"/>
              <w:right w:val="single" w:sz="6" w:space="0" w:color="auto"/>
            </w:tcBorders>
          </w:tcPr>
          <w:p w14:paraId="7207BC40" w14:textId="77777777" w:rsidR="00DC2E94" w:rsidRPr="005A36DB" w:rsidRDefault="00DC2E94" w:rsidP="00C01D45">
            <w:pPr>
              <w:rPr>
                <w:rFonts w:ascii="Arial" w:hAnsi="Arial" w:cs="Arial"/>
                <w:iCs/>
                <w:sz w:val="20"/>
                <w:szCs w:val="20"/>
                <w:lang w:val="lv-LV"/>
              </w:rPr>
            </w:pPr>
            <w:r w:rsidRPr="005A36DB">
              <w:rPr>
                <w:rFonts w:ascii="Arial" w:hAnsi="Arial" w:cs="Arial"/>
                <w:iCs/>
                <w:sz w:val="20"/>
                <w:szCs w:val="20"/>
                <w:lang w:val="lv-LV"/>
              </w:rPr>
              <w:t>2. Dalībnieks (nosaukums), reģistrācijas Nr.</w:t>
            </w:r>
          </w:p>
        </w:tc>
        <w:tc>
          <w:tcPr>
            <w:tcW w:w="2835" w:type="dxa"/>
            <w:tcBorders>
              <w:top w:val="single" w:sz="6" w:space="0" w:color="auto"/>
              <w:left w:val="single" w:sz="4" w:space="0" w:color="auto"/>
              <w:bottom w:val="single" w:sz="6" w:space="0" w:color="auto"/>
              <w:right w:val="single" w:sz="6" w:space="0" w:color="auto"/>
            </w:tcBorders>
          </w:tcPr>
          <w:p w14:paraId="2DCDE327" w14:textId="77777777" w:rsidR="00DC2E94" w:rsidRPr="005A36DB" w:rsidRDefault="00DC2E94" w:rsidP="00C01D45">
            <w:pPr>
              <w:rPr>
                <w:rFonts w:ascii="Arial" w:hAnsi="Arial" w:cs="Arial"/>
                <w:sz w:val="20"/>
                <w:szCs w:val="20"/>
                <w:lang w:val="lv-LV"/>
              </w:rPr>
            </w:pPr>
          </w:p>
        </w:tc>
        <w:tc>
          <w:tcPr>
            <w:tcW w:w="1890" w:type="dxa"/>
            <w:tcBorders>
              <w:top w:val="single" w:sz="6" w:space="0" w:color="auto"/>
              <w:left w:val="single" w:sz="4" w:space="0" w:color="auto"/>
              <w:bottom w:val="single" w:sz="6" w:space="0" w:color="auto"/>
              <w:right w:val="single" w:sz="6" w:space="0" w:color="auto"/>
            </w:tcBorders>
          </w:tcPr>
          <w:p w14:paraId="4E902B67" w14:textId="77777777" w:rsidR="00DC2E94" w:rsidRPr="005A36DB" w:rsidRDefault="00DC2E94" w:rsidP="00C01D45">
            <w:pPr>
              <w:rPr>
                <w:rFonts w:ascii="Arial" w:hAnsi="Arial" w:cs="Arial"/>
                <w:sz w:val="20"/>
                <w:szCs w:val="20"/>
                <w:lang w:val="lv-LV"/>
              </w:rPr>
            </w:pPr>
          </w:p>
        </w:tc>
      </w:tr>
      <w:tr w:rsidR="00DC2E94" w:rsidRPr="005A36DB" w14:paraId="6513C0DC" w14:textId="77777777" w:rsidTr="00C01D45">
        <w:trPr>
          <w:cantSplit/>
          <w:trHeight w:val="457"/>
          <w:jc w:val="center"/>
        </w:trPr>
        <w:tc>
          <w:tcPr>
            <w:tcW w:w="4607" w:type="dxa"/>
            <w:tcBorders>
              <w:top w:val="single" w:sz="6" w:space="0" w:color="auto"/>
              <w:left w:val="single" w:sz="6" w:space="0" w:color="auto"/>
              <w:bottom w:val="single" w:sz="6" w:space="0" w:color="auto"/>
              <w:right w:val="single" w:sz="6" w:space="0" w:color="auto"/>
            </w:tcBorders>
          </w:tcPr>
          <w:p w14:paraId="5E9675F2" w14:textId="77777777" w:rsidR="00DC2E94" w:rsidRPr="005A36DB" w:rsidRDefault="00DC2E94" w:rsidP="00C01D45">
            <w:pPr>
              <w:rPr>
                <w:rFonts w:ascii="Arial" w:hAnsi="Arial" w:cs="Arial"/>
                <w:iCs/>
                <w:sz w:val="20"/>
                <w:szCs w:val="20"/>
                <w:lang w:val="lv-LV"/>
              </w:rPr>
            </w:pPr>
            <w:r w:rsidRPr="005A36DB">
              <w:rPr>
                <w:rFonts w:ascii="Arial" w:hAnsi="Arial" w:cs="Arial"/>
                <w:iCs/>
                <w:sz w:val="20"/>
                <w:szCs w:val="20"/>
                <w:lang w:val="lv-LV"/>
              </w:rPr>
              <w:t>-/-</w:t>
            </w:r>
          </w:p>
        </w:tc>
        <w:tc>
          <w:tcPr>
            <w:tcW w:w="2835" w:type="dxa"/>
            <w:tcBorders>
              <w:top w:val="single" w:sz="6" w:space="0" w:color="auto"/>
              <w:left w:val="single" w:sz="4" w:space="0" w:color="auto"/>
              <w:bottom w:val="single" w:sz="6" w:space="0" w:color="auto"/>
              <w:right w:val="single" w:sz="6" w:space="0" w:color="auto"/>
            </w:tcBorders>
          </w:tcPr>
          <w:p w14:paraId="4D379F21" w14:textId="77777777" w:rsidR="00DC2E94" w:rsidRPr="005A36DB" w:rsidRDefault="00DC2E94" w:rsidP="00C01D45">
            <w:pPr>
              <w:rPr>
                <w:rFonts w:ascii="Arial" w:hAnsi="Arial" w:cs="Arial"/>
                <w:sz w:val="20"/>
                <w:szCs w:val="20"/>
                <w:lang w:val="lv-LV"/>
              </w:rPr>
            </w:pPr>
          </w:p>
        </w:tc>
        <w:tc>
          <w:tcPr>
            <w:tcW w:w="1890" w:type="dxa"/>
            <w:tcBorders>
              <w:top w:val="single" w:sz="6" w:space="0" w:color="auto"/>
              <w:left w:val="single" w:sz="4" w:space="0" w:color="auto"/>
              <w:bottom w:val="single" w:sz="6" w:space="0" w:color="auto"/>
              <w:right w:val="single" w:sz="6" w:space="0" w:color="auto"/>
            </w:tcBorders>
          </w:tcPr>
          <w:p w14:paraId="69E08323" w14:textId="77777777" w:rsidR="00DC2E94" w:rsidRPr="005A36DB" w:rsidRDefault="00DC2E94" w:rsidP="00C01D45">
            <w:pPr>
              <w:rPr>
                <w:rFonts w:ascii="Arial" w:hAnsi="Arial" w:cs="Arial"/>
                <w:sz w:val="20"/>
                <w:szCs w:val="20"/>
                <w:lang w:val="lv-LV"/>
              </w:rPr>
            </w:pPr>
          </w:p>
        </w:tc>
      </w:tr>
    </w:tbl>
    <w:p w14:paraId="41DAAE62" w14:textId="77777777" w:rsidR="00DC2E94" w:rsidRPr="005A36DB" w:rsidRDefault="00DC2E94" w:rsidP="00DC2E94">
      <w:pPr>
        <w:jc w:val="both"/>
        <w:rPr>
          <w:rFonts w:ascii="Arial" w:hAnsi="Arial" w:cs="Arial"/>
          <w:b/>
          <w:sz w:val="20"/>
          <w:szCs w:val="20"/>
          <w:lang w:val="lv-LV"/>
        </w:rPr>
      </w:pPr>
      <w:r w:rsidRPr="005A36DB">
        <w:rPr>
          <w:rFonts w:ascii="Arial" w:hAnsi="Arial" w:cs="Arial"/>
          <w:b/>
          <w:sz w:val="20"/>
          <w:szCs w:val="20"/>
          <w:lang w:val="lv-LV"/>
        </w:rPr>
        <w:t>6) Personu apvienībai papildus augstāk minētajai informācijai jāiesniedz (atbilstoši nolikumam) šādi dokumenti:</w:t>
      </w:r>
    </w:p>
    <w:p w14:paraId="7D60C61B" w14:textId="77777777" w:rsidR="00DC2E94" w:rsidRPr="005A36DB" w:rsidRDefault="00DC2E94" w:rsidP="00DC2E94">
      <w:pPr>
        <w:jc w:val="both"/>
        <w:rPr>
          <w:rFonts w:ascii="Arial" w:hAnsi="Arial" w:cs="Arial"/>
          <w:b/>
          <w:sz w:val="20"/>
          <w:szCs w:val="20"/>
          <w:lang w:val="lv-LV"/>
        </w:rPr>
      </w:pPr>
      <w:r w:rsidRPr="005A36DB">
        <w:rPr>
          <w:rFonts w:ascii="Arial" w:hAnsi="Arial" w:cs="Arial"/>
          <w:b/>
          <w:sz w:val="20"/>
          <w:szCs w:val="20"/>
          <w:lang w:val="lv-LV"/>
        </w:rPr>
        <w:t xml:space="preserve">(6.1.) </w:t>
      </w:r>
      <w:r w:rsidRPr="005A36DB">
        <w:rPr>
          <w:rFonts w:ascii="Arial" w:hAnsi="Arial" w:cs="Arial"/>
          <w:b/>
          <w:sz w:val="20"/>
          <w:szCs w:val="20"/>
          <w:u w:val="single"/>
          <w:lang w:val="lv-LV"/>
        </w:rPr>
        <w:t>Visu personu apvienības dalībnieku parakstīts apliecinājums vai vienošanās</w:t>
      </w:r>
    </w:p>
    <w:p w14:paraId="049CF837" w14:textId="77777777" w:rsidR="00DC2E94" w:rsidRPr="005A36DB" w:rsidRDefault="00DC2E94" w:rsidP="00DC2E94">
      <w:pPr>
        <w:jc w:val="both"/>
        <w:rPr>
          <w:rFonts w:ascii="Arial" w:hAnsi="Arial" w:cs="Arial"/>
          <w:i/>
          <w:sz w:val="20"/>
          <w:szCs w:val="20"/>
          <w:lang w:val="lv-LV"/>
        </w:rPr>
      </w:pPr>
      <w:r w:rsidRPr="005A36DB">
        <w:rPr>
          <w:rFonts w:ascii="Arial" w:hAnsi="Arial" w:cs="Arial"/>
          <w:i/>
          <w:sz w:val="20"/>
          <w:szCs w:val="20"/>
          <w:lang w:val="lv-LV"/>
        </w:rPr>
        <w:t>[Personu apvienības apliecinājumā vai vienošanā ir jānorāda, ka apvienības sastāvs un dalībnieki netiks mainīti līdz līguma izpildes beigām. Šajā apliecinājumā vai vienošanās ir jānorāda personu apvienības nosaukums (kas ir arī pretendenta nosaukums) un apvienības faktiskā adrese, un jāapliecina, ka personu apvienība un tās sastāvs būs nemainīgs līdz līguma izpildes beigām. Apliecinājumā vai vienošanā ir jānorāda personu apvienības Pilnvarotais partneris (norādot partnera pilnu nosaukumu, faktisko adresi), kurš tiek pilnvarots iesniegt un saņemt prasības visas personu apvienības vārdā.  Šādu apliecinājumu vai vienošanos ar parakstiem, datumiem un zīmogiem apstiprina visi apvienības dalībnieki.]</w:t>
      </w:r>
    </w:p>
    <w:p w14:paraId="14EB19F2" w14:textId="77777777" w:rsidR="00DC2E94" w:rsidRPr="005A36DB" w:rsidRDefault="00DC2E94" w:rsidP="00DC2E94">
      <w:pPr>
        <w:jc w:val="both"/>
        <w:rPr>
          <w:rFonts w:ascii="Arial" w:hAnsi="Arial" w:cs="Arial"/>
          <w:b/>
          <w:sz w:val="20"/>
          <w:szCs w:val="20"/>
          <w:lang w:val="lv-LV"/>
        </w:rPr>
      </w:pPr>
      <w:r w:rsidRPr="005A36DB">
        <w:rPr>
          <w:rFonts w:ascii="Arial" w:hAnsi="Arial" w:cs="Arial"/>
          <w:b/>
          <w:sz w:val="20"/>
          <w:szCs w:val="20"/>
          <w:lang w:val="lv-LV"/>
        </w:rPr>
        <w:t xml:space="preserve">(6.2.) </w:t>
      </w:r>
      <w:r w:rsidRPr="005A36DB">
        <w:rPr>
          <w:rFonts w:ascii="Arial" w:hAnsi="Arial" w:cs="Arial"/>
          <w:b/>
          <w:sz w:val="20"/>
          <w:szCs w:val="20"/>
          <w:u w:val="single"/>
          <w:lang w:val="lv-LV"/>
        </w:rPr>
        <w:t>Vadošajam dalībniekam izsniegta pilnvara</w:t>
      </w:r>
    </w:p>
    <w:p w14:paraId="1A4F02BA" w14:textId="77777777" w:rsidR="00DC2E94" w:rsidRPr="005A36DB" w:rsidRDefault="00DC2E94" w:rsidP="00DC2E94">
      <w:pPr>
        <w:jc w:val="both"/>
        <w:rPr>
          <w:rFonts w:ascii="Arial" w:hAnsi="Arial" w:cs="Arial"/>
          <w:i/>
          <w:sz w:val="20"/>
          <w:szCs w:val="20"/>
          <w:lang w:val="lv-LV"/>
        </w:rPr>
      </w:pPr>
      <w:r w:rsidRPr="005A36DB">
        <w:rPr>
          <w:rFonts w:ascii="Arial" w:hAnsi="Arial" w:cs="Arial"/>
          <w:i/>
          <w:sz w:val="20"/>
          <w:szCs w:val="20"/>
          <w:lang w:val="lv-LV"/>
        </w:rPr>
        <w:t xml:space="preserve">[Vadošais partneris tiek pilnvarots </w:t>
      </w:r>
      <w:r w:rsidRPr="005A36DB">
        <w:rPr>
          <w:rFonts w:ascii="Arial" w:hAnsi="Arial" w:cs="Arial"/>
          <w:b/>
          <w:i/>
          <w:sz w:val="20"/>
          <w:szCs w:val="20"/>
          <w:u w:val="single"/>
          <w:lang w:val="lv-LV"/>
        </w:rPr>
        <w:t xml:space="preserve">ar pilnvaru </w:t>
      </w:r>
      <w:r w:rsidRPr="005A36DB">
        <w:rPr>
          <w:rFonts w:ascii="Arial" w:hAnsi="Arial" w:cs="Arial"/>
          <w:i/>
          <w:sz w:val="20"/>
          <w:szCs w:val="20"/>
          <w:lang w:val="lv-LV"/>
        </w:rPr>
        <w:t>iesniegt un saņemt prasības visas personu apvienības vārdā]</w:t>
      </w:r>
    </w:p>
    <w:p w14:paraId="64285AAE" w14:textId="77777777" w:rsidR="00DC2E94" w:rsidRPr="005A36DB" w:rsidRDefault="00DC2E94" w:rsidP="00DC2E94">
      <w:pPr>
        <w:spacing w:before="240"/>
        <w:rPr>
          <w:rFonts w:ascii="Arial" w:hAnsi="Arial" w:cs="Arial"/>
          <w:i/>
          <w:iCs/>
          <w:sz w:val="20"/>
          <w:szCs w:val="20"/>
          <w:lang w:val="lv-LV"/>
        </w:rPr>
      </w:pPr>
      <w:r w:rsidRPr="005A36DB">
        <w:rPr>
          <w:rFonts w:ascii="Arial" w:hAnsi="Arial" w:cs="Arial"/>
          <w:i/>
          <w:iCs/>
          <w:sz w:val="20"/>
          <w:szCs w:val="20"/>
          <w:lang w:val="lv-LV"/>
        </w:rPr>
        <w:t>[datums:]________________________________________________</w:t>
      </w:r>
    </w:p>
    <w:p w14:paraId="7B2BBF7E" w14:textId="77777777" w:rsidR="00DC2E94" w:rsidRPr="005A36DB" w:rsidRDefault="00DC2E94" w:rsidP="00DC2E94">
      <w:pPr>
        <w:spacing w:before="240"/>
        <w:rPr>
          <w:rFonts w:ascii="Arial" w:hAnsi="Arial" w:cs="Arial"/>
          <w:i/>
          <w:iCs/>
          <w:sz w:val="20"/>
          <w:szCs w:val="20"/>
          <w:lang w:val="lv-LV"/>
        </w:rPr>
      </w:pPr>
      <w:r w:rsidRPr="005A36DB">
        <w:rPr>
          <w:rFonts w:ascii="Arial" w:hAnsi="Arial" w:cs="Arial"/>
          <w:i/>
          <w:iCs/>
          <w:sz w:val="20"/>
          <w:szCs w:val="20"/>
          <w:lang w:val="lv-LV"/>
        </w:rPr>
        <w:t>[pilnvarotās personas paraksts:]________________________________________________</w:t>
      </w:r>
    </w:p>
    <w:p w14:paraId="585E2F65" w14:textId="77777777" w:rsidR="00DC2E94" w:rsidRPr="005A36DB" w:rsidRDefault="00DC2E94" w:rsidP="00DC2E94">
      <w:pPr>
        <w:spacing w:before="240"/>
        <w:rPr>
          <w:rFonts w:ascii="Arial" w:hAnsi="Arial" w:cs="Arial"/>
          <w:sz w:val="20"/>
          <w:szCs w:val="20"/>
          <w:lang w:val="lv-LV"/>
        </w:rPr>
      </w:pPr>
      <w:r w:rsidRPr="005A36DB">
        <w:rPr>
          <w:rFonts w:ascii="Arial" w:hAnsi="Arial" w:cs="Arial"/>
          <w:i/>
          <w:iCs/>
          <w:sz w:val="20"/>
          <w:szCs w:val="20"/>
          <w:lang w:val="lv-LV"/>
        </w:rPr>
        <w:t>[ pilnvarotās personas vārds, uz vārds un amats:] _____________________________________</w:t>
      </w:r>
    </w:p>
    <w:p w14:paraId="50DF264C" w14:textId="15AF94CE" w:rsidR="00E70DB7" w:rsidRPr="005A36DB" w:rsidRDefault="00E70DB7" w:rsidP="00E70DB7">
      <w:pPr>
        <w:pStyle w:val="NormalWeb"/>
        <w:rPr>
          <w:rFonts w:ascii="Arial" w:hAnsi="Arial" w:cs="Arial"/>
          <w:b/>
          <w:sz w:val="20"/>
          <w:szCs w:val="20"/>
          <w:lang w:val="lv-LV"/>
        </w:rPr>
      </w:pPr>
    </w:p>
    <w:p w14:paraId="0BEC5F28" w14:textId="060B3D7A" w:rsidR="00DC2E94" w:rsidRPr="005A36DB" w:rsidRDefault="00DC2E94" w:rsidP="00E70DB7">
      <w:pPr>
        <w:pStyle w:val="NormalWeb"/>
        <w:rPr>
          <w:rFonts w:ascii="Arial" w:hAnsi="Arial" w:cs="Arial"/>
          <w:b/>
          <w:sz w:val="20"/>
          <w:szCs w:val="20"/>
          <w:lang w:val="lv-LV"/>
        </w:rPr>
      </w:pPr>
    </w:p>
    <w:p w14:paraId="784230C8" w14:textId="1E566317" w:rsidR="00DC2E94" w:rsidRPr="005A36DB" w:rsidRDefault="00DC2E94" w:rsidP="00E70DB7">
      <w:pPr>
        <w:pStyle w:val="NormalWeb"/>
        <w:rPr>
          <w:rFonts w:ascii="Arial" w:hAnsi="Arial" w:cs="Arial"/>
          <w:b/>
          <w:sz w:val="20"/>
          <w:szCs w:val="20"/>
          <w:lang w:val="lv-LV"/>
        </w:rPr>
      </w:pPr>
    </w:p>
    <w:p w14:paraId="73243BB3" w14:textId="501333C5" w:rsidR="00DC2E94" w:rsidRPr="005A36DB" w:rsidRDefault="00DC2E94" w:rsidP="00E70DB7">
      <w:pPr>
        <w:pStyle w:val="NormalWeb"/>
        <w:rPr>
          <w:rFonts w:ascii="Arial" w:hAnsi="Arial" w:cs="Arial"/>
          <w:b/>
          <w:sz w:val="20"/>
          <w:szCs w:val="20"/>
          <w:lang w:val="lv-LV"/>
        </w:rPr>
      </w:pPr>
    </w:p>
    <w:p w14:paraId="0BB5DC38" w14:textId="5ACE070A" w:rsidR="00DC2E94" w:rsidRPr="005A36DB" w:rsidRDefault="00DC2E94" w:rsidP="00E70DB7">
      <w:pPr>
        <w:pStyle w:val="NormalWeb"/>
        <w:rPr>
          <w:rFonts w:ascii="Arial" w:hAnsi="Arial" w:cs="Arial"/>
          <w:b/>
          <w:sz w:val="20"/>
          <w:szCs w:val="20"/>
          <w:lang w:val="lv-LV"/>
        </w:rPr>
      </w:pPr>
    </w:p>
    <w:p w14:paraId="2CF0FB67" w14:textId="33E9600E" w:rsidR="00DC2E94" w:rsidRPr="005A36DB" w:rsidRDefault="00DC2E94" w:rsidP="00E70DB7">
      <w:pPr>
        <w:pStyle w:val="NormalWeb"/>
        <w:rPr>
          <w:rFonts w:ascii="Arial" w:hAnsi="Arial" w:cs="Arial"/>
          <w:b/>
          <w:sz w:val="20"/>
          <w:szCs w:val="20"/>
          <w:lang w:val="lv-LV"/>
        </w:rPr>
      </w:pPr>
    </w:p>
    <w:p w14:paraId="1B16D76C" w14:textId="56531802" w:rsidR="00DC2E94" w:rsidRPr="005A36DB" w:rsidRDefault="00DC2E94" w:rsidP="00E70DB7">
      <w:pPr>
        <w:pStyle w:val="NormalWeb"/>
        <w:rPr>
          <w:rFonts w:ascii="Arial" w:hAnsi="Arial" w:cs="Arial"/>
          <w:b/>
          <w:sz w:val="20"/>
          <w:szCs w:val="20"/>
          <w:lang w:val="lv-LV"/>
        </w:rPr>
      </w:pPr>
    </w:p>
    <w:p w14:paraId="4CCCF365" w14:textId="6DA24E64" w:rsidR="00DC2E94" w:rsidRPr="005A36DB" w:rsidRDefault="00DC2E94" w:rsidP="00E70DB7">
      <w:pPr>
        <w:pStyle w:val="NormalWeb"/>
        <w:rPr>
          <w:rFonts w:ascii="Arial" w:hAnsi="Arial" w:cs="Arial"/>
          <w:b/>
          <w:sz w:val="20"/>
          <w:szCs w:val="20"/>
          <w:lang w:val="lv-LV"/>
        </w:rPr>
      </w:pPr>
    </w:p>
    <w:p w14:paraId="06A65754" w14:textId="3670F4E1" w:rsidR="00DC2E94" w:rsidRPr="005A36DB" w:rsidRDefault="00DC2E94" w:rsidP="00E70DB7">
      <w:pPr>
        <w:pStyle w:val="NormalWeb"/>
        <w:rPr>
          <w:rFonts w:ascii="Arial" w:hAnsi="Arial" w:cs="Arial"/>
          <w:b/>
          <w:sz w:val="20"/>
          <w:szCs w:val="20"/>
          <w:lang w:val="lv-LV"/>
        </w:rPr>
      </w:pPr>
    </w:p>
    <w:p w14:paraId="266F1A88" w14:textId="77777777" w:rsidR="00DC2E94" w:rsidRPr="005A36DB" w:rsidRDefault="00DC2E94" w:rsidP="00E70DB7">
      <w:pPr>
        <w:pStyle w:val="NormalWeb"/>
        <w:rPr>
          <w:rFonts w:ascii="Arial" w:hAnsi="Arial" w:cs="Arial"/>
          <w:b/>
          <w:sz w:val="20"/>
          <w:szCs w:val="20"/>
          <w:lang w:val="lv-LV"/>
        </w:rPr>
      </w:pPr>
    </w:p>
    <w:p w14:paraId="1BCD223B" w14:textId="4693E4AE" w:rsidR="00E70DB7" w:rsidRPr="005A36DB" w:rsidRDefault="00237948" w:rsidP="00E70DB7">
      <w:pPr>
        <w:pStyle w:val="Heading4"/>
        <w:jc w:val="right"/>
        <w:rPr>
          <w:rFonts w:ascii="Arial" w:hAnsi="Arial" w:cs="Arial"/>
          <w:bCs w:val="0"/>
          <w:sz w:val="20"/>
          <w:szCs w:val="20"/>
          <w:lang w:val="lv-LV" w:eastAsia="x-none"/>
        </w:rPr>
      </w:pPr>
      <w:r w:rsidRPr="005A36DB">
        <w:rPr>
          <w:rFonts w:ascii="Arial" w:hAnsi="Arial" w:cs="Arial"/>
          <w:bCs w:val="0"/>
          <w:sz w:val="20"/>
          <w:szCs w:val="20"/>
          <w:lang w:val="lv-LV" w:eastAsia="x-none"/>
        </w:rPr>
        <w:t>5</w:t>
      </w:r>
      <w:r w:rsidR="00E70DB7" w:rsidRPr="005A36DB">
        <w:rPr>
          <w:rFonts w:ascii="Arial" w:hAnsi="Arial" w:cs="Arial"/>
          <w:bCs w:val="0"/>
          <w:sz w:val="20"/>
          <w:szCs w:val="20"/>
          <w:lang w:val="lv-LV" w:eastAsia="x-none"/>
        </w:rPr>
        <w:t xml:space="preserve">.pielikums </w:t>
      </w:r>
    </w:p>
    <w:p w14:paraId="43CE7D40" w14:textId="77777777" w:rsidR="008B7B54" w:rsidRPr="005A36DB" w:rsidRDefault="008B7B54" w:rsidP="008B7B54">
      <w:pPr>
        <w:jc w:val="right"/>
        <w:rPr>
          <w:rFonts w:ascii="Arial" w:hAnsi="Arial" w:cs="Arial"/>
          <w:sz w:val="20"/>
          <w:szCs w:val="20"/>
          <w:lang w:val="lv-LV"/>
        </w:rPr>
      </w:pPr>
      <w:r w:rsidRPr="005A36DB">
        <w:rPr>
          <w:rFonts w:ascii="Arial" w:hAnsi="Arial" w:cs="Arial"/>
          <w:sz w:val="20"/>
          <w:szCs w:val="20"/>
          <w:lang w:val="lv-LV"/>
        </w:rPr>
        <w:t xml:space="preserve">VAS „Latvijas dzelzceļš” sarunu procedūras ar publikāciju  </w:t>
      </w:r>
    </w:p>
    <w:p w14:paraId="63A7E793" w14:textId="77777777" w:rsidR="008B7B54" w:rsidRPr="005A36DB" w:rsidRDefault="008B7B54" w:rsidP="008B7B54">
      <w:pPr>
        <w:jc w:val="right"/>
        <w:rPr>
          <w:rFonts w:ascii="Arial" w:hAnsi="Arial" w:cs="Arial"/>
          <w:sz w:val="20"/>
          <w:szCs w:val="20"/>
          <w:lang w:val="lv-LV"/>
        </w:rPr>
      </w:pPr>
      <w:r w:rsidRPr="005A36DB">
        <w:rPr>
          <w:rFonts w:ascii="Arial" w:hAnsi="Arial" w:cs="Arial"/>
          <w:sz w:val="20"/>
          <w:szCs w:val="20"/>
          <w:lang w:val="lv-LV"/>
        </w:rPr>
        <w:t>„Katlumāju un siltummezglu tehniskā apkalpošana (2 gadu periodam)”</w:t>
      </w:r>
    </w:p>
    <w:p w14:paraId="2135ACC3" w14:textId="3B6BDEC0" w:rsidR="00E70DB7" w:rsidRPr="005A36DB" w:rsidRDefault="008B7B54" w:rsidP="008B7B54">
      <w:pPr>
        <w:tabs>
          <w:tab w:val="left" w:pos="1845"/>
        </w:tabs>
        <w:jc w:val="right"/>
        <w:rPr>
          <w:rFonts w:ascii="Arial" w:hAnsi="Arial" w:cs="Arial"/>
          <w:sz w:val="20"/>
          <w:szCs w:val="20"/>
          <w:lang w:val="lv-LV"/>
        </w:rPr>
      </w:pPr>
      <w:r w:rsidRPr="005A36DB">
        <w:rPr>
          <w:rFonts w:ascii="Arial" w:hAnsi="Arial" w:cs="Arial"/>
          <w:sz w:val="20"/>
          <w:szCs w:val="20"/>
          <w:lang w:val="lv-LV"/>
        </w:rPr>
        <w:t>nolikumam</w:t>
      </w:r>
    </w:p>
    <w:p w14:paraId="23317608" w14:textId="6D230B97" w:rsidR="00E70DB7" w:rsidRPr="005A36DB" w:rsidRDefault="00E70DB7" w:rsidP="00E70DB7">
      <w:pPr>
        <w:jc w:val="right"/>
        <w:rPr>
          <w:rFonts w:ascii="Arial" w:hAnsi="Arial" w:cs="Arial"/>
          <w:i/>
          <w:iCs/>
          <w:sz w:val="20"/>
          <w:szCs w:val="20"/>
          <w:lang w:val="lv-LV"/>
        </w:rPr>
      </w:pPr>
      <w:r w:rsidRPr="005A36DB">
        <w:rPr>
          <w:rFonts w:ascii="Arial" w:hAnsi="Arial" w:cs="Arial"/>
          <w:i/>
          <w:iCs/>
          <w:sz w:val="20"/>
          <w:szCs w:val="20"/>
          <w:lang w:val="lv-LV"/>
        </w:rPr>
        <w:t>PROJEKTS</w:t>
      </w:r>
    </w:p>
    <w:p w14:paraId="5E9978A8" w14:textId="77777777" w:rsidR="005A36DB" w:rsidRPr="005A36DB" w:rsidRDefault="005A36DB" w:rsidP="005A36DB">
      <w:pPr>
        <w:jc w:val="center"/>
        <w:rPr>
          <w:rFonts w:ascii="Arial" w:hAnsi="Arial" w:cs="Arial"/>
          <w:b/>
          <w:bCs/>
          <w:sz w:val="22"/>
          <w:szCs w:val="22"/>
          <w:lang w:val="lv-LV"/>
        </w:rPr>
      </w:pPr>
    </w:p>
    <w:p w14:paraId="0130C32D" w14:textId="3D0AB39E" w:rsidR="005A36DB" w:rsidRPr="005A36DB" w:rsidRDefault="005A36DB" w:rsidP="005A36DB">
      <w:pPr>
        <w:jc w:val="center"/>
        <w:rPr>
          <w:rFonts w:ascii="Arial" w:hAnsi="Arial" w:cs="Arial"/>
          <w:b/>
          <w:bCs/>
          <w:sz w:val="20"/>
          <w:szCs w:val="20"/>
          <w:lang w:val="lv-LV"/>
        </w:rPr>
      </w:pPr>
      <w:r w:rsidRPr="005A36DB">
        <w:rPr>
          <w:rFonts w:ascii="Arial" w:hAnsi="Arial" w:cs="Arial"/>
          <w:b/>
          <w:bCs/>
          <w:sz w:val="20"/>
          <w:szCs w:val="20"/>
          <w:lang w:val="lv-LV"/>
        </w:rPr>
        <w:t>LĪGUMS Nr. _________</w:t>
      </w:r>
    </w:p>
    <w:p w14:paraId="46BC380A" w14:textId="77777777" w:rsidR="005A36DB" w:rsidRPr="005A36DB" w:rsidRDefault="005A36DB" w:rsidP="005A36DB">
      <w:pPr>
        <w:tabs>
          <w:tab w:val="left" w:pos="5040"/>
        </w:tabs>
        <w:jc w:val="center"/>
        <w:rPr>
          <w:rFonts w:ascii="Arial" w:hAnsi="Arial" w:cs="Arial"/>
          <w:b/>
          <w:bCs/>
          <w:sz w:val="20"/>
          <w:szCs w:val="20"/>
          <w:lang w:val="lv-LV"/>
        </w:rPr>
      </w:pPr>
      <w:r w:rsidRPr="005A36DB">
        <w:rPr>
          <w:rFonts w:ascii="Arial" w:hAnsi="Arial" w:cs="Arial"/>
          <w:b/>
          <w:bCs/>
          <w:sz w:val="20"/>
          <w:szCs w:val="20"/>
          <w:lang w:val="lv-LV"/>
        </w:rPr>
        <w:t xml:space="preserve">par siltummezglu un katlumāju tehnisko apkalpošanu </w:t>
      </w:r>
    </w:p>
    <w:p w14:paraId="3DBEB54B" w14:textId="77777777" w:rsidR="005A36DB" w:rsidRPr="005A36DB" w:rsidRDefault="005A36DB" w:rsidP="005A36DB">
      <w:pPr>
        <w:rPr>
          <w:rFonts w:ascii="Arial" w:hAnsi="Arial" w:cs="Arial"/>
          <w:b/>
          <w:sz w:val="20"/>
          <w:szCs w:val="20"/>
          <w:lang w:val="lv-LV"/>
        </w:rPr>
      </w:pPr>
    </w:p>
    <w:p w14:paraId="583DE57F" w14:textId="77777777" w:rsidR="005A36DB" w:rsidRPr="005A36DB" w:rsidRDefault="005A36DB" w:rsidP="005A36DB">
      <w:pPr>
        <w:rPr>
          <w:rFonts w:ascii="Arial" w:hAnsi="Arial" w:cs="Arial"/>
          <w:sz w:val="20"/>
          <w:szCs w:val="20"/>
          <w:lang w:val="lv-LV"/>
        </w:rPr>
      </w:pPr>
      <w:r w:rsidRPr="005A36DB">
        <w:rPr>
          <w:rFonts w:ascii="Arial" w:hAnsi="Arial" w:cs="Arial"/>
          <w:sz w:val="20"/>
          <w:szCs w:val="20"/>
          <w:lang w:val="lv-LV"/>
        </w:rPr>
        <w:t>Rīgā,</w:t>
      </w:r>
      <w:r w:rsidRPr="005A36DB">
        <w:rPr>
          <w:rFonts w:ascii="Arial" w:hAnsi="Arial" w:cs="Arial"/>
          <w:sz w:val="20"/>
          <w:szCs w:val="20"/>
          <w:lang w:val="lv-LV"/>
        </w:rPr>
        <w:tab/>
      </w:r>
      <w:r w:rsidRPr="005A36DB">
        <w:rPr>
          <w:rFonts w:ascii="Arial" w:hAnsi="Arial" w:cs="Arial"/>
          <w:sz w:val="20"/>
          <w:szCs w:val="20"/>
          <w:lang w:val="lv-LV"/>
        </w:rPr>
        <w:tab/>
      </w:r>
      <w:r w:rsidRPr="005A36DB">
        <w:rPr>
          <w:rFonts w:ascii="Arial" w:hAnsi="Arial" w:cs="Arial"/>
          <w:sz w:val="20"/>
          <w:szCs w:val="20"/>
          <w:lang w:val="lv-LV"/>
        </w:rPr>
        <w:tab/>
      </w:r>
      <w:r w:rsidRPr="005A36DB">
        <w:rPr>
          <w:rFonts w:ascii="Arial" w:hAnsi="Arial" w:cs="Arial"/>
          <w:sz w:val="20"/>
          <w:szCs w:val="20"/>
          <w:lang w:val="lv-LV"/>
        </w:rPr>
        <w:tab/>
      </w:r>
      <w:r w:rsidRPr="005A36DB">
        <w:rPr>
          <w:rFonts w:ascii="Arial" w:hAnsi="Arial" w:cs="Arial"/>
          <w:sz w:val="20"/>
          <w:szCs w:val="20"/>
          <w:lang w:val="lv-LV"/>
        </w:rPr>
        <w:tab/>
      </w:r>
      <w:r w:rsidRPr="005A36DB">
        <w:rPr>
          <w:rFonts w:ascii="Arial" w:hAnsi="Arial" w:cs="Arial"/>
          <w:sz w:val="20"/>
          <w:szCs w:val="20"/>
          <w:lang w:val="lv-LV"/>
        </w:rPr>
        <w:tab/>
      </w:r>
      <w:r w:rsidRPr="005A36DB">
        <w:rPr>
          <w:rFonts w:ascii="Arial" w:hAnsi="Arial" w:cs="Arial"/>
          <w:sz w:val="20"/>
          <w:szCs w:val="20"/>
          <w:lang w:val="lv-LV"/>
        </w:rPr>
        <w:tab/>
      </w:r>
      <w:r w:rsidRPr="005A36DB">
        <w:rPr>
          <w:rFonts w:ascii="Arial" w:hAnsi="Arial" w:cs="Arial"/>
          <w:sz w:val="20"/>
          <w:szCs w:val="20"/>
          <w:lang w:val="lv-LV"/>
        </w:rPr>
        <w:tab/>
        <w:t xml:space="preserve">   2023. gada ____. ____________</w:t>
      </w:r>
    </w:p>
    <w:p w14:paraId="599A1E83" w14:textId="77777777" w:rsidR="005A36DB" w:rsidRPr="005A36DB" w:rsidRDefault="005A36DB" w:rsidP="005A36DB">
      <w:pPr>
        <w:jc w:val="center"/>
        <w:rPr>
          <w:rFonts w:ascii="Arial" w:hAnsi="Arial" w:cs="Arial"/>
          <w:sz w:val="20"/>
          <w:szCs w:val="20"/>
          <w:lang w:val="lv-LV"/>
        </w:rPr>
      </w:pPr>
    </w:p>
    <w:p w14:paraId="08917E94" w14:textId="7A0DD403" w:rsidR="005A36DB" w:rsidRPr="005A36DB" w:rsidRDefault="005A36DB" w:rsidP="005A36DB">
      <w:pPr>
        <w:ind w:firstLine="567"/>
        <w:jc w:val="both"/>
        <w:rPr>
          <w:rFonts w:ascii="Arial" w:hAnsi="Arial" w:cs="Arial"/>
          <w:bCs/>
          <w:sz w:val="20"/>
          <w:szCs w:val="20"/>
          <w:lang w:val="lv-LV"/>
        </w:rPr>
      </w:pPr>
      <w:r w:rsidRPr="005A36DB">
        <w:rPr>
          <w:rFonts w:ascii="Arial" w:hAnsi="Arial" w:cs="Arial"/>
          <w:b/>
          <w:bCs/>
          <w:sz w:val="20"/>
          <w:szCs w:val="20"/>
          <w:lang w:val="lv-LV"/>
        </w:rPr>
        <w:t xml:space="preserve">Valsts akciju sabiedrība </w:t>
      </w:r>
      <w:r w:rsidRPr="005A36DB">
        <w:rPr>
          <w:rFonts w:ascii="Arial" w:hAnsi="Arial" w:cs="Arial"/>
          <w:b/>
          <w:sz w:val="20"/>
          <w:szCs w:val="20"/>
          <w:lang w:val="lv-LV"/>
        </w:rPr>
        <w:t>„</w:t>
      </w:r>
      <w:r w:rsidRPr="005A36DB">
        <w:rPr>
          <w:rFonts w:ascii="Arial" w:hAnsi="Arial" w:cs="Arial"/>
          <w:b/>
          <w:bCs/>
          <w:sz w:val="20"/>
          <w:szCs w:val="20"/>
          <w:lang w:val="lv-LV"/>
        </w:rPr>
        <w:t>Latvijas dzelzceļš”</w:t>
      </w:r>
      <w:r w:rsidRPr="005A36DB">
        <w:rPr>
          <w:rFonts w:ascii="Arial" w:hAnsi="Arial" w:cs="Arial"/>
          <w:bCs/>
          <w:sz w:val="20"/>
          <w:szCs w:val="20"/>
          <w:lang w:val="lv-LV"/>
        </w:rPr>
        <w:t xml:space="preserve">, vienotais reģ.Nr.40003032065, turpmāk tekstā - </w:t>
      </w:r>
      <w:r w:rsidRPr="005A36DB">
        <w:rPr>
          <w:rFonts w:ascii="Arial" w:hAnsi="Arial" w:cs="Arial"/>
          <w:b/>
          <w:bCs/>
          <w:sz w:val="20"/>
          <w:szCs w:val="20"/>
          <w:lang w:val="lv-LV"/>
        </w:rPr>
        <w:t>Pasūtītājs</w:t>
      </w:r>
      <w:r w:rsidRPr="005A36DB">
        <w:rPr>
          <w:rFonts w:ascii="Arial" w:hAnsi="Arial" w:cs="Arial"/>
          <w:bCs/>
          <w:sz w:val="20"/>
          <w:szCs w:val="20"/>
          <w:lang w:val="lv-LV"/>
        </w:rPr>
        <w:t xml:space="preserve">, tās Nekustamā īpašuma pārvaldes vadītāja </w:t>
      </w:r>
      <w:r w:rsidR="00D40FED">
        <w:rPr>
          <w:rFonts w:ascii="Arial" w:hAnsi="Arial" w:cs="Arial"/>
          <w:bCs/>
          <w:sz w:val="20"/>
          <w:szCs w:val="20"/>
          <w:lang w:val="lv-LV"/>
        </w:rPr>
        <w:t>____ ____</w:t>
      </w:r>
      <w:r w:rsidRPr="005A36DB">
        <w:rPr>
          <w:rFonts w:ascii="Arial" w:hAnsi="Arial" w:cs="Arial"/>
          <w:bCs/>
          <w:sz w:val="20"/>
          <w:szCs w:val="20"/>
          <w:lang w:val="lv-LV"/>
        </w:rPr>
        <w:t xml:space="preserve"> personā, kurš rīkojas uz </w:t>
      </w:r>
      <w:r w:rsidR="00D40FED">
        <w:rPr>
          <w:rFonts w:ascii="Arial" w:hAnsi="Arial" w:cs="Arial"/>
          <w:bCs/>
          <w:sz w:val="20"/>
          <w:szCs w:val="20"/>
          <w:lang w:val="lv-LV"/>
        </w:rPr>
        <w:t>______</w:t>
      </w:r>
      <w:r w:rsidRPr="005A36DB">
        <w:rPr>
          <w:rFonts w:ascii="Arial" w:hAnsi="Arial" w:cs="Arial"/>
          <w:bCs/>
          <w:sz w:val="20"/>
          <w:szCs w:val="20"/>
          <w:lang w:val="lv-LV"/>
        </w:rPr>
        <w:t>izdotās parastās komercpilnvaras Nr.</w:t>
      </w:r>
      <w:r w:rsidR="00D40FED">
        <w:rPr>
          <w:rFonts w:ascii="Arial" w:hAnsi="Arial" w:cs="Arial"/>
          <w:bCs/>
          <w:sz w:val="20"/>
          <w:szCs w:val="20"/>
          <w:lang w:val="lv-LV"/>
        </w:rPr>
        <w:t>_______</w:t>
      </w:r>
      <w:r w:rsidRPr="005A36DB">
        <w:rPr>
          <w:rFonts w:ascii="Arial" w:hAnsi="Arial" w:cs="Arial"/>
          <w:bCs/>
          <w:sz w:val="20"/>
          <w:szCs w:val="20"/>
          <w:lang w:val="lv-LV"/>
        </w:rPr>
        <w:t xml:space="preserve"> </w:t>
      </w:r>
      <w:r w:rsidRPr="005A36DB">
        <w:rPr>
          <w:rFonts w:ascii="Arial" w:hAnsi="Arial" w:cs="Arial"/>
          <w:sz w:val="20"/>
          <w:szCs w:val="20"/>
          <w:lang w:val="lv-LV"/>
        </w:rPr>
        <w:t>no vienas puses</w:t>
      </w:r>
      <w:r w:rsidRPr="005A36DB">
        <w:rPr>
          <w:rFonts w:ascii="Arial" w:hAnsi="Arial" w:cs="Arial"/>
          <w:bCs/>
          <w:sz w:val="20"/>
          <w:szCs w:val="20"/>
          <w:lang w:val="lv-LV"/>
        </w:rPr>
        <w:t>, un</w:t>
      </w:r>
    </w:p>
    <w:p w14:paraId="50B1B853" w14:textId="67F50611" w:rsidR="005A36DB" w:rsidRPr="005A36DB" w:rsidRDefault="00D40FED" w:rsidP="005A36DB">
      <w:pPr>
        <w:ind w:firstLine="567"/>
        <w:jc w:val="both"/>
        <w:rPr>
          <w:rFonts w:ascii="Arial" w:hAnsi="Arial" w:cs="Arial"/>
          <w:bCs/>
          <w:sz w:val="20"/>
          <w:szCs w:val="20"/>
          <w:lang w:val="lv-LV"/>
        </w:rPr>
      </w:pPr>
      <w:r>
        <w:rPr>
          <w:rFonts w:ascii="Arial" w:hAnsi="Arial" w:cs="Arial"/>
          <w:sz w:val="20"/>
          <w:szCs w:val="20"/>
          <w:lang w:val="lv-LV"/>
        </w:rPr>
        <w:t>___</w:t>
      </w:r>
      <w:r w:rsidR="005A36DB" w:rsidRPr="005A36DB">
        <w:rPr>
          <w:rFonts w:ascii="Arial" w:hAnsi="Arial" w:cs="Arial"/>
          <w:sz w:val="20"/>
          <w:szCs w:val="20"/>
          <w:lang w:val="lv-LV"/>
        </w:rPr>
        <w:t xml:space="preserve">"_______", </w:t>
      </w:r>
      <w:r w:rsidR="005A36DB" w:rsidRPr="005A36DB">
        <w:rPr>
          <w:rFonts w:ascii="Arial" w:hAnsi="Arial" w:cs="Arial"/>
          <w:bCs/>
          <w:sz w:val="20"/>
          <w:szCs w:val="20"/>
          <w:lang w:val="lv-LV"/>
        </w:rPr>
        <w:t>vienotais reģ. Nr.</w:t>
      </w:r>
      <w:r w:rsidR="005A36DB" w:rsidRPr="005A36DB">
        <w:rPr>
          <w:rFonts w:ascii="Arial" w:hAnsi="Arial" w:cs="Arial"/>
          <w:sz w:val="20"/>
          <w:szCs w:val="20"/>
          <w:lang w:val="lv-LV"/>
        </w:rPr>
        <w:t>___________</w:t>
      </w:r>
      <w:r w:rsidR="005A36DB" w:rsidRPr="005A36DB">
        <w:rPr>
          <w:rFonts w:ascii="Arial" w:hAnsi="Arial" w:cs="Arial"/>
          <w:bCs/>
          <w:sz w:val="20"/>
          <w:szCs w:val="20"/>
          <w:lang w:val="lv-LV"/>
        </w:rPr>
        <w:t xml:space="preserve">, turpmāk tekstā – </w:t>
      </w:r>
      <w:r w:rsidR="005A36DB" w:rsidRPr="005A36DB">
        <w:rPr>
          <w:rFonts w:ascii="Arial" w:hAnsi="Arial" w:cs="Arial"/>
          <w:b/>
          <w:bCs/>
          <w:sz w:val="20"/>
          <w:szCs w:val="20"/>
          <w:lang w:val="lv-LV"/>
        </w:rPr>
        <w:t>Izpildītājs</w:t>
      </w:r>
      <w:r w:rsidR="005A36DB" w:rsidRPr="005A36DB">
        <w:rPr>
          <w:rFonts w:ascii="Arial" w:hAnsi="Arial" w:cs="Arial"/>
          <w:bCs/>
          <w:sz w:val="20"/>
          <w:szCs w:val="20"/>
          <w:lang w:val="lv-LV"/>
        </w:rPr>
        <w:t>, tās ________________ personā,</w:t>
      </w:r>
      <w:r w:rsidR="005A36DB" w:rsidRPr="005A36DB">
        <w:rPr>
          <w:rFonts w:ascii="Arial" w:hAnsi="Arial" w:cs="Arial"/>
          <w:b/>
          <w:bCs/>
          <w:sz w:val="20"/>
          <w:szCs w:val="20"/>
          <w:lang w:val="lv-LV"/>
        </w:rPr>
        <w:t xml:space="preserve"> </w:t>
      </w:r>
      <w:r w:rsidR="005A36DB" w:rsidRPr="005A36DB">
        <w:rPr>
          <w:rFonts w:ascii="Arial" w:hAnsi="Arial" w:cs="Arial"/>
          <w:bCs/>
          <w:sz w:val="20"/>
          <w:szCs w:val="20"/>
          <w:lang w:val="lv-LV"/>
        </w:rPr>
        <w:t>kurš</w:t>
      </w:r>
      <w:r w:rsidR="005A36DB" w:rsidRPr="005A36DB">
        <w:rPr>
          <w:rFonts w:ascii="Arial" w:hAnsi="Arial" w:cs="Arial"/>
          <w:sz w:val="20"/>
          <w:szCs w:val="20"/>
          <w:lang w:val="lv-LV"/>
        </w:rPr>
        <w:t xml:space="preserve"> </w:t>
      </w:r>
      <w:r w:rsidR="005A36DB" w:rsidRPr="005A36DB">
        <w:rPr>
          <w:rFonts w:ascii="Arial" w:hAnsi="Arial" w:cs="Arial"/>
          <w:bCs/>
          <w:sz w:val="20"/>
          <w:szCs w:val="20"/>
          <w:lang w:val="lv-LV"/>
        </w:rPr>
        <w:t>rīkojas uz Statūtu pamata, no otras puses, abi kopā saukti – Puses, noslēdz šo līgumu, turpmāk tekstā – Līgums, par sekojošo:</w:t>
      </w:r>
    </w:p>
    <w:p w14:paraId="4CF929B5" w14:textId="77777777" w:rsidR="005A36DB" w:rsidRPr="005A36DB" w:rsidRDefault="005A36DB" w:rsidP="005A36DB">
      <w:pPr>
        <w:ind w:firstLine="567"/>
        <w:rPr>
          <w:rFonts w:ascii="Arial" w:hAnsi="Arial" w:cs="Arial"/>
          <w:b/>
          <w:bCs/>
          <w:sz w:val="20"/>
          <w:szCs w:val="20"/>
          <w:lang w:val="lv-LV"/>
        </w:rPr>
      </w:pPr>
    </w:p>
    <w:p w14:paraId="0DC1F1A1" w14:textId="77777777" w:rsidR="005A36DB" w:rsidRPr="005A36DB" w:rsidRDefault="005A36DB">
      <w:pPr>
        <w:numPr>
          <w:ilvl w:val="0"/>
          <w:numId w:val="34"/>
        </w:numPr>
        <w:tabs>
          <w:tab w:val="left" w:pos="-1440"/>
          <w:tab w:val="right" w:pos="-1368"/>
          <w:tab w:val="left" w:pos="0"/>
          <w:tab w:val="left" w:pos="284"/>
        </w:tabs>
        <w:ind w:left="0" w:firstLine="0"/>
        <w:jc w:val="center"/>
        <w:rPr>
          <w:rFonts w:ascii="Arial" w:hAnsi="Arial" w:cs="Arial"/>
          <w:b/>
          <w:sz w:val="20"/>
          <w:szCs w:val="20"/>
          <w:lang w:val="lv-LV"/>
        </w:rPr>
      </w:pPr>
      <w:r w:rsidRPr="005A36DB">
        <w:rPr>
          <w:rFonts w:ascii="Arial" w:hAnsi="Arial" w:cs="Arial"/>
          <w:b/>
          <w:sz w:val="20"/>
          <w:szCs w:val="20"/>
          <w:lang w:val="lv-LV"/>
        </w:rPr>
        <w:t>Līguma priekšmets</w:t>
      </w:r>
    </w:p>
    <w:p w14:paraId="645F5E0A" w14:textId="6796FF22" w:rsidR="005A36DB" w:rsidRPr="005A36DB" w:rsidRDefault="005A36DB">
      <w:pPr>
        <w:numPr>
          <w:ilvl w:val="1"/>
          <w:numId w:val="34"/>
        </w:numPr>
        <w:tabs>
          <w:tab w:val="left" w:pos="284"/>
        </w:tabs>
        <w:ind w:left="0" w:firstLine="0"/>
        <w:jc w:val="both"/>
        <w:rPr>
          <w:rFonts w:ascii="Arial" w:hAnsi="Arial" w:cs="Arial"/>
          <w:b/>
          <w:bCs/>
          <w:sz w:val="20"/>
          <w:szCs w:val="20"/>
          <w:lang w:val="lv-LV"/>
        </w:rPr>
      </w:pPr>
      <w:r w:rsidRPr="005A36DB">
        <w:rPr>
          <w:rFonts w:ascii="Arial" w:hAnsi="Arial" w:cs="Arial"/>
          <w:bCs/>
          <w:sz w:val="20"/>
          <w:szCs w:val="20"/>
          <w:lang w:val="lv-LV"/>
        </w:rPr>
        <w:t xml:space="preserve">Pasūtītājs uzdod, bet Izpildītājs apņemas veikt VAS „Latvijas dzelzceļš” </w:t>
      </w:r>
      <w:r w:rsidRPr="005A36DB">
        <w:rPr>
          <w:rFonts w:ascii="Arial" w:hAnsi="Arial" w:cs="Arial"/>
          <w:b/>
          <w:sz w:val="20"/>
          <w:szCs w:val="20"/>
          <w:lang w:val="lv-LV"/>
        </w:rPr>
        <w:t>siltummezglu un katlumāju tehnisko apkalpošanu</w:t>
      </w:r>
      <w:r w:rsidRPr="005A36DB">
        <w:rPr>
          <w:rFonts w:ascii="Arial" w:hAnsi="Arial" w:cs="Arial"/>
          <w:bCs/>
          <w:sz w:val="20"/>
          <w:szCs w:val="20"/>
          <w:lang w:val="lv-LV"/>
        </w:rPr>
        <w:t xml:space="preserve"> ____ </w:t>
      </w:r>
      <w:r w:rsidRPr="005A36DB">
        <w:rPr>
          <w:rFonts w:ascii="Arial" w:hAnsi="Arial" w:cs="Arial"/>
          <w:bCs/>
          <w:i/>
          <w:iCs/>
          <w:sz w:val="20"/>
          <w:szCs w:val="20"/>
          <w:lang w:val="lv-LV"/>
        </w:rPr>
        <w:t>(norādams, kurā reģionā - sp priekšmeta daļā)</w:t>
      </w:r>
      <w:r w:rsidRPr="005A36DB">
        <w:rPr>
          <w:rFonts w:ascii="Arial" w:hAnsi="Arial" w:cs="Arial"/>
          <w:bCs/>
          <w:sz w:val="20"/>
          <w:szCs w:val="20"/>
          <w:lang w:val="lv-LV"/>
        </w:rPr>
        <w:t>, turpmāk – Darbi, saskaņā ar Darbu specifikāciju (Līguma pielikums Nr. 1), sarunu procedūras ar publikāciju “</w:t>
      </w:r>
      <w:r w:rsidR="00F56BD4" w:rsidRPr="005A36DB">
        <w:rPr>
          <w:rFonts w:ascii="Arial" w:hAnsi="Arial" w:cs="Arial"/>
          <w:sz w:val="20"/>
          <w:szCs w:val="20"/>
          <w:lang w:val="lv-LV"/>
        </w:rPr>
        <w:t>Katlumāju un siltummezglu tehniskā apkalpošana (2 gadu periodam)</w:t>
      </w:r>
      <w:r w:rsidRPr="005A36DB">
        <w:rPr>
          <w:rFonts w:ascii="Arial" w:hAnsi="Arial" w:cs="Arial"/>
          <w:bCs/>
          <w:sz w:val="20"/>
          <w:szCs w:val="20"/>
          <w:lang w:val="lv-LV"/>
        </w:rPr>
        <w:t>” nolikuma (…) noteikumiem un rezultātiem (…), Izpildītāja piedāvājumam (2023.gada _____ pieteikums Nr.</w:t>
      </w:r>
      <w:r w:rsidRPr="005A36DB">
        <w:rPr>
          <w:rFonts w:ascii="Arial" w:hAnsi="Arial" w:cs="Arial"/>
          <w:sz w:val="20"/>
          <w:szCs w:val="20"/>
          <w:lang w:val="lv-LV"/>
        </w:rPr>
        <w:t xml:space="preserve"> _______</w:t>
      </w:r>
      <w:r w:rsidRPr="005A36DB">
        <w:rPr>
          <w:rFonts w:ascii="Arial" w:hAnsi="Arial" w:cs="Arial"/>
          <w:bCs/>
          <w:sz w:val="20"/>
          <w:szCs w:val="20"/>
          <w:lang w:val="lv-LV"/>
        </w:rPr>
        <w:t>).</w:t>
      </w:r>
      <w:r w:rsidRPr="005A36DB">
        <w:rPr>
          <w:rFonts w:ascii="Arial" w:hAnsi="Arial" w:cs="Arial"/>
          <w:sz w:val="20"/>
          <w:szCs w:val="20"/>
          <w:lang w:val="lv-LV"/>
        </w:rPr>
        <w:t xml:space="preserve"> Darbi šī Līguma izpratnē ir </w:t>
      </w:r>
      <w:r w:rsidRPr="005A36DB">
        <w:rPr>
          <w:rFonts w:ascii="Arial" w:hAnsi="Arial" w:cs="Arial"/>
          <w:b/>
          <w:bCs/>
          <w:sz w:val="20"/>
          <w:szCs w:val="20"/>
          <w:lang w:val="lv-LV"/>
        </w:rPr>
        <w:t>ikmēneša veicamie Darbi</w:t>
      </w:r>
      <w:r w:rsidRPr="005A36DB">
        <w:rPr>
          <w:rFonts w:ascii="Arial" w:hAnsi="Arial" w:cs="Arial"/>
          <w:sz w:val="20"/>
          <w:szCs w:val="20"/>
          <w:lang w:val="lv-LV"/>
        </w:rPr>
        <w:t xml:space="preserve"> par fiksētu 1 mēneša cenu un </w:t>
      </w:r>
      <w:r w:rsidRPr="005A36DB">
        <w:rPr>
          <w:rFonts w:ascii="Arial" w:hAnsi="Arial" w:cs="Arial"/>
          <w:b/>
          <w:bCs/>
          <w:sz w:val="20"/>
          <w:szCs w:val="20"/>
          <w:lang w:val="lv-LV"/>
        </w:rPr>
        <w:t>Darbi pēc nepieciešamības</w:t>
      </w:r>
      <w:r w:rsidRPr="005A36DB">
        <w:rPr>
          <w:rFonts w:ascii="Arial" w:hAnsi="Arial" w:cs="Arial"/>
          <w:sz w:val="20"/>
          <w:szCs w:val="20"/>
          <w:lang w:val="lv-LV"/>
        </w:rPr>
        <w:t xml:space="preserve"> ar fiksētu cenu </w:t>
      </w:r>
      <w:r w:rsidR="00F35A75">
        <w:rPr>
          <w:rFonts w:ascii="Arial" w:hAnsi="Arial" w:cs="Arial"/>
          <w:sz w:val="20"/>
          <w:szCs w:val="20"/>
          <w:lang w:val="lv-LV"/>
        </w:rPr>
        <w:t xml:space="preserve">24 </w:t>
      </w:r>
      <w:r w:rsidRPr="005A36DB">
        <w:rPr>
          <w:rFonts w:ascii="Arial" w:hAnsi="Arial" w:cs="Arial"/>
          <w:sz w:val="20"/>
          <w:szCs w:val="20"/>
          <w:lang w:val="lv-LV"/>
        </w:rPr>
        <w:t>mēnešu periodam. Detalizācija Līguma pielikumā Nr.1</w:t>
      </w:r>
    </w:p>
    <w:p w14:paraId="39A79A72" w14:textId="77777777" w:rsidR="005A36DB" w:rsidRPr="005A36DB" w:rsidRDefault="005A36DB">
      <w:pPr>
        <w:numPr>
          <w:ilvl w:val="1"/>
          <w:numId w:val="34"/>
        </w:numPr>
        <w:tabs>
          <w:tab w:val="left" w:pos="284"/>
        </w:tabs>
        <w:ind w:left="0" w:firstLine="0"/>
        <w:jc w:val="both"/>
        <w:rPr>
          <w:rFonts w:ascii="Arial" w:hAnsi="Arial" w:cs="Arial"/>
          <w:b/>
          <w:bCs/>
          <w:sz w:val="20"/>
          <w:szCs w:val="20"/>
          <w:lang w:val="lv-LV"/>
        </w:rPr>
      </w:pPr>
      <w:r w:rsidRPr="005A36DB">
        <w:rPr>
          <w:rFonts w:ascii="Arial" w:hAnsi="Arial" w:cs="Arial"/>
          <w:sz w:val="20"/>
          <w:szCs w:val="20"/>
          <w:lang w:val="lv-LV"/>
        </w:rPr>
        <w:t xml:space="preserve">Pēc Pasūtītāja pieprasījuma </w:t>
      </w:r>
      <w:r w:rsidRPr="005A36DB">
        <w:rPr>
          <w:rFonts w:ascii="Arial" w:hAnsi="Arial" w:cs="Arial"/>
          <w:b/>
          <w:bCs/>
          <w:sz w:val="20"/>
          <w:szCs w:val="20"/>
          <w:lang w:val="lv-LV"/>
        </w:rPr>
        <w:t>par papildus samaksu</w:t>
      </w:r>
      <w:r w:rsidRPr="005A36DB">
        <w:rPr>
          <w:rFonts w:ascii="Arial" w:hAnsi="Arial" w:cs="Arial"/>
          <w:sz w:val="20"/>
          <w:szCs w:val="20"/>
          <w:lang w:val="lv-LV"/>
        </w:rPr>
        <w:t xml:space="preserve"> Izpildītājs apņemas veikt </w:t>
      </w:r>
      <w:r w:rsidRPr="005A36DB">
        <w:rPr>
          <w:rFonts w:ascii="Arial" w:hAnsi="Arial" w:cs="Arial"/>
          <w:b/>
          <w:bCs/>
          <w:sz w:val="20"/>
          <w:szCs w:val="20"/>
          <w:lang w:val="lv-LV"/>
        </w:rPr>
        <w:t>arī iekārtu un ārējo siltumtrašu remontdarbus avārijas gadījumā</w:t>
      </w:r>
      <w:r w:rsidRPr="005A36DB">
        <w:rPr>
          <w:rFonts w:ascii="Arial" w:hAnsi="Arial" w:cs="Arial"/>
          <w:sz w:val="20"/>
          <w:szCs w:val="20"/>
          <w:lang w:val="lv-LV"/>
        </w:rPr>
        <w:t>.</w:t>
      </w:r>
    </w:p>
    <w:p w14:paraId="6DDCE812" w14:textId="77777777" w:rsidR="005A36DB" w:rsidRPr="005A36DB" w:rsidRDefault="005A36DB">
      <w:pPr>
        <w:numPr>
          <w:ilvl w:val="1"/>
          <w:numId w:val="34"/>
        </w:numPr>
        <w:ind w:left="0" w:firstLine="0"/>
        <w:jc w:val="both"/>
        <w:rPr>
          <w:rFonts w:ascii="Arial" w:hAnsi="Arial" w:cs="Arial"/>
          <w:bCs/>
          <w:sz w:val="20"/>
          <w:szCs w:val="20"/>
          <w:lang w:val="lv-LV"/>
        </w:rPr>
      </w:pPr>
      <w:r w:rsidRPr="005A36DB">
        <w:rPr>
          <w:rFonts w:ascii="Arial" w:hAnsi="Arial" w:cs="Arial"/>
          <w:bCs/>
          <w:sz w:val="20"/>
          <w:szCs w:val="20"/>
          <w:lang w:val="lv-LV"/>
        </w:rPr>
        <w:t xml:space="preserve">Veikto Darbu un nomainīto rezerves daļu garantijas periods ir 2 (divi) gadi (turpmāk – Garantija) no </w:t>
      </w:r>
      <w:r w:rsidRPr="005A36DB">
        <w:rPr>
          <w:rFonts w:ascii="Arial" w:hAnsi="Arial" w:cs="Arial"/>
          <w:sz w:val="20"/>
          <w:szCs w:val="20"/>
          <w:lang w:val="lv-LV"/>
        </w:rPr>
        <w:t>Pušu pārstāvju abpusēji parakstītiem Darbu pieņemšanas – nodošanas aktiem (saskaņā ar pielikumu Nr. 3)</w:t>
      </w:r>
      <w:r w:rsidRPr="005A36DB">
        <w:rPr>
          <w:rFonts w:ascii="Arial" w:hAnsi="Arial" w:cs="Arial"/>
          <w:bCs/>
          <w:sz w:val="20"/>
          <w:szCs w:val="20"/>
          <w:lang w:val="lv-LV"/>
        </w:rPr>
        <w:t>.</w:t>
      </w:r>
    </w:p>
    <w:p w14:paraId="4EBFE084" w14:textId="77777777" w:rsidR="005A36DB" w:rsidRPr="005A36DB" w:rsidRDefault="005A36DB" w:rsidP="005A36DB">
      <w:pPr>
        <w:rPr>
          <w:rFonts w:ascii="Arial" w:hAnsi="Arial" w:cs="Arial"/>
          <w:bCs/>
          <w:sz w:val="20"/>
          <w:szCs w:val="20"/>
          <w:lang w:val="lv-LV"/>
        </w:rPr>
      </w:pPr>
    </w:p>
    <w:p w14:paraId="32150A09" w14:textId="77777777" w:rsidR="005A36DB" w:rsidRPr="005A36DB" w:rsidRDefault="005A36DB">
      <w:pPr>
        <w:numPr>
          <w:ilvl w:val="0"/>
          <w:numId w:val="35"/>
        </w:numPr>
        <w:ind w:left="0" w:firstLine="0"/>
        <w:jc w:val="center"/>
        <w:rPr>
          <w:rFonts w:ascii="Arial" w:hAnsi="Arial" w:cs="Arial"/>
          <w:b/>
          <w:sz w:val="20"/>
          <w:szCs w:val="20"/>
          <w:lang w:val="lv-LV"/>
        </w:rPr>
      </w:pPr>
      <w:r w:rsidRPr="005A36DB">
        <w:rPr>
          <w:rFonts w:ascii="Arial" w:hAnsi="Arial" w:cs="Arial"/>
          <w:b/>
          <w:sz w:val="20"/>
          <w:szCs w:val="20"/>
          <w:lang w:val="lv-LV"/>
        </w:rPr>
        <w:t>Līgumcena, samaksas nosacījumi un kārtība</w:t>
      </w:r>
    </w:p>
    <w:p w14:paraId="6C2ECC31" w14:textId="77777777" w:rsidR="005A36DB" w:rsidRPr="005A36DB" w:rsidRDefault="005A36DB">
      <w:pPr>
        <w:numPr>
          <w:ilvl w:val="1"/>
          <w:numId w:val="35"/>
        </w:numPr>
        <w:tabs>
          <w:tab w:val="left" w:pos="-1440"/>
          <w:tab w:val="right" w:pos="-1368"/>
          <w:tab w:val="num" w:pos="709"/>
        </w:tabs>
        <w:ind w:left="0" w:firstLine="0"/>
        <w:jc w:val="both"/>
        <w:rPr>
          <w:rFonts w:ascii="Arial" w:hAnsi="Arial" w:cs="Arial"/>
          <w:sz w:val="20"/>
          <w:szCs w:val="20"/>
          <w:lang w:val="lv-LV"/>
        </w:rPr>
      </w:pPr>
      <w:r w:rsidRPr="005A36DB">
        <w:rPr>
          <w:rFonts w:ascii="Arial" w:hAnsi="Arial" w:cs="Arial"/>
          <w:b/>
          <w:bCs/>
          <w:sz w:val="20"/>
          <w:szCs w:val="20"/>
          <w:lang w:val="lv-LV"/>
        </w:rPr>
        <w:t>Līgumcena</w:t>
      </w:r>
      <w:r w:rsidRPr="005A36DB">
        <w:rPr>
          <w:rFonts w:ascii="Arial" w:hAnsi="Arial" w:cs="Arial"/>
          <w:sz w:val="20"/>
          <w:szCs w:val="20"/>
          <w:lang w:val="lv-LV"/>
        </w:rPr>
        <w:t xml:space="preserve"> saskaņā ar Līguma pielikumu Nr.1 </w:t>
      </w:r>
      <w:r w:rsidRPr="005A36DB">
        <w:rPr>
          <w:rFonts w:ascii="Arial" w:hAnsi="Arial" w:cs="Arial"/>
          <w:b/>
          <w:bCs/>
          <w:sz w:val="20"/>
          <w:szCs w:val="20"/>
          <w:lang w:val="lv-LV"/>
        </w:rPr>
        <w:t>par</w:t>
      </w:r>
      <w:r w:rsidRPr="005A36DB">
        <w:rPr>
          <w:rFonts w:ascii="Arial" w:hAnsi="Arial" w:cs="Arial"/>
          <w:sz w:val="20"/>
          <w:szCs w:val="20"/>
          <w:lang w:val="lv-LV"/>
        </w:rPr>
        <w:t xml:space="preserve"> Līguma 1.1. punktā </w:t>
      </w:r>
    </w:p>
    <w:p w14:paraId="5A5C543B" w14:textId="77777777" w:rsidR="005A36DB" w:rsidRPr="005A36DB" w:rsidRDefault="005A36DB">
      <w:pPr>
        <w:pStyle w:val="ListParagraph"/>
        <w:numPr>
          <w:ilvl w:val="2"/>
          <w:numId w:val="35"/>
        </w:numPr>
        <w:tabs>
          <w:tab w:val="clear" w:pos="3600"/>
          <w:tab w:val="left" w:pos="-1440"/>
          <w:tab w:val="right" w:pos="-1368"/>
        </w:tabs>
        <w:ind w:left="0" w:firstLine="0"/>
        <w:jc w:val="both"/>
        <w:rPr>
          <w:rFonts w:ascii="Arial" w:hAnsi="Arial" w:cs="Arial"/>
          <w:sz w:val="20"/>
          <w:szCs w:val="20"/>
          <w:lang w:val="lv-LV"/>
        </w:rPr>
      </w:pPr>
      <w:r w:rsidRPr="005A36DB">
        <w:rPr>
          <w:rFonts w:ascii="Arial" w:hAnsi="Arial" w:cs="Arial"/>
          <w:sz w:val="20"/>
          <w:szCs w:val="20"/>
          <w:lang w:val="lv-LV"/>
        </w:rPr>
        <w:t>minēto</w:t>
      </w:r>
      <w:r w:rsidRPr="005A36DB">
        <w:rPr>
          <w:rFonts w:ascii="Arial" w:hAnsi="Arial" w:cs="Arial"/>
          <w:b/>
          <w:bCs/>
          <w:sz w:val="20"/>
          <w:szCs w:val="20"/>
          <w:lang w:val="lv-LV"/>
        </w:rPr>
        <w:t xml:space="preserve"> ikmēneša Darbu izpildi</w:t>
      </w:r>
      <w:r w:rsidRPr="005A36DB">
        <w:rPr>
          <w:rFonts w:ascii="Arial" w:hAnsi="Arial" w:cs="Arial"/>
          <w:sz w:val="20"/>
          <w:szCs w:val="20"/>
          <w:lang w:val="lv-LV"/>
        </w:rPr>
        <w:t xml:space="preserve"> 1 (vienā) mēnesī  ir _____ EUR (______ </w:t>
      </w:r>
      <w:r w:rsidRPr="005A36DB">
        <w:rPr>
          <w:rFonts w:ascii="Arial" w:hAnsi="Arial" w:cs="Arial"/>
          <w:i/>
          <w:sz w:val="20"/>
          <w:szCs w:val="20"/>
          <w:lang w:val="lv-LV"/>
        </w:rPr>
        <w:t>euro</w:t>
      </w:r>
      <w:r w:rsidRPr="005A36DB">
        <w:rPr>
          <w:rFonts w:ascii="Arial" w:hAnsi="Arial" w:cs="Arial"/>
          <w:sz w:val="20"/>
          <w:szCs w:val="20"/>
          <w:lang w:val="lv-LV"/>
        </w:rPr>
        <w:t xml:space="preserve"> un __ centi) un PVN 21%: ___ EUR (___ </w:t>
      </w:r>
      <w:r w:rsidRPr="005A36DB">
        <w:rPr>
          <w:rFonts w:ascii="Arial" w:hAnsi="Arial" w:cs="Arial"/>
          <w:i/>
          <w:sz w:val="20"/>
          <w:szCs w:val="20"/>
          <w:lang w:val="lv-LV"/>
        </w:rPr>
        <w:t>euro</w:t>
      </w:r>
      <w:r w:rsidRPr="005A36DB">
        <w:rPr>
          <w:rFonts w:ascii="Arial" w:hAnsi="Arial" w:cs="Arial"/>
          <w:sz w:val="20"/>
          <w:szCs w:val="20"/>
          <w:lang w:val="lv-LV"/>
        </w:rPr>
        <w:t xml:space="preserve"> un __ centi). Kopējā  līgumcena par Līguma 1.1. punktā minēto ikmēneša Darbu veikšanu ir _____ EUR (______ </w:t>
      </w:r>
      <w:r w:rsidRPr="005A36DB">
        <w:rPr>
          <w:rFonts w:ascii="Arial" w:hAnsi="Arial" w:cs="Arial"/>
          <w:i/>
          <w:sz w:val="20"/>
          <w:szCs w:val="20"/>
          <w:lang w:val="lv-LV"/>
        </w:rPr>
        <w:t>euro</w:t>
      </w:r>
      <w:r w:rsidRPr="005A36DB">
        <w:rPr>
          <w:rFonts w:ascii="Arial" w:hAnsi="Arial" w:cs="Arial"/>
          <w:sz w:val="20"/>
          <w:szCs w:val="20"/>
          <w:lang w:val="lv-LV"/>
        </w:rPr>
        <w:t xml:space="preserve"> un __ centi) un PVN 21%:___ EUR (___ </w:t>
      </w:r>
      <w:r w:rsidRPr="005A36DB">
        <w:rPr>
          <w:rFonts w:ascii="Arial" w:hAnsi="Arial" w:cs="Arial"/>
          <w:i/>
          <w:sz w:val="20"/>
          <w:szCs w:val="20"/>
          <w:lang w:val="lv-LV"/>
        </w:rPr>
        <w:t>euro</w:t>
      </w:r>
      <w:r w:rsidRPr="005A36DB">
        <w:rPr>
          <w:rFonts w:ascii="Arial" w:hAnsi="Arial" w:cs="Arial"/>
          <w:sz w:val="20"/>
          <w:szCs w:val="20"/>
          <w:lang w:val="lv-LV"/>
        </w:rPr>
        <w:t xml:space="preserve"> un __ centi)</w:t>
      </w:r>
    </w:p>
    <w:p w14:paraId="231852F2" w14:textId="05423FCA" w:rsidR="005A36DB" w:rsidRPr="005A36DB" w:rsidRDefault="005A36DB">
      <w:pPr>
        <w:pStyle w:val="ListParagraph"/>
        <w:numPr>
          <w:ilvl w:val="2"/>
          <w:numId w:val="35"/>
        </w:numPr>
        <w:tabs>
          <w:tab w:val="clear" w:pos="3600"/>
          <w:tab w:val="left" w:pos="-1440"/>
          <w:tab w:val="right" w:pos="-1368"/>
        </w:tabs>
        <w:ind w:left="0" w:firstLine="0"/>
        <w:jc w:val="both"/>
        <w:rPr>
          <w:rFonts w:ascii="Arial" w:hAnsi="Arial" w:cs="Arial"/>
          <w:sz w:val="20"/>
          <w:szCs w:val="20"/>
          <w:lang w:val="lv-LV"/>
        </w:rPr>
      </w:pPr>
      <w:r w:rsidRPr="005A36DB">
        <w:rPr>
          <w:rFonts w:ascii="Arial" w:hAnsi="Arial" w:cs="Arial"/>
          <w:sz w:val="20"/>
          <w:szCs w:val="20"/>
          <w:lang w:val="lv-LV"/>
        </w:rPr>
        <w:t xml:space="preserve"> minētajiem </w:t>
      </w:r>
      <w:r w:rsidRPr="005A36DB">
        <w:rPr>
          <w:rFonts w:ascii="Arial" w:hAnsi="Arial" w:cs="Arial"/>
          <w:b/>
          <w:bCs/>
          <w:sz w:val="20"/>
          <w:szCs w:val="20"/>
          <w:lang w:val="lv-LV"/>
        </w:rPr>
        <w:t>Darbiem pēc nepieciešamības</w:t>
      </w:r>
      <w:r w:rsidRPr="005A36DB">
        <w:rPr>
          <w:rFonts w:ascii="Arial" w:hAnsi="Arial" w:cs="Arial"/>
          <w:sz w:val="20"/>
          <w:szCs w:val="20"/>
          <w:lang w:val="lv-LV"/>
        </w:rPr>
        <w:t xml:space="preserve">  </w:t>
      </w:r>
      <w:r w:rsidR="00F35A75">
        <w:rPr>
          <w:rFonts w:ascii="Arial" w:hAnsi="Arial" w:cs="Arial"/>
          <w:sz w:val="20"/>
          <w:szCs w:val="20"/>
          <w:lang w:val="lv-LV"/>
        </w:rPr>
        <w:t xml:space="preserve">12 </w:t>
      </w:r>
      <w:r w:rsidRPr="005A36DB">
        <w:rPr>
          <w:rFonts w:ascii="Arial" w:hAnsi="Arial" w:cs="Arial"/>
          <w:sz w:val="20"/>
          <w:szCs w:val="20"/>
          <w:lang w:val="lv-LV"/>
        </w:rPr>
        <w:t xml:space="preserve">mēnešiem ir _____ EUR (______ </w:t>
      </w:r>
      <w:r w:rsidRPr="005A36DB">
        <w:rPr>
          <w:rFonts w:ascii="Arial" w:hAnsi="Arial" w:cs="Arial"/>
          <w:i/>
          <w:sz w:val="20"/>
          <w:szCs w:val="20"/>
          <w:lang w:val="lv-LV"/>
        </w:rPr>
        <w:t>euro</w:t>
      </w:r>
      <w:r w:rsidRPr="005A36DB">
        <w:rPr>
          <w:rFonts w:ascii="Arial" w:hAnsi="Arial" w:cs="Arial"/>
          <w:sz w:val="20"/>
          <w:szCs w:val="20"/>
          <w:lang w:val="lv-LV"/>
        </w:rPr>
        <w:t xml:space="preserve"> un __ centi) un PVN 21%: ___ EUR (___ </w:t>
      </w:r>
      <w:r w:rsidRPr="005A36DB">
        <w:rPr>
          <w:rFonts w:ascii="Arial" w:hAnsi="Arial" w:cs="Arial"/>
          <w:i/>
          <w:sz w:val="20"/>
          <w:szCs w:val="20"/>
          <w:lang w:val="lv-LV"/>
        </w:rPr>
        <w:t>euro</w:t>
      </w:r>
      <w:r w:rsidRPr="005A36DB">
        <w:rPr>
          <w:rFonts w:ascii="Arial" w:hAnsi="Arial" w:cs="Arial"/>
          <w:sz w:val="20"/>
          <w:szCs w:val="20"/>
          <w:lang w:val="lv-LV"/>
        </w:rPr>
        <w:t xml:space="preserve"> un __ centi). Kopējā  līgumcena par Līguma 1.1. punktā minēto Darbu pēc nepieciešamības veikšanu ir _____ EUR </w:t>
      </w:r>
      <w:bookmarkStart w:id="18" w:name="_Hlk532478670"/>
      <w:r w:rsidRPr="005A36DB">
        <w:rPr>
          <w:rFonts w:ascii="Arial" w:hAnsi="Arial" w:cs="Arial"/>
          <w:sz w:val="20"/>
          <w:szCs w:val="20"/>
          <w:lang w:val="lv-LV"/>
        </w:rPr>
        <w:t xml:space="preserve">(______ </w:t>
      </w:r>
      <w:r w:rsidRPr="005A36DB">
        <w:rPr>
          <w:rFonts w:ascii="Arial" w:hAnsi="Arial" w:cs="Arial"/>
          <w:i/>
          <w:sz w:val="20"/>
          <w:szCs w:val="20"/>
          <w:lang w:val="lv-LV"/>
        </w:rPr>
        <w:t>euro</w:t>
      </w:r>
      <w:r w:rsidRPr="005A36DB">
        <w:rPr>
          <w:rFonts w:ascii="Arial" w:hAnsi="Arial" w:cs="Arial"/>
          <w:sz w:val="20"/>
          <w:szCs w:val="20"/>
          <w:lang w:val="lv-LV"/>
        </w:rPr>
        <w:t xml:space="preserve"> un __ centi)</w:t>
      </w:r>
      <w:bookmarkEnd w:id="18"/>
      <w:r w:rsidRPr="005A36DB">
        <w:rPr>
          <w:rFonts w:ascii="Arial" w:hAnsi="Arial" w:cs="Arial"/>
          <w:sz w:val="20"/>
          <w:szCs w:val="20"/>
          <w:lang w:val="lv-LV"/>
        </w:rPr>
        <w:t xml:space="preserve"> un PVN 21%:___ EUR (___ </w:t>
      </w:r>
      <w:r w:rsidRPr="005A36DB">
        <w:rPr>
          <w:rFonts w:ascii="Arial" w:hAnsi="Arial" w:cs="Arial"/>
          <w:i/>
          <w:sz w:val="20"/>
          <w:szCs w:val="20"/>
          <w:lang w:val="lv-LV"/>
        </w:rPr>
        <w:t>euro</w:t>
      </w:r>
      <w:r w:rsidRPr="005A36DB">
        <w:rPr>
          <w:rFonts w:ascii="Arial" w:hAnsi="Arial" w:cs="Arial"/>
          <w:sz w:val="20"/>
          <w:szCs w:val="20"/>
          <w:lang w:val="lv-LV"/>
        </w:rPr>
        <w:t xml:space="preserve"> un __ centi). </w:t>
      </w:r>
    </w:p>
    <w:p w14:paraId="7732DCE3" w14:textId="77777777" w:rsidR="005A36DB" w:rsidRPr="005A36DB" w:rsidRDefault="005A36DB" w:rsidP="005A36DB">
      <w:pPr>
        <w:jc w:val="both"/>
        <w:rPr>
          <w:rFonts w:ascii="Arial" w:hAnsi="Arial" w:cs="Arial"/>
          <w:sz w:val="20"/>
          <w:szCs w:val="20"/>
          <w:lang w:val="lv-LV"/>
        </w:rPr>
      </w:pPr>
    </w:p>
    <w:p w14:paraId="7550DB89" w14:textId="77777777" w:rsidR="005A36DB" w:rsidRPr="005A36DB" w:rsidRDefault="005A36DB" w:rsidP="005A36DB">
      <w:pPr>
        <w:jc w:val="both"/>
        <w:rPr>
          <w:rFonts w:ascii="Arial" w:hAnsi="Arial" w:cs="Arial"/>
          <w:sz w:val="20"/>
          <w:szCs w:val="20"/>
          <w:lang w:val="lv-LV"/>
        </w:rPr>
      </w:pPr>
      <w:r w:rsidRPr="005A36DB">
        <w:rPr>
          <w:rFonts w:ascii="Arial" w:hAnsi="Arial" w:cs="Arial"/>
          <w:sz w:val="20"/>
          <w:szCs w:val="20"/>
          <w:lang w:val="lv-LV"/>
        </w:rPr>
        <w:t xml:space="preserve">Kopējā prognozējamā līgumcena </w:t>
      </w:r>
      <w:r w:rsidRPr="005A36DB">
        <w:rPr>
          <w:rFonts w:ascii="Arial" w:hAnsi="Arial" w:cs="Arial"/>
          <w:i/>
          <w:iCs/>
          <w:sz w:val="20"/>
          <w:szCs w:val="20"/>
          <w:lang w:val="lv-LV"/>
        </w:rPr>
        <w:t>(2.1.1.+2.1.2.+2.2.)</w:t>
      </w:r>
      <w:r w:rsidRPr="005A36DB">
        <w:rPr>
          <w:rFonts w:ascii="Arial" w:hAnsi="Arial" w:cs="Arial"/>
          <w:sz w:val="20"/>
          <w:szCs w:val="20"/>
          <w:lang w:val="lv-LV"/>
        </w:rPr>
        <w:t xml:space="preserve"> ir  _____ EUR (______ </w:t>
      </w:r>
      <w:r w:rsidRPr="005A36DB">
        <w:rPr>
          <w:rFonts w:ascii="Arial" w:hAnsi="Arial" w:cs="Arial"/>
          <w:i/>
          <w:sz w:val="20"/>
          <w:szCs w:val="20"/>
          <w:lang w:val="lv-LV"/>
        </w:rPr>
        <w:t>euro</w:t>
      </w:r>
      <w:r w:rsidRPr="005A36DB">
        <w:rPr>
          <w:rFonts w:ascii="Arial" w:hAnsi="Arial" w:cs="Arial"/>
          <w:sz w:val="20"/>
          <w:szCs w:val="20"/>
          <w:lang w:val="lv-LV"/>
        </w:rPr>
        <w:t xml:space="preserve"> un __ centi) un PVN 21%: ___ EUR (___ </w:t>
      </w:r>
      <w:r w:rsidRPr="005A36DB">
        <w:rPr>
          <w:rFonts w:ascii="Arial" w:hAnsi="Arial" w:cs="Arial"/>
          <w:i/>
          <w:sz w:val="20"/>
          <w:szCs w:val="20"/>
          <w:lang w:val="lv-LV"/>
        </w:rPr>
        <w:t>euro</w:t>
      </w:r>
      <w:r w:rsidRPr="005A36DB">
        <w:rPr>
          <w:rFonts w:ascii="Arial" w:hAnsi="Arial" w:cs="Arial"/>
          <w:sz w:val="20"/>
          <w:szCs w:val="20"/>
          <w:lang w:val="lv-LV"/>
        </w:rPr>
        <w:t xml:space="preserve"> un __ centi). PVN aprēķina atbilstoši darījuma brīdī spēkā esošo normatīvo aktu prasībām.</w:t>
      </w:r>
    </w:p>
    <w:p w14:paraId="3A030657" w14:textId="77777777" w:rsidR="005A36DB" w:rsidRPr="005A36DB" w:rsidRDefault="005A36DB" w:rsidP="005A36DB">
      <w:pPr>
        <w:pStyle w:val="ListParagraph"/>
        <w:tabs>
          <w:tab w:val="left" w:pos="-1440"/>
          <w:tab w:val="right" w:pos="-1368"/>
        </w:tabs>
        <w:ind w:left="0"/>
        <w:jc w:val="both"/>
        <w:rPr>
          <w:rFonts w:ascii="Arial" w:hAnsi="Arial" w:cs="Arial"/>
          <w:sz w:val="20"/>
          <w:szCs w:val="20"/>
          <w:lang w:val="lv-LV"/>
        </w:rPr>
      </w:pPr>
    </w:p>
    <w:p w14:paraId="2116FCEB" w14:textId="77777777" w:rsidR="005A36DB" w:rsidRPr="005A36DB" w:rsidRDefault="005A36DB">
      <w:pPr>
        <w:numPr>
          <w:ilvl w:val="1"/>
          <w:numId w:val="35"/>
        </w:numPr>
        <w:tabs>
          <w:tab w:val="left" w:pos="-1440"/>
          <w:tab w:val="right" w:pos="-1368"/>
          <w:tab w:val="num" w:pos="709"/>
        </w:tabs>
        <w:ind w:left="0" w:firstLine="0"/>
        <w:jc w:val="both"/>
        <w:rPr>
          <w:rFonts w:ascii="Arial" w:hAnsi="Arial" w:cs="Arial"/>
          <w:sz w:val="20"/>
          <w:szCs w:val="20"/>
          <w:lang w:val="lv-LV"/>
        </w:rPr>
      </w:pPr>
      <w:r w:rsidRPr="005A36DB">
        <w:rPr>
          <w:rFonts w:ascii="Arial" w:hAnsi="Arial" w:cs="Arial"/>
          <w:sz w:val="20"/>
          <w:szCs w:val="20"/>
          <w:lang w:val="lv-LV"/>
        </w:rPr>
        <w:t xml:space="preserve">Punktā 1.2  ietverto avārijas Darbu vērtība (summa) visā Līguma darbības periodā nedrīkst pārsniegt __________ EUR (bez PVN) </w:t>
      </w:r>
      <w:r w:rsidRPr="005A36DB">
        <w:rPr>
          <w:rFonts w:ascii="Arial" w:hAnsi="Arial" w:cs="Arial"/>
          <w:i/>
          <w:iCs/>
          <w:sz w:val="20"/>
          <w:szCs w:val="20"/>
          <w:lang w:val="lv-LV"/>
        </w:rPr>
        <w:t>/ Līguma darbu ietvaros plānotie līdzekļi papildus remontdarbiem un avārijas novēršanas darbiem  25 200 EUR apmērā (attiecīgi daļā Nr.1 10 800 EUR, daļā Nr.2 – 7200 EUR, daļā Nr.3 – 7200 EUR) /</w:t>
      </w:r>
    </w:p>
    <w:p w14:paraId="09F17786" w14:textId="77777777" w:rsidR="005A36DB" w:rsidRPr="005A36DB" w:rsidRDefault="005A36DB">
      <w:pPr>
        <w:pStyle w:val="ListParagraph"/>
        <w:numPr>
          <w:ilvl w:val="1"/>
          <w:numId w:val="35"/>
        </w:numPr>
        <w:tabs>
          <w:tab w:val="clear" w:pos="1800"/>
        </w:tabs>
        <w:ind w:left="0" w:firstLine="0"/>
        <w:jc w:val="both"/>
        <w:rPr>
          <w:rFonts w:ascii="Arial" w:hAnsi="Arial" w:cs="Arial"/>
          <w:sz w:val="20"/>
          <w:szCs w:val="20"/>
          <w:lang w:val="lv-LV"/>
        </w:rPr>
      </w:pPr>
      <w:r w:rsidRPr="005A36DB">
        <w:rPr>
          <w:rFonts w:ascii="Arial" w:hAnsi="Arial" w:cs="Arial"/>
          <w:b/>
          <w:bCs/>
          <w:sz w:val="20"/>
          <w:szCs w:val="20"/>
          <w:lang w:val="lv-LV"/>
        </w:rPr>
        <w:t>Apmaksa</w:t>
      </w:r>
      <w:r w:rsidRPr="005A36DB">
        <w:rPr>
          <w:rFonts w:ascii="Arial" w:hAnsi="Arial" w:cs="Arial"/>
          <w:sz w:val="20"/>
          <w:szCs w:val="20"/>
          <w:lang w:val="lv-LV"/>
        </w:rPr>
        <w:t xml:space="preserve"> par Darbu izpildi tiek veikta </w:t>
      </w:r>
      <w:r w:rsidRPr="005A36DB">
        <w:rPr>
          <w:rFonts w:ascii="Arial" w:hAnsi="Arial" w:cs="Arial"/>
          <w:b/>
          <w:bCs/>
          <w:sz w:val="20"/>
          <w:szCs w:val="20"/>
          <w:lang w:val="lv-LV"/>
        </w:rPr>
        <w:t xml:space="preserve">______ kalendāro dienu laikā </w:t>
      </w:r>
      <w:r w:rsidRPr="005A36DB">
        <w:rPr>
          <w:rFonts w:ascii="Arial" w:hAnsi="Arial" w:cs="Arial"/>
          <w:sz w:val="20"/>
          <w:szCs w:val="20"/>
          <w:lang w:val="lv-LV"/>
        </w:rPr>
        <w:t>no rēķina saņemšanas dienas:</w:t>
      </w:r>
    </w:p>
    <w:p w14:paraId="0F831358" w14:textId="77777777" w:rsidR="005A36DB" w:rsidRPr="005A36DB" w:rsidRDefault="005A36DB">
      <w:pPr>
        <w:pStyle w:val="ListParagraph"/>
        <w:numPr>
          <w:ilvl w:val="2"/>
          <w:numId w:val="35"/>
        </w:numPr>
        <w:tabs>
          <w:tab w:val="clear" w:pos="3600"/>
        </w:tabs>
        <w:ind w:left="0" w:firstLine="0"/>
        <w:jc w:val="both"/>
        <w:rPr>
          <w:rFonts w:ascii="Arial" w:hAnsi="Arial" w:cs="Arial"/>
          <w:sz w:val="20"/>
          <w:szCs w:val="20"/>
          <w:lang w:val="lv-LV"/>
        </w:rPr>
      </w:pPr>
      <w:r w:rsidRPr="005A36DB">
        <w:rPr>
          <w:rFonts w:ascii="Arial" w:hAnsi="Arial" w:cs="Arial"/>
          <w:sz w:val="20"/>
          <w:szCs w:val="20"/>
          <w:lang w:val="lv-LV"/>
        </w:rPr>
        <w:t>par ikmēneša veikto Darbu izpildi liecina Pasūtītāja pilnvarotās personas (Līguma 2.4. punkts) akcepta atzīme uz rēķina (akti nav jāsastāda). Noslēgtais līgums ir par pamatu šāda rēķina izrakstīšanai;</w:t>
      </w:r>
    </w:p>
    <w:p w14:paraId="3289CB45" w14:textId="77777777" w:rsidR="005A36DB" w:rsidRPr="005A36DB" w:rsidRDefault="005A36DB">
      <w:pPr>
        <w:pStyle w:val="ListParagraph"/>
        <w:numPr>
          <w:ilvl w:val="2"/>
          <w:numId w:val="35"/>
        </w:numPr>
        <w:tabs>
          <w:tab w:val="clear" w:pos="3600"/>
        </w:tabs>
        <w:ind w:left="0" w:firstLine="0"/>
        <w:jc w:val="both"/>
        <w:rPr>
          <w:rFonts w:ascii="Arial" w:hAnsi="Arial" w:cs="Arial"/>
          <w:sz w:val="20"/>
          <w:szCs w:val="20"/>
          <w:lang w:val="lv-LV"/>
        </w:rPr>
      </w:pPr>
      <w:r w:rsidRPr="005A36DB">
        <w:rPr>
          <w:rFonts w:ascii="Arial" w:hAnsi="Arial" w:cs="Arial"/>
          <w:sz w:val="20"/>
          <w:szCs w:val="20"/>
          <w:lang w:val="lv-LV"/>
        </w:rPr>
        <w:t xml:space="preserve"> rēķins par Darbu pēc nepieciešamības izpildi tiek izrakstīts, pamatojoties uz Pušu pārstāvju parakstītiem Aktu par Darbu izpildi un detalizētu izmaksu atšifrējumu pa objektiem (pievienojams rēķinam);</w:t>
      </w:r>
    </w:p>
    <w:p w14:paraId="6B47E7A9" w14:textId="77777777" w:rsidR="005A36DB" w:rsidRPr="004C7131" w:rsidRDefault="005A36DB">
      <w:pPr>
        <w:pStyle w:val="ListParagraph"/>
        <w:numPr>
          <w:ilvl w:val="2"/>
          <w:numId w:val="35"/>
        </w:numPr>
        <w:tabs>
          <w:tab w:val="clear" w:pos="3600"/>
        </w:tabs>
        <w:ind w:left="0" w:firstLine="0"/>
        <w:jc w:val="both"/>
        <w:rPr>
          <w:rFonts w:ascii="Arial" w:hAnsi="Arial" w:cs="Arial"/>
          <w:sz w:val="20"/>
          <w:szCs w:val="20"/>
          <w:lang w:val="lv-LV"/>
        </w:rPr>
      </w:pPr>
      <w:r w:rsidRPr="004C7131">
        <w:rPr>
          <w:rFonts w:ascii="Arial" w:hAnsi="Arial" w:cs="Arial"/>
          <w:sz w:val="20"/>
          <w:szCs w:val="20"/>
          <w:lang w:val="lv-LV"/>
        </w:rPr>
        <w:t xml:space="preserve">rēķins par Darbu izpildi iekārtu un ārējo siltumtrašu remontdarbu avārijas gadījumā tiek izrakstīts, pamatojoties uz Pušu pārstāvju parakstītiem Aktiem par Darbu izpildi. </w:t>
      </w:r>
    </w:p>
    <w:p w14:paraId="408F372E" w14:textId="1287B9CC" w:rsidR="005A36DB" w:rsidRPr="004C7131" w:rsidRDefault="005A36DB">
      <w:pPr>
        <w:numPr>
          <w:ilvl w:val="1"/>
          <w:numId w:val="35"/>
        </w:numPr>
        <w:tabs>
          <w:tab w:val="clear" w:pos="1800"/>
        </w:tabs>
        <w:ind w:left="0" w:firstLine="0"/>
        <w:jc w:val="both"/>
        <w:rPr>
          <w:rFonts w:ascii="Arial" w:hAnsi="Arial" w:cs="Arial"/>
          <w:b/>
          <w:bCs/>
          <w:sz w:val="20"/>
          <w:szCs w:val="20"/>
          <w:lang w:val="lv-LV"/>
        </w:rPr>
      </w:pPr>
      <w:r w:rsidRPr="004C7131">
        <w:rPr>
          <w:rFonts w:ascii="Arial" w:hAnsi="Arial" w:cs="Arial"/>
          <w:b/>
          <w:bCs/>
          <w:sz w:val="20"/>
          <w:szCs w:val="20"/>
          <w:lang w:val="lv-LV"/>
        </w:rPr>
        <w:t xml:space="preserve">Apmaksa par izpildītajiem ikmēneša Darbiem tiek veikta ik mēnesi (24 </w:t>
      </w:r>
      <w:r w:rsidR="00010F20" w:rsidRPr="004C7131">
        <w:rPr>
          <w:rFonts w:ascii="Arial" w:hAnsi="Arial" w:cs="Arial"/>
          <w:b/>
          <w:bCs/>
          <w:sz w:val="20"/>
          <w:szCs w:val="20"/>
          <w:lang w:val="lv-LV"/>
        </w:rPr>
        <w:t xml:space="preserve">(divdesmit četros) </w:t>
      </w:r>
      <w:r w:rsidRPr="004C7131">
        <w:rPr>
          <w:rFonts w:ascii="Arial" w:hAnsi="Arial" w:cs="Arial"/>
          <w:b/>
          <w:bCs/>
          <w:sz w:val="20"/>
          <w:szCs w:val="20"/>
          <w:lang w:val="lv-LV"/>
        </w:rPr>
        <w:t xml:space="preserve">maksājumos). Apmaksa par izpildītajiem Darbiem pēc nepieciešamības tiek veikta ik pēc </w:t>
      </w:r>
      <w:r w:rsidR="002D1346" w:rsidRPr="004C7131">
        <w:rPr>
          <w:rFonts w:ascii="Arial" w:hAnsi="Arial" w:cs="Arial"/>
          <w:b/>
          <w:bCs/>
          <w:sz w:val="20"/>
          <w:szCs w:val="20"/>
          <w:lang w:val="lv-LV"/>
        </w:rPr>
        <w:t xml:space="preserve">12 </w:t>
      </w:r>
      <w:r w:rsidRPr="004C7131">
        <w:rPr>
          <w:rFonts w:ascii="Arial" w:hAnsi="Arial" w:cs="Arial"/>
          <w:b/>
          <w:bCs/>
          <w:sz w:val="20"/>
          <w:szCs w:val="20"/>
          <w:lang w:val="lv-LV"/>
        </w:rPr>
        <w:t>mēnešiem (</w:t>
      </w:r>
      <w:r w:rsidR="002D1346" w:rsidRPr="004C7131">
        <w:rPr>
          <w:rFonts w:ascii="Arial" w:hAnsi="Arial" w:cs="Arial"/>
          <w:b/>
          <w:bCs/>
          <w:sz w:val="20"/>
          <w:szCs w:val="20"/>
          <w:lang w:val="lv-LV"/>
        </w:rPr>
        <w:t>2</w:t>
      </w:r>
      <w:r w:rsidR="00010F20" w:rsidRPr="004C7131">
        <w:rPr>
          <w:rFonts w:ascii="Arial" w:hAnsi="Arial" w:cs="Arial"/>
          <w:b/>
          <w:bCs/>
          <w:sz w:val="20"/>
          <w:szCs w:val="20"/>
          <w:lang w:val="lv-LV"/>
        </w:rPr>
        <w:t xml:space="preserve"> (</w:t>
      </w:r>
      <w:r w:rsidR="002D1346" w:rsidRPr="004C7131">
        <w:rPr>
          <w:rFonts w:ascii="Arial" w:hAnsi="Arial" w:cs="Arial"/>
          <w:b/>
          <w:bCs/>
          <w:sz w:val="20"/>
          <w:szCs w:val="20"/>
          <w:lang w:val="lv-LV"/>
        </w:rPr>
        <w:t>divos</w:t>
      </w:r>
      <w:r w:rsidR="00010F20" w:rsidRPr="004C7131">
        <w:rPr>
          <w:rFonts w:ascii="Arial" w:hAnsi="Arial" w:cs="Arial"/>
          <w:b/>
          <w:bCs/>
          <w:sz w:val="20"/>
          <w:szCs w:val="20"/>
          <w:lang w:val="lv-LV"/>
        </w:rPr>
        <w:t>)</w:t>
      </w:r>
      <w:r w:rsidRPr="004C7131">
        <w:rPr>
          <w:rFonts w:ascii="Arial" w:hAnsi="Arial" w:cs="Arial"/>
          <w:b/>
          <w:bCs/>
          <w:sz w:val="20"/>
          <w:szCs w:val="20"/>
          <w:lang w:val="lv-LV"/>
        </w:rPr>
        <w:t xml:space="preserve"> maksājumos).</w:t>
      </w:r>
    </w:p>
    <w:p w14:paraId="5144B20E" w14:textId="45798276" w:rsidR="005A36DB" w:rsidRPr="005A36DB" w:rsidRDefault="005A36DB">
      <w:pPr>
        <w:widowControl w:val="0"/>
        <w:numPr>
          <w:ilvl w:val="1"/>
          <w:numId w:val="35"/>
        </w:numPr>
        <w:shd w:val="clear" w:color="auto" w:fill="FFFFFF"/>
        <w:tabs>
          <w:tab w:val="left" w:pos="851"/>
        </w:tabs>
        <w:ind w:left="0" w:firstLine="0"/>
        <w:jc w:val="both"/>
        <w:rPr>
          <w:rFonts w:ascii="Arial" w:hAnsi="Arial" w:cs="Arial"/>
          <w:sz w:val="20"/>
          <w:szCs w:val="20"/>
          <w:lang w:val="lv-LV"/>
        </w:rPr>
      </w:pPr>
      <w:r w:rsidRPr="004C7131">
        <w:rPr>
          <w:rFonts w:ascii="Arial" w:hAnsi="Arial" w:cs="Arial"/>
          <w:sz w:val="20"/>
          <w:szCs w:val="20"/>
          <w:lang w:val="lv-LV"/>
        </w:rPr>
        <w:t xml:space="preserve">Izpildītājs </w:t>
      </w:r>
      <w:r w:rsidRPr="004C7131">
        <w:rPr>
          <w:rFonts w:ascii="Arial" w:hAnsi="Arial" w:cs="Arial"/>
          <w:b/>
          <w:bCs/>
          <w:sz w:val="20"/>
          <w:szCs w:val="20"/>
          <w:lang w:val="lv-LV"/>
        </w:rPr>
        <w:t>rēķinā norāda</w:t>
      </w:r>
      <w:r w:rsidRPr="004C7131">
        <w:rPr>
          <w:rFonts w:ascii="Arial" w:hAnsi="Arial" w:cs="Arial"/>
          <w:sz w:val="20"/>
          <w:szCs w:val="20"/>
          <w:lang w:val="lv-LV"/>
        </w:rPr>
        <w:t xml:space="preserve"> Pasūtītāja struktūrvienības Maksātāja rekvizītus un Līguma numuru. Ja Izpildītājs iesniedz rēķinu,</w:t>
      </w:r>
      <w:r w:rsidR="00273210" w:rsidRPr="004C7131">
        <w:rPr>
          <w:rFonts w:ascii="Arial" w:hAnsi="Arial" w:cs="Arial"/>
          <w:sz w:val="20"/>
          <w:szCs w:val="20"/>
          <w:lang w:val="lv-LV"/>
        </w:rPr>
        <w:t xml:space="preserve"> </w:t>
      </w:r>
      <w:r w:rsidRPr="004C7131">
        <w:rPr>
          <w:rFonts w:ascii="Arial" w:hAnsi="Arial" w:cs="Arial"/>
          <w:sz w:val="20"/>
          <w:szCs w:val="20"/>
          <w:lang w:val="lv-LV"/>
        </w:rPr>
        <w:t>kas neatbilst Latvijas Republikas normatīvo aktu un Līguma prasībām un/vai ir</w:t>
      </w:r>
      <w:r w:rsidRPr="005A36DB">
        <w:rPr>
          <w:rFonts w:ascii="Arial" w:hAnsi="Arial" w:cs="Arial"/>
          <w:sz w:val="20"/>
          <w:szCs w:val="20"/>
          <w:lang w:val="lv-LV"/>
        </w:rPr>
        <w:t xml:space="preserve"> pieļautas matemātiskas vai citas kļūdas, kas padara Līguma saistību izpildi par neiespējamu, Pasūtītājam ir tiesības nemaksāt par faktiski izpildītiem Darbiem paredzēto līgumsodu vai nokavējumu procentus par parāda samaksas nokavējumu, līdz brīdim kamēr Izpildītājs nebūs Līgumā noteiktajā kārtībā paziņojis Pasūtītājam par rekvizītu maiņu vai iesniedzis rēķinu ar visiem Līgumā noteiktajiem rekvizītiem, vai citādi izlabotu.</w:t>
      </w:r>
    </w:p>
    <w:p w14:paraId="536FB4D4" w14:textId="77777777" w:rsidR="005A36DB" w:rsidRPr="005A36DB" w:rsidRDefault="005A36DB">
      <w:pPr>
        <w:numPr>
          <w:ilvl w:val="1"/>
          <w:numId w:val="35"/>
        </w:numPr>
        <w:tabs>
          <w:tab w:val="left" w:pos="-1440"/>
          <w:tab w:val="right" w:pos="-1368"/>
          <w:tab w:val="left" w:pos="709"/>
        </w:tabs>
        <w:ind w:left="0" w:firstLine="0"/>
        <w:jc w:val="both"/>
        <w:rPr>
          <w:rFonts w:ascii="Arial" w:hAnsi="Arial" w:cs="Arial"/>
          <w:sz w:val="20"/>
          <w:szCs w:val="20"/>
          <w:lang w:val="lv-LV"/>
        </w:rPr>
      </w:pPr>
      <w:r w:rsidRPr="005A36DB">
        <w:rPr>
          <w:rFonts w:ascii="Arial" w:hAnsi="Arial" w:cs="Arial"/>
          <w:sz w:val="20"/>
          <w:szCs w:val="20"/>
          <w:lang w:val="lv-LV"/>
        </w:rPr>
        <w:t>No Pasūtītāja puses izpildītos Darbus pieņem (tai skaitā, paraksta Darbu pieņemšanas – nodošanas aktus un akceptē Izpildītāja iesniegtos rēķinus) – _______.</w:t>
      </w:r>
    </w:p>
    <w:p w14:paraId="7F78F883" w14:textId="77777777" w:rsidR="005A36DB" w:rsidRPr="005A36DB" w:rsidRDefault="005A36DB">
      <w:pPr>
        <w:numPr>
          <w:ilvl w:val="1"/>
          <w:numId w:val="35"/>
        </w:numPr>
        <w:tabs>
          <w:tab w:val="clear" w:pos="1800"/>
          <w:tab w:val="left" w:pos="-1440"/>
          <w:tab w:val="right" w:pos="-1368"/>
        </w:tabs>
        <w:ind w:left="0" w:firstLine="0"/>
        <w:jc w:val="both"/>
        <w:rPr>
          <w:rFonts w:ascii="Arial" w:hAnsi="Arial" w:cs="Arial"/>
          <w:sz w:val="20"/>
          <w:szCs w:val="20"/>
          <w:lang w:val="lv-LV"/>
        </w:rPr>
      </w:pPr>
      <w:r w:rsidRPr="005A36DB">
        <w:rPr>
          <w:rFonts w:ascii="Arial" w:hAnsi="Arial" w:cs="Arial"/>
          <w:sz w:val="20"/>
          <w:szCs w:val="20"/>
          <w:lang w:val="lv-LV"/>
        </w:rPr>
        <w:t>Darbu izpildes gaitu un pārbaudi veic Līguma pielikumā Nr.2 minētās atbildīgās personas.</w:t>
      </w:r>
    </w:p>
    <w:p w14:paraId="5EE2AF13" w14:textId="77777777" w:rsidR="005A36DB" w:rsidRPr="005A36DB" w:rsidRDefault="005A36DB">
      <w:pPr>
        <w:numPr>
          <w:ilvl w:val="1"/>
          <w:numId w:val="35"/>
        </w:numPr>
        <w:tabs>
          <w:tab w:val="clear" w:pos="1800"/>
          <w:tab w:val="left" w:pos="-1440"/>
          <w:tab w:val="right" w:pos="-1368"/>
        </w:tabs>
        <w:ind w:left="0" w:firstLine="0"/>
        <w:jc w:val="both"/>
        <w:rPr>
          <w:rFonts w:ascii="Arial" w:hAnsi="Arial" w:cs="Arial"/>
          <w:sz w:val="20"/>
          <w:szCs w:val="20"/>
          <w:lang w:val="lv-LV"/>
        </w:rPr>
      </w:pPr>
      <w:r w:rsidRPr="005A36DB">
        <w:rPr>
          <w:rFonts w:ascii="Arial" w:hAnsi="Arial" w:cs="Arial"/>
          <w:sz w:val="20"/>
          <w:szCs w:val="20"/>
          <w:lang w:val="lv-LV"/>
        </w:rPr>
        <w:t>No Izpildītāja puses atbildīgā persona par Darbu izpildi ir “____”____, tālr. ______.</w:t>
      </w:r>
    </w:p>
    <w:p w14:paraId="396364EA" w14:textId="77777777" w:rsidR="005A36DB" w:rsidRPr="005A36DB" w:rsidRDefault="005A36DB">
      <w:pPr>
        <w:numPr>
          <w:ilvl w:val="1"/>
          <w:numId w:val="35"/>
        </w:numPr>
        <w:tabs>
          <w:tab w:val="clear" w:pos="1800"/>
        </w:tabs>
        <w:ind w:left="0" w:firstLine="0"/>
        <w:jc w:val="both"/>
        <w:rPr>
          <w:rFonts w:ascii="Arial" w:hAnsi="Arial" w:cs="Arial"/>
          <w:sz w:val="20"/>
          <w:szCs w:val="20"/>
          <w:lang w:val="lv-LV"/>
        </w:rPr>
      </w:pPr>
      <w:r w:rsidRPr="005A36DB">
        <w:rPr>
          <w:rFonts w:ascii="Arial" w:hAnsi="Arial" w:cs="Arial"/>
          <w:sz w:val="20"/>
          <w:szCs w:val="20"/>
          <w:lang w:val="lv-LV"/>
        </w:rPr>
        <w:t>Līgumcenā par Līguma 1.1 punkta izpildi iekļauti visi Izpildītāja izdevumi, kas saistās ar Darbu specifikācijā norādīto Darbu izpildi, kā arī t.sk. visi izdevumi, kas saistīti ar Darbu veikšanu / rezerves daļu piegādi, personāla, transporta un administratīvās izmaksas, materiālu un iekārtu izdevumi, mehānismu ekspluatācijas izdevumi, būvgružu savākšanas un izvešanas izdevumi, sociālais u.c. nodokļi, pieskaitāmās izmaksas, ar peļņu un riska faktoriem saistītās izmaksas, neparedzamie izdevumi utt.</w:t>
      </w:r>
    </w:p>
    <w:p w14:paraId="352325E6" w14:textId="77777777" w:rsidR="005A36DB" w:rsidRPr="005A36DB" w:rsidRDefault="005A36DB" w:rsidP="005A36DB">
      <w:pPr>
        <w:jc w:val="center"/>
        <w:rPr>
          <w:rFonts w:ascii="Arial" w:hAnsi="Arial" w:cs="Arial"/>
          <w:b/>
          <w:sz w:val="20"/>
          <w:szCs w:val="20"/>
          <w:lang w:val="lv-LV"/>
        </w:rPr>
      </w:pPr>
    </w:p>
    <w:p w14:paraId="2071A792" w14:textId="77777777" w:rsidR="005A36DB" w:rsidRPr="005A36DB" w:rsidRDefault="005A36DB">
      <w:pPr>
        <w:numPr>
          <w:ilvl w:val="0"/>
          <w:numId w:val="36"/>
        </w:numPr>
        <w:ind w:left="0" w:firstLine="0"/>
        <w:jc w:val="center"/>
        <w:rPr>
          <w:rFonts w:ascii="Arial" w:hAnsi="Arial" w:cs="Arial"/>
          <w:b/>
          <w:sz w:val="20"/>
          <w:szCs w:val="20"/>
          <w:lang w:val="lv-LV"/>
        </w:rPr>
      </w:pPr>
      <w:r w:rsidRPr="005A36DB">
        <w:rPr>
          <w:rFonts w:ascii="Arial" w:hAnsi="Arial" w:cs="Arial"/>
          <w:b/>
          <w:sz w:val="20"/>
          <w:szCs w:val="20"/>
          <w:lang w:val="lv-LV"/>
        </w:rPr>
        <w:t>Pasūtītāja pienākumi</w:t>
      </w:r>
    </w:p>
    <w:p w14:paraId="43365CA9" w14:textId="77777777" w:rsidR="005A36DB" w:rsidRPr="005A36DB" w:rsidRDefault="005A36DB">
      <w:pPr>
        <w:numPr>
          <w:ilvl w:val="1"/>
          <w:numId w:val="36"/>
        </w:numPr>
        <w:tabs>
          <w:tab w:val="clear" w:pos="389"/>
          <w:tab w:val="num" w:pos="0"/>
          <w:tab w:val="num" w:pos="709"/>
        </w:tabs>
        <w:ind w:left="0" w:firstLine="0"/>
        <w:jc w:val="both"/>
        <w:rPr>
          <w:rFonts w:ascii="Arial" w:hAnsi="Arial" w:cs="Arial"/>
          <w:noProof/>
          <w:sz w:val="20"/>
          <w:szCs w:val="20"/>
          <w:lang w:val="lv-LV"/>
        </w:rPr>
      </w:pPr>
      <w:r w:rsidRPr="005A36DB">
        <w:rPr>
          <w:rFonts w:ascii="Arial" w:hAnsi="Arial" w:cs="Arial"/>
          <w:noProof/>
          <w:sz w:val="20"/>
          <w:szCs w:val="20"/>
          <w:lang w:val="lv-LV"/>
        </w:rPr>
        <w:t xml:space="preserve">Nodot </w:t>
      </w:r>
      <w:r w:rsidRPr="005A36DB">
        <w:rPr>
          <w:rFonts w:ascii="Arial" w:hAnsi="Arial" w:cs="Arial"/>
          <w:sz w:val="20"/>
          <w:szCs w:val="20"/>
          <w:lang w:val="lv-LV"/>
        </w:rPr>
        <w:t>Izpildītājam</w:t>
      </w:r>
      <w:r w:rsidRPr="005A36DB">
        <w:rPr>
          <w:rFonts w:ascii="Arial" w:hAnsi="Arial" w:cs="Arial"/>
          <w:noProof/>
          <w:sz w:val="20"/>
          <w:szCs w:val="20"/>
          <w:lang w:val="lv-LV"/>
        </w:rPr>
        <w:t xml:space="preserve"> katlumājas un siltummezglus Darbu veikšanai ne vēlāk kā 3 (trīs) darba dienu laikā no Līguma parakstīšanas brīža. </w:t>
      </w:r>
    </w:p>
    <w:p w14:paraId="178DAA52" w14:textId="77777777" w:rsidR="005A36DB" w:rsidRPr="005A36DB" w:rsidRDefault="005A36DB">
      <w:pPr>
        <w:numPr>
          <w:ilvl w:val="1"/>
          <w:numId w:val="36"/>
        </w:numPr>
        <w:tabs>
          <w:tab w:val="clear" w:pos="389"/>
          <w:tab w:val="num" w:pos="0"/>
          <w:tab w:val="num" w:pos="709"/>
        </w:tabs>
        <w:ind w:left="0" w:firstLine="0"/>
        <w:jc w:val="both"/>
        <w:rPr>
          <w:rFonts w:ascii="Arial" w:hAnsi="Arial" w:cs="Arial"/>
          <w:sz w:val="20"/>
          <w:szCs w:val="20"/>
          <w:lang w:val="lv-LV"/>
        </w:rPr>
      </w:pPr>
      <w:r w:rsidRPr="005A36DB">
        <w:rPr>
          <w:rFonts w:ascii="Arial" w:hAnsi="Arial" w:cs="Arial"/>
          <w:sz w:val="20"/>
          <w:szCs w:val="20"/>
          <w:lang w:val="lv-LV"/>
        </w:rPr>
        <w:t>Samaksāt Izpildītājam par saņemtajiem pakalpojumiem saskaņā ar Līguma noteikumiem.</w:t>
      </w:r>
    </w:p>
    <w:p w14:paraId="30CBC6FC" w14:textId="77777777" w:rsidR="005A36DB" w:rsidRPr="005A36DB" w:rsidRDefault="005A36DB" w:rsidP="005A36DB">
      <w:pPr>
        <w:jc w:val="center"/>
        <w:rPr>
          <w:rFonts w:ascii="Arial" w:hAnsi="Arial" w:cs="Arial"/>
          <w:b/>
          <w:sz w:val="20"/>
          <w:szCs w:val="20"/>
          <w:lang w:val="lv-LV"/>
        </w:rPr>
      </w:pPr>
    </w:p>
    <w:p w14:paraId="149D780F" w14:textId="77777777" w:rsidR="005A36DB" w:rsidRPr="005A36DB" w:rsidRDefault="005A36DB">
      <w:pPr>
        <w:numPr>
          <w:ilvl w:val="0"/>
          <w:numId w:val="36"/>
        </w:numPr>
        <w:ind w:left="0" w:firstLine="0"/>
        <w:jc w:val="center"/>
        <w:rPr>
          <w:rFonts w:ascii="Arial" w:hAnsi="Arial" w:cs="Arial"/>
          <w:b/>
          <w:bCs/>
          <w:sz w:val="20"/>
          <w:szCs w:val="20"/>
          <w:lang w:val="lv-LV"/>
        </w:rPr>
      </w:pPr>
      <w:r w:rsidRPr="005A36DB">
        <w:rPr>
          <w:rFonts w:ascii="Arial" w:hAnsi="Arial" w:cs="Arial"/>
          <w:b/>
          <w:bCs/>
          <w:sz w:val="20"/>
          <w:szCs w:val="20"/>
          <w:lang w:val="lv-LV"/>
        </w:rPr>
        <w:t>Izpildītāja pienākumi</w:t>
      </w:r>
    </w:p>
    <w:p w14:paraId="78138800" w14:textId="77777777" w:rsidR="005A36DB" w:rsidRPr="005A36DB" w:rsidRDefault="005A36DB">
      <w:pPr>
        <w:numPr>
          <w:ilvl w:val="1"/>
          <w:numId w:val="36"/>
        </w:numPr>
        <w:tabs>
          <w:tab w:val="clear" w:pos="389"/>
          <w:tab w:val="num" w:pos="709"/>
        </w:tabs>
        <w:ind w:left="0" w:firstLine="0"/>
        <w:jc w:val="both"/>
        <w:rPr>
          <w:rFonts w:ascii="Arial" w:hAnsi="Arial" w:cs="Arial"/>
          <w:sz w:val="20"/>
          <w:szCs w:val="20"/>
          <w:lang w:val="lv-LV"/>
        </w:rPr>
      </w:pPr>
      <w:r w:rsidRPr="005A36DB">
        <w:rPr>
          <w:rFonts w:ascii="Arial" w:hAnsi="Arial" w:cs="Arial"/>
          <w:sz w:val="20"/>
          <w:szCs w:val="20"/>
          <w:lang w:val="lv-LV"/>
        </w:rPr>
        <w:t xml:space="preserve">Izpildītājs apņemas patstāvīgi izpildīt Darbus pienācīgā kvalitātē, atbilstoši Darbu specifikācijai,  normatīvo aktu prasībām un termiņā. </w:t>
      </w:r>
    </w:p>
    <w:p w14:paraId="20555CD1" w14:textId="77777777" w:rsidR="005A36DB" w:rsidRPr="005A36DB" w:rsidRDefault="005A36DB">
      <w:pPr>
        <w:numPr>
          <w:ilvl w:val="1"/>
          <w:numId w:val="36"/>
        </w:numPr>
        <w:tabs>
          <w:tab w:val="clear" w:pos="389"/>
        </w:tabs>
        <w:ind w:left="0" w:firstLine="0"/>
        <w:jc w:val="both"/>
        <w:rPr>
          <w:rFonts w:ascii="Arial" w:hAnsi="Arial" w:cs="Arial"/>
          <w:sz w:val="20"/>
          <w:szCs w:val="20"/>
          <w:lang w:val="lv-LV"/>
        </w:rPr>
      </w:pPr>
      <w:r w:rsidRPr="005A36DB">
        <w:rPr>
          <w:rFonts w:ascii="Arial" w:hAnsi="Arial" w:cs="Arial"/>
          <w:sz w:val="20"/>
          <w:szCs w:val="20"/>
          <w:lang w:val="lv-LV"/>
        </w:rPr>
        <w:t>Izpildītājs apņemas iekārtu un ārējo siltumtrašu avārijas gadījumā remontdarbu apjomus un izmaksas pirms Darbu uzsākšanas rakstveidā saskaņot ar Pasūtītāju.</w:t>
      </w:r>
    </w:p>
    <w:p w14:paraId="05D6784C" w14:textId="77777777" w:rsidR="005A36DB" w:rsidRPr="005A36DB" w:rsidRDefault="005A36DB">
      <w:pPr>
        <w:numPr>
          <w:ilvl w:val="1"/>
          <w:numId w:val="36"/>
        </w:numPr>
        <w:tabs>
          <w:tab w:val="clear" w:pos="389"/>
        </w:tabs>
        <w:ind w:left="0" w:firstLine="0"/>
        <w:jc w:val="both"/>
        <w:rPr>
          <w:rFonts w:ascii="Arial" w:hAnsi="Arial" w:cs="Arial"/>
          <w:sz w:val="20"/>
          <w:szCs w:val="20"/>
          <w:lang w:val="lv-LV"/>
        </w:rPr>
      </w:pPr>
      <w:r w:rsidRPr="005A36DB">
        <w:rPr>
          <w:rFonts w:ascii="Arial" w:hAnsi="Arial" w:cs="Arial"/>
          <w:sz w:val="20"/>
          <w:szCs w:val="20"/>
          <w:lang w:val="lv-LV"/>
        </w:rPr>
        <w:t>Izpildītājs apņemas līdz nākamā mēneša 5.datumam, saskaņā ar Līguma 2.3. un 2.4. punkta laika grafiku, iesniegt Pasūtītājam rēķinu par ikmēneša veikto Darbu izpildi / Aktu par Darbu izpildi / detalizētu izmaksu atšifrējumu pa objektiem.</w:t>
      </w:r>
    </w:p>
    <w:p w14:paraId="0FD1C232" w14:textId="77777777" w:rsidR="005A36DB" w:rsidRPr="005A36DB" w:rsidRDefault="005A36DB">
      <w:pPr>
        <w:numPr>
          <w:ilvl w:val="1"/>
          <w:numId w:val="36"/>
        </w:numPr>
        <w:tabs>
          <w:tab w:val="clear" w:pos="389"/>
        </w:tabs>
        <w:ind w:left="0" w:firstLine="0"/>
        <w:jc w:val="both"/>
        <w:rPr>
          <w:rFonts w:ascii="Arial" w:hAnsi="Arial" w:cs="Arial"/>
          <w:sz w:val="20"/>
          <w:szCs w:val="20"/>
          <w:lang w:val="lv-LV"/>
        </w:rPr>
      </w:pPr>
      <w:r w:rsidRPr="005A36DB">
        <w:rPr>
          <w:rFonts w:ascii="Arial" w:hAnsi="Arial" w:cs="Arial"/>
          <w:sz w:val="20"/>
          <w:szCs w:val="20"/>
          <w:lang w:val="lv-LV"/>
        </w:rPr>
        <w:t>Izpildītājs ir atbildīgs par trešajām personām un Pasūtītājam nodarītajiem zaudējumiem, kas radušies tā darbības vai bezdarbības rezultātā Darbu izpildes laikā. Izpildītājs atlīdzina visus nodarītos zaudējumus Pasūtītājam 100 (viens simts) % apmērā.</w:t>
      </w:r>
    </w:p>
    <w:p w14:paraId="7D13AFAF" w14:textId="77777777" w:rsidR="005A36DB" w:rsidRPr="005A36DB" w:rsidRDefault="005A36DB">
      <w:pPr>
        <w:numPr>
          <w:ilvl w:val="1"/>
          <w:numId w:val="36"/>
        </w:numPr>
        <w:tabs>
          <w:tab w:val="clear" w:pos="389"/>
          <w:tab w:val="left" w:pos="-426"/>
          <w:tab w:val="left" w:pos="0"/>
          <w:tab w:val="num" w:pos="709"/>
        </w:tabs>
        <w:ind w:left="0" w:firstLine="0"/>
        <w:jc w:val="both"/>
        <w:rPr>
          <w:rFonts w:ascii="Arial" w:hAnsi="Arial" w:cs="Arial"/>
          <w:sz w:val="20"/>
          <w:szCs w:val="20"/>
          <w:lang w:val="lv-LV"/>
        </w:rPr>
      </w:pPr>
      <w:r w:rsidRPr="005A36DB">
        <w:rPr>
          <w:rFonts w:ascii="Arial" w:hAnsi="Arial" w:cs="Arial"/>
          <w:sz w:val="20"/>
          <w:szCs w:val="20"/>
          <w:lang w:val="lv-LV"/>
        </w:rPr>
        <w:t>Izpildītājam par saviem līdzekļiem ir jānodrošina juridisko personu vispārējā civiltiesiskās atbildības apdrošināšana. ar apdrošināšanas limitu ne mazāku kā 150 000 EUR.  Izpildītājs pie Līguma parakstīšanas iesniedz apdrošināšanas polises apliecinātu kopiju.</w:t>
      </w:r>
    </w:p>
    <w:p w14:paraId="7747BD43" w14:textId="77777777" w:rsidR="005A36DB" w:rsidRPr="005A36DB" w:rsidRDefault="005A36DB">
      <w:pPr>
        <w:numPr>
          <w:ilvl w:val="1"/>
          <w:numId w:val="36"/>
        </w:numPr>
        <w:tabs>
          <w:tab w:val="clear" w:pos="389"/>
          <w:tab w:val="left" w:pos="-1440"/>
          <w:tab w:val="right" w:pos="-1368"/>
          <w:tab w:val="num" w:pos="709"/>
        </w:tabs>
        <w:ind w:left="0" w:firstLine="0"/>
        <w:jc w:val="both"/>
        <w:rPr>
          <w:rFonts w:ascii="Arial" w:hAnsi="Arial" w:cs="Arial"/>
          <w:sz w:val="20"/>
          <w:szCs w:val="20"/>
          <w:lang w:val="lv-LV"/>
        </w:rPr>
      </w:pPr>
      <w:r w:rsidRPr="005A36DB">
        <w:rPr>
          <w:rFonts w:ascii="Arial" w:hAnsi="Arial" w:cs="Arial"/>
          <w:sz w:val="20"/>
          <w:szCs w:val="20"/>
          <w:lang w:val="lv-LV"/>
        </w:rPr>
        <w:t>Izpildītājs ir pilnīgi atbildīgs par Darbu izpildes kvalitāti. Izpildāmo Darbu kvalitāte nedrīkst būt zemāka par Latvijas Republikas būvnormatīvos un citos normatīvajos aktos noteiktajiem kvalitātes rādītājiem. Izpildītājs ir atbildīgs par Darbu veikšanai piegādāto materiālu kvalitāti.</w:t>
      </w:r>
    </w:p>
    <w:p w14:paraId="1634BABD" w14:textId="77777777" w:rsidR="005A36DB" w:rsidRPr="005A36DB" w:rsidRDefault="005A36DB">
      <w:pPr>
        <w:numPr>
          <w:ilvl w:val="1"/>
          <w:numId w:val="36"/>
        </w:numPr>
        <w:tabs>
          <w:tab w:val="clear" w:pos="389"/>
          <w:tab w:val="num" w:pos="709"/>
        </w:tabs>
        <w:ind w:left="0" w:firstLine="0"/>
        <w:jc w:val="both"/>
        <w:rPr>
          <w:rFonts w:ascii="Arial" w:hAnsi="Arial" w:cs="Arial"/>
          <w:sz w:val="20"/>
          <w:szCs w:val="20"/>
          <w:lang w:val="lv-LV"/>
        </w:rPr>
      </w:pPr>
      <w:r w:rsidRPr="005A36DB">
        <w:rPr>
          <w:rFonts w:ascii="Arial" w:hAnsi="Arial" w:cs="Arial"/>
          <w:sz w:val="20"/>
          <w:szCs w:val="20"/>
          <w:lang w:val="lv-LV"/>
        </w:rPr>
        <w:t>Izpildītājs apņemas Darbu izpildes laikā ievērot Latvijas Republikas normatīvos un tiesību aktus, tai skaitā, normatīvus drošības tehnikas, darba aizsardzības un ugunsdrošības jautājumos.</w:t>
      </w:r>
    </w:p>
    <w:p w14:paraId="7FECA0D3" w14:textId="77777777" w:rsidR="005A36DB" w:rsidRPr="005A36DB" w:rsidRDefault="005A36DB">
      <w:pPr>
        <w:numPr>
          <w:ilvl w:val="1"/>
          <w:numId w:val="36"/>
        </w:numPr>
        <w:tabs>
          <w:tab w:val="clear" w:pos="389"/>
          <w:tab w:val="num" w:pos="709"/>
        </w:tabs>
        <w:ind w:left="0" w:firstLine="0"/>
        <w:jc w:val="both"/>
        <w:rPr>
          <w:rFonts w:ascii="Arial" w:hAnsi="Arial" w:cs="Arial"/>
          <w:sz w:val="20"/>
          <w:szCs w:val="20"/>
          <w:lang w:val="lv-LV"/>
        </w:rPr>
      </w:pPr>
      <w:r w:rsidRPr="005A36DB">
        <w:rPr>
          <w:rFonts w:ascii="Arial" w:hAnsi="Arial" w:cs="Arial"/>
          <w:sz w:val="20"/>
          <w:szCs w:val="20"/>
          <w:lang w:val="lv-LV"/>
        </w:rPr>
        <w:t>Izpildītājs nepieciešamības gadījumā izvieto brīdinājuma zīmes un norādes par veicamajiem darbiem objektos.</w:t>
      </w:r>
    </w:p>
    <w:p w14:paraId="33E2B963" w14:textId="77777777" w:rsidR="005A36DB" w:rsidRPr="005A36DB" w:rsidRDefault="005A36DB">
      <w:pPr>
        <w:numPr>
          <w:ilvl w:val="1"/>
          <w:numId w:val="36"/>
        </w:numPr>
        <w:tabs>
          <w:tab w:val="num" w:pos="709"/>
        </w:tabs>
        <w:ind w:left="0" w:firstLine="0"/>
        <w:jc w:val="both"/>
        <w:rPr>
          <w:rFonts w:ascii="Arial" w:hAnsi="Arial" w:cs="Arial"/>
          <w:sz w:val="20"/>
          <w:szCs w:val="20"/>
          <w:lang w:val="lv-LV"/>
        </w:rPr>
      </w:pPr>
      <w:r w:rsidRPr="005A36DB">
        <w:rPr>
          <w:rFonts w:ascii="Arial" w:hAnsi="Arial" w:cs="Arial"/>
          <w:sz w:val="20"/>
          <w:szCs w:val="20"/>
          <w:lang w:val="lv-LV"/>
        </w:rPr>
        <w:t>Pieslēgšanu tehniskajām komunikācijām (elektrotīkliem utt.) un to izmantošanu Darbu laikā veikt tikai pēc Pasūtītāja atbildīgās personas atļaujas saņemšanas.</w:t>
      </w:r>
    </w:p>
    <w:p w14:paraId="1BEED2D3" w14:textId="77777777" w:rsidR="005A36DB" w:rsidRPr="005A36DB" w:rsidRDefault="005A36DB">
      <w:pPr>
        <w:numPr>
          <w:ilvl w:val="1"/>
          <w:numId w:val="36"/>
        </w:numPr>
        <w:tabs>
          <w:tab w:val="num" w:pos="709"/>
        </w:tabs>
        <w:ind w:left="0" w:firstLine="0"/>
        <w:jc w:val="both"/>
        <w:rPr>
          <w:rFonts w:ascii="Arial" w:hAnsi="Arial" w:cs="Arial"/>
          <w:sz w:val="20"/>
          <w:szCs w:val="20"/>
          <w:lang w:val="lv-LV"/>
        </w:rPr>
      </w:pPr>
      <w:r w:rsidRPr="005A36DB">
        <w:rPr>
          <w:rFonts w:ascii="Arial" w:hAnsi="Arial" w:cs="Arial"/>
          <w:sz w:val="20"/>
          <w:szCs w:val="20"/>
          <w:lang w:val="lv-LV"/>
        </w:rPr>
        <w:t xml:space="preserve">Ja Garantijas laikā Darbu pieņemšanas un ekspluatācijas uzsākšanas laikā Pasūtītājs konstatē trūkumus vai defektus, ko nebija iespējams konstatēt pieņemot Darbus, vai rodas cita veida iebildumi par paveikto Darbu kvalitāti, tad Pasūtītājam ir tiesības prasīt, lai Izpildītājs novērš konstatētos trūkumus un defektus. </w:t>
      </w:r>
    </w:p>
    <w:p w14:paraId="341AA38C" w14:textId="77777777" w:rsidR="005A36DB" w:rsidRPr="005A36DB" w:rsidRDefault="005A36DB">
      <w:pPr>
        <w:numPr>
          <w:ilvl w:val="1"/>
          <w:numId w:val="36"/>
        </w:numPr>
        <w:tabs>
          <w:tab w:val="num" w:pos="709"/>
        </w:tabs>
        <w:ind w:left="0" w:firstLine="0"/>
        <w:jc w:val="both"/>
        <w:rPr>
          <w:rFonts w:ascii="Arial" w:hAnsi="Arial" w:cs="Arial"/>
          <w:sz w:val="20"/>
          <w:szCs w:val="20"/>
          <w:lang w:val="lv-LV"/>
        </w:rPr>
      </w:pPr>
      <w:r w:rsidRPr="005A36DB">
        <w:rPr>
          <w:rFonts w:ascii="Arial" w:hAnsi="Arial" w:cs="Arial"/>
          <w:sz w:val="20"/>
          <w:szCs w:val="20"/>
          <w:lang w:val="lv-LV"/>
        </w:rPr>
        <w:t>Iestājoties Līguma 4.10.punkta noteikumiem 5 (piecu) darba dienu laikā Pušu klātbūtnē tiek sastādīts akts. Ja kāda no Pusēm izvairās no akta parakstīšanas, tad aktu noformē ieinteresētā Puse vienpusēji, piedaloties Pasūtītāja pārstāvim un trešajai personai.</w:t>
      </w:r>
    </w:p>
    <w:p w14:paraId="7D0102DA" w14:textId="77777777" w:rsidR="005A36DB" w:rsidRPr="005A36DB" w:rsidRDefault="005A36DB">
      <w:pPr>
        <w:numPr>
          <w:ilvl w:val="1"/>
          <w:numId w:val="36"/>
        </w:numPr>
        <w:tabs>
          <w:tab w:val="num" w:pos="709"/>
        </w:tabs>
        <w:ind w:left="0" w:firstLine="0"/>
        <w:jc w:val="both"/>
        <w:rPr>
          <w:rFonts w:ascii="Arial" w:hAnsi="Arial" w:cs="Arial"/>
          <w:sz w:val="20"/>
          <w:szCs w:val="20"/>
          <w:lang w:val="lv-LV"/>
        </w:rPr>
      </w:pPr>
      <w:r w:rsidRPr="005A36DB">
        <w:rPr>
          <w:rFonts w:ascii="Arial" w:hAnsi="Arial" w:cs="Arial"/>
          <w:sz w:val="20"/>
          <w:szCs w:val="20"/>
          <w:lang w:val="lv-LV"/>
        </w:rPr>
        <w:t>Izpildītājs apņemas novērst trūkumus un defektus par saviem līdzekļiem 10 (desmit) darba dienu laikā no Līguma 4.11.punktā minētā akta parakstīšanas brīža vai citā laikā, par kuru Puses ir vienojušās.</w:t>
      </w:r>
    </w:p>
    <w:p w14:paraId="2AD772F6" w14:textId="77777777" w:rsidR="005A36DB" w:rsidRPr="005A36DB" w:rsidRDefault="005A36DB">
      <w:pPr>
        <w:numPr>
          <w:ilvl w:val="1"/>
          <w:numId w:val="36"/>
        </w:numPr>
        <w:tabs>
          <w:tab w:val="num" w:pos="709"/>
        </w:tabs>
        <w:ind w:left="0" w:firstLine="0"/>
        <w:jc w:val="both"/>
        <w:rPr>
          <w:rFonts w:ascii="Arial" w:hAnsi="Arial" w:cs="Arial"/>
          <w:sz w:val="20"/>
          <w:szCs w:val="20"/>
          <w:lang w:val="lv-LV"/>
        </w:rPr>
      </w:pPr>
      <w:r w:rsidRPr="005A36DB">
        <w:rPr>
          <w:rFonts w:ascii="Arial" w:hAnsi="Arial" w:cs="Arial"/>
          <w:sz w:val="20"/>
          <w:szCs w:val="20"/>
          <w:lang w:val="lv-LV"/>
        </w:rPr>
        <w:t>Garantija ir spēkā arī pēc Līguma termiņa beigām.</w:t>
      </w:r>
    </w:p>
    <w:p w14:paraId="26621452" w14:textId="77777777" w:rsidR="005A36DB" w:rsidRPr="005A36DB" w:rsidRDefault="005A36DB">
      <w:pPr>
        <w:numPr>
          <w:ilvl w:val="1"/>
          <w:numId w:val="36"/>
        </w:numPr>
        <w:tabs>
          <w:tab w:val="num" w:pos="709"/>
        </w:tabs>
        <w:ind w:left="0" w:firstLine="0"/>
        <w:jc w:val="both"/>
        <w:rPr>
          <w:rFonts w:ascii="Arial" w:hAnsi="Arial" w:cs="Arial"/>
          <w:sz w:val="20"/>
          <w:szCs w:val="20"/>
          <w:lang w:val="lv-LV"/>
        </w:rPr>
      </w:pPr>
      <w:r w:rsidRPr="005A36DB">
        <w:rPr>
          <w:rFonts w:ascii="Arial" w:hAnsi="Arial" w:cs="Arial"/>
          <w:sz w:val="20"/>
          <w:szCs w:val="20"/>
          <w:lang w:val="lv-LV"/>
        </w:rPr>
        <w:t>Izpildītājs apņemas Līguma 1.1.punktā minētos Darbus uzsākt 5 (piecu) darba dienu laikā no Līguma parakstīšanas dienas.</w:t>
      </w:r>
    </w:p>
    <w:p w14:paraId="1BB2562C" w14:textId="77777777" w:rsidR="005A36DB" w:rsidRPr="005A36DB" w:rsidRDefault="005A36DB">
      <w:pPr>
        <w:numPr>
          <w:ilvl w:val="1"/>
          <w:numId w:val="36"/>
        </w:numPr>
        <w:tabs>
          <w:tab w:val="num" w:pos="709"/>
        </w:tabs>
        <w:ind w:left="0" w:firstLine="0"/>
        <w:jc w:val="both"/>
        <w:rPr>
          <w:rFonts w:ascii="Arial" w:hAnsi="Arial" w:cs="Arial"/>
          <w:sz w:val="20"/>
          <w:szCs w:val="20"/>
          <w:lang w:val="lv-LV"/>
        </w:rPr>
      </w:pPr>
      <w:r w:rsidRPr="005A36DB">
        <w:rPr>
          <w:rFonts w:ascii="Arial" w:hAnsi="Arial" w:cs="Arial"/>
          <w:sz w:val="20"/>
          <w:szCs w:val="20"/>
          <w:lang w:val="lv-LV"/>
        </w:rPr>
        <w:t>Par ugunsdrošību objektos Darbu izpildes laikā ir atbildīgs Izpildītājs.</w:t>
      </w:r>
    </w:p>
    <w:p w14:paraId="23A09B4C" w14:textId="77777777" w:rsidR="005A36DB" w:rsidRPr="005A36DB" w:rsidRDefault="005A36DB">
      <w:pPr>
        <w:numPr>
          <w:ilvl w:val="1"/>
          <w:numId w:val="36"/>
        </w:numPr>
        <w:tabs>
          <w:tab w:val="left" w:pos="-1440"/>
          <w:tab w:val="right" w:pos="-1368"/>
          <w:tab w:val="left" w:pos="709"/>
        </w:tabs>
        <w:ind w:left="0" w:firstLine="0"/>
        <w:jc w:val="both"/>
        <w:rPr>
          <w:rFonts w:ascii="Arial" w:hAnsi="Arial" w:cs="Arial"/>
          <w:sz w:val="20"/>
          <w:szCs w:val="20"/>
          <w:lang w:val="lv-LV"/>
        </w:rPr>
      </w:pPr>
      <w:r w:rsidRPr="005A36DB">
        <w:rPr>
          <w:rFonts w:ascii="Arial" w:hAnsi="Arial" w:cs="Arial"/>
          <w:sz w:val="20"/>
          <w:szCs w:val="20"/>
          <w:lang w:val="lv-LV"/>
        </w:rPr>
        <w:t>Ja VID apturēs Izpildītāja saimniecisko darbību, Pasūtītājs ievēros likuma „Par nodokļiem un nodevām” 34.</w:t>
      </w:r>
      <w:r w:rsidRPr="005A36DB">
        <w:rPr>
          <w:rFonts w:ascii="Arial" w:hAnsi="Arial" w:cs="Arial"/>
          <w:sz w:val="20"/>
          <w:szCs w:val="20"/>
          <w:vertAlign w:val="superscript"/>
          <w:lang w:val="lv-LV"/>
        </w:rPr>
        <w:t>1</w:t>
      </w:r>
      <w:r w:rsidRPr="005A36DB">
        <w:rPr>
          <w:rFonts w:ascii="Arial" w:hAnsi="Arial" w:cs="Arial"/>
          <w:sz w:val="20"/>
          <w:szCs w:val="20"/>
          <w:lang w:val="lv-LV"/>
        </w:rPr>
        <w:t xml:space="preserve"> pantā noteiktās prasības.</w:t>
      </w:r>
    </w:p>
    <w:p w14:paraId="637266C2" w14:textId="77777777" w:rsidR="005A36DB" w:rsidRPr="005A36DB" w:rsidRDefault="005A36DB">
      <w:pPr>
        <w:numPr>
          <w:ilvl w:val="1"/>
          <w:numId w:val="36"/>
        </w:numPr>
        <w:tabs>
          <w:tab w:val="left" w:pos="-1440"/>
          <w:tab w:val="right" w:pos="-1368"/>
          <w:tab w:val="left" w:pos="709"/>
        </w:tabs>
        <w:ind w:left="0" w:firstLine="0"/>
        <w:jc w:val="both"/>
        <w:rPr>
          <w:rFonts w:ascii="Arial" w:hAnsi="Arial" w:cs="Arial"/>
          <w:sz w:val="20"/>
          <w:szCs w:val="20"/>
          <w:lang w:val="lv-LV"/>
        </w:rPr>
      </w:pPr>
      <w:r w:rsidRPr="005A36DB">
        <w:rPr>
          <w:rFonts w:ascii="Arial" w:hAnsi="Arial" w:cs="Arial"/>
          <w:sz w:val="20"/>
          <w:szCs w:val="20"/>
          <w:lang w:val="lv-LV"/>
        </w:rPr>
        <w:t xml:space="preserve">Darbi dzelzceļa zemes nodalījuma joslā ir jāveic saskaņā ar Latvijas Republikas normatīvajiem aktiem un Pasūtītāja izdotajiem un spēkā esošajiem normatīvajiem aktiem, t.sk. kārtību ”Komercdarbības veikšanas kārtība uz VAS “Latvijas dzelzceļš” dzelzceļa infrastruktūras”. Pasūtītāja izdotie normatīvie akti publiski pieejami Pasūtītāja mājas lapā: </w:t>
      </w:r>
      <w:hyperlink r:id="rId17" w:history="1">
        <w:r w:rsidRPr="005A36DB">
          <w:rPr>
            <w:rStyle w:val="Hyperlink"/>
            <w:rFonts w:ascii="Arial" w:hAnsi="Arial" w:cs="Arial"/>
            <w:sz w:val="20"/>
            <w:szCs w:val="20"/>
            <w:lang w:val="lv-LV"/>
          </w:rPr>
          <w:t>www.ldz.lv</w:t>
        </w:r>
      </w:hyperlink>
      <w:r w:rsidRPr="005A36DB">
        <w:rPr>
          <w:rFonts w:ascii="Arial" w:hAnsi="Arial" w:cs="Arial"/>
          <w:sz w:val="20"/>
          <w:szCs w:val="20"/>
          <w:lang w:val="lv-LV"/>
        </w:rPr>
        <w:t>.</w:t>
      </w:r>
    </w:p>
    <w:p w14:paraId="36DD0A80" w14:textId="77777777" w:rsidR="005A36DB" w:rsidRPr="005A36DB" w:rsidRDefault="005A36DB">
      <w:pPr>
        <w:numPr>
          <w:ilvl w:val="1"/>
          <w:numId w:val="36"/>
        </w:numPr>
        <w:tabs>
          <w:tab w:val="left" w:pos="-1440"/>
          <w:tab w:val="right" w:pos="-1368"/>
          <w:tab w:val="left" w:pos="709"/>
        </w:tabs>
        <w:ind w:left="0" w:firstLine="0"/>
        <w:jc w:val="both"/>
        <w:rPr>
          <w:rFonts w:ascii="Arial" w:hAnsi="Arial" w:cs="Arial"/>
          <w:sz w:val="20"/>
          <w:szCs w:val="20"/>
          <w:lang w:val="lv-LV"/>
        </w:rPr>
      </w:pPr>
      <w:r w:rsidRPr="005A36DB">
        <w:rPr>
          <w:rFonts w:ascii="Arial" w:hAnsi="Arial" w:cs="Arial"/>
          <w:sz w:val="20"/>
          <w:szCs w:val="20"/>
          <w:lang w:val="lv-LV"/>
        </w:rPr>
        <w:t>Izpildītājs apliecina, ka, veicot Darbu izpildi, tiks ievērota dzelzceļa droša ekspluatācija un netiks traucēta dzelzceļa satiksmes drošība saskaņā ar Izpildītājam Dzelzceļa tehniskajā inspekcijā izsniegto drošības apliecību.</w:t>
      </w:r>
    </w:p>
    <w:p w14:paraId="58E8AB29" w14:textId="77777777" w:rsidR="005A36DB" w:rsidRPr="005A36DB" w:rsidRDefault="005A36DB" w:rsidP="005A36DB">
      <w:pPr>
        <w:tabs>
          <w:tab w:val="left" w:pos="-1440"/>
          <w:tab w:val="right" w:pos="-1368"/>
          <w:tab w:val="left" w:pos="567"/>
        </w:tabs>
        <w:rPr>
          <w:rFonts w:ascii="Arial" w:hAnsi="Arial" w:cs="Arial"/>
          <w:sz w:val="20"/>
          <w:szCs w:val="20"/>
          <w:lang w:val="lv-LV"/>
        </w:rPr>
      </w:pPr>
    </w:p>
    <w:p w14:paraId="70FB3BDA" w14:textId="77777777" w:rsidR="005A36DB" w:rsidRPr="005A36DB" w:rsidRDefault="005A36DB">
      <w:pPr>
        <w:numPr>
          <w:ilvl w:val="0"/>
          <w:numId w:val="36"/>
        </w:numPr>
        <w:ind w:left="0" w:firstLine="0"/>
        <w:jc w:val="center"/>
        <w:rPr>
          <w:rFonts w:ascii="Arial" w:hAnsi="Arial" w:cs="Arial"/>
          <w:b/>
          <w:sz w:val="20"/>
          <w:szCs w:val="20"/>
          <w:lang w:val="lv-LV"/>
        </w:rPr>
      </w:pPr>
      <w:r w:rsidRPr="005A36DB">
        <w:rPr>
          <w:rFonts w:ascii="Arial" w:hAnsi="Arial" w:cs="Arial"/>
          <w:b/>
          <w:sz w:val="20"/>
          <w:szCs w:val="20"/>
          <w:lang w:val="lv-LV"/>
        </w:rPr>
        <w:t>Pušu atbildība un strīdu atrisināšana</w:t>
      </w:r>
    </w:p>
    <w:p w14:paraId="713412FA" w14:textId="77777777" w:rsidR="005A36DB" w:rsidRPr="005A36DB" w:rsidRDefault="005A36DB">
      <w:pPr>
        <w:numPr>
          <w:ilvl w:val="1"/>
          <w:numId w:val="36"/>
        </w:numPr>
        <w:tabs>
          <w:tab w:val="clear" w:pos="389"/>
          <w:tab w:val="left" w:pos="-1440"/>
          <w:tab w:val="right" w:pos="-1368"/>
          <w:tab w:val="num" w:pos="709"/>
        </w:tabs>
        <w:ind w:left="0" w:firstLine="0"/>
        <w:jc w:val="both"/>
        <w:rPr>
          <w:rFonts w:ascii="Arial" w:hAnsi="Arial" w:cs="Arial"/>
          <w:sz w:val="20"/>
          <w:szCs w:val="20"/>
          <w:lang w:val="lv-LV"/>
        </w:rPr>
      </w:pPr>
      <w:r w:rsidRPr="005A36DB">
        <w:rPr>
          <w:rFonts w:ascii="Arial" w:hAnsi="Arial" w:cs="Arial"/>
          <w:sz w:val="20"/>
          <w:szCs w:val="20"/>
          <w:lang w:val="lv-LV"/>
        </w:rPr>
        <w:t>Puses risina strīdus, kas radušies sakarā ar Līguma izpildi, vienojoties vai Latvijas Republikas tiesās.</w:t>
      </w:r>
    </w:p>
    <w:p w14:paraId="75C8F987" w14:textId="77777777" w:rsidR="005A36DB" w:rsidRPr="005A36DB" w:rsidRDefault="005A36DB">
      <w:pPr>
        <w:numPr>
          <w:ilvl w:val="1"/>
          <w:numId w:val="36"/>
        </w:numPr>
        <w:tabs>
          <w:tab w:val="clear" w:pos="389"/>
          <w:tab w:val="left" w:pos="-1440"/>
          <w:tab w:val="right" w:pos="-1368"/>
          <w:tab w:val="num" w:pos="709"/>
        </w:tabs>
        <w:ind w:left="0" w:firstLine="0"/>
        <w:jc w:val="both"/>
        <w:rPr>
          <w:rFonts w:ascii="Arial" w:hAnsi="Arial" w:cs="Arial"/>
          <w:sz w:val="20"/>
          <w:szCs w:val="20"/>
          <w:lang w:val="lv-LV"/>
        </w:rPr>
      </w:pPr>
      <w:r w:rsidRPr="005A36DB">
        <w:rPr>
          <w:rFonts w:ascii="Arial" w:hAnsi="Arial" w:cs="Arial"/>
          <w:sz w:val="20"/>
          <w:szCs w:val="20"/>
          <w:lang w:val="lv-LV"/>
        </w:rPr>
        <w:t>Puses ir atbildīgas par līgumsaistību neizpildīšanu vai nepienācīgu izpildīšanu, kā arī par zaudējumu radīšanu otrai Pusei saskaņā ar spēkā esošo Latvijas Republikas normatīviem aktiem.</w:t>
      </w:r>
    </w:p>
    <w:p w14:paraId="3A19A1DC" w14:textId="77777777" w:rsidR="005A36DB" w:rsidRPr="005A36DB" w:rsidRDefault="005A36DB">
      <w:pPr>
        <w:numPr>
          <w:ilvl w:val="1"/>
          <w:numId w:val="36"/>
        </w:numPr>
        <w:tabs>
          <w:tab w:val="clear" w:pos="389"/>
          <w:tab w:val="left" w:pos="-1440"/>
          <w:tab w:val="right" w:pos="-1368"/>
          <w:tab w:val="num" w:pos="709"/>
        </w:tabs>
        <w:ind w:left="0" w:firstLine="0"/>
        <w:jc w:val="both"/>
        <w:rPr>
          <w:rFonts w:ascii="Arial" w:hAnsi="Arial" w:cs="Arial"/>
          <w:sz w:val="20"/>
          <w:szCs w:val="20"/>
          <w:lang w:val="lv-LV"/>
        </w:rPr>
      </w:pPr>
      <w:r w:rsidRPr="005A36DB">
        <w:rPr>
          <w:rFonts w:ascii="Arial" w:hAnsi="Arial" w:cs="Arial"/>
          <w:sz w:val="20"/>
          <w:szCs w:val="20"/>
          <w:lang w:val="lv-LV"/>
        </w:rPr>
        <w:t>Ja Izpildītāja vainas dēļ Pasūtītājam ir uzlikts administratīvais sods - naudas sods, ko Pasūtītājs ir samaksājis, tad Pasūtītājam ir tiesības regresa kārtībā vērsties pret Izpildītāju un pieprasīt samaksāt Pasūtītājam naudas summu tādā apmērā, kādā Pasūtītājs ir samaksājis naudas sodu. Naudas soda samaksu apliecina bankas apstiprināts maksājuma dokuments. Izpildītājam šādā gadījumā ir pienākums bez jebkādiem iebildumiem samaksāt Pasūtīja regresa prasījumā norādīto naudas summu pilnā apmērā 10 (desmit) darba dienu laikā no regresa prasījuma saņemšanas dienas.</w:t>
      </w:r>
    </w:p>
    <w:p w14:paraId="04634B78" w14:textId="77777777" w:rsidR="005A36DB" w:rsidRPr="005A36DB" w:rsidRDefault="005A36DB">
      <w:pPr>
        <w:numPr>
          <w:ilvl w:val="1"/>
          <w:numId w:val="36"/>
        </w:numPr>
        <w:tabs>
          <w:tab w:val="clear" w:pos="389"/>
          <w:tab w:val="left" w:pos="-1440"/>
          <w:tab w:val="right" w:pos="-1368"/>
          <w:tab w:val="num" w:pos="709"/>
        </w:tabs>
        <w:ind w:left="0" w:firstLine="0"/>
        <w:jc w:val="both"/>
        <w:rPr>
          <w:rFonts w:ascii="Arial" w:hAnsi="Arial" w:cs="Arial"/>
          <w:sz w:val="20"/>
          <w:szCs w:val="20"/>
          <w:lang w:val="lv-LV"/>
        </w:rPr>
      </w:pPr>
      <w:r w:rsidRPr="005A36DB">
        <w:rPr>
          <w:rFonts w:ascii="Arial" w:hAnsi="Arial" w:cs="Arial"/>
          <w:sz w:val="20"/>
          <w:szCs w:val="20"/>
          <w:lang w:val="lv-LV"/>
        </w:rPr>
        <w:t>Par Līguma 5.3.punkta termiņa nokavējumu Pasūtītājam ir tiesības pieprasīt no Izpildītāja samaksāt līgumsodu 0,1 (nulle komats viena) % apmērā no kopējās regresa prasījuma summas par katru nokavēto dienu, bet ne vairāk kā 10 (desmit) % no kopējās regresa prasījuma summas.</w:t>
      </w:r>
    </w:p>
    <w:p w14:paraId="7052E633" w14:textId="77777777" w:rsidR="005A36DB" w:rsidRPr="005A36DB" w:rsidRDefault="005A36DB">
      <w:pPr>
        <w:numPr>
          <w:ilvl w:val="1"/>
          <w:numId w:val="36"/>
        </w:numPr>
        <w:tabs>
          <w:tab w:val="clear" w:pos="389"/>
          <w:tab w:val="left" w:pos="-1440"/>
          <w:tab w:val="right" w:pos="-1368"/>
          <w:tab w:val="num" w:pos="709"/>
        </w:tabs>
        <w:ind w:left="0" w:firstLine="0"/>
        <w:jc w:val="both"/>
        <w:rPr>
          <w:rFonts w:ascii="Arial" w:hAnsi="Arial" w:cs="Arial"/>
          <w:sz w:val="20"/>
          <w:szCs w:val="20"/>
          <w:lang w:val="lv-LV"/>
        </w:rPr>
      </w:pPr>
      <w:r w:rsidRPr="005A36DB">
        <w:rPr>
          <w:rFonts w:ascii="Arial" w:hAnsi="Arial" w:cs="Arial"/>
          <w:sz w:val="20"/>
          <w:szCs w:val="20"/>
          <w:lang w:val="lv-LV"/>
        </w:rPr>
        <w:t>Par Darbu samaksas nokavējumu, ja Izpildītājs izpildījis Darbus atbilstošā apjomā un kvalitatīvi, Izpildītājam ir tiesības pieprasīt no Pasūtītāja samaksāt līgumsodu 0,1 (nulle komats viena) % apmērā no neapmaksātā rēķina summas par katru nokavēto dienu, bet ne vairāk kā 10 (desmit) % no neapmaksātā rēķina summas.</w:t>
      </w:r>
    </w:p>
    <w:p w14:paraId="375627CA" w14:textId="77777777" w:rsidR="005A36DB" w:rsidRPr="005A36DB" w:rsidRDefault="005A36DB" w:rsidP="005A36DB">
      <w:pPr>
        <w:tabs>
          <w:tab w:val="left" w:pos="-1440"/>
          <w:tab w:val="right" w:pos="-1368"/>
          <w:tab w:val="num" w:pos="851"/>
        </w:tabs>
        <w:rPr>
          <w:rFonts w:ascii="Arial" w:hAnsi="Arial" w:cs="Arial"/>
          <w:sz w:val="20"/>
          <w:szCs w:val="20"/>
          <w:lang w:val="lv-LV"/>
        </w:rPr>
      </w:pPr>
    </w:p>
    <w:p w14:paraId="7F41548F" w14:textId="77777777" w:rsidR="005A36DB" w:rsidRPr="005A36DB" w:rsidRDefault="005A36DB">
      <w:pPr>
        <w:numPr>
          <w:ilvl w:val="0"/>
          <w:numId w:val="36"/>
        </w:numPr>
        <w:ind w:left="0" w:firstLine="0"/>
        <w:jc w:val="center"/>
        <w:rPr>
          <w:rFonts w:ascii="Arial" w:hAnsi="Arial" w:cs="Arial"/>
          <w:b/>
          <w:sz w:val="20"/>
          <w:szCs w:val="20"/>
          <w:lang w:val="lv-LV"/>
        </w:rPr>
      </w:pPr>
      <w:r w:rsidRPr="005A36DB">
        <w:rPr>
          <w:rFonts w:ascii="Arial" w:hAnsi="Arial" w:cs="Arial"/>
          <w:b/>
          <w:sz w:val="20"/>
          <w:szCs w:val="20"/>
          <w:lang w:val="lv-LV"/>
        </w:rPr>
        <w:t>Līguma nodrošinājums</w:t>
      </w:r>
    </w:p>
    <w:p w14:paraId="0855EC89" w14:textId="77777777" w:rsidR="005A36DB" w:rsidRPr="005A36DB" w:rsidRDefault="005A36DB">
      <w:pPr>
        <w:numPr>
          <w:ilvl w:val="1"/>
          <w:numId w:val="36"/>
        </w:numPr>
        <w:tabs>
          <w:tab w:val="clear" w:pos="389"/>
        </w:tabs>
        <w:ind w:left="0" w:firstLine="0"/>
        <w:jc w:val="both"/>
        <w:rPr>
          <w:rFonts w:ascii="Arial" w:hAnsi="Arial" w:cs="Arial"/>
          <w:sz w:val="20"/>
          <w:szCs w:val="20"/>
          <w:lang w:val="lv-LV"/>
        </w:rPr>
      </w:pPr>
      <w:r w:rsidRPr="005A36DB">
        <w:rPr>
          <w:rFonts w:ascii="Arial" w:hAnsi="Arial" w:cs="Arial"/>
          <w:sz w:val="20"/>
          <w:szCs w:val="20"/>
          <w:lang w:val="lv-LV"/>
        </w:rPr>
        <w:t xml:space="preserve">Izpildītājs apņemas 10 (desmit) darba dienu laikā no Līguma spēkā stāšanās brīža veikt līguma nodrošinājuma summas iemaksu - Līguma nodrošinājumu </w:t>
      </w:r>
      <w:r w:rsidRPr="005A36DB">
        <w:rPr>
          <w:rFonts w:ascii="Arial" w:hAnsi="Arial" w:cs="Arial"/>
          <w:b/>
          <w:bCs/>
          <w:sz w:val="20"/>
          <w:szCs w:val="20"/>
          <w:lang w:val="lv-LV"/>
        </w:rPr>
        <w:t>5%</w:t>
      </w:r>
      <w:r w:rsidRPr="005A36DB">
        <w:rPr>
          <w:rFonts w:ascii="Arial" w:hAnsi="Arial" w:cs="Arial"/>
          <w:sz w:val="20"/>
          <w:szCs w:val="20"/>
          <w:lang w:val="lv-LV"/>
        </w:rPr>
        <w:t xml:space="preserve"> (piecu procentu) apmērā no kopējās prognozējamās līgumcenas - </w:t>
      </w:r>
      <w:r w:rsidRPr="005A36DB">
        <w:rPr>
          <w:rFonts w:ascii="Arial" w:hAnsi="Arial" w:cs="Arial"/>
          <w:b/>
          <w:sz w:val="20"/>
          <w:szCs w:val="20"/>
          <w:lang w:val="lv-LV"/>
        </w:rPr>
        <w:t>_____ EUR</w:t>
      </w:r>
      <w:r w:rsidRPr="005A36DB">
        <w:rPr>
          <w:rFonts w:ascii="Arial" w:hAnsi="Arial" w:cs="Arial"/>
          <w:sz w:val="20"/>
          <w:szCs w:val="20"/>
          <w:lang w:val="lv-LV"/>
        </w:rPr>
        <w:t xml:space="preserve"> (_____ </w:t>
      </w:r>
      <w:r w:rsidRPr="005A36DB">
        <w:rPr>
          <w:rFonts w:ascii="Arial" w:hAnsi="Arial" w:cs="Arial"/>
          <w:i/>
          <w:sz w:val="20"/>
          <w:szCs w:val="20"/>
          <w:lang w:val="lv-LV"/>
        </w:rPr>
        <w:t>euro</w:t>
      </w:r>
      <w:r w:rsidRPr="005A36DB">
        <w:rPr>
          <w:rFonts w:ascii="Arial" w:hAnsi="Arial" w:cs="Arial"/>
          <w:sz w:val="20"/>
          <w:szCs w:val="20"/>
          <w:lang w:val="lv-LV"/>
        </w:rPr>
        <w:t xml:space="preserve"> un __ centi) bez PVN </w:t>
      </w:r>
      <w:bookmarkStart w:id="19" w:name="_Hlk532481915"/>
      <w:r w:rsidRPr="005A36DB">
        <w:rPr>
          <w:rFonts w:ascii="Arial" w:hAnsi="Arial" w:cs="Arial"/>
          <w:sz w:val="20"/>
          <w:szCs w:val="20"/>
          <w:lang w:val="lv-LV"/>
        </w:rPr>
        <w:t xml:space="preserve">Pasūtītāja bankas kontā Nr. </w:t>
      </w:r>
      <w:bookmarkEnd w:id="19"/>
      <w:r w:rsidRPr="005A36DB">
        <w:rPr>
          <w:rFonts w:ascii="Arial" w:hAnsi="Arial" w:cs="Arial"/>
          <w:sz w:val="20"/>
          <w:szCs w:val="20"/>
          <w:lang w:val="lv-LV"/>
        </w:rPr>
        <w:t>LV17RIKO0000080249645, banka: Luminor Bank AS Latvijas filiāle, bankas kods: RIKOLV2X (iesniedzot maksājuma apliecinājumu Pasūtītājam), maksājuma mērķī norādot: "Līguma Nr., datumu un numuru”, atbilstoši Līguma 1.1.punktā minētās sarunu procedūras nolikuma nosacījumiem.</w:t>
      </w:r>
    </w:p>
    <w:p w14:paraId="635FFD8A" w14:textId="77777777" w:rsidR="005A36DB" w:rsidRPr="005A36DB" w:rsidRDefault="005A36DB">
      <w:pPr>
        <w:numPr>
          <w:ilvl w:val="1"/>
          <w:numId w:val="36"/>
        </w:numPr>
        <w:tabs>
          <w:tab w:val="clear" w:pos="389"/>
          <w:tab w:val="num" w:pos="709"/>
        </w:tabs>
        <w:ind w:left="0" w:firstLine="0"/>
        <w:jc w:val="both"/>
        <w:rPr>
          <w:rFonts w:ascii="Arial" w:hAnsi="Arial" w:cs="Arial"/>
          <w:sz w:val="20"/>
          <w:szCs w:val="20"/>
          <w:lang w:val="lv-LV"/>
        </w:rPr>
      </w:pPr>
      <w:r w:rsidRPr="005A36DB">
        <w:rPr>
          <w:rFonts w:ascii="Arial" w:hAnsi="Arial" w:cs="Arial"/>
          <w:sz w:val="20"/>
          <w:szCs w:val="20"/>
          <w:lang w:val="lv-LV"/>
        </w:rPr>
        <w:t>Pasūtītājs ir tiesīgs saņemt (ieturēt) Līguma nodrošinājumu jebkurā no sekojošiem gadījumiem:</w:t>
      </w:r>
    </w:p>
    <w:p w14:paraId="748E72B1" w14:textId="77777777" w:rsidR="005A36DB" w:rsidRPr="005A36DB" w:rsidRDefault="005A36DB">
      <w:pPr>
        <w:numPr>
          <w:ilvl w:val="2"/>
          <w:numId w:val="36"/>
        </w:numPr>
        <w:ind w:left="0" w:firstLine="567"/>
        <w:jc w:val="both"/>
        <w:rPr>
          <w:rFonts w:ascii="Arial" w:hAnsi="Arial" w:cs="Arial"/>
          <w:sz w:val="20"/>
          <w:szCs w:val="20"/>
          <w:lang w:val="lv-LV"/>
        </w:rPr>
      </w:pPr>
      <w:r w:rsidRPr="005A36DB">
        <w:rPr>
          <w:rFonts w:ascii="Arial" w:hAnsi="Arial" w:cs="Arial"/>
          <w:sz w:val="20"/>
          <w:szCs w:val="20"/>
          <w:lang w:val="lv-LV"/>
        </w:rPr>
        <w:t>pilnā apmērā – ja Līgums tiek izbeigts saskaņā ar Līguma 7.4.punktu (neatkarīgi no zaudējumu esamības);</w:t>
      </w:r>
    </w:p>
    <w:p w14:paraId="17D2EF28" w14:textId="77777777" w:rsidR="005A36DB" w:rsidRPr="005A36DB" w:rsidRDefault="005A36DB">
      <w:pPr>
        <w:numPr>
          <w:ilvl w:val="2"/>
          <w:numId w:val="36"/>
        </w:numPr>
        <w:ind w:left="0" w:firstLine="567"/>
        <w:jc w:val="both"/>
        <w:rPr>
          <w:rFonts w:ascii="Arial" w:hAnsi="Arial" w:cs="Arial"/>
          <w:sz w:val="20"/>
          <w:szCs w:val="20"/>
          <w:lang w:val="lv-LV"/>
        </w:rPr>
      </w:pPr>
      <w:r w:rsidRPr="005A36DB">
        <w:rPr>
          <w:rFonts w:ascii="Arial" w:hAnsi="Arial" w:cs="Arial"/>
          <w:sz w:val="20"/>
          <w:szCs w:val="20"/>
          <w:lang w:val="lv-LV"/>
        </w:rPr>
        <w:t>pilnā apmērā – ja Izpildītājs atsakās no savu saistību izpildes (neatkarīgi no zaudējumu esamības);</w:t>
      </w:r>
    </w:p>
    <w:p w14:paraId="122D98F1" w14:textId="77777777" w:rsidR="005A36DB" w:rsidRPr="005A36DB" w:rsidRDefault="005A36DB">
      <w:pPr>
        <w:numPr>
          <w:ilvl w:val="2"/>
          <w:numId w:val="36"/>
        </w:numPr>
        <w:ind w:left="0" w:firstLine="567"/>
        <w:jc w:val="both"/>
        <w:rPr>
          <w:rFonts w:ascii="Arial" w:hAnsi="Arial" w:cs="Arial"/>
          <w:sz w:val="20"/>
          <w:szCs w:val="20"/>
          <w:lang w:val="lv-LV"/>
        </w:rPr>
      </w:pPr>
      <w:r w:rsidRPr="005A36DB">
        <w:rPr>
          <w:rFonts w:ascii="Arial" w:hAnsi="Arial" w:cs="Arial"/>
          <w:sz w:val="20"/>
          <w:szCs w:val="20"/>
          <w:lang w:val="lv-LV"/>
        </w:rPr>
        <w:t>Izpildītāja līgumsodu segšanai – līgumsodu summas apmērā;</w:t>
      </w:r>
    </w:p>
    <w:p w14:paraId="7A510CFF" w14:textId="77777777" w:rsidR="005A36DB" w:rsidRPr="005A36DB" w:rsidRDefault="005A36DB">
      <w:pPr>
        <w:numPr>
          <w:ilvl w:val="2"/>
          <w:numId w:val="36"/>
        </w:numPr>
        <w:ind w:left="0" w:firstLine="567"/>
        <w:jc w:val="both"/>
        <w:rPr>
          <w:rFonts w:ascii="Arial" w:hAnsi="Arial" w:cs="Arial"/>
          <w:sz w:val="20"/>
          <w:szCs w:val="20"/>
          <w:lang w:val="lv-LV"/>
        </w:rPr>
      </w:pPr>
      <w:r w:rsidRPr="005A36DB">
        <w:rPr>
          <w:rFonts w:ascii="Arial" w:hAnsi="Arial" w:cs="Arial"/>
          <w:sz w:val="20"/>
          <w:szCs w:val="20"/>
          <w:lang w:val="lv-LV"/>
        </w:rPr>
        <w:t>Pasūtītāja zaudējumu, kas radušies Līgumā noteikto Izpildītāja saistību neizpildes rezultātā, atlīdzināšanai – zaudējumu summas apmērā. Šādā gadījumā Pasūtītājs nosūta Izpildītājam zaudējumu aprēķinu.</w:t>
      </w:r>
    </w:p>
    <w:p w14:paraId="126C7C5D" w14:textId="77777777" w:rsidR="005A36DB" w:rsidRPr="005A36DB" w:rsidRDefault="005A36DB">
      <w:pPr>
        <w:numPr>
          <w:ilvl w:val="1"/>
          <w:numId w:val="36"/>
        </w:numPr>
        <w:tabs>
          <w:tab w:val="clear" w:pos="389"/>
          <w:tab w:val="num" w:pos="709"/>
        </w:tabs>
        <w:ind w:left="0" w:firstLine="0"/>
        <w:jc w:val="both"/>
        <w:rPr>
          <w:rFonts w:ascii="Arial" w:hAnsi="Arial" w:cs="Arial"/>
          <w:sz w:val="20"/>
          <w:szCs w:val="20"/>
          <w:lang w:val="lv-LV"/>
        </w:rPr>
      </w:pPr>
      <w:r w:rsidRPr="005A36DB">
        <w:rPr>
          <w:rFonts w:ascii="Arial" w:hAnsi="Arial" w:cs="Arial"/>
          <w:sz w:val="20"/>
          <w:szCs w:val="20"/>
          <w:lang w:val="lv-LV"/>
        </w:rPr>
        <w:t>Ja Pasūtītājs ir ieturējis Līguma nodrošinājumu saskaņā ar 6.2.3. punktu, tad Līguma nodrošinājums saskaņā ar 6.2.1., 6.2.2. vai 6.2.4.punktu ir izmantojams Līguma nodrošinājuma atlikušās daļas apmērā, ņemot vērā, ka līgumsods neietver zaudējumu atlīdzību.</w:t>
      </w:r>
    </w:p>
    <w:p w14:paraId="66EBBAA6" w14:textId="77777777" w:rsidR="005A36DB" w:rsidRPr="005A36DB" w:rsidRDefault="005A36DB">
      <w:pPr>
        <w:numPr>
          <w:ilvl w:val="1"/>
          <w:numId w:val="36"/>
        </w:numPr>
        <w:tabs>
          <w:tab w:val="clear" w:pos="389"/>
          <w:tab w:val="num" w:pos="709"/>
        </w:tabs>
        <w:ind w:left="0" w:firstLine="0"/>
        <w:jc w:val="both"/>
        <w:rPr>
          <w:rFonts w:ascii="Arial" w:hAnsi="Arial" w:cs="Arial"/>
          <w:sz w:val="20"/>
          <w:szCs w:val="20"/>
          <w:lang w:val="lv-LV"/>
        </w:rPr>
      </w:pPr>
      <w:r w:rsidRPr="005A36DB">
        <w:rPr>
          <w:rFonts w:ascii="Arial" w:hAnsi="Arial" w:cs="Arial"/>
          <w:sz w:val="20"/>
          <w:szCs w:val="20"/>
          <w:lang w:val="lv-LV"/>
        </w:rPr>
        <w:t>Ja Pasūtītājs ir ieturējis Līguma nodrošinājumu saskaņā ar 6.2.1., 6.2.2. vai 6.2.4.punktu, tad Izpildītājs atlīdzina Pasūtītājam zaudējumus tādā apmērā, kas pārsniedz saskaņā ar 6.2.1., 6.2.2. vai 6.2.4.punktu saņemtās summas.</w:t>
      </w:r>
    </w:p>
    <w:p w14:paraId="7C645B5A" w14:textId="77777777" w:rsidR="005A36DB" w:rsidRPr="005A36DB" w:rsidRDefault="005A36DB">
      <w:pPr>
        <w:numPr>
          <w:ilvl w:val="1"/>
          <w:numId w:val="36"/>
        </w:numPr>
        <w:tabs>
          <w:tab w:val="clear" w:pos="389"/>
          <w:tab w:val="num" w:pos="709"/>
          <w:tab w:val="num" w:pos="851"/>
        </w:tabs>
        <w:ind w:left="0" w:firstLine="0"/>
        <w:jc w:val="both"/>
        <w:rPr>
          <w:rFonts w:ascii="Arial" w:hAnsi="Arial" w:cs="Arial"/>
          <w:sz w:val="20"/>
          <w:szCs w:val="20"/>
          <w:lang w:val="lv-LV"/>
        </w:rPr>
      </w:pPr>
      <w:r w:rsidRPr="005A36DB">
        <w:rPr>
          <w:rFonts w:ascii="Arial" w:hAnsi="Arial" w:cs="Arial"/>
          <w:sz w:val="20"/>
          <w:szCs w:val="20"/>
          <w:lang w:val="lv-LV"/>
        </w:rPr>
        <w:t>Ja Izpildītājs neiesniedz līguma nodrošinājumu Līgumā noteiktajā kārtībā, Pasūtītājs ir tiesīgs pilnā apmērā saņemt Izpildītāja saskaņā ar sarunu procedūras nolikuma noteikumiem iesniegto piedāvājuma nodrošinājumu. Piedāvājuma nodrošinājuma saņemšanai ir soda sankcijas raksturs un tā neatbrīvo Izpildītāju no Līguma izpildes un Līguma nodrošinājuma iesniegšanas pienākuma.</w:t>
      </w:r>
    </w:p>
    <w:p w14:paraId="31117EDD" w14:textId="77777777" w:rsidR="005A36DB" w:rsidRPr="005A36DB" w:rsidRDefault="005A36DB">
      <w:pPr>
        <w:numPr>
          <w:ilvl w:val="1"/>
          <w:numId w:val="36"/>
        </w:numPr>
        <w:tabs>
          <w:tab w:val="clear" w:pos="389"/>
          <w:tab w:val="num" w:pos="709"/>
          <w:tab w:val="num" w:pos="851"/>
        </w:tabs>
        <w:ind w:left="0" w:firstLine="0"/>
        <w:jc w:val="both"/>
        <w:rPr>
          <w:rFonts w:ascii="Arial" w:hAnsi="Arial" w:cs="Arial"/>
          <w:sz w:val="20"/>
          <w:szCs w:val="20"/>
          <w:lang w:val="lv-LV"/>
        </w:rPr>
      </w:pPr>
      <w:r w:rsidRPr="005A36DB">
        <w:rPr>
          <w:rFonts w:ascii="Arial" w:hAnsi="Arial" w:cs="Arial"/>
          <w:sz w:val="20"/>
          <w:szCs w:val="20"/>
          <w:lang w:val="lv-LV"/>
        </w:rPr>
        <w:t xml:space="preserve">Līguma nodrošinājuma termiņš ir līdz Pušu saistību pilnīgai izpildei vai vismaz 30 (trīsdesmit) kalendārās dienas pēc Darbu galīgās izpildes brīža. </w:t>
      </w:r>
    </w:p>
    <w:p w14:paraId="073C9ECF" w14:textId="77777777" w:rsidR="005A36DB" w:rsidRPr="005A36DB" w:rsidRDefault="005A36DB">
      <w:pPr>
        <w:numPr>
          <w:ilvl w:val="1"/>
          <w:numId w:val="36"/>
        </w:numPr>
        <w:tabs>
          <w:tab w:val="clear" w:pos="389"/>
          <w:tab w:val="num" w:pos="709"/>
        </w:tabs>
        <w:ind w:left="0" w:firstLine="0"/>
        <w:jc w:val="both"/>
        <w:rPr>
          <w:rFonts w:ascii="Arial" w:hAnsi="Arial" w:cs="Arial"/>
          <w:sz w:val="20"/>
          <w:szCs w:val="20"/>
          <w:lang w:val="lv-LV"/>
        </w:rPr>
      </w:pPr>
      <w:r w:rsidRPr="005A36DB">
        <w:rPr>
          <w:rFonts w:ascii="Arial" w:hAnsi="Arial" w:cs="Arial"/>
          <w:sz w:val="20"/>
          <w:szCs w:val="20"/>
          <w:lang w:val="lv-LV"/>
        </w:rPr>
        <w:t>Līguma nodrošinājumu (izmaksājot iemaksāto Līguma nodrošinājumu) Pasūtītājs atdod Izpildītājam 5 (piecu) darba dienu laikā pēc tā derīguma termiņa beigām.</w:t>
      </w:r>
    </w:p>
    <w:p w14:paraId="3BA5195B" w14:textId="77777777" w:rsidR="005A36DB" w:rsidRPr="005A36DB" w:rsidRDefault="005A36DB" w:rsidP="005A36DB">
      <w:pPr>
        <w:rPr>
          <w:rFonts w:ascii="Arial" w:hAnsi="Arial" w:cs="Arial"/>
          <w:sz w:val="20"/>
          <w:szCs w:val="20"/>
          <w:lang w:val="lv-LV"/>
        </w:rPr>
      </w:pPr>
    </w:p>
    <w:p w14:paraId="47CA8DB4" w14:textId="77777777" w:rsidR="005A36DB" w:rsidRPr="005A36DB" w:rsidRDefault="005A36DB">
      <w:pPr>
        <w:numPr>
          <w:ilvl w:val="0"/>
          <w:numId w:val="36"/>
        </w:numPr>
        <w:ind w:left="0" w:firstLine="0"/>
        <w:jc w:val="center"/>
        <w:rPr>
          <w:rFonts w:ascii="Arial" w:hAnsi="Arial" w:cs="Arial"/>
          <w:b/>
          <w:sz w:val="20"/>
          <w:szCs w:val="20"/>
          <w:lang w:val="lv-LV"/>
        </w:rPr>
      </w:pPr>
      <w:r w:rsidRPr="005A36DB">
        <w:rPr>
          <w:rFonts w:ascii="Arial" w:hAnsi="Arial" w:cs="Arial"/>
          <w:b/>
          <w:sz w:val="20"/>
          <w:szCs w:val="20"/>
          <w:lang w:val="lv-LV"/>
        </w:rPr>
        <w:t>Līguma darbības laiks, grozīšanas, papildināšanas un izbeigšanas kārtība</w:t>
      </w:r>
    </w:p>
    <w:p w14:paraId="40AAFD78" w14:textId="77777777" w:rsidR="005A36DB" w:rsidRPr="005A36DB" w:rsidRDefault="005A36DB">
      <w:pPr>
        <w:numPr>
          <w:ilvl w:val="1"/>
          <w:numId w:val="36"/>
        </w:numPr>
        <w:tabs>
          <w:tab w:val="clear" w:pos="389"/>
          <w:tab w:val="left" w:pos="-1440"/>
          <w:tab w:val="right" w:pos="-1368"/>
          <w:tab w:val="num" w:pos="851"/>
        </w:tabs>
        <w:ind w:left="0" w:firstLine="0"/>
        <w:jc w:val="both"/>
        <w:rPr>
          <w:rFonts w:ascii="Arial" w:hAnsi="Arial" w:cs="Arial"/>
          <w:sz w:val="20"/>
          <w:szCs w:val="20"/>
          <w:lang w:val="lv-LV"/>
        </w:rPr>
      </w:pPr>
      <w:r w:rsidRPr="005A36DB">
        <w:rPr>
          <w:rFonts w:ascii="Arial" w:hAnsi="Arial" w:cs="Arial"/>
          <w:b/>
          <w:bCs/>
          <w:sz w:val="20"/>
          <w:szCs w:val="20"/>
          <w:lang w:val="lv-LV"/>
        </w:rPr>
        <w:t>Līguma darbības laiks: 24 (divdesmit četri) mēneši no Līguma noslēgšanas.</w:t>
      </w:r>
      <w:r w:rsidRPr="005A36DB">
        <w:rPr>
          <w:rFonts w:ascii="Arial" w:hAnsi="Arial" w:cs="Arial"/>
          <w:sz w:val="20"/>
          <w:szCs w:val="20"/>
          <w:lang w:val="lv-LV"/>
        </w:rPr>
        <w:t xml:space="preserve"> </w:t>
      </w:r>
      <w:r w:rsidRPr="005A36DB">
        <w:rPr>
          <w:rFonts w:ascii="Arial" w:hAnsi="Arial" w:cs="Arial"/>
          <w:bCs/>
          <w:sz w:val="20"/>
          <w:szCs w:val="20"/>
          <w:lang w:val="lv-LV"/>
        </w:rPr>
        <w:t xml:space="preserve">Līgums stājas spēkā no tā abpusējas parakstīšanas datuma un ir spēkā līdz </w:t>
      </w:r>
      <w:r w:rsidRPr="005A36DB">
        <w:rPr>
          <w:rFonts w:ascii="Arial" w:hAnsi="Arial" w:cs="Arial"/>
          <w:bCs/>
          <w:iCs/>
          <w:sz w:val="20"/>
          <w:szCs w:val="20"/>
          <w:lang w:val="lv-LV"/>
        </w:rPr>
        <w:t xml:space="preserve">Pušu </w:t>
      </w:r>
      <w:r w:rsidRPr="005A36DB">
        <w:rPr>
          <w:rFonts w:ascii="Arial" w:hAnsi="Arial" w:cs="Arial"/>
          <w:bCs/>
          <w:sz w:val="20"/>
          <w:szCs w:val="20"/>
          <w:lang w:val="lv-LV"/>
        </w:rPr>
        <w:t>saistību pilnīgai izpildei.</w:t>
      </w:r>
    </w:p>
    <w:p w14:paraId="7ACABE94" w14:textId="77777777" w:rsidR="005A36DB" w:rsidRPr="005A36DB" w:rsidRDefault="005A36DB">
      <w:pPr>
        <w:numPr>
          <w:ilvl w:val="1"/>
          <w:numId w:val="36"/>
        </w:numPr>
        <w:tabs>
          <w:tab w:val="clear" w:pos="389"/>
          <w:tab w:val="left" w:pos="-1440"/>
          <w:tab w:val="right" w:pos="-1368"/>
          <w:tab w:val="num" w:pos="851"/>
        </w:tabs>
        <w:ind w:left="0" w:firstLine="0"/>
        <w:jc w:val="both"/>
        <w:rPr>
          <w:rFonts w:ascii="Arial" w:hAnsi="Arial" w:cs="Arial"/>
          <w:sz w:val="20"/>
          <w:szCs w:val="20"/>
          <w:lang w:val="lv-LV"/>
        </w:rPr>
      </w:pPr>
      <w:r w:rsidRPr="005A36DB">
        <w:rPr>
          <w:rFonts w:ascii="Arial" w:hAnsi="Arial" w:cs="Arial"/>
          <w:sz w:val="20"/>
          <w:szCs w:val="20"/>
          <w:lang w:val="lv-LV"/>
        </w:rPr>
        <w:t>Līgumu var grozīt, papildināt pēc Pušu rakstveida vienošanās, pamatojoties uz Latvijas Republikas normatīviem aktiem.  Pēc visu Līguma 1.1. punktā minētā iepirkuma rezultātā noslēgto līguma grozījumu izdarīšanas, to kopējā līguma summa nedrīkst pārsniegt Ministru kabineta noteiktās līgumcenu robežas saskaņā ar Sabiedrisko pakalpojumu sniedzēju iepirkumu likumu (427200 EUR).</w:t>
      </w:r>
    </w:p>
    <w:p w14:paraId="4EFE39BD" w14:textId="77777777" w:rsidR="005A36DB" w:rsidRPr="005A36DB" w:rsidRDefault="005A36DB">
      <w:pPr>
        <w:numPr>
          <w:ilvl w:val="1"/>
          <w:numId w:val="36"/>
        </w:numPr>
        <w:tabs>
          <w:tab w:val="clear" w:pos="389"/>
          <w:tab w:val="left" w:pos="-1440"/>
          <w:tab w:val="right" w:pos="-1368"/>
          <w:tab w:val="num" w:pos="851"/>
        </w:tabs>
        <w:ind w:left="0" w:firstLine="0"/>
        <w:jc w:val="both"/>
        <w:rPr>
          <w:rFonts w:ascii="Arial" w:hAnsi="Arial" w:cs="Arial"/>
          <w:sz w:val="20"/>
          <w:szCs w:val="20"/>
          <w:lang w:val="lv-LV"/>
        </w:rPr>
      </w:pPr>
      <w:r w:rsidRPr="005A36DB">
        <w:rPr>
          <w:rFonts w:ascii="Arial" w:hAnsi="Arial" w:cs="Arial"/>
          <w:sz w:val="20"/>
          <w:szCs w:val="20"/>
          <w:lang w:val="lv-LV"/>
        </w:rPr>
        <w:t>Līgumu Pasūtītājs ir tiesīgs izbeigt vienpusējā kārtā, rakstiski par to paziņojot Izpildītājam 5 (piecas) darba dienas iepriekš, ja Izpildītājs:</w:t>
      </w:r>
    </w:p>
    <w:p w14:paraId="09F9D8D0" w14:textId="77777777" w:rsidR="005A36DB" w:rsidRPr="005A36DB" w:rsidRDefault="005A36DB">
      <w:pPr>
        <w:numPr>
          <w:ilvl w:val="2"/>
          <w:numId w:val="36"/>
        </w:numPr>
        <w:tabs>
          <w:tab w:val="left" w:pos="-1440"/>
          <w:tab w:val="right" w:pos="-1368"/>
          <w:tab w:val="left" w:pos="709"/>
          <w:tab w:val="num" w:pos="851"/>
        </w:tabs>
        <w:ind w:left="0" w:firstLine="567"/>
        <w:jc w:val="both"/>
        <w:rPr>
          <w:rFonts w:ascii="Arial" w:hAnsi="Arial" w:cs="Arial"/>
          <w:sz w:val="20"/>
          <w:szCs w:val="20"/>
          <w:lang w:val="lv-LV"/>
        </w:rPr>
      </w:pPr>
      <w:r w:rsidRPr="005A36DB">
        <w:rPr>
          <w:rFonts w:ascii="Arial" w:hAnsi="Arial" w:cs="Arial"/>
          <w:sz w:val="20"/>
          <w:szCs w:val="20"/>
          <w:lang w:val="lv-LV"/>
        </w:rPr>
        <w:t>ir pārkāpis kādu no Līguma noteikumiem;</w:t>
      </w:r>
    </w:p>
    <w:p w14:paraId="50FF4C2C" w14:textId="77777777" w:rsidR="005A36DB" w:rsidRPr="005A36DB" w:rsidRDefault="005A36DB">
      <w:pPr>
        <w:pStyle w:val="ListParagraph"/>
        <w:numPr>
          <w:ilvl w:val="2"/>
          <w:numId w:val="36"/>
        </w:numPr>
        <w:tabs>
          <w:tab w:val="left" w:pos="-1440"/>
          <w:tab w:val="right" w:pos="-1368"/>
          <w:tab w:val="left" w:pos="709"/>
          <w:tab w:val="num" w:pos="851"/>
        </w:tabs>
        <w:ind w:hanging="211"/>
        <w:rPr>
          <w:rFonts w:ascii="Arial" w:hAnsi="Arial" w:cs="Arial"/>
          <w:sz w:val="20"/>
          <w:szCs w:val="20"/>
          <w:lang w:val="lv-LV"/>
        </w:rPr>
      </w:pPr>
      <w:r w:rsidRPr="005A36DB">
        <w:rPr>
          <w:rFonts w:ascii="Arial" w:hAnsi="Arial" w:cs="Arial"/>
          <w:sz w:val="20"/>
          <w:szCs w:val="20"/>
          <w:lang w:val="lv-LV"/>
        </w:rPr>
        <w:t>nenodrošina Darbu kvalitāti;</w:t>
      </w:r>
    </w:p>
    <w:p w14:paraId="6D1A1F0E" w14:textId="77777777" w:rsidR="005A36DB" w:rsidRPr="005A36DB" w:rsidRDefault="005A36DB">
      <w:pPr>
        <w:numPr>
          <w:ilvl w:val="2"/>
          <w:numId w:val="36"/>
        </w:numPr>
        <w:tabs>
          <w:tab w:val="left" w:pos="-1440"/>
          <w:tab w:val="right" w:pos="-1368"/>
          <w:tab w:val="left" w:pos="709"/>
          <w:tab w:val="num" w:pos="851"/>
        </w:tabs>
        <w:ind w:left="0" w:firstLine="567"/>
        <w:jc w:val="both"/>
        <w:rPr>
          <w:rFonts w:ascii="Arial" w:hAnsi="Arial" w:cs="Arial"/>
          <w:sz w:val="20"/>
          <w:szCs w:val="20"/>
          <w:lang w:val="lv-LV"/>
        </w:rPr>
      </w:pPr>
      <w:r w:rsidRPr="005A36DB">
        <w:rPr>
          <w:rFonts w:ascii="Arial" w:hAnsi="Arial" w:cs="Arial"/>
          <w:sz w:val="20"/>
          <w:szCs w:val="20"/>
          <w:lang w:val="lv-LV"/>
        </w:rPr>
        <w:t>nevar nodrošināt Darbus par Līguma 2.1.punktā norādīto Līgumcenu;</w:t>
      </w:r>
    </w:p>
    <w:p w14:paraId="1E264B95" w14:textId="77777777" w:rsidR="005A36DB" w:rsidRPr="005A36DB" w:rsidRDefault="005A36DB">
      <w:pPr>
        <w:numPr>
          <w:ilvl w:val="2"/>
          <w:numId w:val="36"/>
        </w:numPr>
        <w:tabs>
          <w:tab w:val="left" w:pos="-1440"/>
          <w:tab w:val="right" w:pos="-1368"/>
          <w:tab w:val="left" w:pos="709"/>
          <w:tab w:val="num" w:pos="851"/>
        </w:tabs>
        <w:ind w:left="0" w:firstLine="567"/>
        <w:jc w:val="both"/>
        <w:rPr>
          <w:rFonts w:ascii="Arial" w:hAnsi="Arial" w:cs="Arial"/>
          <w:sz w:val="20"/>
          <w:szCs w:val="20"/>
          <w:lang w:val="lv-LV"/>
        </w:rPr>
      </w:pPr>
      <w:r w:rsidRPr="005A36DB">
        <w:rPr>
          <w:rFonts w:ascii="Arial" w:hAnsi="Arial" w:cs="Arial"/>
          <w:sz w:val="20"/>
          <w:szCs w:val="20"/>
          <w:lang w:val="lv-LV"/>
        </w:rPr>
        <w:t>ja Izpildītājs neiesniedz Līguma nodrošinājumu Līgumā noteiktajā kārtībā;</w:t>
      </w:r>
    </w:p>
    <w:p w14:paraId="3E2E5165" w14:textId="77777777" w:rsidR="005A36DB" w:rsidRPr="005A36DB" w:rsidRDefault="005A36DB">
      <w:pPr>
        <w:numPr>
          <w:ilvl w:val="2"/>
          <w:numId w:val="36"/>
        </w:numPr>
        <w:tabs>
          <w:tab w:val="left" w:pos="-1440"/>
          <w:tab w:val="right" w:pos="-1368"/>
          <w:tab w:val="left" w:pos="709"/>
          <w:tab w:val="num" w:pos="851"/>
        </w:tabs>
        <w:ind w:left="0" w:firstLine="567"/>
        <w:jc w:val="both"/>
        <w:rPr>
          <w:rFonts w:ascii="Arial" w:hAnsi="Arial" w:cs="Arial"/>
          <w:sz w:val="20"/>
          <w:szCs w:val="20"/>
          <w:lang w:val="lv-LV"/>
        </w:rPr>
      </w:pPr>
      <w:r w:rsidRPr="005A36DB">
        <w:rPr>
          <w:rFonts w:ascii="Arial" w:hAnsi="Arial" w:cs="Arial"/>
          <w:sz w:val="20"/>
          <w:szCs w:val="20"/>
          <w:lang w:val="lv-LV"/>
        </w:rPr>
        <w:t xml:space="preserve"> ja Līguma izpildes laikā saskaņā ar attiecīgas institūcijas lēmumu tiek apturēta vai pārtraukta </w:t>
      </w:r>
      <w:r w:rsidRPr="005A36DB">
        <w:rPr>
          <w:rFonts w:ascii="Arial" w:hAnsi="Arial" w:cs="Arial"/>
          <w:i/>
          <w:sz w:val="20"/>
          <w:szCs w:val="20"/>
          <w:lang w:val="lv-LV"/>
        </w:rPr>
        <w:t>Pārdevēja</w:t>
      </w:r>
      <w:r w:rsidRPr="005A36DB">
        <w:rPr>
          <w:rFonts w:ascii="Arial" w:hAnsi="Arial" w:cs="Arial"/>
          <w:sz w:val="20"/>
          <w:szCs w:val="20"/>
          <w:lang w:val="lv-LV"/>
        </w:rPr>
        <w:t xml:space="preserve"> saimnieciskā darbība;</w:t>
      </w:r>
    </w:p>
    <w:p w14:paraId="11F5675C" w14:textId="77777777" w:rsidR="005A36DB" w:rsidRPr="005A36DB" w:rsidRDefault="005A36DB">
      <w:pPr>
        <w:numPr>
          <w:ilvl w:val="2"/>
          <w:numId w:val="36"/>
        </w:numPr>
        <w:tabs>
          <w:tab w:val="left" w:pos="-1440"/>
          <w:tab w:val="right" w:pos="-1368"/>
          <w:tab w:val="left" w:pos="709"/>
          <w:tab w:val="num" w:pos="851"/>
        </w:tabs>
        <w:ind w:left="0" w:firstLine="567"/>
        <w:jc w:val="both"/>
        <w:rPr>
          <w:rFonts w:ascii="Arial" w:hAnsi="Arial" w:cs="Arial"/>
          <w:sz w:val="20"/>
          <w:szCs w:val="20"/>
          <w:lang w:val="lv-LV"/>
        </w:rPr>
      </w:pPr>
      <w:r w:rsidRPr="005A36DB">
        <w:rPr>
          <w:rFonts w:ascii="Arial" w:hAnsi="Arial" w:cs="Arial"/>
          <w:iCs/>
          <w:sz w:val="20"/>
          <w:szCs w:val="20"/>
          <w:shd w:val="clear" w:color="auto" w:fill="FFFFFF"/>
          <w:lang w:val="lv-LV"/>
        </w:rPr>
        <w:t>ja 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p>
    <w:p w14:paraId="0E8AFBD5" w14:textId="77777777" w:rsidR="005A36DB" w:rsidRPr="005A36DB" w:rsidRDefault="005A36DB">
      <w:pPr>
        <w:numPr>
          <w:ilvl w:val="1"/>
          <w:numId w:val="36"/>
        </w:numPr>
        <w:tabs>
          <w:tab w:val="clear" w:pos="389"/>
          <w:tab w:val="left" w:pos="-1440"/>
          <w:tab w:val="right" w:pos="-1368"/>
          <w:tab w:val="num" w:pos="709"/>
        </w:tabs>
        <w:ind w:left="0" w:firstLine="0"/>
        <w:jc w:val="both"/>
        <w:rPr>
          <w:rFonts w:ascii="Arial" w:hAnsi="Arial" w:cs="Arial"/>
          <w:sz w:val="20"/>
          <w:szCs w:val="20"/>
          <w:lang w:val="lv-LV"/>
        </w:rPr>
      </w:pPr>
      <w:r w:rsidRPr="005A36DB">
        <w:rPr>
          <w:rFonts w:ascii="Arial" w:hAnsi="Arial" w:cs="Arial"/>
          <w:sz w:val="20"/>
          <w:szCs w:val="20"/>
          <w:lang w:val="lv-LV"/>
        </w:rPr>
        <w:t>Līguma 7.3.punktā noteiktajā gadījumā paziņojums par Līguma izbeigšanu uzskatāms par saņemtu 7 (septītajā) dienā pēc paziņojuma par atkāpšanos (ierakstīta vēstule) izsūtīšanas dienas un Izpildītāja samaksātais Līguma saistību izpildes nodrošinājums netiek atgriezts.</w:t>
      </w:r>
    </w:p>
    <w:p w14:paraId="04EBD1D4" w14:textId="77777777" w:rsidR="005A36DB" w:rsidRPr="005A36DB" w:rsidRDefault="005A36DB">
      <w:pPr>
        <w:numPr>
          <w:ilvl w:val="1"/>
          <w:numId w:val="36"/>
        </w:numPr>
        <w:tabs>
          <w:tab w:val="clear" w:pos="389"/>
          <w:tab w:val="left" w:pos="-1440"/>
          <w:tab w:val="right" w:pos="-1368"/>
          <w:tab w:val="num" w:pos="709"/>
        </w:tabs>
        <w:ind w:left="0" w:firstLine="0"/>
        <w:jc w:val="both"/>
        <w:rPr>
          <w:rFonts w:ascii="Arial" w:hAnsi="Arial" w:cs="Arial"/>
          <w:sz w:val="20"/>
          <w:szCs w:val="20"/>
          <w:lang w:val="lv-LV"/>
        </w:rPr>
      </w:pPr>
      <w:r w:rsidRPr="005A36DB">
        <w:rPr>
          <w:rFonts w:ascii="Arial" w:hAnsi="Arial" w:cs="Arial"/>
          <w:sz w:val="20"/>
          <w:szCs w:val="20"/>
          <w:lang w:val="lv-LV"/>
        </w:rPr>
        <w:t>Puses var savstarpēji vienoties par  Līguma darbības izbeigšanu, ja objektīvu apsvērumu dēļ Līguma turpmāka darbība nav iespējama.</w:t>
      </w:r>
    </w:p>
    <w:p w14:paraId="65DD7560" w14:textId="77777777" w:rsidR="005A36DB" w:rsidRPr="005A36DB" w:rsidRDefault="005A36DB" w:rsidP="005A36DB">
      <w:pPr>
        <w:tabs>
          <w:tab w:val="left" w:pos="-1440"/>
          <w:tab w:val="right" w:pos="-1368"/>
        </w:tabs>
        <w:jc w:val="both"/>
        <w:rPr>
          <w:rFonts w:ascii="Arial" w:hAnsi="Arial" w:cs="Arial"/>
          <w:sz w:val="20"/>
          <w:szCs w:val="20"/>
          <w:lang w:val="lv-LV"/>
        </w:rPr>
      </w:pPr>
    </w:p>
    <w:p w14:paraId="7BECC906" w14:textId="77777777" w:rsidR="005A36DB" w:rsidRPr="005A36DB" w:rsidRDefault="005A36DB">
      <w:pPr>
        <w:numPr>
          <w:ilvl w:val="0"/>
          <w:numId w:val="36"/>
        </w:numPr>
        <w:tabs>
          <w:tab w:val="num" w:pos="426"/>
        </w:tabs>
        <w:ind w:left="0" w:firstLine="0"/>
        <w:jc w:val="center"/>
        <w:rPr>
          <w:rFonts w:ascii="Arial" w:hAnsi="Arial" w:cs="Arial"/>
          <w:b/>
          <w:sz w:val="20"/>
          <w:szCs w:val="20"/>
          <w:lang w:val="lv-LV"/>
        </w:rPr>
      </w:pPr>
      <w:r w:rsidRPr="005A36DB">
        <w:rPr>
          <w:rFonts w:ascii="Arial" w:hAnsi="Arial" w:cs="Arial"/>
          <w:b/>
          <w:sz w:val="20"/>
          <w:szCs w:val="20"/>
          <w:lang w:val="lv-LV"/>
        </w:rPr>
        <w:t>Nepārvarama vara</w:t>
      </w:r>
    </w:p>
    <w:p w14:paraId="45E8F3A0" w14:textId="77777777" w:rsidR="005A36DB" w:rsidRPr="005A36DB" w:rsidRDefault="005A36DB">
      <w:pPr>
        <w:numPr>
          <w:ilvl w:val="1"/>
          <w:numId w:val="36"/>
        </w:numPr>
        <w:tabs>
          <w:tab w:val="clear" w:pos="389"/>
          <w:tab w:val="num" w:pos="709"/>
          <w:tab w:val="num" w:pos="851"/>
        </w:tabs>
        <w:ind w:left="0" w:firstLine="0"/>
        <w:jc w:val="both"/>
        <w:rPr>
          <w:rFonts w:ascii="Arial" w:hAnsi="Arial" w:cs="Arial"/>
          <w:noProof/>
          <w:sz w:val="20"/>
          <w:szCs w:val="20"/>
          <w:lang w:val="lv-LV"/>
        </w:rPr>
      </w:pPr>
      <w:r w:rsidRPr="005A36DB">
        <w:rPr>
          <w:rFonts w:ascii="Arial" w:hAnsi="Arial" w:cs="Arial"/>
          <w:noProof/>
          <w:sz w:val="20"/>
          <w:szCs w:val="20"/>
          <w:lang w:val="lv-LV"/>
        </w:rPr>
        <w:t xml:space="preserve">Puses tiek atbrīvotas no atbildības par daļēju vai pilnīgu saistību neizpildi vai nepienācīgu izpildi pēc Līguma, ja tam par cēloni ir nepārvaramas varas apstākļi, </w:t>
      </w:r>
      <w:r w:rsidRPr="005A36DB">
        <w:rPr>
          <w:rFonts w:ascii="Arial" w:hAnsi="Arial" w:cs="Arial"/>
          <w:sz w:val="20"/>
          <w:szCs w:val="20"/>
          <w:lang w:val="lv-LV"/>
        </w:rPr>
        <w:t>piemēram: plūdi, ugunsgrēks, zemestrīce un citas stihiskas nelaimes, kā arī karš un karadarbība, blokāde, valsts institūciju akti un rīcība, vai jebkuri citi apstākļi, ko Puses nespēj paredzēt, kontrolēt un novērst, ja šie apstākļi kavē Līguma izpildi un radušies pēc Līguma parakstīšanas.</w:t>
      </w:r>
      <w:r w:rsidRPr="005A36DB">
        <w:rPr>
          <w:rFonts w:ascii="Arial" w:hAnsi="Arial" w:cs="Arial"/>
          <w:noProof/>
          <w:sz w:val="20"/>
          <w:szCs w:val="20"/>
          <w:lang w:val="lv-LV"/>
        </w:rPr>
        <w:t xml:space="preserve"> Tādā gadījumā Līguma izpildes termiņš tiek attiecīgi pagarināts laika posmā, kamēr eksistē šie apstākļi.</w:t>
      </w:r>
    </w:p>
    <w:p w14:paraId="14D71220" w14:textId="77777777" w:rsidR="005A36DB" w:rsidRPr="005A36DB" w:rsidRDefault="005A36DB">
      <w:pPr>
        <w:numPr>
          <w:ilvl w:val="1"/>
          <w:numId w:val="36"/>
        </w:numPr>
        <w:tabs>
          <w:tab w:val="clear" w:pos="389"/>
          <w:tab w:val="num" w:pos="709"/>
        </w:tabs>
        <w:ind w:left="0" w:firstLine="0"/>
        <w:jc w:val="both"/>
        <w:rPr>
          <w:rFonts w:ascii="Arial" w:hAnsi="Arial" w:cs="Arial"/>
          <w:noProof/>
          <w:sz w:val="20"/>
          <w:szCs w:val="20"/>
          <w:lang w:val="lv-LV"/>
        </w:rPr>
      </w:pPr>
      <w:r w:rsidRPr="005A36DB">
        <w:rPr>
          <w:rFonts w:ascii="Arial" w:hAnsi="Arial" w:cs="Arial"/>
          <w:noProof/>
          <w:sz w:val="20"/>
          <w:szCs w:val="20"/>
          <w:lang w:val="lv-LV"/>
        </w:rPr>
        <w:t xml:space="preserve">Pusei, kurai nav iespējams izpildīt Līguma saistības, par augšminēto apstākļu iestāšanos un izbeigšanos nekavējoties, ne vēlāk kā 5 </w:t>
      </w:r>
      <w:r w:rsidRPr="005A36DB">
        <w:rPr>
          <w:rFonts w:ascii="Arial" w:hAnsi="Arial" w:cs="Arial"/>
          <w:sz w:val="20"/>
          <w:szCs w:val="20"/>
          <w:lang w:val="lv-LV"/>
        </w:rPr>
        <w:t xml:space="preserve">(piecas) darba </w:t>
      </w:r>
      <w:r w:rsidRPr="005A36DB">
        <w:rPr>
          <w:rFonts w:ascii="Arial" w:hAnsi="Arial" w:cs="Arial"/>
          <w:noProof/>
          <w:sz w:val="20"/>
          <w:szCs w:val="20"/>
          <w:lang w:val="lv-LV"/>
        </w:rPr>
        <w:t>dienas no to iestāšanās momenta, rakstiskā veidā darīt zināmu otrai Pusei.</w:t>
      </w:r>
    </w:p>
    <w:p w14:paraId="19DF16AA" w14:textId="77777777" w:rsidR="005A36DB" w:rsidRPr="005A36DB" w:rsidRDefault="005A36DB">
      <w:pPr>
        <w:numPr>
          <w:ilvl w:val="1"/>
          <w:numId w:val="36"/>
        </w:numPr>
        <w:tabs>
          <w:tab w:val="clear" w:pos="389"/>
          <w:tab w:val="num" w:pos="709"/>
        </w:tabs>
        <w:ind w:left="0" w:firstLine="0"/>
        <w:jc w:val="both"/>
        <w:rPr>
          <w:rFonts w:ascii="Arial" w:hAnsi="Arial" w:cs="Arial"/>
          <w:noProof/>
          <w:sz w:val="20"/>
          <w:szCs w:val="20"/>
          <w:lang w:val="lv-LV"/>
        </w:rPr>
      </w:pPr>
      <w:r w:rsidRPr="005A36DB">
        <w:rPr>
          <w:rFonts w:ascii="Arial" w:hAnsi="Arial" w:cs="Arial"/>
          <w:noProof/>
          <w:sz w:val="20"/>
          <w:szCs w:val="20"/>
          <w:lang w:val="lv-LV"/>
        </w:rPr>
        <w:t>Nesavlaicīgs paziņojums par nepārvaramiem apstākļiem attiecīgajai Pusei nedod tiesības uz tām atsaukties nākotnē.</w:t>
      </w:r>
    </w:p>
    <w:p w14:paraId="1E7544B6" w14:textId="77777777" w:rsidR="005A36DB" w:rsidRPr="005A36DB" w:rsidRDefault="005A36DB" w:rsidP="005A36DB">
      <w:pPr>
        <w:rPr>
          <w:rFonts w:ascii="Arial" w:hAnsi="Arial" w:cs="Arial"/>
          <w:noProof/>
          <w:sz w:val="20"/>
          <w:szCs w:val="20"/>
          <w:lang w:val="lv-LV"/>
        </w:rPr>
      </w:pPr>
    </w:p>
    <w:p w14:paraId="13D9C280" w14:textId="77777777" w:rsidR="005A36DB" w:rsidRPr="005A36DB" w:rsidRDefault="005A36DB">
      <w:pPr>
        <w:numPr>
          <w:ilvl w:val="0"/>
          <w:numId w:val="36"/>
        </w:numPr>
        <w:tabs>
          <w:tab w:val="left" w:pos="0"/>
          <w:tab w:val="num" w:pos="284"/>
        </w:tabs>
        <w:ind w:left="0" w:firstLine="0"/>
        <w:contextualSpacing/>
        <w:jc w:val="center"/>
        <w:rPr>
          <w:rFonts w:ascii="Arial" w:hAnsi="Arial" w:cs="Arial"/>
          <w:b/>
          <w:sz w:val="20"/>
          <w:szCs w:val="20"/>
          <w:lang w:val="lv-LV"/>
        </w:rPr>
      </w:pPr>
      <w:r w:rsidRPr="005A36DB">
        <w:rPr>
          <w:rFonts w:ascii="Arial" w:hAnsi="Arial" w:cs="Arial"/>
          <w:b/>
          <w:sz w:val="20"/>
          <w:szCs w:val="20"/>
          <w:lang w:val="lv-LV"/>
        </w:rPr>
        <w:t>Citi nosacījumi</w:t>
      </w:r>
    </w:p>
    <w:p w14:paraId="24076DD0" w14:textId="77777777" w:rsidR="005A36DB" w:rsidRPr="005A36DB" w:rsidRDefault="005A36DB">
      <w:pPr>
        <w:numPr>
          <w:ilvl w:val="1"/>
          <w:numId w:val="36"/>
        </w:numPr>
        <w:tabs>
          <w:tab w:val="clear" w:pos="389"/>
          <w:tab w:val="left" w:pos="0"/>
          <w:tab w:val="num" w:pos="709"/>
        </w:tabs>
        <w:ind w:left="0" w:firstLine="0"/>
        <w:contextualSpacing/>
        <w:jc w:val="both"/>
        <w:rPr>
          <w:rFonts w:ascii="Arial" w:hAnsi="Arial" w:cs="Arial"/>
          <w:sz w:val="20"/>
          <w:szCs w:val="20"/>
          <w:lang w:val="lv-LV"/>
        </w:rPr>
      </w:pPr>
      <w:r w:rsidRPr="005A36DB">
        <w:rPr>
          <w:rFonts w:ascii="Arial" w:hAnsi="Arial" w:cs="Arial"/>
          <w:sz w:val="20"/>
          <w:szCs w:val="20"/>
          <w:lang w:val="lv-LV"/>
        </w:rPr>
        <w:t xml:space="preserve">Līguma noteikumi, kā arī informācija, kas saistīta ar Pušu sadarbību vai kas par Pusēm nonākusi Pušu rīcībā Līguma izpildes rezultātā, uzskatāma par Pušu komercnoslēpumu, un tā bez iepriekšējas rakstiskas Pušu piekrišanas nav izpaužama trešajām personām Līguma darbības laikā un pēc tam. Šis pienākums neattiecas uz informāciju, kas ir publiski pieejama un informāciju, kas atklājama attiecīgām valsts institūcijām saskaņā ar spēkā esošajiem tiesību aktiem, ja tā tiek sniegta šīm institūcijām. </w:t>
      </w:r>
    </w:p>
    <w:p w14:paraId="4C0C78B6" w14:textId="77777777" w:rsidR="005A36DB" w:rsidRPr="005A36DB" w:rsidRDefault="005A36DB" w:rsidP="005A36DB">
      <w:pPr>
        <w:tabs>
          <w:tab w:val="left" w:pos="0"/>
          <w:tab w:val="num" w:pos="142"/>
          <w:tab w:val="left" w:pos="709"/>
        </w:tabs>
        <w:rPr>
          <w:rFonts w:ascii="Arial" w:hAnsi="Arial" w:cs="Arial"/>
          <w:sz w:val="20"/>
          <w:szCs w:val="20"/>
          <w:lang w:val="lv-LV"/>
        </w:rPr>
      </w:pPr>
      <w:r w:rsidRPr="005A36DB">
        <w:rPr>
          <w:rFonts w:ascii="Arial" w:hAnsi="Arial" w:cs="Arial"/>
          <w:sz w:val="20"/>
          <w:szCs w:val="20"/>
          <w:lang w:val="lv-LV"/>
        </w:rPr>
        <w:tab/>
        <w:t>Saņemto Pušu komercnoslēpumu saturošo informāciju Puses apņemas izmantot vienīgi Līguma 1. punktā norādītajam mērķim, ievērojot Pušu komercintereses un šo konfidencialitātes pienākumu.</w:t>
      </w:r>
    </w:p>
    <w:p w14:paraId="157FC825" w14:textId="77777777" w:rsidR="005A36DB" w:rsidRPr="005A36DB" w:rsidRDefault="005A36DB">
      <w:pPr>
        <w:numPr>
          <w:ilvl w:val="1"/>
          <w:numId w:val="36"/>
        </w:numPr>
        <w:tabs>
          <w:tab w:val="clear" w:pos="389"/>
          <w:tab w:val="left" w:pos="709"/>
        </w:tabs>
        <w:ind w:left="0" w:firstLine="0"/>
        <w:jc w:val="both"/>
        <w:rPr>
          <w:rFonts w:ascii="Arial" w:hAnsi="Arial" w:cs="Arial"/>
          <w:sz w:val="20"/>
          <w:szCs w:val="20"/>
          <w:lang w:val="lv-LV"/>
        </w:rPr>
      </w:pPr>
      <w:r w:rsidRPr="005A36DB">
        <w:rPr>
          <w:rFonts w:ascii="Arial" w:hAnsi="Arial" w:cs="Arial"/>
          <w:sz w:val="20"/>
          <w:szCs w:val="20"/>
          <w:lang w:val="lv-LV" w:eastAsia="lv-LV"/>
        </w:rPr>
        <w:t>Izpildītājs, 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w:t>
      </w:r>
    </w:p>
    <w:p w14:paraId="622DE7BD" w14:textId="77777777" w:rsidR="005A36DB" w:rsidRPr="005A36DB" w:rsidRDefault="005A36DB">
      <w:pPr>
        <w:numPr>
          <w:ilvl w:val="1"/>
          <w:numId w:val="36"/>
        </w:numPr>
        <w:tabs>
          <w:tab w:val="clear" w:pos="389"/>
          <w:tab w:val="num" w:pos="709"/>
          <w:tab w:val="num" w:pos="851"/>
        </w:tabs>
        <w:ind w:left="0" w:firstLine="0"/>
        <w:jc w:val="both"/>
        <w:rPr>
          <w:rFonts w:ascii="Arial" w:hAnsi="Arial" w:cs="Arial"/>
          <w:sz w:val="20"/>
          <w:szCs w:val="20"/>
          <w:lang w:val="lv-LV"/>
        </w:rPr>
      </w:pPr>
      <w:r w:rsidRPr="005A36DB">
        <w:rPr>
          <w:rFonts w:ascii="Arial" w:hAnsi="Arial" w:cs="Arial"/>
          <w:sz w:val="20"/>
          <w:szCs w:val="20"/>
          <w:lang w:val="lv-LV" w:eastAsia="lv-LV"/>
        </w:rPr>
        <w:t>Izpildītājam ir pienākums nekavējoties informēt Pasūtītāju,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Pasūtītājam kļūst zināms, ka Izpildītājs ir pārkāpis kādu no “Latvijas dzelzceļš” koncerna sadarbības partneru biznesa ētikas pamatprincipiem, tiks izvērtēta turpmākā sadarbība likumā noteiktajā kārtībā un apjomā.</w:t>
      </w:r>
    </w:p>
    <w:p w14:paraId="162035A0" w14:textId="77777777" w:rsidR="005A36DB" w:rsidRPr="005A36DB" w:rsidRDefault="005A36DB">
      <w:pPr>
        <w:numPr>
          <w:ilvl w:val="1"/>
          <w:numId w:val="36"/>
        </w:numPr>
        <w:tabs>
          <w:tab w:val="clear" w:pos="389"/>
          <w:tab w:val="left" w:pos="-1440"/>
          <w:tab w:val="right" w:pos="-1368"/>
          <w:tab w:val="num" w:pos="709"/>
        </w:tabs>
        <w:ind w:left="0" w:firstLine="0"/>
        <w:jc w:val="both"/>
        <w:rPr>
          <w:rFonts w:ascii="Arial" w:hAnsi="Arial" w:cs="Arial"/>
          <w:sz w:val="20"/>
          <w:szCs w:val="20"/>
          <w:lang w:val="lv-LV"/>
        </w:rPr>
      </w:pPr>
      <w:r w:rsidRPr="005A36DB">
        <w:rPr>
          <w:rFonts w:ascii="Arial" w:hAnsi="Arial" w:cs="Arial"/>
          <w:sz w:val="20"/>
          <w:szCs w:val="20"/>
          <w:lang w:val="lv-LV" w:eastAsia="lv-LV"/>
        </w:rPr>
        <w:t xml:space="preserve">Ja Izpildītāja rīcībā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Pasūtītāja vai jebkādu citu personu interesēs, Izpildītājam ir pienākums par to nekavējoties informēt “Latvijas dzelzceļš” koncerna </w:t>
      </w:r>
      <w:r w:rsidRPr="005A36DB">
        <w:rPr>
          <w:rFonts w:ascii="Arial" w:hAnsi="Arial" w:cs="Arial"/>
          <w:sz w:val="20"/>
          <w:szCs w:val="20"/>
          <w:lang w:val="lv-LV"/>
        </w:rPr>
        <w:t>valdošā uzņēmuma Krāpšanas novēršanas daļu, izmantojot ziņošanas iespējas koncerna mājas lapā www.ldz.lv. Paziņojumā jābūt iekļautai informācijai, faktiem vai materiāliem, kas ticami norāda uz minētajām darbībām vai sniedz pamatotu iemeslu aizdomām par šādām darbībām. Pasūtītājs garantē, ka informācija tiks vispusīgi un objektīvi izvērtēta un pret ziņotāju, kā arī viņa pārstāvēto uzņēmumu un citiem tā darbiniekiem netiks vērstas nepamatotas negatīvas sekas vai darbības.</w:t>
      </w:r>
    </w:p>
    <w:p w14:paraId="6CB5E72E" w14:textId="77777777" w:rsidR="005A36DB" w:rsidRPr="005A36DB" w:rsidRDefault="005A36DB">
      <w:pPr>
        <w:numPr>
          <w:ilvl w:val="1"/>
          <w:numId w:val="36"/>
        </w:numPr>
        <w:tabs>
          <w:tab w:val="clear" w:pos="389"/>
          <w:tab w:val="left" w:pos="-1440"/>
          <w:tab w:val="right" w:pos="-1368"/>
          <w:tab w:val="num" w:pos="851"/>
        </w:tabs>
        <w:ind w:left="0" w:firstLine="0"/>
        <w:jc w:val="both"/>
        <w:rPr>
          <w:rFonts w:ascii="Arial" w:hAnsi="Arial" w:cs="Arial"/>
          <w:sz w:val="20"/>
          <w:szCs w:val="20"/>
          <w:lang w:val="lv-LV"/>
        </w:rPr>
      </w:pPr>
      <w:r w:rsidRPr="005A36DB">
        <w:rPr>
          <w:rFonts w:ascii="Arial" w:hAnsi="Arial" w:cs="Arial"/>
          <w:sz w:val="20"/>
          <w:szCs w:val="20"/>
          <w:lang w:val="lv-LV"/>
        </w:rPr>
        <w:t>Puses apliecina, ka tās ir informētas, ka vienas Puses iesniegtos personas datus, ja tas nepieciešams Līguma izpildei, drīkst apstrādāt tikai saskaņā ar Līguma priekšmetu, Līgumā noteiktajā apjomā, uz Līguma darbības termiņu un tikai saskaņā ar spēkā esošo tiesību aktu prasībām.</w:t>
      </w:r>
    </w:p>
    <w:p w14:paraId="1972C86C" w14:textId="77777777" w:rsidR="005A36DB" w:rsidRPr="005A36DB" w:rsidRDefault="005A36DB">
      <w:pPr>
        <w:numPr>
          <w:ilvl w:val="1"/>
          <w:numId w:val="36"/>
        </w:numPr>
        <w:tabs>
          <w:tab w:val="clear" w:pos="389"/>
          <w:tab w:val="left" w:pos="851"/>
        </w:tabs>
        <w:ind w:left="0" w:firstLine="0"/>
        <w:jc w:val="both"/>
        <w:rPr>
          <w:rFonts w:ascii="Arial" w:hAnsi="Arial" w:cs="Arial"/>
          <w:sz w:val="20"/>
          <w:szCs w:val="20"/>
          <w:lang w:val="lv-LV"/>
        </w:rPr>
      </w:pPr>
      <w:r w:rsidRPr="005A36DB">
        <w:rPr>
          <w:rFonts w:ascii="Arial" w:hAnsi="Arial" w:cs="Arial"/>
          <w:sz w:val="20"/>
          <w:szCs w:val="20"/>
          <w:lang w:val="lv-LV"/>
        </w:rPr>
        <w:t>Puses nodrošina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637FA2AF" w14:textId="77777777" w:rsidR="005A36DB" w:rsidRPr="005A36DB" w:rsidRDefault="005A36DB">
      <w:pPr>
        <w:numPr>
          <w:ilvl w:val="1"/>
          <w:numId w:val="36"/>
        </w:numPr>
        <w:tabs>
          <w:tab w:val="clear" w:pos="389"/>
          <w:tab w:val="left" w:pos="851"/>
        </w:tabs>
        <w:ind w:left="0" w:firstLine="0"/>
        <w:jc w:val="both"/>
        <w:rPr>
          <w:rFonts w:ascii="Arial" w:hAnsi="Arial" w:cs="Arial"/>
          <w:sz w:val="20"/>
          <w:szCs w:val="20"/>
          <w:lang w:val="lv-LV"/>
        </w:rPr>
      </w:pPr>
      <w:r w:rsidRPr="005A36DB">
        <w:rPr>
          <w:rFonts w:ascii="Arial" w:hAnsi="Arial" w:cs="Arial"/>
          <w:sz w:val="20"/>
          <w:szCs w:val="20"/>
          <w:lang w:val="lv-LV"/>
        </w:rPr>
        <w:t>Puses apņemas nodrošināt spēkā esošajiem tiesību aktiem atbilstošu aizsardzības līmeni otras Puses iesniegtajiem personas datiem.</w:t>
      </w:r>
    </w:p>
    <w:p w14:paraId="32911068" w14:textId="77777777" w:rsidR="005A36DB" w:rsidRPr="005A36DB" w:rsidRDefault="005A36DB">
      <w:pPr>
        <w:numPr>
          <w:ilvl w:val="1"/>
          <w:numId w:val="36"/>
        </w:numPr>
        <w:tabs>
          <w:tab w:val="clear" w:pos="389"/>
          <w:tab w:val="left" w:pos="851"/>
          <w:tab w:val="num" w:pos="993"/>
        </w:tabs>
        <w:ind w:left="0" w:firstLine="0"/>
        <w:jc w:val="both"/>
        <w:rPr>
          <w:rFonts w:ascii="Arial" w:hAnsi="Arial" w:cs="Arial"/>
          <w:sz w:val="20"/>
          <w:szCs w:val="20"/>
          <w:lang w:val="lv-LV"/>
        </w:rPr>
      </w:pPr>
      <w:r w:rsidRPr="005A36DB">
        <w:rPr>
          <w:rFonts w:ascii="Arial" w:hAnsi="Arial" w:cs="Arial"/>
          <w:sz w:val="20"/>
          <w:szCs w:val="20"/>
          <w:lang w:val="lv-LV"/>
        </w:rPr>
        <w:t>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022F30CA" w14:textId="77777777" w:rsidR="005A36DB" w:rsidRPr="005A36DB" w:rsidRDefault="005A36DB">
      <w:pPr>
        <w:numPr>
          <w:ilvl w:val="1"/>
          <w:numId w:val="36"/>
        </w:numPr>
        <w:tabs>
          <w:tab w:val="clear" w:pos="389"/>
          <w:tab w:val="left" w:pos="851"/>
        </w:tabs>
        <w:ind w:left="0" w:firstLine="0"/>
        <w:jc w:val="both"/>
        <w:rPr>
          <w:rFonts w:ascii="Arial" w:hAnsi="Arial" w:cs="Arial"/>
          <w:sz w:val="20"/>
          <w:szCs w:val="20"/>
          <w:lang w:val="lv-LV"/>
        </w:rPr>
      </w:pPr>
      <w:r w:rsidRPr="005A36DB">
        <w:rPr>
          <w:rFonts w:ascii="Arial" w:hAnsi="Arial" w:cs="Arial"/>
          <w:sz w:val="20"/>
          <w:szCs w:val="20"/>
          <w:lang w:val="lv-LV"/>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676F620A" w14:textId="77777777" w:rsidR="005A36DB" w:rsidRPr="005A36DB" w:rsidRDefault="005A36DB" w:rsidP="005A36DB">
      <w:pPr>
        <w:rPr>
          <w:rFonts w:ascii="Arial" w:hAnsi="Arial" w:cs="Arial"/>
          <w:sz w:val="20"/>
          <w:szCs w:val="20"/>
          <w:lang w:val="lv-LV"/>
        </w:rPr>
      </w:pPr>
      <w:r w:rsidRPr="005A36DB">
        <w:rPr>
          <w:rFonts w:ascii="Arial" w:hAnsi="Arial" w:cs="Arial"/>
          <w:sz w:val="20"/>
          <w:szCs w:val="20"/>
          <w:lang w:val="lv-LV"/>
        </w:rPr>
        <w:t>Puses apņemas iznīcināt otras Puses iesniegtos personas datus, tiklīdz izbeidzas nepieciešamība tos apstrādāt.</w:t>
      </w:r>
    </w:p>
    <w:p w14:paraId="3710FD5E" w14:textId="77777777" w:rsidR="005A36DB" w:rsidRPr="005A36DB" w:rsidRDefault="005A36DB">
      <w:pPr>
        <w:numPr>
          <w:ilvl w:val="1"/>
          <w:numId w:val="36"/>
        </w:numPr>
        <w:tabs>
          <w:tab w:val="clear" w:pos="389"/>
          <w:tab w:val="left" w:pos="-1440"/>
          <w:tab w:val="right" w:pos="-1368"/>
          <w:tab w:val="num" w:pos="709"/>
        </w:tabs>
        <w:ind w:left="0" w:firstLine="0"/>
        <w:jc w:val="both"/>
        <w:rPr>
          <w:rFonts w:ascii="Arial" w:hAnsi="Arial" w:cs="Arial"/>
          <w:sz w:val="20"/>
          <w:szCs w:val="20"/>
          <w:lang w:val="lv-LV"/>
        </w:rPr>
      </w:pPr>
      <w:r w:rsidRPr="005A36DB">
        <w:rPr>
          <w:rFonts w:ascii="Arial" w:hAnsi="Arial" w:cs="Arial"/>
          <w:sz w:val="20"/>
          <w:szCs w:val="20"/>
          <w:lang w:val="lv-LV"/>
        </w:rPr>
        <w:t>Jebkuri Līguma grozījumi un papildinājumi noformējami rakstveidā, jāparaksta abām Pusēm, jāpievieno Līgumam un tie uzskatāmi par Līguma neatņemamu sastāvdaļu. Mainoties Pušu rekvizītiem, Pusēm ir pienākums 3 (trīs) darba dienu laikā (bez rakstiskas vienošanās par grozījumiem Līgumā) rakstiski, norādot jaunos rekvizītus, par to informēt otru Pusi, un šī vēstule ir uzskatāma par Līguma neatņemamu sastāvdaļu. Gadījumā, ja tiek mainīts Izpildītāja norēķinu konta numurs, Izpildītājs par to informē Pasūtītāju, nosūtot vēstuli ar paraksttiesīgo personu parakstiem vai slēdz vienošanos par grozījumiem Līgumā.</w:t>
      </w:r>
    </w:p>
    <w:p w14:paraId="21D4C090" w14:textId="77777777" w:rsidR="005A36DB" w:rsidRPr="005A36DB" w:rsidRDefault="005A36DB">
      <w:pPr>
        <w:numPr>
          <w:ilvl w:val="1"/>
          <w:numId w:val="36"/>
        </w:numPr>
        <w:tabs>
          <w:tab w:val="clear" w:pos="389"/>
          <w:tab w:val="left" w:pos="0"/>
          <w:tab w:val="left" w:pos="851"/>
          <w:tab w:val="num" w:pos="993"/>
        </w:tabs>
        <w:ind w:left="0" w:firstLine="0"/>
        <w:jc w:val="both"/>
        <w:rPr>
          <w:rFonts w:ascii="Arial" w:hAnsi="Arial" w:cs="Arial"/>
          <w:sz w:val="20"/>
          <w:szCs w:val="20"/>
          <w:lang w:val="lv-LV"/>
        </w:rPr>
      </w:pPr>
      <w:r w:rsidRPr="005A36DB">
        <w:rPr>
          <w:rFonts w:ascii="Arial" w:hAnsi="Arial" w:cs="Arial"/>
          <w:sz w:val="20"/>
          <w:szCs w:val="20"/>
          <w:lang w:val="lv-LV"/>
        </w:rPr>
        <w:t>Ja kāds no Līguma noteikumiem zaudē juridisko spēku, tad tas neietekmē citus Līguma noteikumus.</w:t>
      </w:r>
    </w:p>
    <w:p w14:paraId="79EC1DBD" w14:textId="77777777" w:rsidR="005A36DB" w:rsidRPr="005A36DB" w:rsidRDefault="005A36DB">
      <w:pPr>
        <w:numPr>
          <w:ilvl w:val="1"/>
          <w:numId w:val="36"/>
        </w:numPr>
        <w:tabs>
          <w:tab w:val="clear" w:pos="389"/>
          <w:tab w:val="left" w:pos="0"/>
          <w:tab w:val="left" w:pos="851"/>
        </w:tabs>
        <w:ind w:left="0" w:firstLine="0"/>
        <w:jc w:val="both"/>
        <w:rPr>
          <w:rFonts w:ascii="Arial" w:hAnsi="Arial" w:cs="Arial"/>
          <w:sz w:val="20"/>
          <w:szCs w:val="20"/>
          <w:lang w:val="lv-LV"/>
        </w:rPr>
      </w:pPr>
      <w:r w:rsidRPr="005A36DB">
        <w:rPr>
          <w:rFonts w:ascii="Arial" w:hAnsi="Arial" w:cs="Arial"/>
          <w:sz w:val="20"/>
          <w:szCs w:val="20"/>
          <w:lang w:val="lv-LV"/>
        </w:rPr>
        <w:t>Visi Līguma pielikumi un akti ir neatņemamas tā sastāvdaļas.</w:t>
      </w:r>
    </w:p>
    <w:p w14:paraId="723DDC29" w14:textId="77777777" w:rsidR="005A36DB" w:rsidRPr="005A36DB" w:rsidRDefault="005A36DB">
      <w:pPr>
        <w:numPr>
          <w:ilvl w:val="1"/>
          <w:numId w:val="36"/>
        </w:numPr>
        <w:tabs>
          <w:tab w:val="clear" w:pos="389"/>
          <w:tab w:val="left" w:pos="0"/>
          <w:tab w:val="num" w:pos="851"/>
        </w:tabs>
        <w:ind w:left="0" w:firstLine="0"/>
        <w:jc w:val="both"/>
        <w:rPr>
          <w:rFonts w:ascii="Arial" w:hAnsi="Arial" w:cs="Arial"/>
          <w:sz w:val="20"/>
          <w:szCs w:val="20"/>
          <w:lang w:val="lv-LV"/>
        </w:rPr>
      </w:pPr>
      <w:r w:rsidRPr="005A36DB">
        <w:rPr>
          <w:rFonts w:ascii="Arial" w:hAnsi="Arial" w:cs="Arial"/>
          <w:sz w:val="20"/>
          <w:szCs w:val="20"/>
          <w:lang w:val="lv-LV"/>
        </w:rPr>
        <w:t>Pasūtītājs un Izpildītājs piekrīt visiem Līguma punktiem, ko apstiprina, to parakstot.</w:t>
      </w:r>
    </w:p>
    <w:p w14:paraId="4A33FE84" w14:textId="77777777" w:rsidR="005A36DB" w:rsidRPr="005A36DB" w:rsidRDefault="005A36DB">
      <w:pPr>
        <w:numPr>
          <w:ilvl w:val="1"/>
          <w:numId w:val="36"/>
        </w:numPr>
        <w:tabs>
          <w:tab w:val="clear" w:pos="389"/>
          <w:tab w:val="left" w:pos="0"/>
          <w:tab w:val="left" w:pos="851"/>
          <w:tab w:val="left" w:pos="993"/>
        </w:tabs>
        <w:ind w:left="0" w:firstLine="0"/>
        <w:jc w:val="both"/>
        <w:rPr>
          <w:rFonts w:ascii="Arial" w:hAnsi="Arial" w:cs="Arial"/>
          <w:sz w:val="20"/>
          <w:szCs w:val="20"/>
          <w:lang w:val="lv-LV"/>
        </w:rPr>
      </w:pPr>
      <w:r w:rsidRPr="005A36DB">
        <w:rPr>
          <w:rFonts w:ascii="Arial" w:hAnsi="Arial" w:cs="Arial"/>
          <w:sz w:val="20"/>
          <w:szCs w:val="20"/>
          <w:lang w:val="lv-LV"/>
        </w:rPr>
        <w:t>Līgums ir sastādīts uz __ (_____) lapām ar 3 (trīs) pielikumiem, latviešu valodā un parakstīts 2 (divos) eksemplāros, viens - Pasūtītājam, otrs - Izpildītājam. Abiem Līguma eksemplāram ir vienāds juridiskais spēks.</w:t>
      </w:r>
    </w:p>
    <w:p w14:paraId="47B7DDE7" w14:textId="77777777" w:rsidR="005A36DB" w:rsidRPr="005A36DB" w:rsidRDefault="005A36DB" w:rsidP="005A36DB">
      <w:pPr>
        <w:tabs>
          <w:tab w:val="left" w:pos="0"/>
          <w:tab w:val="left" w:pos="142"/>
          <w:tab w:val="left" w:pos="709"/>
        </w:tabs>
        <w:rPr>
          <w:rFonts w:ascii="Arial" w:hAnsi="Arial" w:cs="Arial"/>
          <w:sz w:val="20"/>
          <w:szCs w:val="20"/>
          <w:lang w:val="lv-LV"/>
        </w:rPr>
      </w:pPr>
    </w:p>
    <w:p w14:paraId="73C8B97C" w14:textId="77777777" w:rsidR="005A36DB" w:rsidRPr="005A36DB" w:rsidRDefault="005A36DB">
      <w:pPr>
        <w:pStyle w:val="ListParagraph"/>
        <w:numPr>
          <w:ilvl w:val="0"/>
          <w:numId w:val="36"/>
        </w:numPr>
        <w:jc w:val="center"/>
        <w:rPr>
          <w:rFonts w:ascii="Arial" w:hAnsi="Arial" w:cs="Arial"/>
          <w:b/>
          <w:sz w:val="20"/>
          <w:szCs w:val="20"/>
          <w:lang w:val="lv-LV"/>
        </w:rPr>
      </w:pPr>
      <w:r w:rsidRPr="005A36DB">
        <w:rPr>
          <w:rFonts w:ascii="Arial" w:hAnsi="Arial" w:cs="Arial"/>
          <w:b/>
          <w:sz w:val="20"/>
          <w:szCs w:val="20"/>
          <w:lang w:val="lv-LV"/>
        </w:rPr>
        <w:t>Pušu juridiskās adreses un norēķinu konti</w:t>
      </w:r>
    </w:p>
    <w:p w14:paraId="7680D0B1" w14:textId="77777777" w:rsidR="005A36DB" w:rsidRPr="005A36DB" w:rsidRDefault="005A36DB" w:rsidP="005A36DB">
      <w:pPr>
        <w:pStyle w:val="ListParagraph"/>
        <w:ind w:left="360"/>
        <w:rPr>
          <w:rFonts w:ascii="Arial" w:hAnsi="Arial" w:cs="Arial"/>
          <w:b/>
          <w:sz w:val="20"/>
          <w:szCs w:val="20"/>
          <w:lang w:val="lv-LV"/>
        </w:rPr>
      </w:pPr>
    </w:p>
    <w:tbl>
      <w:tblPr>
        <w:tblW w:w="9904" w:type="dxa"/>
        <w:tblInd w:w="-142" w:type="dxa"/>
        <w:tblLook w:val="04A0" w:firstRow="1" w:lastRow="0" w:firstColumn="1" w:lastColumn="0" w:noHBand="0" w:noVBand="1"/>
      </w:tblPr>
      <w:tblGrid>
        <w:gridCol w:w="4543"/>
        <w:gridCol w:w="5361"/>
      </w:tblGrid>
      <w:tr w:rsidR="005A36DB" w:rsidRPr="005A36DB" w14:paraId="5658F737" w14:textId="77777777" w:rsidTr="002F4293">
        <w:trPr>
          <w:trHeight w:val="851"/>
        </w:trPr>
        <w:tc>
          <w:tcPr>
            <w:tcW w:w="4952" w:type="dxa"/>
            <w:hideMark/>
          </w:tcPr>
          <w:p w14:paraId="46D2FFE0" w14:textId="77777777" w:rsidR="005A36DB" w:rsidRPr="005A36DB" w:rsidRDefault="005A36DB" w:rsidP="002F4293">
            <w:pPr>
              <w:contextualSpacing/>
              <w:rPr>
                <w:rFonts w:ascii="Arial" w:eastAsia="Calibri" w:hAnsi="Arial" w:cs="Arial"/>
                <w:b/>
                <w:sz w:val="20"/>
                <w:szCs w:val="20"/>
                <w:lang w:val="lv-LV"/>
              </w:rPr>
            </w:pPr>
            <w:r w:rsidRPr="005A36DB">
              <w:rPr>
                <w:rFonts w:ascii="Arial" w:eastAsia="Calibri" w:hAnsi="Arial" w:cs="Arial"/>
                <w:b/>
                <w:sz w:val="20"/>
                <w:szCs w:val="20"/>
                <w:lang w:val="lv-LV"/>
              </w:rPr>
              <w:t>Pasūtītājs:</w:t>
            </w:r>
          </w:p>
          <w:p w14:paraId="27AF0BAB" w14:textId="77777777" w:rsidR="005A36DB" w:rsidRPr="005A36DB" w:rsidRDefault="005A36DB" w:rsidP="002F4293">
            <w:pPr>
              <w:contextualSpacing/>
              <w:rPr>
                <w:rFonts w:ascii="Arial" w:eastAsia="Calibri" w:hAnsi="Arial" w:cs="Arial"/>
                <w:b/>
                <w:sz w:val="20"/>
                <w:szCs w:val="20"/>
                <w:lang w:val="lv-LV"/>
              </w:rPr>
            </w:pPr>
            <w:r w:rsidRPr="005A36DB">
              <w:rPr>
                <w:rFonts w:ascii="Arial" w:eastAsia="Calibri" w:hAnsi="Arial" w:cs="Arial"/>
                <w:b/>
                <w:sz w:val="20"/>
                <w:szCs w:val="20"/>
                <w:lang w:val="lv-LV"/>
              </w:rPr>
              <w:t>VAS „Latvijas dzelzceļš”</w:t>
            </w:r>
          </w:p>
          <w:p w14:paraId="015F6A0E" w14:textId="77777777" w:rsidR="005A36DB" w:rsidRPr="005A36DB" w:rsidRDefault="005A36DB" w:rsidP="002F4293">
            <w:pPr>
              <w:contextualSpacing/>
              <w:rPr>
                <w:rFonts w:ascii="Arial" w:eastAsia="Calibri" w:hAnsi="Arial" w:cs="Arial"/>
                <w:b/>
                <w:sz w:val="20"/>
                <w:szCs w:val="20"/>
                <w:lang w:val="lv-LV"/>
              </w:rPr>
            </w:pPr>
            <w:r w:rsidRPr="005A36DB">
              <w:rPr>
                <w:rFonts w:ascii="Arial" w:eastAsia="Calibri" w:hAnsi="Arial" w:cs="Arial"/>
                <w:b/>
                <w:bCs/>
                <w:sz w:val="20"/>
                <w:szCs w:val="20"/>
                <w:lang w:val="lv-LV"/>
              </w:rPr>
              <w:t>Nekustamā īpašuma pārvalde</w:t>
            </w:r>
          </w:p>
          <w:p w14:paraId="447440C6" w14:textId="77777777" w:rsidR="005A36DB" w:rsidRPr="005A36DB" w:rsidRDefault="005A36DB" w:rsidP="002F4293">
            <w:pPr>
              <w:contextualSpacing/>
              <w:rPr>
                <w:rFonts w:ascii="Arial" w:eastAsia="Calibri" w:hAnsi="Arial" w:cs="Arial"/>
                <w:sz w:val="20"/>
                <w:szCs w:val="20"/>
                <w:lang w:val="lv-LV"/>
              </w:rPr>
            </w:pPr>
            <w:r w:rsidRPr="005A36DB">
              <w:rPr>
                <w:rFonts w:ascii="Arial" w:eastAsia="Calibri" w:hAnsi="Arial" w:cs="Arial"/>
                <w:sz w:val="20"/>
                <w:szCs w:val="20"/>
                <w:lang w:val="lv-LV"/>
              </w:rPr>
              <w:t xml:space="preserve">Vienotais reģ.Nr.:40003032065 </w:t>
            </w:r>
          </w:p>
          <w:p w14:paraId="3AE5D3C8" w14:textId="77777777" w:rsidR="005A36DB" w:rsidRPr="005A36DB" w:rsidRDefault="005A36DB" w:rsidP="002F4293">
            <w:pPr>
              <w:contextualSpacing/>
              <w:rPr>
                <w:rFonts w:ascii="Arial" w:eastAsia="Calibri" w:hAnsi="Arial" w:cs="Arial"/>
                <w:sz w:val="20"/>
                <w:szCs w:val="20"/>
                <w:lang w:val="lv-LV"/>
              </w:rPr>
            </w:pPr>
            <w:r w:rsidRPr="005A36DB">
              <w:rPr>
                <w:rFonts w:ascii="Arial" w:eastAsia="Calibri" w:hAnsi="Arial" w:cs="Arial"/>
                <w:sz w:val="20"/>
                <w:szCs w:val="20"/>
                <w:lang w:val="lv-LV"/>
              </w:rPr>
              <w:t>PVN maksātāja reģ.Nr.: LV40003032065</w:t>
            </w:r>
          </w:p>
          <w:p w14:paraId="1DFA7B85" w14:textId="77777777" w:rsidR="005A36DB" w:rsidRPr="005A36DB" w:rsidRDefault="005A36DB" w:rsidP="002F4293">
            <w:pPr>
              <w:contextualSpacing/>
              <w:rPr>
                <w:rFonts w:ascii="Arial" w:eastAsia="Calibri" w:hAnsi="Arial" w:cs="Arial"/>
                <w:sz w:val="20"/>
                <w:szCs w:val="20"/>
                <w:lang w:val="lv-LV"/>
              </w:rPr>
            </w:pPr>
            <w:r w:rsidRPr="005A36DB">
              <w:rPr>
                <w:rFonts w:ascii="Arial" w:eastAsia="Calibri" w:hAnsi="Arial" w:cs="Arial"/>
                <w:sz w:val="20"/>
                <w:szCs w:val="20"/>
                <w:lang w:val="lv-LV"/>
              </w:rPr>
              <w:t>Jur. adrese: Gogoļa iela 3, Rīga, LV-1547</w:t>
            </w:r>
          </w:p>
          <w:p w14:paraId="2D616B51" w14:textId="77777777" w:rsidR="005A36DB" w:rsidRPr="005A36DB" w:rsidRDefault="005A36DB" w:rsidP="002F4293">
            <w:pPr>
              <w:contextualSpacing/>
              <w:rPr>
                <w:rFonts w:ascii="Arial" w:eastAsia="Calibri" w:hAnsi="Arial" w:cs="Arial"/>
                <w:sz w:val="20"/>
                <w:szCs w:val="20"/>
                <w:lang w:val="lv-LV"/>
              </w:rPr>
            </w:pPr>
            <w:r w:rsidRPr="005A36DB">
              <w:rPr>
                <w:rFonts w:ascii="Arial" w:eastAsia="Calibri" w:hAnsi="Arial" w:cs="Arial"/>
                <w:sz w:val="20"/>
                <w:szCs w:val="20"/>
                <w:lang w:val="lv-LV"/>
              </w:rPr>
              <w:t>Fakt. adrese: Vilkaines iela 3, Rīga, LV-1004, Latvija</w:t>
            </w:r>
          </w:p>
          <w:p w14:paraId="0D5EDFA4" w14:textId="77777777" w:rsidR="005A36DB" w:rsidRPr="005A36DB" w:rsidRDefault="005A36DB" w:rsidP="002F4293">
            <w:pPr>
              <w:contextualSpacing/>
              <w:rPr>
                <w:rFonts w:ascii="Arial" w:eastAsia="Calibri" w:hAnsi="Arial" w:cs="Arial"/>
                <w:sz w:val="20"/>
                <w:szCs w:val="20"/>
                <w:lang w:val="lv-LV"/>
              </w:rPr>
            </w:pPr>
            <w:r w:rsidRPr="005A36DB">
              <w:rPr>
                <w:rFonts w:ascii="Arial" w:eastAsia="Calibri" w:hAnsi="Arial" w:cs="Arial"/>
                <w:sz w:val="20"/>
                <w:szCs w:val="20"/>
                <w:lang w:val="lv-LV"/>
              </w:rPr>
              <w:t>Banka: Luminor Bank AS Latvijas filiāle</w:t>
            </w:r>
          </w:p>
          <w:p w14:paraId="0BB6488F" w14:textId="77777777" w:rsidR="005A36DB" w:rsidRPr="005A36DB" w:rsidRDefault="005A36DB" w:rsidP="002F4293">
            <w:pPr>
              <w:contextualSpacing/>
              <w:rPr>
                <w:rFonts w:ascii="Arial" w:eastAsia="Calibri" w:hAnsi="Arial" w:cs="Arial"/>
                <w:sz w:val="20"/>
                <w:szCs w:val="20"/>
                <w:lang w:val="lv-LV"/>
              </w:rPr>
            </w:pPr>
            <w:r w:rsidRPr="005A36DB">
              <w:rPr>
                <w:rFonts w:ascii="Arial" w:eastAsia="Calibri" w:hAnsi="Arial" w:cs="Arial"/>
                <w:sz w:val="20"/>
                <w:szCs w:val="20"/>
                <w:lang w:val="lv-LV"/>
              </w:rPr>
              <w:t>Bankas kods: (SWIFT BIC): RIKOLV2X</w:t>
            </w:r>
          </w:p>
          <w:p w14:paraId="6B0A4F58" w14:textId="77777777" w:rsidR="005A36DB" w:rsidRPr="005A36DB" w:rsidRDefault="005A36DB" w:rsidP="002F4293">
            <w:pPr>
              <w:contextualSpacing/>
              <w:rPr>
                <w:rFonts w:ascii="Arial" w:eastAsia="Calibri" w:hAnsi="Arial" w:cs="Arial"/>
                <w:sz w:val="20"/>
                <w:szCs w:val="20"/>
                <w:lang w:val="lv-LV"/>
              </w:rPr>
            </w:pPr>
            <w:r w:rsidRPr="005A36DB">
              <w:rPr>
                <w:rFonts w:ascii="Arial" w:eastAsia="Calibri" w:hAnsi="Arial" w:cs="Arial"/>
                <w:sz w:val="20"/>
                <w:szCs w:val="20"/>
                <w:lang w:val="lv-LV"/>
              </w:rPr>
              <w:t>Bankas konta Nr. LV17RIKO0000080249645</w:t>
            </w:r>
          </w:p>
        </w:tc>
        <w:tc>
          <w:tcPr>
            <w:tcW w:w="4952" w:type="dxa"/>
            <w:hideMark/>
          </w:tcPr>
          <w:p w14:paraId="0592C20F" w14:textId="77777777" w:rsidR="005A36DB" w:rsidRPr="005A36DB" w:rsidRDefault="005A36DB" w:rsidP="002F4293">
            <w:pPr>
              <w:contextualSpacing/>
              <w:rPr>
                <w:rFonts w:ascii="Arial" w:eastAsia="Calibri" w:hAnsi="Arial" w:cs="Arial"/>
                <w:b/>
                <w:sz w:val="20"/>
                <w:szCs w:val="20"/>
                <w:lang w:val="lv-LV"/>
              </w:rPr>
            </w:pPr>
            <w:r w:rsidRPr="005A36DB">
              <w:rPr>
                <w:rFonts w:ascii="Arial" w:eastAsia="Calibri" w:hAnsi="Arial" w:cs="Arial"/>
                <w:b/>
                <w:sz w:val="20"/>
                <w:szCs w:val="20"/>
                <w:lang w:val="lv-LV"/>
              </w:rPr>
              <w:t>Izpildītājs:</w:t>
            </w:r>
          </w:p>
          <w:p w14:paraId="6A2B59E4" w14:textId="39A30F3E" w:rsidR="005A36DB" w:rsidRPr="005A36DB" w:rsidRDefault="00273210" w:rsidP="002F4293">
            <w:pPr>
              <w:contextualSpacing/>
              <w:rPr>
                <w:rFonts w:ascii="Arial" w:eastAsia="Calibri" w:hAnsi="Arial" w:cs="Arial"/>
                <w:sz w:val="20"/>
                <w:szCs w:val="20"/>
                <w:lang w:val="lv-LV"/>
              </w:rPr>
            </w:pPr>
            <w:r>
              <w:rPr>
                <w:rFonts w:ascii="Arial" w:eastAsia="Calibri" w:hAnsi="Arial" w:cs="Arial"/>
                <w:sz w:val="20"/>
                <w:szCs w:val="20"/>
                <w:lang w:val="lv-LV"/>
              </w:rPr>
              <w:t>____</w:t>
            </w:r>
            <w:r w:rsidR="005A36DB" w:rsidRPr="005A36DB">
              <w:rPr>
                <w:rFonts w:ascii="Arial" w:eastAsia="Calibri" w:hAnsi="Arial" w:cs="Arial"/>
                <w:sz w:val="20"/>
                <w:szCs w:val="20"/>
                <w:lang w:val="lv-LV"/>
              </w:rPr>
              <w:t xml:space="preserve">"________", </w:t>
            </w:r>
          </w:p>
          <w:p w14:paraId="1C24729F" w14:textId="77777777" w:rsidR="005A36DB" w:rsidRPr="005A36DB" w:rsidRDefault="005A36DB" w:rsidP="002F4293">
            <w:pPr>
              <w:contextualSpacing/>
              <w:rPr>
                <w:rFonts w:ascii="Arial" w:eastAsia="Calibri" w:hAnsi="Arial" w:cs="Arial"/>
                <w:sz w:val="20"/>
                <w:szCs w:val="20"/>
                <w:lang w:val="lv-LV"/>
              </w:rPr>
            </w:pPr>
            <w:r w:rsidRPr="005A36DB">
              <w:rPr>
                <w:rFonts w:ascii="Arial" w:eastAsia="Calibri" w:hAnsi="Arial" w:cs="Arial"/>
                <w:sz w:val="20"/>
                <w:szCs w:val="20"/>
                <w:lang w:val="lv-LV"/>
              </w:rPr>
              <w:t>Vienotais reģ.Nr.:__________</w:t>
            </w:r>
          </w:p>
          <w:p w14:paraId="3D4DFBBA" w14:textId="77777777" w:rsidR="005A36DB" w:rsidRPr="005A36DB" w:rsidRDefault="005A36DB" w:rsidP="002F4293">
            <w:pPr>
              <w:contextualSpacing/>
              <w:rPr>
                <w:rFonts w:ascii="Arial" w:eastAsia="Calibri" w:hAnsi="Arial" w:cs="Arial"/>
                <w:sz w:val="20"/>
                <w:szCs w:val="20"/>
                <w:lang w:val="lv-LV"/>
              </w:rPr>
            </w:pPr>
            <w:r w:rsidRPr="005A36DB">
              <w:rPr>
                <w:rFonts w:ascii="Arial" w:eastAsia="Calibri" w:hAnsi="Arial" w:cs="Arial"/>
                <w:sz w:val="20"/>
                <w:szCs w:val="20"/>
                <w:lang w:val="lv-LV"/>
              </w:rPr>
              <w:t>PVN maksātāja reģ.Nr.: LV___________</w:t>
            </w:r>
          </w:p>
          <w:p w14:paraId="73BEF0B9" w14:textId="77777777" w:rsidR="005A36DB" w:rsidRPr="005A36DB" w:rsidRDefault="005A36DB" w:rsidP="002F4293">
            <w:pPr>
              <w:contextualSpacing/>
              <w:rPr>
                <w:rFonts w:ascii="Arial" w:hAnsi="Arial" w:cs="Arial"/>
                <w:sz w:val="20"/>
                <w:szCs w:val="20"/>
                <w:lang w:val="lv-LV"/>
              </w:rPr>
            </w:pPr>
            <w:r w:rsidRPr="005A36DB">
              <w:rPr>
                <w:rFonts w:ascii="Arial" w:hAnsi="Arial" w:cs="Arial"/>
                <w:sz w:val="20"/>
                <w:szCs w:val="20"/>
                <w:lang w:val="lv-LV"/>
              </w:rPr>
              <w:t>Jur. adrese: _______________</w:t>
            </w:r>
          </w:p>
          <w:p w14:paraId="7F25E775" w14:textId="77777777" w:rsidR="005A36DB" w:rsidRPr="005A36DB" w:rsidRDefault="005A36DB" w:rsidP="002F4293">
            <w:pPr>
              <w:contextualSpacing/>
              <w:rPr>
                <w:rFonts w:ascii="Arial" w:eastAsia="Calibri" w:hAnsi="Arial" w:cs="Arial"/>
                <w:sz w:val="20"/>
                <w:szCs w:val="20"/>
                <w:lang w:val="lv-LV"/>
              </w:rPr>
            </w:pPr>
            <w:r w:rsidRPr="005A36DB">
              <w:rPr>
                <w:rFonts w:ascii="Arial" w:eastAsia="Calibri" w:hAnsi="Arial" w:cs="Arial"/>
                <w:sz w:val="20"/>
                <w:szCs w:val="20"/>
                <w:lang w:val="lv-LV"/>
              </w:rPr>
              <w:t>Banka: AS „__________”</w:t>
            </w:r>
          </w:p>
          <w:p w14:paraId="6C2D7640" w14:textId="77777777" w:rsidR="005A36DB" w:rsidRPr="005A36DB" w:rsidRDefault="005A36DB" w:rsidP="002F4293">
            <w:pPr>
              <w:contextualSpacing/>
              <w:rPr>
                <w:rFonts w:ascii="Arial" w:hAnsi="Arial" w:cs="Arial"/>
                <w:sz w:val="20"/>
                <w:szCs w:val="20"/>
                <w:lang w:val="lv-LV"/>
              </w:rPr>
            </w:pPr>
            <w:r w:rsidRPr="005A36DB">
              <w:rPr>
                <w:rFonts w:ascii="Arial" w:hAnsi="Arial" w:cs="Arial"/>
                <w:sz w:val="20"/>
                <w:szCs w:val="20"/>
                <w:lang w:val="lv-LV"/>
              </w:rPr>
              <w:t>Bankas kods: ______________</w:t>
            </w:r>
          </w:p>
          <w:p w14:paraId="271E741B" w14:textId="77777777" w:rsidR="005A36DB" w:rsidRPr="005A36DB" w:rsidRDefault="005A36DB" w:rsidP="002F4293">
            <w:pPr>
              <w:contextualSpacing/>
              <w:rPr>
                <w:rFonts w:ascii="Arial" w:hAnsi="Arial" w:cs="Arial"/>
                <w:sz w:val="20"/>
                <w:szCs w:val="20"/>
                <w:lang w:val="lv-LV"/>
              </w:rPr>
            </w:pPr>
            <w:r w:rsidRPr="005A36DB">
              <w:rPr>
                <w:rFonts w:ascii="Arial" w:hAnsi="Arial" w:cs="Arial"/>
                <w:sz w:val="20"/>
                <w:szCs w:val="20"/>
                <w:lang w:val="lv-LV"/>
              </w:rPr>
              <w:t>Bankas konta Nr.: _________________</w:t>
            </w:r>
          </w:p>
        </w:tc>
      </w:tr>
      <w:tr w:rsidR="005A36DB" w:rsidRPr="005A36DB" w14:paraId="3E91CA8F" w14:textId="77777777" w:rsidTr="002F4293">
        <w:trPr>
          <w:trHeight w:val="80"/>
        </w:trPr>
        <w:tc>
          <w:tcPr>
            <w:tcW w:w="4952" w:type="dxa"/>
          </w:tcPr>
          <w:p w14:paraId="2E10D6CB" w14:textId="77777777" w:rsidR="005A36DB" w:rsidRPr="005A36DB" w:rsidRDefault="005A36DB" w:rsidP="002F4293">
            <w:pPr>
              <w:rPr>
                <w:rFonts w:ascii="Arial" w:hAnsi="Arial" w:cs="Arial"/>
                <w:b/>
                <w:sz w:val="20"/>
                <w:szCs w:val="20"/>
                <w:lang w:val="lv-LV"/>
              </w:rPr>
            </w:pPr>
          </w:p>
          <w:p w14:paraId="570CED1B" w14:textId="77777777" w:rsidR="005A36DB" w:rsidRPr="005A36DB" w:rsidRDefault="005A36DB" w:rsidP="002F4293">
            <w:pPr>
              <w:rPr>
                <w:rFonts w:ascii="Arial" w:hAnsi="Arial" w:cs="Arial"/>
                <w:b/>
                <w:sz w:val="20"/>
                <w:szCs w:val="20"/>
                <w:lang w:val="lv-LV"/>
              </w:rPr>
            </w:pPr>
            <w:r w:rsidRPr="005A36DB">
              <w:rPr>
                <w:rFonts w:ascii="Arial" w:hAnsi="Arial" w:cs="Arial"/>
                <w:b/>
                <w:sz w:val="20"/>
                <w:szCs w:val="20"/>
                <w:lang w:val="lv-LV"/>
              </w:rPr>
              <w:t xml:space="preserve">Pasūtītājs: </w:t>
            </w:r>
          </w:p>
          <w:p w14:paraId="25F109F7" w14:textId="77777777" w:rsidR="005A36DB" w:rsidRPr="005A36DB" w:rsidRDefault="005A36DB" w:rsidP="002F4293">
            <w:pPr>
              <w:rPr>
                <w:rFonts w:ascii="Arial" w:hAnsi="Arial" w:cs="Arial"/>
                <w:sz w:val="20"/>
                <w:szCs w:val="20"/>
                <w:lang w:val="lv-LV"/>
              </w:rPr>
            </w:pPr>
            <w:r w:rsidRPr="005A36DB">
              <w:rPr>
                <w:rFonts w:ascii="Arial" w:hAnsi="Arial" w:cs="Arial"/>
                <w:b/>
                <w:sz w:val="20"/>
                <w:szCs w:val="20"/>
                <w:lang w:val="lv-LV"/>
              </w:rPr>
              <w:tab/>
            </w:r>
            <w:r w:rsidRPr="005A36DB">
              <w:rPr>
                <w:rFonts w:ascii="Arial" w:hAnsi="Arial" w:cs="Arial"/>
                <w:b/>
                <w:sz w:val="20"/>
                <w:szCs w:val="20"/>
                <w:lang w:val="lv-LV"/>
              </w:rPr>
              <w:tab/>
            </w:r>
            <w:r w:rsidRPr="005A36DB">
              <w:rPr>
                <w:rFonts w:ascii="Arial" w:hAnsi="Arial" w:cs="Arial"/>
                <w:b/>
                <w:sz w:val="20"/>
                <w:szCs w:val="20"/>
                <w:lang w:val="lv-LV"/>
              </w:rPr>
              <w:tab/>
            </w:r>
          </w:p>
          <w:p w14:paraId="2B180473" w14:textId="2819557F" w:rsidR="005A36DB" w:rsidRPr="005A36DB" w:rsidRDefault="005A36DB" w:rsidP="002F4293">
            <w:pPr>
              <w:tabs>
                <w:tab w:val="left" w:pos="426"/>
                <w:tab w:val="left" w:pos="567"/>
              </w:tabs>
              <w:ind w:left="284" w:hanging="284"/>
              <w:contextualSpacing/>
              <w:rPr>
                <w:rFonts w:ascii="Arial" w:hAnsi="Arial" w:cs="Arial"/>
                <w:sz w:val="20"/>
                <w:szCs w:val="20"/>
                <w:lang w:val="lv-LV"/>
              </w:rPr>
            </w:pPr>
            <w:r w:rsidRPr="005A36DB">
              <w:rPr>
                <w:rFonts w:ascii="Arial" w:hAnsi="Arial" w:cs="Arial"/>
                <w:sz w:val="20"/>
                <w:szCs w:val="20"/>
                <w:lang w:val="lv-LV"/>
              </w:rPr>
              <w:t xml:space="preserve">__________________ </w:t>
            </w:r>
            <w:r w:rsidRPr="005A36DB">
              <w:rPr>
                <w:rFonts w:ascii="Arial" w:hAnsi="Arial" w:cs="Arial"/>
                <w:b/>
                <w:sz w:val="20"/>
                <w:szCs w:val="20"/>
                <w:lang w:val="lv-LV"/>
              </w:rPr>
              <w:t xml:space="preserve">(_________)                                                    </w:t>
            </w:r>
          </w:p>
          <w:p w14:paraId="536F80B3" w14:textId="77777777" w:rsidR="005A36DB" w:rsidRPr="005A36DB" w:rsidRDefault="005A36DB" w:rsidP="002F4293">
            <w:pPr>
              <w:ind w:left="284" w:hanging="284"/>
              <w:contextualSpacing/>
              <w:rPr>
                <w:rFonts w:ascii="Arial" w:hAnsi="Arial" w:cs="Arial"/>
                <w:sz w:val="20"/>
                <w:szCs w:val="20"/>
                <w:lang w:val="lv-LV"/>
              </w:rPr>
            </w:pPr>
          </w:p>
          <w:p w14:paraId="77A93375" w14:textId="77777777" w:rsidR="005A36DB" w:rsidRPr="005A36DB" w:rsidRDefault="005A36DB" w:rsidP="002F4293">
            <w:pPr>
              <w:rPr>
                <w:rFonts w:ascii="Arial" w:eastAsia="Calibri" w:hAnsi="Arial" w:cs="Arial"/>
                <w:sz w:val="20"/>
                <w:szCs w:val="20"/>
                <w:lang w:val="lv-LV"/>
              </w:rPr>
            </w:pPr>
          </w:p>
        </w:tc>
        <w:tc>
          <w:tcPr>
            <w:tcW w:w="4952" w:type="dxa"/>
          </w:tcPr>
          <w:p w14:paraId="312806F1" w14:textId="77777777" w:rsidR="005A36DB" w:rsidRPr="005A36DB" w:rsidRDefault="005A36DB" w:rsidP="002F4293">
            <w:pPr>
              <w:rPr>
                <w:rFonts w:ascii="Arial" w:hAnsi="Arial" w:cs="Arial"/>
                <w:b/>
                <w:sz w:val="20"/>
                <w:szCs w:val="20"/>
                <w:lang w:val="lv-LV"/>
              </w:rPr>
            </w:pPr>
          </w:p>
          <w:p w14:paraId="679F13B4" w14:textId="77777777" w:rsidR="005A36DB" w:rsidRPr="005A36DB" w:rsidRDefault="005A36DB" w:rsidP="002F4293">
            <w:pPr>
              <w:rPr>
                <w:rFonts w:ascii="Arial" w:hAnsi="Arial" w:cs="Arial"/>
                <w:b/>
                <w:sz w:val="20"/>
                <w:szCs w:val="20"/>
                <w:lang w:val="lv-LV"/>
              </w:rPr>
            </w:pPr>
            <w:r w:rsidRPr="005A36DB">
              <w:rPr>
                <w:rFonts w:ascii="Arial" w:hAnsi="Arial" w:cs="Arial"/>
                <w:b/>
                <w:sz w:val="20"/>
                <w:szCs w:val="20"/>
                <w:lang w:val="lv-LV"/>
              </w:rPr>
              <w:t xml:space="preserve">Izpildītājs: </w:t>
            </w:r>
          </w:p>
          <w:p w14:paraId="5CC3DD85" w14:textId="77777777" w:rsidR="005A36DB" w:rsidRPr="005A36DB" w:rsidRDefault="005A36DB" w:rsidP="002F4293">
            <w:pPr>
              <w:rPr>
                <w:rFonts w:ascii="Arial" w:hAnsi="Arial" w:cs="Arial"/>
                <w:sz w:val="20"/>
                <w:szCs w:val="20"/>
                <w:lang w:val="lv-LV"/>
              </w:rPr>
            </w:pPr>
            <w:r w:rsidRPr="005A36DB">
              <w:rPr>
                <w:rFonts w:ascii="Arial" w:hAnsi="Arial" w:cs="Arial"/>
                <w:b/>
                <w:sz w:val="20"/>
                <w:szCs w:val="20"/>
                <w:lang w:val="lv-LV"/>
              </w:rPr>
              <w:tab/>
            </w:r>
            <w:r w:rsidRPr="005A36DB">
              <w:rPr>
                <w:rFonts w:ascii="Arial" w:hAnsi="Arial" w:cs="Arial"/>
                <w:b/>
                <w:sz w:val="20"/>
                <w:szCs w:val="20"/>
                <w:lang w:val="lv-LV"/>
              </w:rPr>
              <w:tab/>
            </w:r>
            <w:r w:rsidRPr="005A36DB">
              <w:rPr>
                <w:rFonts w:ascii="Arial" w:hAnsi="Arial" w:cs="Arial"/>
                <w:b/>
                <w:sz w:val="20"/>
                <w:szCs w:val="20"/>
                <w:lang w:val="lv-LV"/>
              </w:rPr>
              <w:tab/>
            </w:r>
          </w:p>
          <w:p w14:paraId="61161E31" w14:textId="77777777" w:rsidR="005A36DB" w:rsidRPr="005A36DB" w:rsidRDefault="005A36DB" w:rsidP="002F4293">
            <w:pPr>
              <w:tabs>
                <w:tab w:val="left" w:pos="426"/>
                <w:tab w:val="left" w:pos="567"/>
              </w:tabs>
              <w:ind w:left="284" w:hanging="284"/>
              <w:contextualSpacing/>
              <w:rPr>
                <w:rFonts w:ascii="Arial" w:hAnsi="Arial" w:cs="Arial"/>
                <w:sz w:val="20"/>
                <w:szCs w:val="20"/>
                <w:lang w:val="lv-LV"/>
              </w:rPr>
            </w:pPr>
            <w:r w:rsidRPr="005A36DB">
              <w:rPr>
                <w:rFonts w:ascii="Arial" w:hAnsi="Arial" w:cs="Arial"/>
                <w:sz w:val="20"/>
                <w:szCs w:val="20"/>
                <w:lang w:val="lv-LV"/>
              </w:rPr>
              <w:t xml:space="preserve">__________________ </w:t>
            </w:r>
            <w:r w:rsidRPr="005A36DB">
              <w:rPr>
                <w:rFonts w:ascii="Arial" w:hAnsi="Arial" w:cs="Arial"/>
                <w:b/>
                <w:sz w:val="20"/>
                <w:szCs w:val="20"/>
                <w:lang w:val="lv-LV"/>
              </w:rPr>
              <w:t xml:space="preserve">(__________)                                                    </w:t>
            </w:r>
          </w:p>
          <w:p w14:paraId="289126B4" w14:textId="77777777" w:rsidR="005A36DB" w:rsidRPr="005A36DB" w:rsidRDefault="005A36DB" w:rsidP="002F4293">
            <w:pPr>
              <w:ind w:left="284" w:hanging="284"/>
              <w:contextualSpacing/>
              <w:rPr>
                <w:rFonts w:ascii="Arial" w:hAnsi="Arial" w:cs="Arial"/>
                <w:sz w:val="20"/>
                <w:szCs w:val="20"/>
                <w:lang w:val="lv-LV"/>
              </w:rPr>
            </w:pPr>
          </w:p>
          <w:p w14:paraId="63868641" w14:textId="77777777" w:rsidR="005A36DB" w:rsidRPr="005A36DB" w:rsidRDefault="005A36DB" w:rsidP="002F4293">
            <w:pPr>
              <w:tabs>
                <w:tab w:val="left" w:pos="5145"/>
              </w:tabs>
              <w:rPr>
                <w:rFonts w:ascii="Arial" w:hAnsi="Arial" w:cs="Arial"/>
                <w:sz w:val="20"/>
                <w:szCs w:val="20"/>
                <w:lang w:val="lv-LV"/>
              </w:rPr>
            </w:pPr>
            <w:r w:rsidRPr="005A36DB">
              <w:rPr>
                <w:rFonts w:ascii="Arial" w:hAnsi="Arial" w:cs="Arial"/>
                <w:sz w:val="20"/>
                <w:szCs w:val="20"/>
                <w:lang w:val="lv-LV"/>
              </w:rPr>
              <w:tab/>
            </w:r>
          </w:p>
          <w:p w14:paraId="3AD954AA" w14:textId="77777777" w:rsidR="005A36DB" w:rsidRPr="005A36DB" w:rsidRDefault="005A36DB" w:rsidP="002F4293">
            <w:pPr>
              <w:rPr>
                <w:rFonts w:ascii="Arial" w:eastAsia="Calibri" w:hAnsi="Arial" w:cs="Arial"/>
                <w:sz w:val="20"/>
                <w:szCs w:val="20"/>
                <w:lang w:val="lv-LV"/>
              </w:rPr>
            </w:pPr>
          </w:p>
        </w:tc>
      </w:tr>
    </w:tbl>
    <w:p w14:paraId="7A14B0C1" w14:textId="77777777" w:rsidR="005A36DB" w:rsidRPr="005A36DB" w:rsidRDefault="005A36DB" w:rsidP="005A36DB">
      <w:pPr>
        <w:spacing w:after="120"/>
        <w:rPr>
          <w:rFonts w:ascii="Arial" w:hAnsi="Arial" w:cs="Arial"/>
          <w:sz w:val="20"/>
          <w:szCs w:val="20"/>
          <w:lang w:val="lv-LV"/>
        </w:rPr>
      </w:pPr>
    </w:p>
    <w:p w14:paraId="06CDD008" w14:textId="77777777" w:rsidR="005A36DB" w:rsidRPr="005A36DB" w:rsidRDefault="005A36DB" w:rsidP="005A36DB">
      <w:pPr>
        <w:spacing w:after="120"/>
        <w:rPr>
          <w:rFonts w:ascii="Arial" w:hAnsi="Arial" w:cs="Arial"/>
          <w:sz w:val="20"/>
          <w:szCs w:val="20"/>
          <w:lang w:val="lv-LV"/>
        </w:rPr>
      </w:pPr>
    </w:p>
    <w:p w14:paraId="20B27662" w14:textId="77777777" w:rsidR="005A36DB" w:rsidRPr="005A36DB" w:rsidRDefault="005A36DB" w:rsidP="005A36DB">
      <w:pPr>
        <w:spacing w:after="120"/>
        <w:rPr>
          <w:rFonts w:ascii="Arial" w:hAnsi="Arial" w:cs="Arial"/>
          <w:sz w:val="20"/>
          <w:szCs w:val="20"/>
          <w:lang w:val="lv-LV"/>
        </w:rPr>
      </w:pPr>
    </w:p>
    <w:p w14:paraId="79745F45" w14:textId="77777777" w:rsidR="005A36DB" w:rsidRPr="005A36DB" w:rsidRDefault="005A36DB" w:rsidP="005A36DB">
      <w:pPr>
        <w:spacing w:after="120"/>
        <w:rPr>
          <w:rFonts w:ascii="Arial" w:hAnsi="Arial" w:cs="Arial"/>
          <w:sz w:val="20"/>
          <w:szCs w:val="20"/>
          <w:lang w:val="lv-LV"/>
        </w:rPr>
      </w:pPr>
    </w:p>
    <w:p w14:paraId="0077D9D3" w14:textId="77777777" w:rsidR="005A36DB" w:rsidRPr="005A36DB" w:rsidRDefault="005A36DB" w:rsidP="005A36DB">
      <w:pPr>
        <w:spacing w:after="120"/>
        <w:rPr>
          <w:rFonts w:ascii="Arial" w:hAnsi="Arial" w:cs="Arial"/>
          <w:sz w:val="20"/>
          <w:szCs w:val="20"/>
          <w:lang w:val="lv-LV"/>
        </w:rPr>
      </w:pPr>
    </w:p>
    <w:p w14:paraId="10EC1B98" w14:textId="77777777" w:rsidR="005A36DB" w:rsidRPr="005A36DB" w:rsidRDefault="005A36DB" w:rsidP="005A36DB">
      <w:pPr>
        <w:spacing w:after="120"/>
        <w:rPr>
          <w:rFonts w:ascii="Arial" w:hAnsi="Arial" w:cs="Arial"/>
          <w:sz w:val="20"/>
          <w:szCs w:val="20"/>
          <w:lang w:val="lv-LV"/>
        </w:rPr>
      </w:pPr>
    </w:p>
    <w:p w14:paraId="4CEB4294" w14:textId="77777777" w:rsidR="005A36DB" w:rsidRPr="005A36DB" w:rsidRDefault="005A36DB" w:rsidP="005A36DB">
      <w:pPr>
        <w:spacing w:after="120"/>
        <w:rPr>
          <w:rFonts w:ascii="Arial" w:hAnsi="Arial" w:cs="Arial"/>
          <w:sz w:val="20"/>
          <w:szCs w:val="20"/>
          <w:lang w:val="lv-LV"/>
        </w:rPr>
      </w:pPr>
    </w:p>
    <w:p w14:paraId="7865FB1F" w14:textId="77777777" w:rsidR="005A36DB" w:rsidRPr="005A36DB" w:rsidRDefault="005A36DB" w:rsidP="005A36DB">
      <w:pPr>
        <w:spacing w:after="120"/>
        <w:rPr>
          <w:rFonts w:ascii="Arial" w:hAnsi="Arial" w:cs="Arial"/>
          <w:sz w:val="20"/>
          <w:szCs w:val="20"/>
          <w:lang w:val="lv-LV"/>
        </w:rPr>
      </w:pPr>
    </w:p>
    <w:p w14:paraId="7B5FC434" w14:textId="77777777" w:rsidR="005A36DB" w:rsidRPr="005A36DB" w:rsidRDefault="005A36DB" w:rsidP="005A36DB">
      <w:pPr>
        <w:spacing w:after="120"/>
        <w:rPr>
          <w:rFonts w:ascii="Arial" w:hAnsi="Arial" w:cs="Arial"/>
          <w:sz w:val="20"/>
          <w:szCs w:val="20"/>
          <w:lang w:val="lv-LV"/>
        </w:rPr>
      </w:pPr>
    </w:p>
    <w:p w14:paraId="23F6E71E" w14:textId="77777777" w:rsidR="005A36DB" w:rsidRPr="005A36DB" w:rsidRDefault="005A36DB" w:rsidP="005A36DB">
      <w:pPr>
        <w:spacing w:after="120"/>
        <w:rPr>
          <w:rFonts w:ascii="Arial" w:hAnsi="Arial" w:cs="Arial"/>
          <w:sz w:val="20"/>
          <w:szCs w:val="20"/>
          <w:lang w:val="lv-LV"/>
        </w:rPr>
      </w:pPr>
    </w:p>
    <w:p w14:paraId="520D36D9" w14:textId="77777777" w:rsidR="005A36DB" w:rsidRPr="005A36DB" w:rsidRDefault="005A36DB" w:rsidP="005A36DB">
      <w:pPr>
        <w:spacing w:after="120"/>
        <w:rPr>
          <w:rFonts w:ascii="Arial" w:hAnsi="Arial" w:cs="Arial"/>
          <w:sz w:val="20"/>
          <w:szCs w:val="20"/>
          <w:lang w:val="lv-LV"/>
        </w:rPr>
      </w:pPr>
    </w:p>
    <w:p w14:paraId="1B64FD81" w14:textId="77777777" w:rsidR="005A36DB" w:rsidRPr="005A36DB" w:rsidRDefault="005A36DB" w:rsidP="005A36DB">
      <w:pPr>
        <w:tabs>
          <w:tab w:val="left" w:pos="3828"/>
        </w:tabs>
        <w:ind w:left="720"/>
        <w:jc w:val="right"/>
        <w:rPr>
          <w:rFonts w:ascii="Arial" w:hAnsi="Arial" w:cs="Arial"/>
          <w:b/>
          <w:sz w:val="20"/>
          <w:szCs w:val="20"/>
          <w:lang w:val="lv-LV"/>
        </w:rPr>
      </w:pPr>
      <w:r w:rsidRPr="005A36DB">
        <w:rPr>
          <w:rFonts w:ascii="Arial" w:hAnsi="Arial" w:cs="Arial"/>
          <w:b/>
          <w:sz w:val="20"/>
          <w:szCs w:val="20"/>
          <w:lang w:val="lv-LV"/>
        </w:rPr>
        <w:t>Pielikums Nr. 1</w:t>
      </w:r>
    </w:p>
    <w:p w14:paraId="0C5E0978" w14:textId="77777777" w:rsidR="005A36DB" w:rsidRPr="005A36DB" w:rsidRDefault="005A36DB" w:rsidP="005A36DB">
      <w:pPr>
        <w:tabs>
          <w:tab w:val="left" w:pos="3828"/>
        </w:tabs>
        <w:ind w:left="720"/>
        <w:jc w:val="right"/>
        <w:rPr>
          <w:rFonts w:ascii="Arial" w:hAnsi="Arial" w:cs="Arial"/>
          <w:b/>
          <w:sz w:val="20"/>
          <w:szCs w:val="20"/>
          <w:lang w:val="lv-LV"/>
        </w:rPr>
      </w:pPr>
    </w:p>
    <w:p w14:paraId="0E9DFEA3" w14:textId="77777777" w:rsidR="005A36DB" w:rsidRPr="005A36DB" w:rsidRDefault="005A36DB" w:rsidP="005A36DB">
      <w:pPr>
        <w:tabs>
          <w:tab w:val="left" w:pos="3828"/>
        </w:tabs>
        <w:ind w:left="720"/>
        <w:jc w:val="center"/>
        <w:rPr>
          <w:rFonts w:ascii="Arial" w:hAnsi="Arial" w:cs="Arial"/>
          <w:b/>
          <w:sz w:val="20"/>
          <w:szCs w:val="20"/>
          <w:lang w:val="lv-LV"/>
        </w:rPr>
      </w:pPr>
      <w:r w:rsidRPr="005A36DB">
        <w:rPr>
          <w:rFonts w:ascii="Arial" w:hAnsi="Arial" w:cs="Arial"/>
          <w:b/>
          <w:sz w:val="20"/>
          <w:szCs w:val="20"/>
          <w:lang w:val="lv-LV"/>
        </w:rPr>
        <w:t>DARBU SPECIFIKĀCIJA</w:t>
      </w:r>
    </w:p>
    <w:p w14:paraId="5E3E75F9" w14:textId="77777777" w:rsidR="005A36DB" w:rsidRPr="005A36DB" w:rsidRDefault="005A36DB" w:rsidP="005A36DB">
      <w:pPr>
        <w:tabs>
          <w:tab w:val="left" w:pos="3828"/>
        </w:tabs>
        <w:ind w:left="720"/>
        <w:jc w:val="center"/>
        <w:rPr>
          <w:rFonts w:ascii="Arial" w:hAnsi="Arial" w:cs="Arial"/>
          <w:bCs/>
          <w:i/>
          <w:iCs/>
          <w:sz w:val="20"/>
          <w:szCs w:val="20"/>
          <w:lang w:val="lv-LV"/>
        </w:rPr>
      </w:pPr>
      <w:r w:rsidRPr="005A36DB">
        <w:rPr>
          <w:rFonts w:ascii="Arial" w:hAnsi="Arial" w:cs="Arial"/>
          <w:bCs/>
          <w:i/>
          <w:iCs/>
          <w:sz w:val="20"/>
          <w:szCs w:val="20"/>
          <w:lang w:val="lv-LV"/>
        </w:rPr>
        <w:t>(info saskaņā ar sarunu procedūras nolikuma pielikumu Nr.2 un sarunu procedūras uzvarētāja Finanšu piedāvājumu)</w:t>
      </w:r>
    </w:p>
    <w:p w14:paraId="1D40CB98" w14:textId="77777777" w:rsidR="005A36DB" w:rsidRPr="005A36DB" w:rsidRDefault="005A36DB" w:rsidP="005A36DB">
      <w:pPr>
        <w:tabs>
          <w:tab w:val="left" w:pos="3828"/>
        </w:tabs>
        <w:ind w:left="720"/>
        <w:jc w:val="right"/>
        <w:rPr>
          <w:rFonts w:ascii="Arial" w:hAnsi="Arial" w:cs="Arial"/>
          <w:b/>
          <w:sz w:val="20"/>
          <w:szCs w:val="20"/>
          <w:lang w:val="lv-LV"/>
        </w:rPr>
      </w:pPr>
    </w:p>
    <w:p w14:paraId="59CF3C8A" w14:textId="77777777" w:rsidR="005A36DB" w:rsidRPr="005A36DB" w:rsidRDefault="005A36DB" w:rsidP="005A36DB">
      <w:pPr>
        <w:tabs>
          <w:tab w:val="left" w:pos="3828"/>
        </w:tabs>
        <w:ind w:left="720"/>
        <w:jc w:val="right"/>
        <w:rPr>
          <w:rFonts w:ascii="Arial" w:hAnsi="Arial" w:cs="Arial"/>
          <w:b/>
          <w:sz w:val="20"/>
          <w:szCs w:val="20"/>
          <w:lang w:val="lv-LV"/>
        </w:rPr>
      </w:pPr>
      <w:r w:rsidRPr="005A36DB">
        <w:rPr>
          <w:rFonts w:ascii="Arial" w:hAnsi="Arial" w:cs="Arial"/>
          <w:b/>
          <w:sz w:val="20"/>
          <w:szCs w:val="20"/>
          <w:lang w:val="lv-LV"/>
        </w:rPr>
        <w:t>Pielikums Nr.2</w:t>
      </w:r>
    </w:p>
    <w:p w14:paraId="7E526E6B" w14:textId="77777777" w:rsidR="005A36DB" w:rsidRPr="005A36DB" w:rsidRDefault="005A36DB" w:rsidP="005A36DB">
      <w:pPr>
        <w:tabs>
          <w:tab w:val="left" w:pos="3828"/>
        </w:tabs>
        <w:ind w:left="720"/>
        <w:jc w:val="center"/>
        <w:rPr>
          <w:rFonts w:ascii="Arial" w:hAnsi="Arial" w:cs="Arial"/>
          <w:b/>
          <w:bCs/>
          <w:sz w:val="20"/>
          <w:szCs w:val="20"/>
          <w:lang w:val="lv-LV"/>
        </w:rPr>
      </w:pPr>
      <w:r w:rsidRPr="005A36DB">
        <w:rPr>
          <w:rFonts w:ascii="Arial" w:hAnsi="Arial" w:cs="Arial"/>
          <w:b/>
          <w:bCs/>
          <w:sz w:val="20"/>
          <w:szCs w:val="20"/>
          <w:lang w:val="lv-LV"/>
        </w:rPr>
        <w:t>PASŪTĪTĀJA ATBILDĪGĀS PERSONAS PAR DARBU IZPILDES GAITU UN PĀRBAUŽU VEIKŠANU</w:t>
      </w:r>
    </w:p>
    <w:p w14:paraId="3B62FB7A" w14:textId="77777777" w:rsidR="005A36DB" w:rsidRPr="005A36DB" w:rsidRDefault="005A36DB" w:rsidP="005A36DB">
      <w:pPr>
        <w:tabs>
          <w:tab w:val="left" w:pos="3828"/>
        </w:tabs>
        <w:ind w:left="720"/>
        <w:jc w:val="center"/>
        <w:rPr>
          <w:rFonts w:ascii="Arial" w:hAnsi="Arial" w:cs="Arial"/>
          <w:b/>
          <w:bCs/>
          <w:sz w:val="20"/>
          <w:szCs w:val="20"/>
          <w:lang w:val="lv-LV"/>
        </w:rPr>
      </w:pPr>
      <w:r w:rsidRPr="005A36DB">
        <w:rPr>
          <w:rFonts w:ascii="Arial" w:hAnsi="Arial" w:cs="Arial"/>
          <w:b/>
          <w:bCs/>
          <w:sz w:val="20"/>
          <w:szCs w:val="20"/>
          <w:lang w:val="lv-LV"/>
        </w:rPr>
        <w:t>(info tiks papildināta pirms līguma noslēgšanas)</w:t>
      </w:r>
    </w:p>
    <w:p w14:paraId="7480830F" w14:textId="77777777" w:rsidR="005A36DB" w:rsidRPr="005A36DB" w:rsidRDefault="005A36DB" w:rsidP="00E70DB7">
      <w:pPr>
        <w:jc w:val="right"/>
        <w:rPr>
          <w:rFonts w:ascii="Arial" w:hAnsi="Arial" w:cs="Arial"/>
          <w:i/>
          <w:iCs/>
          <w:sz w:val="20"/>
          <w:szCs w:val="20"/>
          <w:lang w:val="lv-LV"/>
        </w:rPr>
      </w:pPr>
    </w:p>
    <w:sectPr w:rsidR="005A36DB" w:rsidRPr="005A36DB" w:rsidSect="00171FFE">
      <w:footerReference w:type="default" r:id="rId18"/>
      <w:pgSz w:w="11906" w:h="16838"/>
      <w:pgMar w:top="1134" w:right="851" w:bottom="1134" w:left="1701" w:header="39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F72EA" w14:textId="77777777" w:rsidR="00DC42D4" w:rsidRDefault="00DC42D4" w:rsidP="006A06C5">
      <w:r>
        <w:separator/>
      </w:r>
    </w:p>
  </w:endnote>
  <w:endnote w:type="continuationSeparator" w:id="0">
    <w:p w14:paraId="66A61F16" w14:textId="77777777" w:rsidR="00DC42D4" w:rsidRDefault="00DC42D4" w:rsidP="006A0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panose1 w:val="00000000000000000000"/>
    <w:charset w:val="02"/>
    <w:family w:val="auto"/>
    <w:notTrueType/>
    <w:pitch w:val="variable"/>
  </w:font>
  <w:font w:name="BaltHelvetica">
    <w:altName w:val="Arial"/>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Microsoft Sans Serif">
    <w:panose1 w:val="020B0604020202020204"/>
    <w:charset w:val="BA"/>
    <w:family w:val="swiss"/>
    <w:pitch w:val="variable"/>
    <w:sig w:usb0="E5002EFF" w:usb1="C000605B" w:usb2="00000029" w:usb3="00000000" w:csb0="000101FF" w:csb1="00000000"/>
  </w:font>
  <w:font w:name="!Neo'w Arial">
    <w:altName w:val="Arial"/>
    <w:charset w:val="00"/>
    <w:family w:val="swiss"/>
    <w:pitch w:val="variable"/>
    <w:sig w:usb0="00000287" w:usb1="00000000" w:usb2="00000000" w:usb3="00000000" w:csb0="0000009F" w:csb1="00000000"/>
  </w:font>
  <w:font w:name="Helvetica">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00000001" w:usb1="5000204A" w:usb2="00000000" w:usb3="00000000" w:csb0="0000009F" w:csb1="00000000"/>
  </w:font>
  <w:font w:name="Century Gothic">
    <w:panose1 w:val="020B0502020202020204"/>
    <w:charset w:val="BA"/>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F8AD9" w14:textId="77777777" w:rsidR="00E70DB7" w:rsidRDefault="00E70DB7" w:rsidP="005D7860">
    <w:pPr>
      <w:pStyle w:val="Footer"/>
      <w:framePr w:wrap="around" w:vAnchor="text" w:hAnchor="margin" w:xAlign="center" w:y="1"/>
      <w:rPr>
        <w:rStyle w:val="PageNumber"/>
        <w:rFonts w:eastAsia="Microsoft Sans Serif"/>
      </w:rPr>
    </w:pPr>
    <w:r>
      <w:rPr>
        <w:rStyle w:val="PageNumber"/>
        <w:rFonts w:eastAsia="Microsoft Sans Serif"/>
      </w:rPr>
      <w:fldChar w:fldCharType="begin"/>
    </w:r>
    <w:r>
      <w:rPr>
        <w:rStyle w:val="PageNumber"/>
        <w:rFonts w:eastAsia="Microsoft Sans Serif"/>
      </w:rPr>
      <w:instrText xml:space="preserve">PAGE  </w:instrText>
    </w:r>
    <w:r>
      <w:rPr>
        <w:rStyle w:val="PageNumber"/>
        <w:rFonts w:eastAsia="Microsoft Sans Serif"/>
      </w:rPr>
      <w:fldChar w:fldCharType="end"/>
    </w:r>
  </w:p>
  <w:p w14:paraId="306E9C2C" w14:textId="77777777" w:rsidR="00E70DB7" w:rsidRDefault="00E70D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21D89" w14:textId="77777777" w:rsidR="00E70DB7" w:rsidRPr="005C2CD7" w:rsidRDefault="00E70DB7">
    <w:pPr>
      <w:pStyle w:val="Footer"/>
      <w:jc w:val="right"/>
      <w:rPr>
        <w:rFonts w:ascii="Arial" w:hAnsi="Arial" w:cs="Arial"/>
        <w:sz w:val="16"/>
        <w:szCs w:val="16"/>
      </w:rPr>
    </w:pPr>
    <w:r w:rsidRPr="005C2CD7">
      <w:rPr>
        <w:rFonts w:ascii="Arial" w:hAnsi="Arial" w:cs="Arial"/>
        <w:sz w:val="16"/>
        <w:szCs w:val="16"/>
      </w:rPr>
      <w:fldChar w:fldCharType="begin"/>
    </w:r>
    <w:r w:rsidRPr="005C2CD7">
      <w:rPr>
        <w:rFonts w:ascii="Arial" w:hAnsi="Arial" w:cs="Arial"/>
        <w:sz w:val="16"/>
        <w:szCs w:val="16"/>
      </w:rPr>
      <w:instrText xml:space="preserve"> PAGE   \* MERGEFORMAT </w:instrText>
    </w:r>
    <w:r w:rsidRPr="005C2CD7">
      <w:rPr>
        <w:rFonts w:ascii="Arial" w:hAnsi="Arial" w:cs="Arial"/>
        <w:sz w:val="16"/>
        <w:szCs w:val="16"/>
      </w:rPr>
      <w:fldChar w:fldCharType="separate"/>
    </w:r>
    <w:r w:rsidRPr="005C2CD7">
      <w:rPr>
        <w:rFonts w:ascii="Arial" w:hAnsi="Arial" w:cs="Arial"/>
        <w:noProof/>
        <w:sz w:val="16"/>
        <w:szCs w:val="16"/>
      </w:rPr>
      <w:t>2</w:t>
    </w:r>
    <w:r w:rsidRPr="005C2CD7">
      <w:rPr>
        <w:rFonts w:ascii="Arial" w:hAnsi="Arial" w:cs="Arial"/>
        <w:noProof/>
        <w:sz w:val="16"/>
        <w:szCs w:val="16"/>
      </w:rPr>
      <w:fldChar w:fldCharType="end"/>
    </w:r>
  </w:p>
  <w:p w14:paraId="5193ED28" w14:textId="77777777" w:rsidR="00E70DB7" w:rsidRDefault="00E70D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03F99" w14:textId="1B8D1D88" w:rsidR="00A819A0" w:rsidRDefault="00A819A0" w:rsidP="009A2FE3">
    <w:pPr>
      <w:pStyle w:val="Header-Ldz"/>
      <w:tabs>
        <w:tab w:val="clear" w:pos="9355"/>
        <w:tab w:val="right" w:pos="9071"/>
      </w:tabs>
    </w:pPr>
  </w:p>
  <w:p w14:paraId="701A43ED" w14:textId="6E430113" w:rsidR="00A819A0" w:rsidRPr="009A2FE3" w:rsidRDefault="00A819A0" w:rsidP="009A2FE3">
    <w:pPr>
      <w:pStyle w:val="GP-Footer"/>
      <w:tabs>
        <w:tab w:val="clear" w:pos="9355"/>
        <w:tab w:val="right" w:pos="9922"/>
      </w:tabs>
      <w:spacing w:before="0"/>
      <w:rPr>
        <w:i/>
        <w:sz w:val="16"/>
        <w:szCs w:val="18"/>
      </w:rPr>
    </w:pPr>
    <w:r w:rsidRPr="00131EC4">
      <w:rPr>
        <w:sz w:val="16"/>
        <w:lang w:val="de-DE"/>
      </w:rPr>
      <w:tab/>
    </w:r>
    <w:r w:rsidRPr="00F22087">
      <w:rPr>
        <w:sz w:val="16"/>
      </w:rPr>
      <w:fldChar w:fldCharType="begin"/>
    </w:r>
    <w:r w:rsidRPr="00131EC4">
      <w:rPr>
        <w:sz w:val="16"/>
        <w:lang w:val="de-DE"/>
      </w:rPr>
      <w:instrText>PAGE   \* MERGEFORMAT</w:instrText>
    </w:r>
    <w:r w:rsidRPr="00F22087">
      <w:rPr>
        <w:sz w:val="16"/>
      </w:rPr>
      <w:fldChar w:fldCharType="separate"/>
    </w:r>
    <w:r w:rsidR="005C35B7" w:rsidRPr="005C35B7">
      <w:rPr>
        <w:noProof/>
        <w:sz w:val="16"/>
      </w:rPr>
      <w:t>24</w:t>
    </w:r>
    <w:r w:rsidRPr="00F22087">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30350" w14:textId="77777777" w:rsidR="00DC42D4" w:rsidRDefault="00DC42D4" w:rsidP="006A06C5">
      <w:r>
        <w:separator/>
      </w:r>
    </w:p>
  </w:footnote>
  <w:footnote w:type="continuationSeparator" w:id="0">
    <w:p w14:paraId="1DF4C9C6" w14:textId="77777777" w:rsidR="00DC42D4" w:rsidRDefault="00DC42D4" w:rsidP="006A06C5">
      <w:r>
        <w:continuationSeparator/>
      </w:r>
    </w:p>
  </w:footnote>
  <w:footnote w:id="1">
    <w:p w14:paraId="0419C1DA" w14:textId="17EC66F4" w:rsidR="009C16AE" w:rsidRPr="00784C37" w:rsidRDefault="00E70DB7" w:rsidP="009C16AE">
      <w:pPr>
        <w:pStyle w:val="FootnoteText"/>
        <w:jc w:val="both"/>
        <w:rPr>
          <w:rFonts w:ascii="Arial" w:hAnsi="Arial" w:cs="Arial"/>
          <w:i/>
          <w:iCs/>
          <w:sz w:val="16"/>
          <w:szCs w:val="16"/>
          <w:u w:val="single"/>
          <w:lang w:val="lv-LV" w:eastAsia="lv-LV"/>
        </w:rPr>
      </w:pPr>
      <w:r w:rsidRPr="00E95851">
        <w:rPr>
          <w:rStyle w:val="FootnoteReference"/>
          <w:rFonts w:ascii="Arial" w:hAnsi="Arial" w:cs="Arial"/>
          <w:sz w:val="18"/>
          <w:szCs w:val="18"/>
          <w:lang w:val="lv-LV"/>
        </w:rPr>
        <w:footnoteRef/>
      </w:r>
      <w:r w:rsidRPr="00E95851">
        <w:rPr>
          <w:rFonts w:ascii="Arial" w:hAnsi="Arial" w:cs="Arial"/>
          <w:sz w:val="18"/>
          <w:szCs w:val="18"/>
          <w:lang w:val="lv-LV"/>
        </w:rPr>
        <w:t xml:space="preserve"> </w:t>
      </w:r>
      <w:r w:rsidR="009C16AE" w:rsidRPr="001C2BBC">
        <w:rPr>
          <w:rFonts w:ascii="Arial" w:hAnsi="Arial" w:cs="Arial"/>
          <w:i/>
          <w:iCs/>
          <w:sz w:val="18"/>
          <w:szCs w:val="18"/>
          <w:lang w:val="lv-LV" w:eastAsia="lv-LV"/>
        </w:rPr>
        <w:t xml:space="preserve">Ņemot vērā, ka saskaņā ar nolikuma </w:t>
      </w:r>
      <w:r w:rsidR="004B7C2A">
        <w:rPr>
          <w:rFonts w:ascii="Arial" w:hAnsi="Arial" w:cs="Arial"/>
          <w:i/>
          <w:iCs/>
          <w:sz w:val="18"/>
          <w:szCs w:val="18"/>
          <w:lang w:val="lv-LV" w:eastAsia="lv-LV"/>
        </w:rPr>
        <w:t>5</w:t>
      </w:r>
      <w:r w:rsidR="009C16AE" w:rsidRPr="001C2BBC">
        <w:rPr>
          <w:rFonts w:ascii="Arial" w:hAnsi="Arial" w:cs="Arial"/>
          <w:i/>
          <w:iCs/>
          <w:sz w:val="18"/>
          <w:szCs w:val="18"/>
          <w:lang w:val="lv-LV" w:eastAsia="lv-LV"/>
        </w:rPr>
        <w:t>.</w:t>
      </w:r>
      <w:r w:rsidR="00BA746B">
        <w:rPr>
          <w:rFonts w:ascii="Arial" w:hAnsi="Arial" w:cs="Arial"/>
          <w:i/>
          <w:iCs/>
          <w:sz w:val="18"/>
          <w:szCs w:val="18"/>
          <w:lang w:val="lv-LV" w:eastAsia="lv-LV"/>
        </w:rPr>
        <w:t>3</w:t>
      </w:r>
      <w:r w:rsidR="009C16AE" w:rsidRPr="00467685">
        <w:rPr>
          <w:rFonts w:ascii="Arial" w:hAnsi="Arial" w:cs="Arial"/>
          <w:i/>
          <w:iCs/>
          <w:sz w:val="18"/>
          <w:szCs w:val="18"/>
          <w:lang w:val="lv-LV" w:eastAsia="lv-LV"/>
        </w:rPr>
        <w:t>.</w:t>
      </w:r>
      <w:r w:rsidR="004B7C2A">
        <w:rPr>
          <w:rFonts w:ascii="Arial" w:hAnsi="Arial" w:cs="Arial"/>
          <w:i/>
          <w:iCs/>
          <w:sz w:val="18"/>
          <w:szCs w:val="18"/>
          <w:lang w:val="lv-LV" w:eastAsia="lv-LV"/>
        </w:rPr>
        <w:t>5</w:t>
      </w:r>
      <w:r w:rsidR="009C16AE" w:rsidRPr="00467685">
        <w:rPr>
          <w:rFonts w:ascii="Arial" w:hAnsi="Arial" w:cs="Arial"/>
          <w:i/>
          <w:iCs/>
          <w:sz w:val="18"/>
          <w:szCs w:val="18"/>
          <w:lang w:val="lv-LV" w:eastAsia="lv-LV"/>
        </w:rPr>
        <w:t xml:space="preserve">.punktu </w:t>
      </w:r>
      <w:r w:rsidR="009C16AE" w:rsidRPr="00467685">
        <w:rPr>
          <w:rFonts w:ascii="Arial" w:hAnsi="Arial" w:cs="Arial"/>
          <w:i/>
          <w:iCs/>
          <w:sz w:val="18"/>
          <w:szCs w:val="18"/>
          <w:lang w:val="lv-LV"/>
        </w:rPr>
        <w:t>komisija ir tiesīga pirms lēmuma par sarunu procedūras rezultātu pieņemšanas piedāvāt visiem pretendentiem, kas iesnieguši nolikuma prasībām atbilstošus piedāvājumus, samazināt piedāvājuma cenu</w:t>
      </w:r>
      <w:r w:rsidR="009C16AE" w:rsidRPr="00467685">
        <w:rPr>
          <w:rFonts w:ascii="Arial" w:hAnsi="Arial" w:cs="Arial"/>
          <w:i/>
          <w:iCs/>
          <w:sz w:val="18"/>
          <w:szCs w:val="18"/>
          <w:lang w:val="lv-LV" w:eastAsia="lv-LV"/>
        </w:rPr>
        <w:t xml:space="preserve">, informācija par piedāvājumu atvēršanā fiksētajām cenām un piedāvājumus iesniegušajiem piegādātājiem pēc pieprasījuma (adresēts: </w:t>
      </w:r>
      <w:r w:rsidR="009C16AE">
        <w:rPr>
          <w:rFonts w:ascii="Arial" w:hAnsi="Arial" w:cs="Arial"/>
          <w:i/>
          <w:iCs/>
          <w:sz w:val="18"/>
          <w:szCs w:val="18"/>
          <w:lang w:val="lv-LV" w:eastAsia="lv-LV"/>
        </w:rPr>
        <w:t>inese.kempa</w:t>
      </w:r>
      <w:r w:rsidR="009C16AE" w:rsidRPr="00467685">
        <w:rPr>
          <w:rFonts w:ascii="Arial" w:hAnsi="Arial" w:cs="Arial"/>
          <w:i/>
          <w:iCs/>
          <w:sz w:val="18"/>
          <w:szCs w:val="18"/>
          <w:lang w:val="lv-LV" w:eastAsia="lv-LV"/>
        </w:rPr>
        <w:t xml:space="preserve">@ldz.lv) tiks nosūtīta iespējami ātri, bet ne vēlāk kā kopā ar sarunu procedūras rezultātu paziņošanu (sk. arī papildus nolikuma </w:t>
      </w:r>
      <w:r w:rsidR="00300987">
        <w:rPr>
          <w:rFonts w:ascii="Arial" w:hAnsi="Arial" w:cs="Arial"/>
          <w:i/>
          <w:iCs/>
          <w:sz w:val="18"/>
          <w:szCs w:val="18"/>
          <w:lang w:val="lv-LV" w:eastAsia="lv-LV"/>
        </w:rPr>
        <w:t>7</w:t>
      </w:r>
      <w:r w:rsidR="009C16AE" w:rsidRPr="00467685">
        <w:rPr>
          <w:rFonts w:ascii="Arial" w:hAnsi="Arial" w:cs="Arial"/>
          <w:i/>
          <w:iCs/>
          <w:sz w:val="18"/>
          <w:szCs w:val="18"/>
          <w:lang w:val="lv-LV" w:eastAsia="lv-LV"/>
        </w:rPr>
        <w:t>.6.punktu).</w:t>
      </w:r>
      <w:r w:rsidR="009C16AE" w:rsidRPr="00784C37">
        <w:rPr>
          <w:rFonts w:ascii="Arial" w:hAnsi="Arial" w:cs="Arial"/>
          <w:i/>
          <w:iCs/>
          <w:sz w:val="16"/>
          <w:szCs w:val="16"/>
          <w:lang w:val="lv-LV" w:eastAsia="lv-LV"/>
        </w:rPr>
        <w:t> </w:t>
      </w:r>
    </w:p>
    <w:p w14:paraId="493A9F0B" w14:textId="6B2E6B09" w:rsidR="00E70DB7" w:rsidRPr="001B6C9A" w:rsidRDefault="00E70DB7" w:rsidP="009C16AE">
      <w:pPr>
        <w:jc w:val="both"/>
        <w:rPr>
          <w:lang w:val="lv-LV"/>
        </w:rPr>
      </w:pPr>
    </w:p>
  </w:footnote>
  <w:footnote w:id="2">
    <w:p w14:paraId="68F454F7" w14:textId="77777777" w:rsidR="00E70DB7" w:rsidRPr="001730A1" w:rsidRDefault="00E70DB7" w:rsidP="00E70DB7">
      <w:pPr>
        <w:jc w:val="both"/>
        <w:rPr>
          <w:rFonts w:ascii="Arial" w:hAnsi="Arial" w:cs="Arial"/>
          <w:sz w:val="18"/>
          <w:szCs w:val="18"/>
          <w:lang w:val="lv-LV"/>
        </w:rPr>
      </w:pPr>
      <w:r w:rsidRPr="001730A1">
        <w:rPr>
          <w:rStyle w:val="FootnoteReference"/>
          <w:rFonts w:ascii="Arial" w:hAnsi="Arial" w:cs="Arial"/>
          <w:sz w:val="18"/>
          <w:szCs w:val="18"/>
        </w:rPr>
        <w:footnoteRef/>
      </w:r>
      <w:r w:rsidRPr="001730A1">
        <w:rPr>
          <w:rFonts w:ascii="Arial" w:hAnsi="Arial" w:cs="Arial"/>
          <w:i/>
          <w:sz w:val="18"/>
          <w:szCs w:val="18"/>
          <w:lang w:val="lv-LV"/>
        </w:rPr>
        <w:t>Pasūtītājs, izmantojot publiskās datu bāzes un publiski pieejamo informāciju, pārbaudīs un pārliecināsies, vai uz Latvijas Republikā reģistrētu pretendentu neattiecas izslēgšanas noteikumi atbilstoši nolikuma 3.1.punktam. Komisija ir tiesīga pieprasīt no pretendenta jebkurā brīdī iesniegt kompetentu institūciju izsniegtus aktuālus dokumentus, kas apliecina, ka uz pretendentu neattiecas neviens no nolikuma 3.1.punktā minētajiem obligātajiem pretendentu izslēgšanas noteikumiem, īpaši gadījumos, ja minēto informāciju nav iespējams pārbaudīt publiski pieejamās datu bāzēs.</w:t>
      </w:r>
    </w:p>
  </w:footnote>
  <w:footnote w:id="3">
    <w:p w14:paraId="31AC79F7" w14:textId="77777777" w:rsidR="00597E0F" w:rsidRPr="00597E0F" w:rsidRDefault="00597E0F" w:rsidP="00597E0F">
      <w:pPr>
        <w:pStyle w:val="FootnoteText"/>
        <w:rPr>
          <w:rFonts w:ascii="Arial" w:hAnsi="Arial" w:cs="Arial"/>
          <w:sz w:val="16"/>
          <w:szCs w:val="16"/>
          <w:lang w:val="lv-LV"/>
        </w:rPr>
      </w:pPr>
      <w:r w:rsidRPr="00597E0F">
        <w:rPr>
          <w:rStyle w:val="FootnoteReference"/>
          <w:rFonts w:ascii="Arial" w:hAnsi="Arial" w:cs="Arial"/>
          <w:sz w:val="16"/>
          <w:szCs w:val="16"/>
        </w:rPr>
        <w:footnoteRef/>
      </w:r>
      <w:r w:rsidRPr="00597E0F">
        <w:rPr>
          <w:rFonts w:ascii="Arial" w:hAnsi="Arial" w:cs="Arial"/>
          <w:sz w:val="16"/>
          <w:szCs w:val="16"/>
          <w:lang w:val="lv-LV"/>
        </w:rPr>
        <w:t xml:space="preserve"> http://www.vdzti.gov.lv/index.php?id=388&amp;sa=313,314,388</w:t>
      </w:r>
    </w:p>
  </w:footnote>
  <w:footnote w:id="4">
    <w:p w14:paraId="3EF46B7A" w14:textId="77777777" w:rsidR="00597E0F" w:rsidRPr="00597E0F" w:rsidRDefault="00597E0F" w:rsidP="00597E0F">
      <w:pPr>
        <w:pStyle w:val="FootnoteText"/>
        <w:rPr>
          <w:rFonts w:ascii="Arial" w:hAnsi="Arial" w:cs="Arial"/>
          <w:sz w:val="16"/>
          <w:szCs w:val="16"/>
          <w:lang w:val="lv-LV"/>
        </w:rPr>
      </w:pPr>
      <w:r w:rsidRPr="00597E0F">
        <w:rPr>
          <w:rStyle w:val="FootnoteReference"/>
          <w:rFonts w:ascii="Arial" w:hAnsi="Arial" w:cs="Arial"/>
          <w:sz w:val="16"/>
          <w:szCs w:val="16"/>
        </w:rPr>
        <w:footnoteRef/>
      </w:r>
      <w:r w:rsidRPr="00597E0F">
        <w:rPr>
          <w:rFonts w:ascii="Arial" w:hAnsi="Arial" w:cs="Arial"/>
          <w:sz w:val="16"/>
          <w:szCs w:val="16"/>
          <w:lang w:val="lv-LV"/>
        </w:rPr>
        <w:t xml:space="preserve"> https://bis.gov.lv/bisp/lv/construction_companies</w:t>
      </w:r>
    </w:p>
  </w:footnote>
  <w:footnote w:id="5">
    <w:p w14:paraId="63986D59" w14:textId="77777777" w:rsidR="00E241DA" w:rsidRPr="00D42504" w:rsidRDefault="00E241DA" w:rsidP="001730A1">
      <w:pPr>
        <w:pStyle w:val="FootnoteText"/>
        <w:jc w:val="both"/>
        <w:rPr>
          <w:rFonts w:ascii="Arial" w:hAnsi="Arial" w:cs="Arial"/>
          <w:i/>
          <w:iCs/>
          <w:sz w:val="16"/>
          <w:szCs w:val="16"/>
          <w:lang w:val="lv-LV"/>
        </w:rPr>
      </w:pPr>
      <w:r w:rsidRPr="00D42504">
        <w:rPr>
          <w:rStyle w:val="FootnoteReference"/>
          <w:rFonts w:ascii="Arial" w:hAnsi="Arial" w:cs="Arial"/>
          <w:i/>
          <w:iCs/>
          <w:sz w:val="16"/>
          <w:szCs w:val="16"/>
        </w:rPr>
        <w:footnoteRef/>
      </w:r>
      <w:r w:rsidRPr="00D42504">
        <w:rPr>
          <w:rFonts w:ascii="Arial" w:hAnsi="Arial" w:cs="Arial"/>
          <w:i/>
          <w:iCs/>
          <w:sz w:val="16"/>
          <w:szCs w:val="16"/>
          <w:lang w:val="lv-LV"/>
        </w:rPr>
        <w:t xml:space="preserve"> Pretendenti, kuri darbojas īsāku laika periodu nekā 3 gadi, norāda informāciju atbilstoši saimnieciskās darbības  periodam.</w:t>
      </w:r>
    </w:p>
  </w:footnote>
  <w:footnote w:id="6">
    <w:p w14:paraId="4B1EEC87" w14:textId="77777777" w:rsidR="00290D00" w:rsidRPr="00D42504" w:rsidRDefault="00290D00" w:rsidP="001730A1">
      <w:pPr>
        <w:pStyle w:val="FootnoteText"/>
        <w:jc w:val="both"/>
        <w:rPr>
          <w:rFonts w:ascii="Arial" w:hAnsi="Arial" w:cs="Arial"/>
          <w:i/>
          <w:iCs/>
          <w:sz w:val="16"/>
          <w:szCs w:val="16"/>
          <w:lang w:val="lv-LV"/>
        </w:rPr>
      </w:pPr>
      <w:r w:rsidRPr="00D42504">
        <w:rPr>
          <w:rStyle w:val="FootnoteReference"/>
          <w:rFonts w:ascii="Arial" w:hAnsi="Arial" w:cs="Arial"/>
          <w:i/>
          <w:iCs/>
          <w:sz w:val="16"/>
          <w:szCs w:val="16"/>
        </w:rPr>
        <w:footnoteRef/>
      </w:r>
      <w:r w:rsidRPr="00D42504">
        <w:rPr>
          <w:rFonts w:ascii="Arial" w:hAnsi="Arial" w:cs="Arial"/>
          <w:i/>
          <w:iCs/>
          <w:sz w:val="16"/>
          <w:szCs w:val="16"/>
          <w:lang w:val="lv-LV"/>
        </w:rPr>
        <w:t xml:space="preserve">Informācija par vidējo finanšu apgrozījumu sniedzama iepriekšējiem 3 (trīs) gadiem, par kuriem atbilstoši normatīvo aktu prasībām sagatavoti, apstiprināti un iesniegti konsolidētā gada pārskati Valsts ieņēmumu dienestam. Ja pretendenta saimnieciskās darbības periods ir īsāks nekā 3 (trīs) gadi, tad vidējam neto finanšu apgrozījumam jāatbilst nolikumā noteiktajai prasībai laika periodā atbilstoši saimnieciskās darbības periodam. </w:t>
      </w:r>
      <w:r w:rsidRPr="00D42504">
        <w:rPr>
          <w:rFonts w:ascii="Arial" w:hAnsi="Arial" w:cs="Arial"/>
          <w:i/>
          <w:iCs/>
          <w:sz w:val="16"/>
          <w:szCs w:val="16"/>
          <w:lang w:val="lv-LV" w:eastAsia="lv-LV"/>
        </w:rPr>
        <w:t>Ā</w:t>
      </w:r>
      <w:r w:rsidRPr="00D42504">
        <w:rPr>
          <w:rFonts w:ascii="Arial" w:hAnsi="Arial" w:cs="Arial"/>
          <w:i/>
          <w:iCs/>
          <w:sz w:val="16"/>
          <w:szCs w:val="16"/>
          <w:lang w:val="lv-LV"/>
        </w:rPr>
        <w:t>rvalsts pretendentam jāiesniedz informācija no atbilstoši tā reģistrācijas valsts praksei pārbaudīta un apstiprināta gada finanšu pārskata</w:t>
      </w:r>
      <w:r w:rsidRPr="00D42504">
        <w:rPr>
          <w:rFonts w:ascii="Arial" w:hAnsi="Arial" w:cs="Arial"/>
          <w:bCs/>
          <w:i/>
          <w:iCs/>
          <w:sz w:val="16"/>
          <w:szCs w:val="16"/>
          <w:lang w:val="lv-LV" w:eastAsia="lv-LV"/>
        </w:rPr>
        <w:t>.</w:t>
      </w:r>
    </w:p>
    <w:p w14:paraId="7C64CD95" w14:textId="77777777" w:rsidR="00290D00" w:rsidRPr="00D42504" w:rsidRDefault="00290D00" w:rsidP="00290D00">
      <w:pPr>
        <w:pStyle w:val="FootnoteText"/>
        <w:jc w:val="both"/>
        <w:rPr>
          <w:rFonts w:ascii="Arial" w:hAnsi="Arial" w:cs="Arial"/>
          <w:bCs/>
          <w:i/>
          <w:sz w:val="16"/>
          <w:szCs w:val="16"/>
          <w:lang w:val="lv-LV"/>
        </w:rPr>
      </w:pPr>
    </w:p>
  </w:footnote>
  <w:footnote w:id="7">
    <w:p w14:paraId="2602F202" w14:textId="77777777" w:rsidR="00723D8C" w:rsidRPr="00D42504" w:rsidRDefault="00E70DB7" w:rsidP="00E70DB7">
      <w:pPr>
        <w:pStyle w:val="FootnoteText"/>
        <w:jc w:val="both"/>
        <w:rPr>
          <w:rFonts w:ascii="Arial" w:eastAsia="Calibri" w:hAnsi="Arial" w:cs="Arial"/>
          <w:i/>
          <w:sz w:val="16"/>
          <w:szCs w:val="16"/>
          <w:lang w:val="lv-LV"/>
        </w:rPr>
      </w:pPr>
      <w:r w:rsidRPr="00D42504">
        <w:rPr>
          <w:rStyle w:val="FootnoteReference"/>
          <w:rFonts w:ascii="Arial" w:hAnsi="Arial" w:cs="Arial"/>
          <w:i/>
          <w:sz w:val="16"/>
          <w:szCs w:val="16"/>
          <w:lang w:val="lv-LV"/>
        </w:rPr>
        <w:footnoteRef/>
      </w:r>
      <w:r w:rsidRPr="00D42504">
        <w:rPr>
          <w:rFonts w:ascii="Arial" w:eastAsia="Calibri" w:hAnsi="Arial" w:cs="Arial"/>
          <w:i/>
          <w:sz w:val="16"/>
          <w:szCs w:val="16"/>
          <w:lang w:val="lv-LV"/>
        </w:rPr>
        <w:t xml:space="preserve">Ja pieteikumu dalībai iepirkuma procedūrā paraksta Pretendenta pilnvarotā persona, tad piedāvājumam jāpievieno </w:t>
      </w:r>
    </w:p>
    <w:p w14:paraId="5D2F1E70" w14:textId="62F9D8E7" w:rsidR="00E70DB7" w:rsidRPr="00D42504" w:rsidRDefault="00E70DB7" w:rsidP="00E70DB7">
      <w:pPr>
        <w:pStyle w:val="FootnoteText"/>
        <w:jc w:val="both"/>
        <w:rPr>
          <w:rFonts w:ascii="Arial" w:hAnsi="Arial" w:cs="Arial"/>
          <w:bCs/>
          <w:i/>
          <w:sz w:val="16"/>
          <w:szCs w:val="16"/>
          <w:lang w:val="lv-LV"/>
        </w:rPr>
      </w:pPr>
      <w:r w:rsidRPr="00D42504">
        <w:rPr>
          <w:rFonts w:ascii="Arial" w:eastAsia="Calibri" w:hAnsi="Arial" w:cs="Arial"/>
          <w:i/>
          <w:sz w:val="16"/>
          <w:szCs w:val="16"/>
          <w:lang w:val="lv-LV"/>
        </w:rPr>
        <w:t>pilnvaras oriģināla kopija.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640D3"/>
    <w:multiLevelType w:val="multilevel"/>
    <w:tmpl w:val="4498C936"/>
    <w:lvl w:ilvl="0">
      <w:start w:val="1"/>
      <w:numFmt w:val="decimal"/>
      <w:lvlText w:val="%1."/>
      <w:lvlJc w:val="left"/>
      <w:pPr>
        <w:ind w:left="360" w:hanging="360"/>
      </w:pPr>
    </w:lvl>
    <w:lvl w:ilvl="1">
      <w:start w:val="1"/>
      <w:numFmt w:val="decimal"/>
      <w:isLgl/>
      <w:lvlText w:val="%1.%2."/>
      <w:lvlJc w:val="left"/>
      <w:pPr>
        <w:ind w:left="1844" w:hanging="360"/>
      </w:pPr>
      <w:rPr>
        <w:b w:val="0"/>
      </w:rPr>
    </w:lvl>
    <w:lvl w:ilvl="2">
      <w:start w:val="1"/>
      <w:numFmt w:val="decimal"/>
      <w:isLgl/>
      <w:lvlText w:val="%1.%2.%3."/>
      <w:lvlJc w:val="left"/>
      <w:pPr>
        <w:ind w:left="720" w:hanging="720"/>
      </w:pPr>
      <w:rPr>
        <w:b w:val="0"/>
        <w:bCs/>
      </w:r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 w15:restartNumberingAfterBreak="0">
    <w:nsid w:val="0FE60E4D"/>
    <w:multiLevelType w:val="multilevel"/>
    <w:tmpl w:val="B674F752"/>
    <w:styleLink w:val="WWNum18"/>
    <w:lvl w:ilvl="0">
      <w:start w:val="1"/>
      <w:numFmt w:val="decimal"/>
      <w:pStyle w:val="Point0numb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 w15:restartNumberingAfterBreak="0">
    <w:nsid w:val="10C92B41"/>
    <w:multiLevelType w:val="hybridMultilevel"/>
    <w:tmpl w:val="3D44B8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11CA2022"/>
    <w:multiLevelType w:val="multilevel"/>
    <w:tmpl w:val="1A3A8D86"/>
    <w:styleLink w:val="WWNum25"/>
    <w:lvl w:ilvl="0">
      <w:start w:val="1"/>
      <w:numFmt w:val="decimal"/>
      <w:pStyle w:val="Heading11"/>
      <w:lvlText w:val="%1."/>
      <w:lvlJc w:val="left"/>
    </w:lvl>
    <w:lvl w:ilvl="1">
      <w:start w:val="1"/>
      <w:numFmt w:val="lowerLetter"/>
      <w:pStyle w:val="Heading21"/>
      <w:lvlText w:val="%2."/>
      <w:lvlJc w:val="left"/>
    </w:lvl>
    <w:lvl w:ilvl="2">
      <w:start w:val="1"/>
      <w:numFmt w:val="lowerRoman"/>
      <w:pStyle w:val="Heading31"/>
      <w:lvlText w:val="%1.%2.%3."/>
      <w:lvlJc w:val="right"/>
    </w:lvl>
    <w:lvl w:ilvl="3">
      <w:start w:val="1"/>
      <w:numFmt w:val="decimal"/>
      <w:pStyle w:val="Heading41"/>
      <w:lvlText w:val="%1.%2.%3.%4."/>
      <w:lvlJc w:val="left"/>
    </w:lvl>
    <w:lvl w:ilvl="4">
      <w:start w:val="1"/>
      <w:numFmt w:val="lowerLetter"/>
      <w:pStyle w:val="Heading51"/>
      <w:lvlText w:val="%1.%2.%3.%4.%5."/>
      <w:lvlJc w:val="left"/>
    </w:lvl>
    <w:lvl w:ilvl="5">
      <w:start w:val="1"/>
      <w:numFmt w:val="lowerRoman"/>
      <w:pStyle w:val="Heading61"/>
      <w:lvlText w:val="%1.%2.%3.%4.%5.%6."/>
      <w:lvlJc w:val="right"/>
    </w:lvl>
    <w:lvl w:ilvl="6">
      <w:start w:val="1"/>
      <w:numFmt w:val="decimal"/>
      <w:pStyle w:val="Heading71"/>
      <w:lvlText w:val="%1.%2.%3.%4.%5.%6.%7."/>
      <w:lvlJc w:val="left"/>
    </w:lvl>
    <w:lvl w:ilvl="7">
      <w:start w:val="1"/>
      <w:numFmt w:val="lowerLetter"/>
      <w:pStyle w:val="Heading81"/>
      <w:lvlText w:val="%1.%2.%3.%4.%5.%6.%7.%8."/>
      <w:lvlJc w:val="left"/>
    </w:lvl>
    <w:lvl w:ilvl="8">
      <w:start w:val="1"/>
      <w:numFmt w:val="lowerRoman"/>
      <w:pStyle w:val="Heading91"/>
      <w:lvlText w:val="%1.%2.%3.%4.%5.%6.%7.%8.%9."/>
      <w:lvlJc w:val="right"/>
    </w:lvl>
  </w:abstractNum>
  <w:abstractNum w:abstractNumId="4" w15:restartNumberingAfterBreak="0">
    <w:nsid w:val="120B6D8F"/>
    <w:multiLevelType w:val="multilevel"/>
    <w:tmpl w:val="BCBCF970"/>
    <w:styleLink w:val="WWNum28"/>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15:restartNumberingAfterBreak="0">
    <w:nsid w:val="16BB4887"/>
    <w:multiLevelType w:val="multilevel"/>
    <w:tmpl w:val="A022CF54"/>
    <w:lvl w:ilvl="0">
      <w:start w:val="1"/>
      <w:numFmt w:val="decimal"/>
      <w:lvlText w:val="%1."/>
      <w:lvlJc w:val="left"/>
      <w:pPr>
        <w:ind w:left="510" w:hanging="510"/>
      </w:pPr>
      <w:rPr>
        <w:rFonts w:hint="default"/>
      </w:rPr>
    </w:lvl>
    <w:lvl w:ilvl="1">
      <w:start w:val="6"/>
      <w:numFmt w:val="decimal"/>
      <w:lvlText w:val="%1.%2."/>
      <w:lvlJc w:val="left"/>
      <w:pPr>
        <w:ind w:left="510" w:hanging="510"/>
      </w:pPr>
      <w:rPr>
        <w:rFonts w:hint="default"/>
      </w:rPr>
    </w:lvl>
    <w:lvl w:ilvl="2">
      <w:start w:val="6"/>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B3C78B8"/>
    <w:multiLevelType w:val="multilevel"/>
    <w:tmpl w:val="2ED4F4D0"/>
    <w:name w:val="Point"/>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7" w15:restartNumberingAfterBreak="0">
    <w:nsid w:val="1BB51430"/>
    <w:multiLevelType w:val="multilevel"/>
    <w:tmpl w:val="6B76FF04"/>
    <w:lvl w:ilvl="0">
      <w:start w:val="3"/>
      <w:numFmt w:val="decimal"/>
      <w:lvlText w:val="%1."/>
      <w:lvlJc w:val="left"/>
      <w:pPr>
        <w:tabs>
          <w:tab w:val="num" w:pos="360"/>
        </w:tabs>
        <w:ind w:left="360" w:hanging="360"/>
      </w:pPr>
      <w:rPr>
        <w:b/>
      </w:rPr>
    </w:lvl>
    <w:lvl w:ilvl="1">
      <w:start w:val="1"/>
      <w:numFmt w:val="decimal"/>
      <w:lvlText w:val="%1.%2."/>
      <w:lvlJc w:val="left"/>
      <w:pPr>
        <w:tabs>
          <w:tab w:val="num" w:pos="389"/>
        </w:tabs>
        <w:ind w:left="389" w:hanging="360"/>
      </w:pPr>
      <w:rPr>
        <w:b w:val="0"/>
        <w:bCs w:val="0"/>
        <w:color w:val="auto"/>
      </w:rPr>
    </w:lvl>
    <w:lvl w:ilvl="2">
      <w:start w:val="1"/>
      <w:numFmt w:val="decimal"/>
      <w:lvlText w:val="%1.%2.%3."/>
      <w:lvlJc w:val="left"/>
      <w:pPr>
        <w:tabs>
          <w:tab w:val="num" w:pos="778"/>
        </w:tabs>
        <w:ind w:left="778" w:hanging="720"/>
      </w:pPr>
    </w:lvl>
    <w:lvl w:ilvl="3">
      <w:start w:val="1"/>
      <w:numFmt w:val="decimal"/>
      <w:lvlText w:val="%1.%2.%3.%4."/>
      <w:lvlJc w:val="left"/>
      <w:pPr>
        <w:tabs>
          <w:tab w:val="num" w:pos="807"/>
        </w:tabs>
        <w:ind w:left="807" w:hanging="720"/>
      </w:pPr>
    </w:lvl>
    <w:lvl w:ilvl="4">
      <w:start w:val="1"/>
      <w:numFmt w:val="decimal"/>
      <w:lvlText w:val="%1.%2.%3.%4.%5."/>
      <w:lvlJc w:val="left"/>
      <w:pPr>
        <w:tabs>
          <w:tab w:val="num" w:pos="1196"/>
        </w:tabs>
        <w:ind w:left="1196" w:hanging="1080"/>
      </w:pPr>
    </w:lvl>
    <w:lvl w:ilvl="5">
      <w:start w:val="1"/>
      <w:numFmt w:val="decimal"/>
      <w:lvlText w:val="%1.%2.%3.%4.%5.%6."/>
      <w:lvlJc w:val="left"/>
      <w:pPr>
        <w:tabs>
          <w:tab w:val="num" w:pos="1225"/>
        </w:tabs>
        <w:ind w:left="1225" w:hanging="1080"/>
      </w:pPr>
    </w:lvl>
    <w:lvl w:ilvl="6">
      <w:start w:val="1"/>
      <w:numFmt w:val="decimal"/>
      <w:lvlText w:val="%1.%2.%3.%4.%5.%6.%7."/>
      <w:lvlJc w:val="left"/>
      <w:pPr>
        <w:tabs>
          <w:tab w:val="num" w:pos="1614"/>
        </w:tabs>
        <w:ind w:left="1614" w:hanging="1440"/>
      </w:pPr>
    </w:lvl>
    <w:lvl w:ilvl="7">
      <w:start w:val="1"/>
      <w:numFmt w:val="decimal"/>
      <w:lvlText w:val="%1.%2.%3.%4.%5.%6.%7.%8."/>
      <w:lvlJc w:val="left"/>
      <w:pPr>
        <w:tabs>
          <w:tab w:val="num" w:pos="1643"/>
        </w:tabs>
        <w:ind w:left="1643" w:hanging="1440"/>
      </w:pPr>
    </w:lvl>
    <w:lvl w:ilvl="8">
      <w:start w:val="1"/>
      <w:numFmt w:val="decimal"/>
      <w:lvlText w:val="%1.%2.%3.%4.%5.%6.%7.%8.%9."/>
      <w:lvlJc w:val="left"/>
      <w:pPr>
        <w:tabs>
          <w:tab w:val="num" w:pos="2032"/>
        </w:tabs>
        <w:ind w:left="2032" w:hanging="1800"/>
      </w:pPr>
    </w:lvl>
  </w:abstractNum>
  <w:abstractNum w:abstractNumId="8" w15:restartNumberingAfterBreak="0">
    <w:nsid w:val="1C034D1A"/>
    <w:multiLevelType w:val="multilevel"/>
    <w:tmpl w:val="F7FC176A"/>
    <w:lvl w:ilvl="0">
      <w:start w:val="1"/>
      <w:numFmt w:val="decimal"/>
      <w:lvlText w:val="%1."/>
      <w:lvlJc w:val="left"/>
      <w:pPr>
        <w:ind w:left="360" w:hanging="360"/>
      </w:pPr>
      <w:rPr>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FD974F8"/>
    <w:multiLevelType w:val="multilevel"/>
    <w:tmpl w:val="FE96789A"/>
    <w:lvl w:ilvl="0">
      <w:start w:val="1"/>
      <w:numFmt w:val="decimal"/>
      <w:lvlText w:val="%1."/>
      <w:lvlJc w:val="left"/>
      <w:pPr>
        <w:ind w:left="540" w:hanging="540"/>
      </w:pPr>
      <w:rPr>
        <w:rFonts w:hint="default"/>
      </w:rPr>
    </w:lvl>
    <w:lvl w:ilvl="1">
      <w:start w:val="1"/>
      <w:numFmt w:val="decimal"/>
      <w:lvlText w:val="%1.%2."/>
      <w:lvlJc w:val="left"/>
      <w:pPr>
        <w:ind w:left="753" w:hanging="540"/>
      </w:pPr>
      <w:rPr>
        <w:rFonts w:hint="default"/>
        <w:color w:val="auto"/>
      </w:rPr>
    </w:lvl>
    <w:lvl w:ilvl="2">
      <w:start w:val="4"/>
      <w:numFmt w:val="decimal"/>
      <w:lvlText w:val="%1.%2.%3."/>
      <w:lvlJc w:val="left"/>
      <w:pPr>
        <w:ind w:left="1146" w:hanging="720"/>
      </w:pPr>
      <w:rPr>
        <w:rFonts w:hint="default"/>
        <w:b/>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0" w15:restartNumberingAfterBreak="0">
    <w:nsid w:val="2BB925E3"/>
    <w:multiLevelType w:val="multilevel"/>
    <w:tmpl w:val="79984852"/>
    <w:lvl w:ilvl="0">
      <w:start w:val="2"/>
      <w:numFmt w:val="decimal"/>
      <w:lvlText w:val="%1."/>
      <w:lvlJc w:val="left"/>
      <w:pPr>
        <w:tabs>
          <w:tab w:val="num" w:pos="360"/>
        </w:tabs>
        <w:ind w:left="360" w:hanging="360"/>
      </w:pPr>
      <w:rPr>
        <w:b/>
        <w:bCs/>
      </w:rPr>
    </w:lvl>
    <w:lvl w:ilvl="1">
      <w:start w:val="1"/>
      <w:numFmt w:val="decimal"/>
      <w:lvlText w:val="%1.%2."/>
      <w:lvlJc w:val="left"/>
      <w:pPr>
        <w:tabs>
          <w:tab w:val="num" w:pos="1800"/>
        </w:tabs>
        <w:ind w:left="1800" w:hanging="360"/>
      </w:pPr>
      <w:rPr>
        <w:b w:val="0"/>
      </w:rPr>
    </w:lvl>
    <w:lvl w:ilvl="2">
      <w:start w:val="1"/>
      <w:numFmt w:val="decimal"/>
      <w:lvlText w:val="%1.%2.%3."/>
      <w:lvlJc w:val="left"/>
      <w:pPr>
        <w:tabs>
          <w:tab w:val="num" w:pos="3600"/>
        </w:tabs>
        <w:ind w:left="3600" w:hanging="720"/>
      </w:pPr>
      <w:rPr>
        <w:b w:val="0"/>
      </w:rPr>
    </w:lvl>
    <w:lvl w:ilvl="3">
      <w:start w:val="1"/>
      <w:numFmt w:val="decimal"/>
      <w:lvlText w:val="%1.%2.%3.%4."/>
      <w:lvlJc w:val="left"/>
      <w:pPr>
        <w:tabs>
          <w:tab w:val="num" w:pos="5040"/>
        </w:tabs>
        <w:ind w:left="5040" w:hanging="720"/>
      </w:pPr>
    </w:lvl>
    <w:lvl w:ilvl="4">
      <w:start w:val="1"/>
      <w:numFmt w:val="decimal"/>
      <w:lvlText w:val="%1.%2.%3.%4.%5."/>
      <w:lvlJc w:val="left"/>
      <w:pPr>
        <w:tabs>
          <w:tab w:val="num" w:pos="6840"/>
        </w:tabs>
        <w:ind w:left="6840" w:hanging="1080"/>
      </w:pPr>
    </w:lvl>
    <w:lvl w:ilvl="5">
      <w:start w:val="1"/>
      <w:numFmt w:val="decimal"/>
      <w:lvlText w:val="%1.%2.%3.%4.%5.%6."/>
      <w:lvlJc w:val="left"/>
      <w:pPr>
        <w:tabs>
          <w:tab w:val="num" w:pos="8280"/>
        </w:tabs>
        <w:ind w:left="8280" w:hanging="1080"/>
      </w:pPr>
    </w:lvl>
    <w:lvl w:ilvl="6">
      <w:start w:val="1"/>
      <w:numFmt w:val="decimal"/>
      <w:lvlText w:val="%1.%2.%3.%4.%5.%6.%7."/>
      <w:lvlJc w:val="left"/>
      <w:pPr>
        <w:tabs>
          <w:tab w:val="num" w:pos="10080"/>
        </w:tabs>
        <w:ind w:left="10080" w:hanging="1440"/>
      </w:pPr>
    </w:lvl>
    <w:lvl w:ilvl="7">
      <w:start w:val="1"/>
      <w:numFmt w:val="decimal"/>
      <w:lvlText w:val="%1.%2.%3.%4.%5.%6.%7.%8."/>
      <w:lvlJc w:val="left"/>
      <w:pPr>
        <w:tabs>
          <w:tab w:val="num" w:pos="11520"/>
        </w:tabs>
        <w:ind w:left="11520" w:hanging="1440"/>
      </w:pPr>
    </w:lvl>
    <w:lvl w:ilvl="8">
      <w:start w:val="1"/>
      <w:numFmt w:val="decimal"/>
      <w:lvlText w:val="%1.%2.%3.%4.%5.%6.%7.%8.%9."/>
      <w:lvlJc w:val="left"/>
      <w:pPr>
        <w:tabs>
          <w:tab w:val="num" w:pos="13320"/>
        </w:tabs>
        <w:ind w:left="13320" w:hanging="1800"/>
      </w:pPr>
    </w:lvl>
  </w:abstractNum>
  <w:abstractNum w:abstractNumId="11" w15:restartNumberingAfterBreak="0">
    <w:nsid w:val="2D012F92"/>
    <w:multiLevelType w:val="hybridMultilevel"/>
    <w:tmpl w:val="5D8C5F5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E041774"/>
    <w:multiLevelType w:val="multilevel"/>
    <w:tmpl w:val="DE9A4036"/>
    <w:styleLink w:val="WWNum22"/>
    <w:lvl w:ilvl="0">
      <w:start w:val="1"/>
      <w:numFmt w:val="decimal"/>
      <w:pStyle w:val="OBRZEK"/>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 w15:restartNumberingAfterBreak="0">
    <w:nsid w:val="304E66C9"/>
    <w:multiLevelType w:val="multilevel"/>
    <w:tmpl w:val="127EE4CE"/>
    <w:styleLink w:val="WWNum21"/>
    <w:lvl w:ilvl="0">
      <w:numFmt w:val="bullet"/>
      <w:lvlText w:val=""/>
      <w:lvlJc w:val="left"/>
      <w:rPr>
        <w:rFonts w:ascii="Symbol" w:hAnsi="Symbol"/>
        <w:sz w:val="24"/>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 w15:restartNumberingAfterBreak="0">
    <w:nsid w:val="36A81459"/>
    <w:multiLevelType w:val="hybridMultilevel"/>
    <w:tmpl w:val="BFCECF1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3AC30B66"/>
    <w:multiLevelType w:val="hybridMultilevel"/>
    <w:tmpl w:val="CF0A597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42FA357B"/>
    <w:multiLevelType w:val="multilevel"/>
    <w:tmpl w:val="29C84046"/>
    <w:styleLink w:val="WWNum4"/>
    <w:lvl w:ilvl="0">
      <w:start w:val="1"/>
      <w:numFmt w:val="decimal"/>
      <w:pStyle w:val="Normlnodrzky"/>
      <w:lvlText w:val="%1."/>
      <w:lvlJc w:val="left"/>
      <w:rPr>
        <w:rFonts w:ascii="Times New Roman" w:eastAsia="Times New Roman" w:hAnsi="Times New Roman" w:cs="Times New Roman"/>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 w15:restartNumberingAfterBreak="0">
    <w:nsid w:val="4B96047C"/>
    <w:multiLevelType w:val="multilevel"/>
    <w:tmpl w:val="5BAC5154"/>
    <w:styleLink w:val="WWNum6"/>
    <w:lvl w:ilvl="0">
      <w:start w:val="1"/>
      <w:numFmt w:val="decimal"/>
      <w:lvlText w:val="%1."/>
      <w:lvlJc w:val="left"/>
      <w:rPr>
        <w:b w:val="0"/>
      </w:rPr>
    </w:lvl>
    <w:lvl w:ilvl="1">
      <w:start w:val="1"/>
      <w:numFmt w:val="lowerLetter"/>
      <w:pStyle w:val="TekstsN"/>
      <w:lvlText w:val="%2."/>
      <w:lvlJc w:val="left"/>
    </w:lvl>
    <w:lvl w:ilvl="2">
      <w:start w:val="1"/>
      <w:numFmt w:val="lowerRoman"/>
      <w:pStyle w:val="TekstsN2"/>
      <w:lvlText w:val="%1.%2.%3."/>
      <w:lvlJc w:val="right"/>
    </w:lvl>
    <w:lvl w:ilvl="3">
      <w:start w:val="1"/>
      <w:numFmt w:val="decimal"/>
      <w:pStyle w:val="TekstsN3"/>
      <w:lvlText w:val="%1.%2.%3.%4."/>
      <w:lvlJc w:val="left"/>
    </w:lvl>
    <w:lvl w:ilvl="4">
      <w:start w:val="1"/>
      <w:numFmt w:val="lowerLetter"/>
      <w:pStyle w:val="TekstsN4"/>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 w15:restartNumberingAfterBreak="0">
    <w:nsid w:val="4C3D775C"/>
    <w:multiLevelType w:val="multilevel"/>
    <w:tmpl w:val="97D8AA10"/>
    <w:styleLink w:val="WWOutlineListStyle51111"/>
    <w:lvl w:ilvl="0">
      <w:start w:val="1"/>
      <w:numFmt w:val="decimal"/>
      <w:pStyle w:val="1Lgumam"/>
      <w:lvlText w:val="%1."/>
      <w:lvlJc w:val="left"/>
      <w:pPr>
        <w:ind w:left="360" w:hanging="360"/>
      </w:pPr>
      <w:rPr>
        <w:b/>
      </w:rPr>
    </w:lvl>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111Lgumam"/>
      <w:lvlText w:val="%1.%2.%3."/>
      <w:lvlJc w:val="left"/>
      <w:pPr>
        <w:ind w:left="1497" w:hanging="50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1111lgumam"/>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E9B4D32"/>
    <w:multiLevelType w:val="multilevel"/>
    <w:tmpl w:val="B8F62AB4"/>
    <w:lvl w:ilvl="0">
      <w:start w:val="2"/>
      <w:numFmt w:val="decimal"/>
      <w:lvlText w:val="%1."/>
      <w:lvlJc w:val="left"/>
      <w:pPr>
        <w:ind w:left="360" w:hanging="360"/>
      </w:pPr>
      <w:rPr>
        <w:rFonts w:hint="default"/>
      </w:rPr>
    </w:lvl>
    <w:lvl w:ilvl="1">
      <w:start w:val="1"/>
      <w:numFmt w:val="decimal"/>
      <w:lvlText w:val="%1.%2."/>
      <w:lvlJc w:val="left"/>
      <w:pPr>
        <w:ind w:left="900" w:hanging="360"/>
      </w:pPr>
      <w:rPr>
        <w:rFonts w:hint="default"/>
        <w:b/>
        <w:strike w:val="0"/>
      </w:rPr>
    </w:lvl>
    <w:lvl w:ilvl="2">
      <w:start w:val="1"/>
      <w:numFmt w:val="decimal"/>
      <w:lvlText w:val="%1.%2.%3."/>
      <w:lvlJc w:val="left"/>
      <w:pPr>
        <w:ind w:left="1800" w:hanging="720"/>
      </w:pPr>
      <w:rPr>
        <w:rFonts w:hint="default"/>
        <w:b/>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1" w15:restartNumberingAfterBreak="0">
    <w:nsid w:val="501C1925"/>
    <w:multiLevelType w:val="multilevel"/>
    <w:tmpl w:val="B85A0766"/>
    <w:styleLink w:val="WWNum1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42B44D2"/>
    <w:multiLevelType w:val="hybridMultilevel"/>
    <w:tmpl w:val="D8D2A5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543B190A"/>
    <w:multiLevelType w:val="multilevel"/>
    <w:tmpl w:val="A53EDBFA"/>
    <w:styleLink w:val="WWOutlineListStyle"/>
    <w:lvl w:ilvl="0">
      <w:start w:val="1"/>
      <w:numFmt w:val="none"/>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5" w15:restartNumberingAfterBreak="0">
    <w:nsid w:val="592F1716"/>
    <w:multiLevelType w:val="multilevel"/>
    <w:tmpl w:val="EB20D3A0"/>
    <w:styleLink w:val="WWNum5"/>
    <w:lvl w:ilvl="0">
      <w:start w:val="1"/>
      <w:numFmt w:val="decimal"/>
      <w:pStyle w:val="Normlnslovn"/>
      <w:lvlText w:val="%1."/>
      <w:lvlJc w:val="left"/>
      <w:rPr>
        <w:i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 w15:restartNumberingAfterBreak="0">
    <w:nsid w:val="60C249BD"/>
    <w:multiLevelType w:val="multilevel"/>
    <w:tmpl w:val="4DFC1986"/>
    <w:lvl w:ilvl="0">
      <w:start w:val="5"/>
      <w:numFmt w:val="decimal"/>
      <w:lvlText w:val="%1."/>
      <w:lvlJc w:val="left"/>
      <w:pPr>
        <w:ind w:left="360" w:hanging="360"/>
      </w:pPr>
      <w:rPr>
        <w:rFonts w:hint="default"/>
        <w:b/>
        <w:bCs/>
      </w:rPr>
    </w:lvl>
    <w:lvl w:ilvl="1">
      <w:start w:val="1"/>
      <w:numFmt w:val="decimal"/>
      <w:lvlText w:val="%1.%2."/>
      <w:lvlJc w:val="left"/>
      <w:pPr>
        <w:ind w:left="360" w:hanging="360"/>
      </w:pPr>
      <w:rPr>
        <w:rFonts w:ascii="Arial" w:hAnsi="Arial" w:cs="Arial" w:hint="default"/>
        <w:b w:val="0"/>
        <w:sz w:val="20"/>
        <w:szCs w:val="2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7"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8" w15:restartNumberingAfterBreak="0">
    <w:nsid w:val="631E4D0B"/>
    <w:multiLevelType w:val="multilevel"/>
    <w:tmpl w:val="321CBEE0"/>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63A0D8C"/>
    <w:multiLevelType w:val="hybridMultilevel"/>
    <w:tmpl w:val="EED04F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6A9065E2"/>
    <w:multiLevelType w:val="multilevel"/>
    <w:tmpl w:val="973E9CD4"/>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 w15:restartNumberingAfterBreak="0">
    <w:nsid w:val="6ACE3111"/>
    <w:multiLevelType w:val="multilevel"/>
    <w:tmpl w:val="233277B8"/>
    <w:lvl w:ilvl="0">
      <w:start w:val="2"/>
      <w:numFmt w:val="decimal"/>
      <w:lvlText w:val="%1."/>
      <w:lvlJc w:val="left"/>
      <w:pPr>
        <w:ind w:left="360" w:hanging="360"/>
      </w:pPr>
      <w:rPr>
        <w:rFonts w:hint="default"/>
        <w:b/>
      </w:rPr>
    </w:lvl>
    <w:lvl w:ilvl="1">
      <w:start w:val="1"/>
      <w:numFmt w:val="decimal"/>
      <w:lvlText w:val="%1.%2."/>
      <w:lvlJc w:val="left"/>
      <w:pPr>
        <w:ind w:left="360" w:hanging="360"/>
      </w:pPr>
      <w:rPr>
        <w:rFonts w:ascii="Arial" w:hAnsi="Arial" w:cs="Arial" w:hint="default"/>
        <w:b/>
        <w:sz w:val="20"/>
        <w:szCs w:val="2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6B26709B"/>
    <w:multiLevelType w:val="multilevel"/>
    <w:tmpl w:val="92BE2552"/>
    <w:styleLink w:val="WWNum23"/>
    <w:lvl w:ilvl="0">
      <w:start w:val="1"/>
      <w:numFmt w:val="decimal"/>
      <w:pStyle w:val="ListBullet"/>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 w15:restartNumberingAfterBreak="0">
    <w:nsid w:val="6D7E5016"/>
    <w:multiLevelType w:val="multilevel"/>
    <w:tmpl w:val="66BA7E20"/>
    <w:lvl w:ilvl="0">
      <w:start w:val="1"/>
      <w:numFmt w:val="decimal"/>
      <w:pStyle w:val="StyleStyle2Justifi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35"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501168959">
    <w:abstractNumId w:val="15"/>
  </w:num>
  <w:num w:numId="2" w16cid:durableId="755128992">
    <w:abstractNumId w:val="18"/>
  </w:num>
  <w:num w:numId="3" w16cid:durableId="1305088361">
    <w:abstractNumId w:val="30"/>
  </w:num>
  <w:num w:numId="4" w16cid:durableId="218831880">
    <w:abstractNumId w:val="13"/>
  </w:num>
  <w:num w:numId="5" w16cid:durableId="1132752443">
    <w:abstractNumId w:val="21"/>
  </w:num>
  <w:num w:numId="6" w16cid:durableId="620111309">
    <w:abstractNumId w:val="1"/>
  </w:num>
  <w:num w:numId="7" w16cid:durableId="166211874">
    <w:abstractNumId w:val="12"/>
  </w:num>
  <w:num w:numId="8" w16cid:durableId="15498859">
    <w:abstractNumId w:val="32"/>
  </w:num>
  <w:num w:numId="9" w16cid:durableId="1546260403">
    <w:abstractNumId w:val="3"/>
    <w:lvlOverride w:ilvl="0">
      <w:lvl w:ilvl="0">
        <w:start w:val="1"/>
        <w:numFmt w:val="decimal"/>
        <w:pStyle w:val="Heading11"/>
        <w:lvlText w:val="%1."/>
        <w:lvlJc w:val="left"/>
        <w:rPr>
          <w:b/>
          <w:i/>
          <w:sz w:val="22"/>
          <w:szCs w:val="22"/>
        </w:rPr>
      </w:lvl>
    </w:lvlOverride>
  </w:num>
  <w:num w:numId="10" w16cid:durableId="684671108">
    <w:abstractNumId w:val="17"/>
  </w:num>
  <w:num w:numId="11" w16cid:durableId="826362778">
    <w:abstractNumId w:val="24"/>
  </w:num>
  <w:num w:numId="12" w16cid:durableId="247036661">
    <w:abstractNumId w:val="8"/>
  </w:num>
  <w:num w:numId="13" w16cid:durableId="430205828">
    <w:abstractNumId w:val="27"/>
  </w:num>
  <w:num w:numId="14" w16cid:durableId="1182821292">
    <w:abstractNumId w:val="20"/>
  </w:num>
  <w:num w:numId="15" w16cid:durableId="2011180599">
    <w:abstractNumId w:val="9"/>
  </w:num>
  <w:num w:numId="16" w16cid:durableId="1217277197">
    <w:abstractNumId w:val="28"/>
  </w:num>
  <w:num w:numId="17" w16cid:durableId="1612589993">
    <w:abstractNumId w:val="19"/>
    <w:lvlOverride w:ilvl="0">
      <w:lvl w:ilvl="0">
        <w:numFmt w:val="decimal"/>
        <w:pStyle w:val="1Lgumam"/>
        <w:lvlText w:val=""/>
        <w:lvlJc w:val="left"/>
      </w:lvl>
    </w:lvlOverride>
    <w:lvlOverride w:ilvl="1">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Override>
    <w:lvlOverride w:ilvl="2">
      <w:lvl w:ilvl="2">
        <w:start w:val="1"/>
        <w:numFmt w:val="decimal"/>
        <w:pStyle w:val="111Lgumam"/>
        <w:lvlText w:val="%1.%2.%3."/>
        <w:lvlJc w:val="left"/>
        <w:pPr>
          <w:ind w:left="1497" w:hanging="50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num>
  <w:num w:numId="18" w16cid:durableId="1375891500">
    <w:abstractNumId w:val="19"/>
  </w:num>
  <w:num w:numId="19" w16cid:durableId="2090761008">
    <w:abstractNumId w:val="3"/>
  </w:num>
  <w:num w:numId="20" w16cid:durableId="1070345104">
    <w:abstractNumId w:val="4"/>
  </w:num>
  <w:num w:numId="21" w16cid:durableId="1519007321">
    <w:abstractNumId w:val="25"/>
  </w:num>
  <w:num w:numId="22" w16cid:durableId="40202416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17348435">
    <w:abstractNumId w:val="22"/>
  </w:num>
  <w:num w:numId="24" w16cid:durableId="1476486103">
    <w:abstractNumId w:val="34"/>
  </w:num>
  <w:num w:numId="25" w16cid:durableId="633025269">
    <w:abstractNumId w:val="35"/>
  </w:num>
  <w:num w:numId="26" w16cid:durableId="914975638">
    <w:abstractNumId w:val="31"/>
  </w:num>
  <w:num w:numId="27" w16cid:durableId="175702255">
    <w:abstractNumId w:val="26"/>
  </w:num>
  <w:num w:numId="28" w16cid:durableId="1704748177">
    <w:abstractNumId w:val="16"/>
  </w:num>
  <w:num w:numId="29" w16cid:durableId="30307481">
    <w:abstractNumId w:val="23"/>
  </w:num>
  <w:num w:numId="30" w16cid:durableId="1717311409">
    <w:abstractNumId w:val="11"/>
  </w:num>
  <w:num w:numId="31" w16cid:durableId="112209248">
    <w:abstractNumId w:val="2"/>
  </w:num>
  <w:num w:numId="32" w16cid:durableId="151878558">
    <w:abstractNumId w:val="29"/>
  </w:num>
  <w:num w:numId="33" w16cid:durableId="775713029">
    <w:abstractNumId w:val="14"/>
  </w:num>
  <w:num w:numId="34" w16cid:durableId="17472198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09703892">
    <w:abstractNumId w:val="10"/>
  </w:num>
  <w:num w:numId="36" w16cid:durableId="1041982587">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90372693">
    <w:abstractNumId w:val="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681"/>
    <w:rsid w:val="00010F20"/>
    <w:rsid w:val="000121D1"/>
    <w:rsid w:val="0001731C"/>
    <w:rsid w:val="00021436"/>
    <w:rsid w:val="000228F1"/>
    <w:rsid w:val="00022D6F"/>
    <w:rsid w:val="00030F30"/>
    <w:rsid w:val="000314A4"/>
    <w:rsid w:val="00040839"/>
    <w:rsid w:val="0004480C"/>
    <w:rsid w:val="00051156"/>
    <w:rsid w:val="00061189"/>
    <w:rsid w:val="000614C1"/>
    <w:rsid w:val="00062397"/>
    <w:rsid w:val="00066809"/>
    <w:rsid w:val="00081640"/>
    <w:rsid w:val="00083960"/>
    <w:rsid w:val="00091B32"/>
    <w:rsid w:val="000922BB"/>
    <w:rsid w:val="000946FE"/>
    <w:rsid w:val="00094BEC"/>
    <w:rsid w:val="000B7E48"/>
    <w:rsid w:val="000C269F"/>
    <w:rsid w:val="000C46E4"/>
    <w:rsid w:val="000E1962"/>
    <w:rsid w:val="0010147D"/>
    <w:rsid w:val="001067E9"/>
    <w:rsid w:val="00110606"/>
    <w:rsid w:val="00122EC5"/>
    <w:rsid w:val="00144B5D"/>
    <w:rsid w:val="00160F1D"/>
    <w:rsid w:val="00171FFE"/>
    <w:rsid w:val="001730A1"/>
    <w:rsid w:val="0017394A"/>
    <w:rsid w:val="001835AB"/>
    <w:rsid w:val="00184A41"/>
    <w:rsid w:val="001B52BD"/>
    <w:rsid w:val="001B6BB3"/>
    <w:rsid w:val="001E550E"/>
    <w:rsid w:val="001F098D"/>
    <w:rsid w:val="001F60A4"/>
    <w:rsid w:val="001F7BAF"/>
    <w:rsid w:val="00203BEF"/>
    <w:rsid w:val="00214C54"/>
    <w:rsid w:val="00223380"/>
    <w:rsid w:val="00227387"/>
    <w:rsid w:val="00227D38"/>
    <w:rsid w:val="00236A12"/>
    <w:rsid w:val="002370F2"/>
    <w:rsid w:val="00237948"/>
    <w:rsid w:val="00237EEF"/>
    <w:rsid w:val="00245D03"/>
    <w:rsid w:val="00246E71"/>
    <w:rsid w:val="0025744D"/>
    <w:rsid w:val="00273210"/>
    <w:rsid w:val="00280A8B"/>
    <w:rsid w:val="002816DB"/>
    <w:rsid w:val="00283C4B"/>
    <w:rsid w:val="00290D00"/>
    <w:rsid w:val="002A4171"/>
    <w:rsid w:val="002A51DA"/>
    <w:rsid w:val="002B16EF"/>
    <w:rsid w:val="002B4633"/>
    <w:rsid w:val="002B6A78"/>
    <w:rsid w:val="002C293D"/>
    <w:rsid w:val="002D1346"/>
    <w:rsid w:val="002D7937"/>
    <w:rsid w:val="002E5ED4"/>
    <w:rsid w:val="002E6C7A"/>
    <w:rsid w:val="002F00C0"/>
    <w:rsid w:val="002F49E5"/>
    <w:rsid w:val="00300987"/>
    <w:rsid w:val="00301BFD"/>
    <w:rsid w:val="00310ADA"/>
    <w:rsid w:val="00316BA9"/>
    <w:rsid w:val="003172F7"/>
    <w:rsid w:val="003204EA"/>
    <w:rsid w:val="00327390"/>
    <w:rsid w:val="00327D9A"/>
    <w:rsid w:val="00331FF1"/>
    <w:rsid w:val="0033555E"/>
    <w:rsid w:val="003418CC"/>
    <w:rsid w:val="00342F45"/>
    <w:rsid w:val="00352BA7"/>
    <w:rsid w:val="003539E3"/>
    <w:rsid w:val="0035467D"/>
    <w:rsid w:val="00361EC2"/>
    <w:rsid w:val="003641A7"/>
    <w:rsid w:val="00383B26"/>
    <w:rsid w:val="00387FEE"/>
    <w:rsid w:val="003A5FEC"/>
    <w:rsid w:val="003C0C71"/>
    <w:rsid w:val="003C62D0"/>
    <w:rsid w:val="003C67E6"/>
    <w:rsid w:val="003C6B70"/>
    <w:rsid w:val="003D6310"/>
    <w:rsid w:val="003E2324"/>
    <w:rsid w:val="003E2605"/>
    <w:rsid w:val="003F6B3D"/>
    <w:rsid w:val="003F7324"/>
    <w:rsid w:val="0040031B"/>
    <w:rsid w:val="00400867"/>
    <w:rsid w:val="0040467E"/>
    <w:rsid w:val="004113AD"/>
    <w:rsid w:val="00424196"/>
    <w:rsid w:val="00424597"/>
    <w:rsid w:val="00431753"/>
    <w:rsid w:val="00433FCB"/>
    <w:rsid w:val="00436171"/>
    <w:rsid w:val="004520A5"/>
    <w:rsid w:val="00454D10"/>
    <w:rsid w:val="0046491E"/>
    <w:rsid w:val="00484918"/>
    <w:rsid w:val="00484B09"/>
    <w:rsid w:val="00495E59"/>
    <w:rsid w:val="004A20D7"/>
    <w:rsid w:val="004B0E17"/>
    <w:rsid w:val="004B653D"/>
    <w:rsid w:val="004B7C2A"/>
    <w:rsid w:val="004C1520"/>
    <w:rsid w:val="004C3469"/>
    <w:rsid w:val="004C7131"/>
    <w:rsid w:val="004D09CA"/>
    <w:rsid w:val="004D765D"/>
    <w:rsid w:val="004E124A"/>
    <w:rsid w:val="004E13C1"/>
    <w:rsid w:val="004F1B85"/>
    <w:rsid w:val="004F5BB1"/>
    <w:rsid w:val="00505F25"/>
    <w:rsid w:val="00526CC4"/>
    <w:rsid w:val="00537507"/>
    <w:rsid w:val="005468DA"/>
    <w:rsid w:val="00552F5B"/>
    <w:rsid w:val="005532C0"/>
    <w:rsid w:val="00561145"/>
    <w:rsid w:val="00567596"/>
    <w:rsid w:val="00567945"/>
    <w:rsid w:val="00580536"/>
    <w:rsid w:val="00583F97"/>
    <w:rsid w:val="00592C53"/>
    <w:rsid w:val="00597E0F"/>
    <w:rsid w:val="005A36DB"/>
    <w:rsid w:val="005A6E82"/>
    <w:rsid w:val="005B5EA9"/>
    <w:rsid w:val="005C2CD7"/>
    <w:rsid w:val="005C35B7"/>
    <w:rsid w:val="005C77CC"/>
    <w:rsid w:val="005D21C6"/>
    <w:rsid w:val="005D6FAA"/>
    <w:rsid w:val="005E3BAD"/>
    <w:rsid w:val="005F06EA"/>
    <w:rsid w:val="005F0FDB"/>
    <w:rsid w:val="005F2223"/>
    <w:rsid w:val="005F6BEA"/>
    <w:rsid w:val="00600F4B"/>
    <w:rsid w:val="00621654"/>
    <w:rsid w:val="00630C0E"/>
    <w:rsid w:val="00634579"/>
    <w:rsid w:val="006349F4"/>
    <w:rsid w:val="006355E4"/>
    <w:rsid w:val="006359D0"/>
    <w:rsid w:val="006410DC"/>
    <w:rsid w:val="00645A07"/>
    <w:rsid w:val="0064735E"/>
    <w:rsid w:val="00660681"/>
    <w:rsid w:val="006619D4"/>
    <w:rsid w:val="006847D4"/>
    <w:rsid w:val="00694004"/>
    <w:rsid w:val="006A06C5"/>
    <w:rsid w:val="006A4EC1"/>
    <w:rsid w:val="006A7E61"/>
    <w:rsid w:val="006B03A9"/>
    <w:rsid w:val="006B1877"/>
    <w:rsid w:val="006C072D"/>
    <w:rsid w:val="006D32BE"/>
    <w:rsid w:val="006D534E"/>
    <w:rsid w:val="006D66FD"/>
    <w:rsid w:val="006D7A2E"/>
    <w:rsid w:val="006E12FD"/>
    <w:rsid w:val="006F0516"/>
    <w:rsid w:val="006F0AE6"/>
    <w:rsid w:val="006F3947"/>
    <w:rsid w:val="006F4588"/>
    <w:rsid w:val="0071147D"/>
    <w:rsid w:val="00715A16"/>
    <w:rsid w:val="00723D8C"/>
    <w:rsid w:val="00731C6E"/>
    <w:rsid w:val="00754CDD"/>
    <w:rsid w:val="00755136"/>
    <w:rsid w:val="0075786E"/>
    <w:rsid w:val="00761BE6"/>
    <w:rsid w:val="00764612"/>
    <w:rsid w:val="00764DA2"/>
    <w:rsid w:val="00777A5B"/>
    <w:rsid w:val="00796AEE"/>
    <w:rsid w:val="007A5352"/>
    <w:rsid w:val="007B01CD"/>
    <w:rsid w:val="007B0D4F"/>
    <w:rsid w:val="007B4B45"/>
    <w:rsid w:val="007C2F7D"/>
    <w:rsid w:val="007E5DA4"/>
    <w:rsid w:val="007F54F3"/>
    <w:rsid w:val="008002C9"/>
    <w:rsid w:val="00806D11"/>
    <w:rsid w:val="00813092"/>
    <w:rsid w:val="00814D1E"/>
    <w:rsid w:val="008214F2"/>
    <w:rsid w:val="008303E8"/>
    <w:rsid w:val="00840DF8"/>
    <w:rsid w:val="008619C5"/>
    <w:rsid w:val="00870E0E"/>
    <w:rsid w:val="00873691"/>
    <w:rsid w:val="00874C3D"/>
    <w:rsid w:val="0089505E"/>
    <w:rsid w:val="008A43E4"/>
    <w:rsid w:val="008A5E87"/>
    <w:rsid w:val="008A6E9A"/>
    <w:rsid w:val="008B0396"/>
    <w:rsid w:val="008B1FA2"/>
    <w:rsid w:val="008B5A5E"/>
    <w:rsid w:val="008B7B54"/>
    <w:rsid w:val="008D0C26"/>
    <w:rsid w:val="008E52C5"/>
    <w:rsid w:val="008E71F2"/>
    <w:rsid w:val="008F1585"/>
    <w:rsid w:val="008F2114"/>
    <w:rsid w:val="008F38DF"/>
    <w:rsid w:val="008F7005"/>
    <w:rsid w:val="0090257E"/>
    <w:rsid w:val="00907214"/>
    <w:rsid w:val="009126F2"/>
    <w:rsid w:val="00921299"/>
    <w:rsid w:val="00926517"/>
    <w:rsid w:val="009278D8"/>
    <w:rsid w:val="00935A8F"/>
    <w:rsid w:val="00937EF8"/>
    <w:rsid w:val="0095066E"/>
    <w:rsid w:val="009561AC"/>
    <w:rsid w:val="009715CB"/>
    <w:rsid w:val="00974C5C"/>
    <w:rsid w:val="00976880"/>
    <w:rsid w:val="00981C62"/>
    <w:rsid w:val="0098236C"/>
    <w:rsid w:val="00984300"/>
    <w:rsid w:val="009942A2"/>
    <w:rsid w:val="009949FA"/>
    <w:rsid w:val="009A2FE3"/>
    <w:rsid w:val="009A5621"/>
    <w:rsid w:val="009B66D5"/>
    <w:rsid w:val="009C16AE"/>
    <w:rsid w:val="009C5AB8"/>
    <w:rsid w:val="009D127C"/>
    <w:rsid w:val="009D6E5C"/>
    <w:rsid w:val="009F3AE8"/>
    <w:rsid w:val="009F4A06"/>
    <w:rsid w:val="009F5CEC"/>
    <w:rsid w:val="00A16BFF"/>
    <w:rsid w:val="00A16EDE"/>
    <w:rsid w:val="00A17A2D"/>
    <w:rsid w:val="00A24545"/>
    <w:rsid w:val="00A27156"/>
    <w:rsid w:val="00A34003"/>
    <w:rsid w:val="00A361CD"/>
    <w:rsid w:val="00A371BC"/>
    <w:rsid w:val="00A40AE7"/>
    <w:rsid w:val="00A45694"/>
    <w:rsid w:val="00A508E6"/>
    <w:rsid w:val="00A62253"/>
    <w:rsid w:val="00A63B67"/>
    <w:rsid w:val="00A72C07"/>
    <w:rsid w:val="00A819A0"/>
    <w:rsid w:val="00AA5C0A"/>
    <w:rsid w:val="00AB7397"/>
    <w:rsid w:val="00AC4512"/>
    <w:rsid w:val="00AC4C38"/>
    <w:rsid w:val="00AC6711"/>
    <w:rsid w:val="00AC7015"/>
    <w:rsid w:val="00AF3BF4"/>
    <w:rsid w:val="00B03344"/>
    <w:rsid w:val="00B03FB1"/>
    <w:rsid w:val="00B13913"/>
    <w:rsid w:val="00B14DDE"/>
    <w:rsid w:val="00B20F9D"/>
    <w:rsid w:val="00B22873"/>
    <w:rsid w:val="00B232C1"/>
    <w:rsid w:val="00B23764"/>
    <w:rsid w:val="00B332E0"/>
    <w:rsid w:val="00B51D65"/>
    <w:rsid w:val="00B54E4C"/>
    <w:rsid w:val="00B55579"/>
    <w:rsid w:val="00B746AD"/>
    <w:rsid w:val="00B762B2"/>
    <w:rsid w:val="00B774A2"/>
    <w:rsid w:val="00B82629"/>
    <w:rsid w:val="00B865BB"/>
    <w:rsid w:val="00BA035C"/>
    <w:rsid w:val="00BA746B"/>
    <w:rsid w:val="00BB1E70"/>
    <w:rsid w:val="00BB6653"/>
    <w:rsid w:val="00BB7A9E"/>
    <w:rsid w:val="00BC5C7F"/>
    <w:rsid w:val="00BF2140"/>
    <w:rsid w:val="00C050D4"/>
    <w:rsid w:val="00C065C5"/>
    <w:rsid w:val="00C118F1"/>
    <w:rsid w:val="00C20434"/>
    <w:rsid w:val="00C20572"/>
    <w:rsid w:val="00C361D0"/>
    <w:rsid w:val="00C4229C"/>
    <w:rsid w:val="00C45078"/>
    <w:rsid w:val="00C534EF"/>
    <w:rsid w:val="00C53F6E"/>
    <w:rsid w:val="00C619B2"/>
    <w:rsid w:val="00C669A5"/>
    <w:rsid w:val="00C67054"/>
    <w:rsid w:val="00C74E69"/>
    <w:rsid w:val="00C77452"/>
    <w:rsid w:val="00C91BB1"/>
    <w:rsid w:val="00C955C9"/>
    <w:rsid w:val="00CB2357"/>
    <w:rsid w:val="00CC16AF"/>
    <w:rsid w:val="00CE0C2B"/>
    <w:rsid w:val="00CE40FA"/>
    <w:rsid w:val="00CE5207"/>
    <w:rsid w:val="00CF677F"/>
    <w:rsid w:val="00D12862"/>
    <w:rsid w:val="00D22F78"/>
    <w:rsid w:val="00D40FED"/>
    <w:rsid w:val="00D41E7B"/>
    <w:rsid w:val="00D42504"/>
    <w:rsid w:val="00D57AA4"/>
    <w:rsid w:val="00D8510B"/>
    <w:rsid w:val="00D921FE"/>
    <w:rsid w:val="00D95B07"/>
    <w:rsid w:val="00D97EE2"/>
    <w:rsid w:val="00DA6CED"/>
    <w:rsid w:val="00DA73B7"/>
    <w:rsid w:val="00DB1E61"/>
    <w:rsid w:val="00DC19C6"/>
    <w:rsid w:val="00DC20DA"/>
    <w:rsid w:val="00DC2E94"/>
    <w:rsid w:val="00DC42D4"/>
    <w:rsid w:val="00DC5387"/>
    <w:rsid w:val="00DC54E7"/>
    <w:rsid w:val="00DE287F"/>
    <w:rsid w:val="00DE34DA"/>
    <w:rsid w:val="00DE4C3A"/>
    <w:rsid w:val="00DF3581"/>
    <w:rsid w:val="00DF51CC"/>
    <w:rsid w:val="00E07F7E"/>
    <w:rsid w:val="00E241DA"/>
    <w:rsid w:val="00E24954"/>
    <w:rsid w:val="00E32B5D"/>
    <w:rsid w:val="00E423D1"/>
    <w:rsid w:val="00E452A0"/>
    <w:rsid w:val="00E56384"/>
    <w:rsid w:val="00E70DB7"/>
    <w:rsid w:val="00E7677D"/>
    <w:rsid w:val="00E76ABD"/>
    <w:rsid w:val="00E820E5"/>
    <w:rsid w:val="00E90824"/>
    <w:rsid w:val="00EA06C7"/>
    <w:rsid w:val="00EB225D"/>
    <w:rsid w:val="00EB5376"/>
    <w:rsid w:val="00EB6290"/>
    <w:rsid w:val="00EC4FA3"/>
    <w:rsid w:val="00EC552A"/>
    <w:rsid w:val="00ED00BF"/>
    <w:rsid w:val="00ED281E"/>
    <w:rsid w:val="00ED61BA"/>
    <w:rsid w:val="00EE06A4"/>
    <w:rsid w:val="00EF5A95"/>
    <w:rsid w:val="00EF745F"/>
    <w:rsid w:val="00F011AC"/>
    <w:rsid w:val="00F01EFC"/>
    <w:rsid w:val="00F30324"/>
    <w:rsid w:val="00F35A75"/>
    <w:rsid w:val="00F475A4"/>
    <w:rsid w:val="00F56BD4"/>
    <w:rsid w:val="00F611F5"/>
    <w:rsid w:val="00F624AB"/>
    <w:rsid w:val="00F65B78"/>
    <w:rsid w:val="00F72177"/>
    <w:rsid w:val="00F82B7F"/>
    <w:rsid w:val="00F84D2D"/>
    <w:rsid w:val="00F867FA"/>
    <w:rsid w:val="00F90F8E"/>
    <w:rsid w:val="00F94389"/>
    <w:rsid w:val="00FA6346"/>
    <w:rsid w:val="00FB4DB8"/>
    <w:rsid w:val="00FC2D59"/>
    <w:rsid w:val="00FC554C"/>
    <w:rsid w:val="00FC65F3"/>
    <w:rsid w:val="00FD0B38"/>
    <w:rsid w:val="00FE37CE"/>
    <w:rsid w:val="00FF1A69"/>
    <w:rsid w:val="00FF3C68"/>
    <w:rsid w:val="00FF6F5E"/>
    <w:rsid w:val="00FF75B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1B303"/>
  <w15:docId w15:val="{26247A9A-079A-4A88-A33B-C221F9CDF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DB7"/>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D8510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D8510B"/>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D8510B"/>
    <w:pPr>
      <w:keepNext/>
      <w:ind w:left="1260"/>
      <w:jc w:val="both"/>
      <w:outlineLvl w:val="2"/>
    </w:pPr>
    <w:rPr>
      <w:b/>
      <w:szCs w:val="20"/>
      <w:lang w:val="ru-RU"/>
    </w:rPr>
  </w:style>
  <w:style w:type="paragraph" w:styleId="Heading4">
    <w:name w:val="heading 4"/>
    <w:basedOn w:val="Normal"/>
    <w:next w:val="Normal"/>
    <w:link w:val="Heading4Char"/>
    <w:qFormat/>
    <w:rsid w:val="00D8510B"/>
    <w:pPr>
      <w:keepNext/>
      <w:outlineLvl w:val="3"/>
    </w:pPr>
    <w:rPr>
      <w:b/>
      <w:bCs/>
    </w:rPr>
  </w:style>
  <w:style w:type="paragraph" w:styleId="Heading5">
    <w:name w:val="heading 5"/>
    <w:basedOn w:val="Normal"/>
    <w:next w:val="Normal"/>
    <w:link w:val="Heading5Char"/>
    <w:qFormat/>
    <w:rsid w:val="00D8510B"/>
    <w:pPr>
      <w:keepNext/>
      <w:ind w:firstLine="567"/>
      <w:jc w:val="right"/>
      <w:outlineLvl w:val="4"/>
    </w:pPr>
    <w:rPr>
      <w:bCs/>
    </w:rPr>
  </w:style>
  <w:style w:type="paragraph" w:styleId="Heading6">
    <w:name w:val="heading 6"/>
    <w:basedOn w:val="Normal"/>
    <w:next w:val="Normal"/>
    <w:link w:val="Heading6Char"/>
    <w:qFormat/>
    <w:rsid w:val="00D8510B"/>
    <w:pPr>
      <w:spacing w:before="240" w:after="60"/>
      <w:outlineLvl w:val="5"/>
    </w:pPr>
    <w:rPr>
      <w:b/>
      <w:bCs/>
    </w:rPr>
  </w:style>
  <w:style w:type="paragraph" w:styleId="Heading7">
    <w:name w:val="heading 7"/>
    <w:basedOn w:val="Normal"/>
    <w:next w:val="Normal"/>
    <w:link w:val="Heading7Char"/>
    <w:qFormat/>
    <w:rsid w:val="00D8510B"/>
    <w:pPr>
      <w:keepNext/>
      <w:jc w:val="both"/>
      <w:outlineLvl w:val="6"/>
    </w:pPr>
    <w:rPr>
      <w:b/>
      <w:szCs w:val="20"/>
      <w:lang w:val="ru-RU"/>
    </w:rPr>
  </w:style>
  <w:style w:type="paragraph" w:styleId="Heading8">
    <w:name w:val="heading 8"/>
    <w:basedOn w:val="Normal"/>
    <w:next w:val="Normal"/>
    <w:link w:val="Heading8Char"/>
    <w:qFormat/>
    <w:rsid w:val="00D8510B"/>
    <w:pPr>
      <w:keepNext/>
      <w:outlineLvl w:val="7"/>
    </w:pPr>
    <w:rPr>
      <w:b/>
      <w:i/>
      <w:sz w:val="28"/>
      <w:szCs w:val="20"/>
      <w:lang w:val="en-US"/>
    </w:rPr>
  </w:style>
  <w:style w:type="paragraph" w:styleId="Heading9">
    <w:name w:val="heading 9"/>
    <w:basedOn w:val="Normal"/>
    <w:next w:val="Normal"/>
    <w:link w:val="Heading9Char"/>
    <w:unhideWhenUsed/>
    <w:qFormat/>
    <w:rsid w:val="00D8510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aistīto dokumentu saraksts,Syle 1,Normal bullet 2,Bullet list,H&amp;P List Paragraph,2,Strip,Numurets,PPS_Bullet,Virsraksti,List Paragraph1,Bullets,Numbered List,Paragraph,Bullet point 1,1st level - Bullet List Paragraph,Saraksta rindkopa"/>
    <w:basedOn w:val="Normal"/>
    <w:link w:val="ListParagraphChar"/>
    <w:uiPriority w:val="34"/>
    <w:qFormat/>
    <w:rsid w:val="006A06C5"/>
    <w:pPr>
      <w:ind w:left="720"/>
      <w:contextualSpacing/>
    </w:pPr>
  </w:style>
  <w:style w:type="character" w:customStyle="1" w:styleId="ListParagraphChar">
    <w:name w:val="List Paragraph Char"/>
    <w:aliases w:val="Saistīto dokumentu saraksts Char,Syle 1 Char,Normal bullet 2 Char,Bullet list Char,H&amp;P List Paragraph Char,2 Char,Strip Char,Numurets Char,PPS_Bullet Char,Virsraksti Char,List Paragraph1 Char,Bullets Char,Numbered List Char"/>
    <w:link w:val="ListParagraph"/>
    <w:uiPriority w:val="34"/>
    <w:qFormat/>
    <w:locked/>
    <w:rsid w:val="006A06C5"/>
    <w:rPr>
      <w:rFonts w:ascii="Times New Roman" w:eastAsia="Times New Roman" w:hAnsi="Times New Roman" w:cs="Times New Roman"/>
      <w:sz w:val="24"/>
      <w:szCs w:val="24"/>
      <w:lang w:val="en-GB"/>
    </w:rPr>
  </w:style>
  <w:style w:type="character" w:styleId="Hyperlink">
    <w:name w:val="Hyperlink"/>
    <w:rsid w:val="006A06C5"/>
    <w:rPr>
      <w:rFonts w:ascii="Times New Roman" w:hAnsi="Times New Roman" w:cs="Times New Roman"/>
      <w:color w:val="0000FF"/>
      <w:u w:val="single"/>
    </w:rPr>
  </w:style>
  <w:style w:type="paragraph" w:styleId="FootnoteText">
    <w:name w:val="footnote text"/>
    <w:aliases w:val="Footnote,Fußnote,Footnote text,Style 5,fn,FT,ft,SD Footnote Text,Footnote Text AG,footnote text,style 5,footnote,fußnote,sd footnote text,footnote text ag, Char Char, Char Char3,ALTS FOOTNOTE,Mod-Footnote Text,ALTS FOOTNOTE Char,Char Char"/>
    <w:basedOn w:val="Normal"/>
    <w:link w:val="FootnoteTextChar"/>
    <w:uiPriority w:val="99"/>
    <w:unhideWhenUsed/>
    <w:qFormat/>
    <w:rsid w:val="006A06C5"/>
    <w:rPr>
      <w:sz w:val="20"/>
      <w:szCs w:val="20"/>
    </w:rPr>
  </w:style>
  <w:style w:type="character" w:customStyle="1" w:styleId="FootnoteTextChar">
    <w:name w:val="Footnote Text Char"/>
    <w:aliases w:val="Footnote Char,Fußnote Char,Footnote text Char,Style 5 Char,fn Char,FT Char,ft Char,SD Footnote Text Char,Footnote Text AG Char,footnote text Char,style 5 Char,footnote Char,fußnote Char,sd footnote text Char,footnote text ag Char"/>
    <w:basedOn w:val="DefaultParagraphFont"/>
    <w:link w:val="FootnoteText"/>
    <w:uiPriority w:val="99"/>
    <w:rsid w:val="006A06C5"/>
    <w:rPr>
      <w:rFonts w:ascii="Times New Roman" w:eastAsia="Times New Roman" w:hAnsi="Times New Roman" w:cs="Times New Roman"/>
      <w:sz w:val="20"/>
      <w:szCs w:val="20"/>
      <w:lang w:val="en-GB"/>
    </w:rPr>
  </w:style>
  <w:style w:type="character" w:styleId="FootnoteReference">
    <w:name w:val="footnote reference"/>
    <w:aliases w:val="Footnote symbol,Footnote sign,Style 4,Footnote Reference Number,fr,footnote reference,footnote sign,style 4,footnote reference number,Char1,Ref,de nota al pie,Odwołanie przypisu,Footnote Reference Superscript,Footnote Refernece,ftref"/>
    <w:basedOn w:val="DefaultParagraphFont"/>
    <w:link w:val="CharCharCharChar"/>
    <w:uiPriority w:val="99"/>
    <w:unhideWhenUsed/>
    <w:qFormat/>
    <w:rsid w:val="006A06C5"/>
    <w:rPr>
      <w:vertAlign w:val="superscript"/>
    </w:rPr>
  </w:style>
  <w:style w:type="paragraph" w:styleId="NoSpacing">
    <w:name w:val="No Spacing"/>
    <w:uiPriority w:val="1"/>
    <w:qFormat/>
    <w:rsid w:val="006A06C5"/>
    <w:pPr>
      <w:suppressAutoHyphens/>
      <w:spacing w:after="0" w:line="240" w:lineRule="auto"/>
    </w:pPr>
    <w:rPr>
      <w:rFonts w:ascii="Times New Roman" w:eastAsia="Times New Roman" w:hAnsi="Times New Roman" w:cs="Times New Roman"/>
      <w:sz w:val="24"/>
      <w:szCs w:val="24"/>
      <w:lang w:eastAsia="ar-SA"/>
    </w:rPr>
  </w:style>
  <w:style w:type="paragraph" w:customStyle="1" w:styleId="CharCharCharChar">
    <w:name w:val="Char Char Char Char"/>
    <w:aliases w:val="Char2"/>
    <w:basedOn w:val="Normal"/>
    <w:next w:val="Normal"/>
    <w:link w:val="FootnoteReference"/>
    <w:rsid w:val="006A06C5"/>
    <w:pPr>
      <w:spacing w:line="240" w:lineRule="exact"/>
      <w:jc w:val="both"/>
      <w:textAlignment w:val="baseline"/>
    </w:pPr>
    <w:rPr>
      <w:vertAlign w:val="superscript"/>
    </w:rPr>
  </w:style>
  <w:style w:type="paragraph" w:styleId="Header">
    <w:name w:val="header"/>
    <w:aliases w:val="Header Char Char"/>
    <w:basedOn w:val="Normal"/>
    <w:link w:val="HeaderChar"/>
    <w:unhideWhenUsed/>
    <w:rsid w:val="006A06C5"/>
    <w:pPr>
      <w:tabs>
        <w:tab w:val="center" w:pos="4153"/>
        <w:tab w:val="right" w:pos="8306"/>
      </w:tabs>
    </w:pPr>
  </w:style>
  <w:style w:type="character" w:customStyle="1" w:styleId="HeaderChar">
    <w:name w:val="Header Char"/>
    <w:aliases w:val="Header Char Char Char"/>
    <w:basedOn w:val="DefaultParagraphFont"/>
    <w:link w:val="Header"/>
    <w:rsid w:val="006A06C5"/>
  </w:style>
  <w:style w:type="paragraph" w:styleId="Footer">
    <w:name w:val="footer"/>
    <w:aliases w:val="Rakstz. Rakstz. Rakstz. Rakstz. Rakstz. Rakstz.1,Rakstz. Rakstz. Rakstz. Rakstz. Rakstz. Rakstz. Rakstz. Rakstz. Rak Rakstz.  Rakstz.,Rakstz. Rakstz. Rakstz. Rakstz. Rakstz. Rakstz. Rakstz. Rakstz. Rakstz. Rakstz. Rakstz. Rakstz. Rakstz."/>
    <w:basedOn w:val="Normal"/>
    <w:link w:val="FooterChar"/>
    <w:uiPriority w:val="99"/>
    <w:unhideWhenUsed/>
    <w:rsid w:val="006A06C5"/>
    <w:pPr>
      <w:tabs>
        <w:tab w:val="center" w:pos="4153"/>
        <w:tab w:val="right" w:pos="8306"/>
      </w:tabs>
    </w:pPr>
  </w:style>
  <w:style w:type="character" w:customStyle="1" w:styleId="FooterChar">
    <w:name w:val="Footer Char"/>
    <w:aliases w:val="Rakstz. Rakstz. Rakstz. Rakstz. Rakstz. Rakstz.1 Char,Rakstz. Rakstz. Rakstz. Rakstz. Rakstz. Rakstz. Rakstz. Rakstz. Rak Rakstz.  Rakstz. Char"/>
    <w:basedOn w:val="DefaultParagraphFont"/>
    <w:link w:val="Footer"/>
    <w:uiPriority w:val="99"/>
    <w:rsid w:val="006A06C5"/>
  </w:style>
  <w:style w:type="paragraph" w:customStyle="1" w:styleId="Header-Ldz">
    <w:name w:val="Header-Ldz"/>
    <w:basedOn w:val="Header"/>
    <w:link w:val="Header-LdzChar"/>
    <w:rsid w:val="0040467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40467E"/>
    <w:rPr>
      <w:rFonts w:ascii="Arial" w:eastAsiaTheme="minorEastAsia" w:hAnsi="Arial" w:cs="Arial"/>
      <w:color w:val="000000"/>
      <w:sz w:val="24"/>
      <w:szCs w:val="20"/>
      <w:lang w:eastAsia="ru-RU"/>
    </w:rPr>
  </w:style>
  <w:style w:type="paragraph" w:customStyle="1" w:styleId="GP-Footer">
    <w:name w:val="GP-Footer"/>
    <w:basedOn w:val="Header"/>
    <w:link w:val="GP-FooterChar"/>
    <w:qFormat/>
    <w:rsid w:val="0040467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40467E"/>
    <w:rPr>
      <w:rFonts w:ascii="Arial" w:eastAsiaTheme="minorEastAsia" w:hAnsi="Arial" w:cs="Arial"/>
      <w:color w:val="002D3C"/>
      <w:sz w:val="18"/>
      <w:szCs w:val="20"/>
      <w:lang w:eastAsia="ru-RU"/>
    </w:rPr>
  </w:style>
  <w:style w:type="character" w:customStyle="1" w:styleId="UnresolvedMention1">
    <w:name w:val="Unresolved Mention1"/>
    <w:basedOn w:val="DefaultParagraphFont"/>
    <w:uiPriority w:val="99"/>
    <w:semiHidden/>
    <w:unhideWhenUsed/>
    <w:rsid w:val="005F06EA"/>
    <w:rPr>
      <w:color w:val="605E5C"/>
      <w:shd w:val="clear" w:color="auto" w:fill="E1DFDD"/>
    </w:rPr>
  </w:style>
  <w:style w:type="character" w:customStyle="1" w:styleId="Heading1Char">
    <w:name w:val="Heading 1 Char"/>
    <w:basedOn w:val="DefaultParagraphFont"/>
    <w:link w:val="Heading1"/>
    <w:rsid w:val="00D8510B"/>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D8510B"/>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D8510B"/>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D8510B"/>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D8510B"/>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D8510B"/>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D8510B"/>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D8510B"/>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D8510B"/>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D8510B"/>
    <w:pPr>
      <w:numPr>
        <w:numId w:val="1"/>
      </w:numPr>
    </w:pPr>
  </w:style>
  <w:style w:type="paragraph" w:customStyle="1" w:styleId="Teksts">
    <w:name w:val="Teksts"/>
    <w:rsid w:val="00D8510B"/>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D8510B"/>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D8510B"/>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D8510B"/>
    <w:pPr>
      <w:spacing w:before="120" w:after="120" w:line="240" w:lineRule="auto"/>
      <w:jc w:val="center"/>
    </w:pPr>
    <w:rPr>
      <w:rFonts w:ascii="Times New Roman" w:eastAsia="Times New Roman" w:hAnsi="Times New Roman" w:cs="Times New Roman"/>
      <w:b/>
      <w:bCs/>
      <w:sz w:val="32"/>
      <w:szCs w:val="24"/>
      <w:lang w:eastAsia="ar-SA"/>
    </w:rPr>
  </w:style>
  <w:style w:type="table" w:styleId="TableGrid">
    <w:name w:val="Table Grid"/>
    <w:aliases w:val="CV table"/>
    <w:basedOn w:val="TableNormal"/>
    <w:uiPriority w:val="59"/>
    <w:rsid w:val="00D8510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D8510B"/>
    <w:pPr>
      <w:ind w:firstLine="720"/>
      <w:jc w:val="both"/>
    </w:pPr>
    <w:rPr>
      <w:lang w:val="ru-RU"/>
    </w:rPr>
  </w:style>
  <w:style w:type="character" w:customStyle="1" w:styleId="BodyTextIndentChar">
    <w:name w:val="Body Text Indent Char"/>
    <w:basedOn w:val="DefaultParagraphFont"/>
    <w:link w:val="BodyTextIndent"/>
    <w:rsid w:val="00D8510B"/>
    <w:rPr>
      <w:rFonts w:ascii="Times New Roman" w:eastAsia="Times New Roman" w:hAnsi="Times New Roman" w:cs="Times New Roman"/>
      <w:szCs w:val="24"/>
      <w:lang w:val="ru-RU"/>
    </w:rPr>
  </w:style>
  <w:style w:type="paragraph" w:customStyle="1" w:styleId="Tabnos">
    <w:name w:val="Tab_nos"/>
    <w:rsid w:val="00D8510B"/>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D8510B"/>
    <w:pPr>
      <w:numPr>
        <w:ilvl w:val="1"/>
        <w:numId w:val="2"/>
      </w:numPr>
      <w:tabs>
        <w:tab w:val="clear" w:pos="426"/>
        <w:tab w:val="left" w:pos="709"/>
      </w:tabs>
      <w:ind w:left="709" w:hanging="709"/>
    </w:pPr>
  </w:style>
  <w:style w:type="paragraph" w:customStyle="1" w:styleId="TekstsN2">
    <w:name w:val="TekstsN2"/>
    <w:basedOn w:val="Teksts"/>
    <w:rsid w:val="00D8510B"/>
    <w:pPr>
      <w:numPr>
        <w:ilvl w:val="2"/>
        <w:numId w:val="2"/>
      </w:numPr>
      <w:tabs>
        <w:tab w:val="clear" w:pos="426"/>
        <w:tab w:val="left" w:pos="709"/>
        <w:tab w:val="left" w:pos="992"/>
      </w:tabs>
      <w:ind w:left="720" w:hanging="720"/>
    </w:pPr>
  </w:style>
  <w:style w:type="paragraph" w:customStyle="1" w:styleId="TekstsN3">
    <w:name w:val="TekstsN3"/>
    <w:basedOn w:val="Teksts"/>
    <w:rsid w:val="00D8510B"/>
    <w:pPr>
      <w:numPr>
        <w:ilvl w:val="3"/>
        <w:numId w:val="2"/>
      </w:numPr>
      <w:tabs>
        <w:tab w:val="clear" w:pos="426"/>
        <w:tab w:val="left" w:pos="1134"/>
      </w:tabs>
      <w:ind w:left="709" w:hanging="709"/>
    </w:pPr>
  </w:style>
  <w:style w:type="paragraph" w:customStyle="1" w:styleId="TekstsN4">
    <w:name w:val="TekstsN4"/>
    <w:basedOn w:val="Teksts"/>
    <w:rsid w:val="00D8510B"/>
    <w:pPr>
      <w:numPr>
        <w:ilvl w:val="4"/>
        <w:numId w:val="2"/>
      </w:numPr>
      <w:ind w:left="709" w:hanging="709"/>
    </w:pPr>
  </w:style>
  <w:style w:type="paragraph" w:customStyle="1" w:styleId="naisf">
    <w:name w:val="naisf"/>
    <w:basedOn w:val="Normal"/>
    <w:rsid w:val="00D8510B"/>
    <w:pPr>
      <w:spacing w:before="100" w:beforeAutospacing="1" w:after="100" w:afterAutospacing="1"/>
    </w:pPr>
    <w:rPr>
      <w:lang w:eastAsia="lv-LV"/>
    </w:rPr>
  </w:style>
  <w:style w:type="paragraph" w:customStyle="1" w:styleId="BodyText21">
    <w:name w:val="Body Text 21"/>
    <w:basedOn w:val="Normal"/>
    <w:link w:val="BodyText21Char"/>
    <w:rsid w:val="00D8510B"/>
    <w:pPr>
      <w:jc w:val="both"/>
    </w:pPr>
    <w:rPr>
      <w:szCs w:val="20"/>
    </w:rPr>
  </w:style>
  <w:style w:type="paragraph" w:customStyle="1" w:styleId="BodyTextIndent31">
    <w:name w:val="Body Text Indent 31"/>
    <w:basedOn w:val="Normal"/>
    <w:rsid w:val="00D8510B"/>
    <w:pPr>
      <w:overflowPunct w:val="0"/>
      <w:autoSpaceDE w:val="0"/>
      <w:autoSpaceDN w:val="0"/>
      <w:adjustRightInd w:val="0"/>
      <w:ind w:firstLine="720"/>
      <w:jc w:val="both"/>
    </w:pPr>
    <w:rPr>
      <w:rFonts w:ascii="+Baltica" w:hAnsi="+Baltica"/>
    </w:rPr>
  </w:style>
  <w:style w:type="paragraph" w:styleId="BodyText">
    <w:name w:val="Body Text"/>
    <w:basedOn w:val="Normal"/>
    <w:link w:val="BodyTextChar"/>
    <w:rsid w:val="00D8510B"/>
    <w:pPr>
      <w:spacing w:after="120"/>
    </w:pPr>
  </w:style>
  <w:style w:type="character" w:customStyle="1" w:styleId="BodyTextChar">
    <w:name w:val="Body Text Char"/>
    <w:basedOn w:val="DefaultParagraphFont"/>
    <w:link w:val="BodyText"/>
    <w:rsid w:val="00D8510B"/>
    <w:rPr>
      <w:rFonts w:ascii="Times New Roman" w:eastAsia="Times New Roman" w:hAnsi="Times New Roman" w:cs="Times New Roman"/>
      <w:sz w:val="24"/>
      <w:szCs w:val="24"/>
      <w:lang w:val="en-GB"/>
    </w:rPr>
  </w:style>
  <w:style w:type="paragraph" w:styleId="BodyText2">
    <w:name w:val="Body Text 2"/>
    <w:basedOn w:val="Normal"/>
    <w:link w:val="BodyText2Char"/>
    <w:rsid w:val="00D8510B"/>
    <w:pPr>
      <w:spacing w:after="120" w:line="480" w:lineRule="auto"/>
    </w:pPr>
    <w:rPr>
      <w:sz w:val="20"/>
      <w:szCs w:val="20"/>
    </w:rPr>
  </w:style>
  <w:style w:type="character" w:customStyle="1" w:styleId="BodyText2Char">
    <w:name w:val="Body Text 2 Char"/>
    <w:basedOn w:val="DefaultParagraphFont"/>
    <w:link w:val="BodyText2"/>
    <w:rsid w:val="00D8510B"/>
    <w:rPr>
      <w:rFonts w:ascii="Times New Roman" w:eastAsia="Times New Roman" w:hAnsi="Times New Roman" w:cs="Times New Roman"/>
      <w:sz w:val="20"/>
      <w:szCs w:val="20"/>
    </w:rPr>
  </w:style>
  <w:style w:type="character" w:styleId="PageNumber">
    <w:name w:val="page number"/>
    <w:basedOn w:val="DefaultParagraphFont"/>
    <w:rsid w:val="00D8510B"/>
  </w:style>
  <w:style w:type="paragraph" w:styleId="BodyTextIndent2">
    <w:name w:val="Body Text Indent 2"/>
    <w:basedOn w:val="Normal"/>
    <w:link w:val="BodyTextIndent2Char"/>
    <w:rsid w:val="00D8510B"/>
    <w:pPr>
      <w:spacing w:after="120" w:line="480" w:lineRule="auto"/>
      <w:ind w:left="283"/>
    </w:pPr>
  </w:style>
  <w:style w:type="character" w:customStyle="1" w:styleId="BodyTextIndent2Char">
    <w:name w:val="Body Text Indent 2 Char"/>
    <w:basedOn w:val="DefaultParagraphFont"/>
    <w:link w:val="BodyTextIndent2"/>
    <w:rsid w:val="00D8510B"/>
    <w:rPr>
      <w:rFonts w:ascii="Times New Roman" w:eastAsia="Times New Roman" w:hAnsi="Times New Roman" w:cs="Times New Roman"/>
      <w:sz w:val="24"/>
      <w:szCs w:val="24"/>
      <w:lang w:val="en-GB"/>
    </w:rPr>
  </w:style>
  <w:style w:type="paragraph" w:customStyle="1" w:styleId="Teksts1">
    <w:name w:val="Teksts1"/>
    <w:basedOn w:val="Normal"/>
    <w:rsid w:val="00D8510B"/>
    <w:pPr>
      <w:widowControl w:val="0"/>
      <w:spacing w:after="320"/>
    </w:pPr>
    <w:rPr>
      <w:rFonts w:ascii="BaltTimes" w:hAnsi="BaltTimes"/>
      <w:szCs w:val="20"/>
    </w:rPr>
  </w:style>
  <w:style w:type="character" w:customStyle="1" w:styleId="CharChar8">
    <w:name w:val="Char Char8"/>
    <w:semiHidden/>
    <w:locked/>
    <w:rsid w:val="00D8510B"/>
    <w:rPr>
      <w:rFonts w:ascii="BaltHelvetica" w:hAnsi="BaltHelvetica"/>
      <w:sz w:val="24"/>
      <w:lang w:val="ru-RU" w:eastAsia="en-US" w:bidi="ar-SA"/>
    </w:rPr>
  </w:style>
  <w:style w:type="paragraph" w:styleId="BalloonText">
    <w:name w:val="Balloon Text"/>
    <w:basedOn w:val="Normal"/>
    <w:link w:val="BalloonTextChar"/>
    <w:semiHidden/>
    <w:rsid w:val="00D8510B"/>
    <w:rPr>
      <w:rFonts w:ascii="Tahoma" w:hAnsi="Tahoma" w:cs="Tahoma"/>
      <w:sz w:val="16"/>
      <w:szCs w:val="16"/>
    </w:rPr>
  </w:style>
  <w:style w:type="character" w:customStyle="1" w:styleId="BalloonTextChar">
    <w:name w:val="Balloon Text Char"/>
    <w:basedOn w:val="DefaultParagraphFont"/>
    <w:link w:val="BalloonText"/>
    <w:semiHidden/>
    <w:rsid w:val="00D8510B"/>
    <w:rPr>
      <w:rFonts w:ascii="Tahoma" w:eastAsia="Times New Roman" w:hAnsi="Tahoma" w:cs="Tahoma"/>
      <w:sz w:val="16"/>
      <w:szCs w:val="16"/>
      <w:lang w:val="en-GB"/>
    </w:rPr>
  </w:style>
  <w:style w:type="paragraph" w:customStyle="1" w:styleId="Default">
    <w:name w:val="Default"/>
    <w:rsid w:val="00D8510B"/>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uiPriority w:val="99"/>
    <w:rsid w:val="00D8510B"/>
    <w:rPr>
      <w:sz w:val="16"/>
      <w:szCs w:val="16"/>
    </w:rPr>
  </w:style>
  <w:style w:type="paragraph" w:styleId="CommentText">
    <w:name w:val="annotation text"/>
    <w:basedOn w:val="Normal"/>
    <w:link w:val="CommentTextChar"/>
    <w:rsid w:val="00D8510B"/>
    <w:rPr>
      <w:rFonts w:ascii="Arial" w:hAnsi="Arial"/>
      <w:sz w:val="20"/>
      <w:szCs w:val="20"/>
    </w:rPr>
  </w:style>
  <w:style w:type="character" w:customStyle="1" w:styleId="CommentTextChar">
    <w:name w:val="Comment Text Char"/>
    <w:basedOn w:val="DefaultParagraphFont"/>
    <w:link w:val="CommentText"/>
    <w:rsid w:val="00D8510B"/>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D8510B"/>
    <w:rPr>
      <w:b/>
      <w:bCs/>
    </w:rPr>
  </w:style>
  <w:style w:type="character" w:customStyle="1" w:styleId="CommentSubjectChar">
    <w:name w:val="Comment Subject Char"/>
    <w:basedOn w:val="CommentTextChar"/>
    <w:link w:val="CommentSubject"/>
    <w:rsid w:val="00D8510B"/>
    <w:rPr>
      <w:rFonts w:ascii="Arial" w:eastAsia="Times New Roman" w:hAnsi="Arial" w:cs="Times New Roman"/>
      <w:b/>
      <w:bCs/>
      <w:sz w:val="20"/>
      <w:szCs w:val="20"/>
    </w:rPr>
  </w:style>
  <w:style w:type="character" w:customStyle="1" w:styleId="HeaderChar1">
    <w:name w:val="Header Char1"/>
    <w:locked/>
    <w:rsid w:val="00D8510B"/>
    <w:rPr>
      <w:rFonts w:ascii="BaltHelvetica" w:hAnsi="BaltHelvetica"/>
      <w:sz w:val="24"/>
      <w:szCs w:val="24"/>
      <w:lang w:val="ru-RU" w:eastAsia="en-US" w:bidi="ar-SA"/>
    </w:rPr>
  </w:style>
  <w:style w:type="character" w:customStyle="1" w:styleId="BodyText21Char">
    <w:name w:val="Body Text 21 Char"/>
    <w:link w:val="BodyText21"/>
    <w:locked/>
    <w:rsid w:val="00D8510B"/>
    <w:rPr>
      <w:rFonts w:ascii="Times New Roman" w:eastAsia="Times New Roman" w:hAnsi="Times New Roman" w:cs="Times New Roman"/>
      <w:sz w:val="24"/>
      <w:szCs w:val="20"/>
    </w:rPr>
  </w:style>
  <w:style w:type="character" w:styleId="Emphasis">
    <w:name w:val="Emphasis"/>
    <w:uiPriority w:val="20"/>
    <w:qFormat/>
    <w:rsid w:val="00D8510B"/>
    <w:rPr>
      <w:i/>
      <w:iCs/>
    </w:rPr>
  </w:style>
  <w:style w:type="numbering" w:customStyle="1" w:styleId="Style3">
    <w:name w:val="Style3"/>
    <w:uiPriority w:val="99"/>
    <w:rsid w:val="00D8510B"/>
    <w:pPr>
      <w:numPr>
        <w:numId w:val="24"/>
      </w:numPr>
    </w:pPr>
  </w:style>
  <w:style w:type="paragraph" w:customStyle="1" w:styleId="Standard">
    <w:name w:val="Standard"/>
    <w:rsid w:val="00D8510B"/>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D8510B"/>
    <w:pPr>
      <w:numPr>
        <w:numId w:val="23"/>
      </w:numPr>
    </w:pPr>
  </w:style>
  <w:style w:type="paragraph" w:styleId="Revision">
    <w:name w:val="Revision"/>
    <w:hidden/>
    <w:uiPriority w:val="99"/>
    <w:semiHidden/>
    <w:rsid w:val="00D8510B"/>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nhideWhenUsed/>
    <w:rsid w:val="00D8510B"/>
    <w:pPr>
      <w:tabs>
        <w:tab w:val="num" w:pos="850"/>
      </w:tabs>
      <w:suppressAutoHyphens/>
      <w:ind w:left="850" w:hanging="850"/>
      <w:contextualSpacing/>
    </w:pPr>
    <w:rPr>
      <w:rFonts w:cs="Calibri"/>
      <w:lang w:eastAsia="zh-CN"/>
    </w:rPr>
  </w:style>
  <w:style w:type="character" w:customStyle="1" w:styleId="UnresolvedMention10">
    <w:name w:val="Unresolved Mention1"/>
    <w:basedOn w:val="DefaultParagraphFont"/>
    <w:uiPriority w:val="99"/>
    <w:semiHidden/>
    <w:unhideWhenUsed/>
    <w:rsid w:val="00D8510B"/>
    <w:rPr>
      <w:color w:val="605E5C"/>
      <w:shd w:val="clear" w:color="auto" w:fill="E1DFDD"/>
    </w:rPr>
  </w:style>
  <w:style w:type="character" w:customStyle="1" w:styleId="st1">
    <w:name w:val="st1"/>
    <w:rsid w:val="00D8510B"/>
  </w:style>
  <w:style w:type="paragraph" w:customStyle="1" w:styleId="views-row">
    <w:name w:val="views-row"/>
    <w:basedOn w:val="Normal"/>
    <w:rsid w:val="00D8510B"/>
    <w:pPr>
      <w:spacing w:before="100" w:beforeAutospacing="1" w:after="100" w:afterAutospacing="1"/>
    </w:pPr>
    <w:rPr>
      <w:lang w:eastAsia="lv-LV"/>
    </w:rPr>
  </w:style>
  <w:style w:type="character" w:customStyle="1" w:styleId="acopre1">
    <w:name w:val="acopre1"/>
    <w:basedOn w:val="DefaultParagraphFont"/>
    <w:rsid w:val="00D8510B"/>
  </w:style>
  <w:style w:type="numbering" w:customStyle="1" w:styleId="NoList1">
    <w:name w:val="No List1"/>
    <w:next w:val="NoList"/>
    <w:uiPriority w:val="99"/>
    <w:semiHidden/>
    <w:rsid w:val="00D8510B"/>
  </w:style>
  <w:style w:type="numbering" w:customStyle="1" w:styleId="Style11">
    <w:name w:val="Style11"/>
    <w:rsid w:val="00D8510B"/>
  </w:style>
  <w:style w:type="paragraph" w:styleId="BodyText3">
    <w:name w:val="Body Text 3"/>
    <w:basedOn w:val="Normal"/>
    <w:link w:val="BodyText3Char"/>
    <w:rsid w:val="00D8510B"/>
    <w:pPr>
      <w:spacing w:after="120"/>
    </w:pPr>
    <w:rPr>
      <w:sz w:val="16"/>
      <w:szCs w:val="16"/>
    </w:rPr>
  </w:style>
  <w:style w:type="character" w:customStyle="1" w:styleId="BodyText3Char">
    <w:name w:val="Body Text 3 Char"/>
    <w:basedOn w:val="DefaultParagraphFont"/>
    <w:link w:val="BodyText3"/>
    <w:rsid w:val="00D8510B"/>
    <w:rPr>
      <w:rFonts w:ascii="Times New Roman" w:eastAsia="Times New Roman" w:hAnsi="Times New Roman" w:cs="Times New Roman"/>
      <w:sz w:val="16"/>
      <w:szCs w:val="16"/>
      <w:lang w:val="en-GB"/>
    </w:rPr>
  </w:style>
  <w:style w:type="paragraph" w:customStyle="1" w:styleId="text">
    <w:name w:val="text"/>
    <w:basedOn w:val="Normal"/>
    <w:rsid w:val="00D8510B"/>
    <w:rPr>
      <w:rFonts w:ascii="Verdana" w:hAnsi="Verdana"/>
      <w:color w:val="000000"/>
      <w:sz w:val="14"/>
      <w:szCs w:val="14"/>
      <w:lang w:eastAsia="lv-LV"/>
    </w:rPr>
  </w:style>
  <w:style w:type="paragraph" w:customStyle="1" w:styleId="text1">
    <w:name w:val="text1"/>
    <w:basedOn w:val="Normal"/>
    <w:rsid w:val="00D8510B"/>
    <w:rPr>
      <w:rFonts w:ascii="Verdana" w:hAnsi="Verdana"/>
      <w:color w:val="000000"/>
      <w:sz w:val="14"/>
      <w:szCs w:val="14"/>
      <w:lang w:eastAsia="lv-LV"/>
    </w:rPr>
  </w:style>
  <w:style w:type="paragraph" w:customStyle="1" w:styleId="xl106">
    <w:name w:val="xl106"/>
    <w:basedOn w:val="Normal"/>
    <w:rsid w:val="00D8510B"/>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qFormat/>
    <w:rsid w:val="00D8510B"/>
    <w:pPr>
      <w:jc w:val="center"/>
    </w:pPr>
    <w:rPr>
      <w:sz w:val="28"/>
      <w:szCs w:val="20"/>
      <w:lang w:val="x-none"/>
    </w:rPr>
  </w:style>
  <w:style w:type="character" w:customStyle="1" w:styleId="TitleChar">
    <w:name w:val="Title Char"/>
    <w:basedOn w:val="DefaultParagraphFont"/>
    <w:link w:val="Title"/>
    <w:rsid w:val="00D8510B"/>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D8510B"/>
    <w:pPr>
      <w:ind w:firstLine="720"/>
      <w:jc w:val="both"/>
    </w:pPr>
    <w:rPr>
      <w:b/>
      <w:szCs w:val="20"/>
      <w:lang w:val="x-none"/>
    </w:rPr>
  </w:style>
  <w:style w:type="character" w:customStyle="1" w:styleId="BodyTextIndent3Char">
    <w:name w:val="Body Text Indent 3 Char"/>
    <w:basedOn w:val="DefaultParagraphFont"/>
    <w:link w:val="BodyTextIndent3"/>
    <w:rsid w:val="00D8510B"/>
    <w:rPr>
      <w:rFonts w:ascii="Times New Roman" w:eastAsia="Times New Roman" w:hAnsi="Times New Roman" w:cs="Times New Roman"/>
      <w:b/>
      <w:sz w:val="24"/>
      <w:szCs w:val="20"/>
      <w:lang w:val="x-none"/>
    </w:rPr>
  </w:style>
  <w:style w:type="paragraph" w:styleId="BlockText">
    <w:name w:val="Block Text"/>
    <w:basedOn w:val="Normal"/>
    <w:rsid w:val="00D8510B"/>
    <w:pPr>
      <w:ind w:left="360" w:right="-58"/>
      <w:jc w:val="both"/>
    </w:pPr>
    <w:rPr>
      <w:szCs w:val="20"/>
    </w:rPr>
  </w:style>
  <w:style w:type="numbering" w:customStyle="1" w:styleId="NoList11">
    <w:name w:val="No List11"/>
    <w:next w:val="NoList"/>
    <w:uiPriority w:val="99"/>
    <w:semiHidden/>
    <w:unhideWhenUsed/>
    <w:rsid w:val="00D8510B"/>
  </w:style>
  <w:style w:type="numbering" w:customStyle="1" w:styleId="NoList111">
    <w:name w:val="No List111"/>
    <w:next w:val="NoList"/>
    <w:semiHidden/>
    <w:rsid w:val="00D8510B"/>
  </w:style>
  <w:style w:type="numbering" w:customStyle="1" w:styleId="Style111">
    <w:name w:val="Style111"/>
    <w:rsid w:val="00D8510B"/>
  </w:style>
  <w:style w:type="numbering" w:customStyle="1" w:styleId="NoList2">
    <w:name w:val="No List2"/>
    <w:next w:val="NoList"/>
    <w:uiPriority w:val="99"/>
    <w:semiHidden/>
    <w:unhideWhenUsed/>
    <w:rsid w:val="00D8510B"/>
  </w:style>
  <w:style w:type="numbering" w:customStyle="1" w:styleId="Style12">
    <w:name w:val="Style12"/>
    <w:rsid w:val="00D8510B"/>
  </w:style>
  <w:style w:type="numbering" w:customStyle="1" w:styleId="Style112">
    <w:name w:val="Style112"/>
    <w:rsid w:val="00D8510B"/>
  </w:style>
  <w:style w:type="numbering" w:customStyle="1" w:styleId="Style121">
    <w:name w:val="Style121"/>
    <w:rsid w:val="00D8510B"/>
  </w:style>
  <w:style w:type="numbering" w:customStyle="1" w:styleId="Style1121">
    <w:name w:val="Style1121"/>
    <w:rsid w:val="00D8510B"/>
  </w:style>
  <w:style w:type="numbering" w:customStyle="1" w:styleId="Style13">
    <w:name w:val="Style13"/>
    <w:rsid w:val="00D8510B"/>
  </w:style>
  <w:style w:type="numbering" w:customStyle="1" w:styleId="Style113">
    <w:name w:val="Style113"/>
    <w:rsid w:val="00D8510B"/>
  </w:style>
  <w:style w:type="character" w:customStyle="1" w:styleId="c1">
    <w:name w:val="c1"/>
    <w:rsid w:val="00D8510B"/>
  </w:style>
  <w:style w:type="numbering" w:customStyle="1" w:styleId="NoList3">
    <w:name w:val="No List3"/>
    <w:next w:val="NoList"/>
    <w:uiPriority w:val="99"/>
    <w:semiHidden/>
    <w:unhideWhenUsed/>
    <w:rsid w:val="00D8510B"/>
  </w:style>
  <w:style w:type="paragraph" w:customStyle="1" w:styleId="NormalWeb1">
    <w:name w:val="Normal (Web)1"/>
    <w:basedOn w:val="Normal"/>
    <w:next w:val="NormalWeb"/>
    <w:uiPriority w:val="99"/>
    <w:semiHidden/>
    <w:unhideWhenUsed/>
    <w:rsid w:val="00D8510B"/>
    <w:rPr>
      <w:rFonts w:eastAsia="Calibri"/>
      <w:lang w:val="ru-RU" w:eastAsia="ru-RU"/>
    </w:rPr>
  </w:style>
  <w:style w:type="paragraph" w:styleId="NormalWeb">
    <w:name w:val="Normal (Web)"/>
    <w:basedOn w:val="Normal"/>
    <w:rsid w:val="00D8510B"/>
  </w:style>
  <w:style w:type="table" w:customStyle="1" w:styleId="TableGrid1">
    <w:name w:val="Table Grid1"/>
    <w:basedOn w:val="TableNormal"/>
    <w:next w:val="TableGrid"/>
    <w:uiPriority w:val="39"/>
    <w:rsid w:val="00D8510B"/>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
    <w:name w:val="Style114"/>
    <w:rsid w:val="00D8510B"/>
  </w:style>
  <w:style w:type="numbering" w:customStyle="1" w:styleId="Style1111">
    <w:name w:val="Style1111"/>
    <w:rsid w:val="00D8510B"/>
  </w:style>
  <w:style w:type="numbering" w:customStyle="1" w:styleId="Style11111">
    <w:name w:val="Style11111"/>
    <w:rsid w:val="00D8510B"/>
  </w:style>
  <w:style w:type="numbering" w:customStyle="1" w:styleId="Style122">
    <w:name w:val="Style122"/>
    <w:rsid w:val="00D8510B"/>
  </w:style>
  <w:style w:type="numbering" w:customStyle="1" w:styleId="Style1122">
    <w:name w:val="Style1122"/>
    <w:rsid w:val="00D8510B"/>
  </w:style>
  <w:style w:type="numbering" w:customStyle="1" w:styleId="Style1211">
    <w:name w:val="Style1211"/>
    <w:rsid w:val="00D8510B"/>
    <w:pPr>
      <w:numPr>
        <w:numId w:val="25"/>
      </w:numPr>
    </w:pPr>
  </w:style>
  <w:style w:type="numbering" w:customStyle="1" w:styleId="Style11211">
    <w:name w:val="Style11211"/>
    <w:rsid w:val="00D8510B"/>
  </w:style>
  <w:style w:type="numbering" w:customStyle="1" w:styleId="Style131">
    <w:name w:val="Style131"/>
    <w:rsid w:val="00D8510B"/>
  </w:style>
  <w:style w:type="numbering" w:customStyle="1" w:styleId="Style1131">
    <w:name w:val="Style1131"/>
    <w:rsid w:val="00D8510B"/>
  </w:style>
  <w:style w:type="numbering" w:customStyle="1" w:styleId="Style14">
    <w:name w:val="Style14"/>
    <w:rsid w:val="00D8510B"/>
  </w:style>
  <w:style w:type="numbering" w:customStyle="1" w:styleId="Style115">
    <w:name w:val="Style115"/>
    <w:rsid w:val="00D8510B"/>
  </w:style>
  <w:style w:type="numbering" w:customStyle="1" w:styleId="Style1112">
    <w:name w:val="Style1112"/>
    <w:rsid w:val="00D8510B"/>
  </w:style>
  <w:style w:type="numbering" w:customStyle="1" w:styleId="Style123">
    <w:name w:val="Style123"/>
    <w:rsid w:val="00D8510B"/>
  </w:style>
  <w:style w:type="numbering" w:customStyle="1" w:styleId="Style1123">
    <w:name w:val="Style1123"/>
    <w:rsid w:val="00D8510B"/>
  </w:style>
  <w:style w:type="numbering" w:customStyle="1" w:styleId="Style1212">
    <w:name w:val="Style1212"/>
    <w:rsid w:val="00D8510B"/>
  </w:style>
  <w:style w:type="numbering" w:customStyle="1" w:styleId="Style11212">
    <w:name w:val="Style11212"/>
    <w:rsid w:val="00D8510B"/>
  </w:style>
  <w:style w:type="numbering" w:customStyle="1" w:styleId="Style132">
    <w:name w:val="Style132"/>
    <w:rsid w:val="00D8510B"/>
  </w:style>
  <w:style w:type="numbering" w:customStyle="1" w:styleId="Style1132">
    <w:name w:val="Style1132"/>
    <w:rsid w:val="00D8510B"/>
  </w:style>
  <w:style w:type="numbering" w:customStyle="1" w:styleId="Style1141">
    <w:name w:val="Style1141"/>
    <w:rsid w:val="00D8510B"/>
  </w:style>
  <w:style w:type="numbering" w:customStyle="1" w:styleId="Style11112">
    <w:name w:val="Style11112"/>
    <w:rsid w:val="00D8510B"/>
  </w:style>
  <w:style w:type="numbering" w:customStyle="1" w:styleId="Style111111">
    <w:name w:val="Style111111"/>
    <w:rsid w:val="00D8510B"/>
  </w:style>
  <w:style w:type="numbering" w:customStyle="1" w:styleId="Style1221">
    <w:name w:val="Style1221"/>
    <w:rsid w:val="00D8510B"/>
  </w:style>
  <w:style w:type="numbering" w:customStyle="1" w:styleId="Style11221">
    <w:name w:val="Style11221"/>
    <w:rsid w:val="00D8510B"/>
  </w:style>
  <w:style w:type="numbering" w:customStyle="1" w:styleId="Style112111">
    <w:name w:val="Style112111"/>
    <w:rsid w:val="00D8510B"/>
  </w:style>
  <w:style w:type="numbering" w:customStyle="1" w:styleId="Style1311">
    <w:name w:val="Style1311"/>
    <w:rsid w:val="00D8510B"/>
  </w:style>
  <w:style w:type="paragraph" w:styleId="HTMLPreformatted">
    <w:name w:val="HTML Preformatted"/>
    <w:basedOn w:val="Normal"/>
    <w:link w:val="HTMLPreformattedChar"/>
    <w:uiPriority w:val="99"/>
    <w:unhideWhenUsed/>
    <w:rsid w:val="00D85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v-LV"/>
    </w:rPr>
  </w:style>
  <w:style w:type="character" w:customStyle="1" w:styleId="HTMLPreformattedChar">
    <w:name w:val="HTML Preformatted Char"/>
    <w:basedOn w:val="DefaultParagraphFont"/>
    <w:link w:val="HTMLPreformatted"/>
    <w:uiPriority w:val="99"/>
    <w:rsid w:val="00D8510B"/>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D8510B"/>
    <w:rPr>
      <w:color w:val="808080"/>
      <w:shd w:val="clear" w:color="auto" w:fill="E6E6E6"/>
    </w:rPr>
  </w:style>
  <w:style w:type="character" w:customStyle="1" w:styleId="phrase">
    <w:name w:val="phrase"/>
    <w:basedOn w:val="DefaultParagraphFont"/>
    <w:rsid w:val="00D8510B"/>
  </w:style>
  <w:style w:type="character" w:customStyle="1" w:styleId="word">
    <w:name w:val="word"/>
    <w:basedOn w:val="DefaultParagraphFont"/>
    <w:rsid w:val="00D8510B"/>
  </w:style>
  <w:style w:type="paragraph" w:customStyle="1" w:styleId="mt-translation">
    <w:name w:val="mt-translation"/>
    <w:basedOn w:val="Normal"/>
    <w:rsid w:val="00D8510B"/>
    <w:pPr>
      <w:spacing w:before="100" w:beforeAutospacing="1" w:after="100" w:afterAutospacing="1"/>
    </w:pPr>
    <w:rPr>
      <w:lang w:eastAsia="lv-LV"/>
    </w:rPr>
  </w:style>
  <w:style w:type="numbering" w:customStyle="1" w:styleId="NoList4">
    <w:name w:val="No List4"/>
    <w:next w:val="NoList"/>
    <w:uiPriority w:val="99"/>
    <w:semiHidden/>
    <w:unhideWhenUsed/>
    <w:rsid w:val="00D8510B"/>
  </w:style>
  <w:style w:type="numbering" w:customStyle="1" w:styleId="NoList12">
    <w:name w:val="No List12"/>
    <w:next w:val="NoList"/>
    <w:uiPriority w:val="99"/>
    <w:semiHidden/>
    <w:rsid w:val="00D8510B"/>
  </w:style>
  <w:style w:type="numbering" w:customStyle="1" w:styleId="Style15">
    <w:name w:val="Style15"/>
    <w:rsid w:val="00D8510B"/>
  </w:style>
  <w:style w:type="table" w:customStyle="1" w:styleId="TableGrid2">
    <w:name w:val="Table Grid2"/>
    <w:basedOn w:val="TableNormal"/>
    <w:next w:val="TableGrid"/>
    <w:uiPriority w:val="59"/>
    <w:rsid w:val="00D8510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6">
    <w:name w:val="Style116"/>
    <w:rsid w:val="00D8510B"/>
  </w:style>
  <w:style w:type="numbering" w:customStyle="1" w:styleId="NoList1111">
    <w:name w:val="No List1111"/>
    <w:next w:val="NoList"/>
    <w:uiPriority w:val="99"/>
    <w:semiHidden/>
    <w:unhideWhenUsed/>
    <w:rsid w:val="00D8510B"/>
  </w:style>
  <w:style w:type="numbering" w:customStyle="1" w:styleId="NoList11111">
    <w:name w:val="No List11111"/>
    <w:next w:val="NoList"/>
    <w:semiHidden/>
    <w:rsid w:val="00D8510B"/>
  </w:style>
  <w:style w:type="numbering" w:customStyle="1" w:styleId="Style1113">
    <w:name w:val="Style1113"/>
    <w:rsid w:val="00D8510B"/>
  </w:style>
  <w:style w:type="numbering" w:customStyle="1" w:styleId="NoList21">
    <w:name w:val="No List21"/>
    <w:next w:val="NoList"/>
    <w:uiPriority w:val="99"/>
    <w:semiHidden/>
    <w:unhideWhenUsed/>
    <w:rsid w:val="00D8510B"/>
  </w:style>
  <w:style w:type="numbering" w:customStyle="1" w:styleId="Style124">
    <w:name w:val="Style124"/>
    <w:rsid w:val="00D8510B"/>
  </w:style>
  <w:style w:type="numbering" w:customStyle="1" w:styleId="Style1124">
    <w:name w:val="Style1124"/>
    <w:rsid w:val="00D8510B"/>
  </w:style>
  <w:style w:type="numbering" w:customStyle="1" w:styleId="Style1213">
    <w:name w:val="Style1213"/>
    <w:rsid w:val="00D8510B"/>
  </w:style>
  <w:style w:type="numbering" w:customStyle="1" w:styleId="Style11213">
    <w:name w:val="Style11213"/>
    <w:rsid w:val="00D8510B"/>
  </w:style>
  <w:style w:type="numbering" w:customStyle="1" w:styleId="Style133">
    <w:name w:val="Style133"/>
    <w:rsid w:val="00D8510B"/>
  </w:style>
  <w:style w:type="numbering" w:customStyle="1" w:styleId="Style1133">
    <w:name w:val="Style1133"/>
    <w:rsid w:val="00D8510B"/>
  </w:style>
  <w:style w:type="numbering" w:customStyle="1" w:styleId="NoList31">
    <w:name w:val="No List31"/>
    <w:next w:val="NoList"/>
    <w:uiPriority w:val="99"/>
    <w:semiHidden/>
    <w:unhideWhenUsed/>
    <w:rsid w:val="00D8510B"/>
  </w:style>
  <w:style w:type="table" w:customStyle="1" w:styleId="TableGrid11">
    <w:name w:val="Table Grid11"/>
    <w:basedOn w:val="TableNormal"/>
    <w:next w:val="TableGrid"/>
    <w:uiPriority w:val="39"/>
    <w:rsid w:val="00D8510B"/>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2">
    <w:name w:val="Style1142"/>
    <w:rsid w:val="00D8510B"/>
  </w:style>
  <w:style w:type="numbering" w:customStyle="1" w:styleId="Style11113">
    <w:name w:val="Style11113"/>
    <w:rsid w:val="00D8510B"/>
  </w:style>
  <w:style w:type="numbering" w:customStyle="1" w:styleId="Style111112">
    <w:name w:val="Style111112"/>
    <w:rsid w:val="00D8510B"/>
  </w:style>
  <w:style w:type="numbering" w:customStyle="1" w:styleId="Style1222">
    <w:name w:val="Style1222"/>
    <w:rsid w:val="00D8510B"/>
  </w:style>
  <w:style w:type="numbering" w:customStyle="1" w:styleId="Style11222">
    <w:name w:val="Style11222"/>
    <w:rsid w:val="00D8510B"/>
  </w:style>
  <w:style w:type="numbering" w:customStyle="1" w:styleId="Style12111">
    <w:name w:val="Style12111"/>
    <w:rsid w:val="00D8510B"/>
  </w:style>
  <w:style w:type="numbering" w:customStyle="1" w:styleId="Style112112">
    <w:name w:val="Style112112"/>
    <w:rsid w:val="00D8510B"/>
  </w:style>
  <w:style w:type="numbering" w:customStyle="1" w:styleId="Style1312">
    <w:name w:val="Style1312"/>
    <w:rsid w:val="00D8510B"/>
  </w:style>
  <w:style w:type="numbering" w:customStyle="1" w:styleId="Style11311">
    <w:name w:val="Style11311"/>
    <w:rsid w:val="00D8510B"/>
  </w:style>
  <w:style w:type="numbering" w:customStyle="1" w:styleId="Style141">
    <w:name w:val="Style141"/>
    <w:rsid w:val="00D8510B"/>
  </w:style>
  <w:style w:type="numbering" w:customStyle="1" w:styleId="Style1151">
    <w:name w:val="Style1151"/>
    <w:rsid w:val="00D8510B"/>
  </w:style>
  <w:style w:type="numbering" w:customStyle="1" w:styleId="Style11121">
    <w:name w:val="Style11121"/>
    <w:rsid w:val="00D8510B"/>
  </w:style>
  <w:style w:type="numbering" w:customStyle="1" w:styleId="Style1231">
    <w:name w:val="Style1231"/>
    <w:rsid w:val="00D8510B"/>
  </w:style>
  <w:style w:type="numbering" w:customStyle="1" w:styleId="Style11231">
    <w:name w:val="Style11231"/>
    <w:rsid w:val="00D8510B"/>
  </w:style>
  <w:style w:type="numbering" w:customStyle="1" w:styleId="Style12121">
    <w:name w:val="Style12121"/>
    <w:rsid w:val="00D8510B"/>
  </w:style>
  <w:style w:type="numbering" w:customStyle="1" w:styleId="Style112121">
    <w:name w:val="Style112121"/>
    <w:rsid w:val="00D8510B"/>
  </w:style>
  <w:style w:type="numbering" w:customStyle="1" w:styleId="Style1321">
    <w:name w:val="Style1321"/>
    <w:rsid w:val="00D8510B"/>
  </w:style>
  <w:style w:type="numbering" w:customStyle="1" w:styleId="Style11321">
    <w:name w:val="Style11321"/>
    <w:rsid w:val="00D8510B"/>
  </w:style>
  <w:style w:type="numbering" w:customStyle="1" w:styleId="Style11411">
    <w:name w:val="Style11411"/>
    <w:rsid w:val="00D8510B"/>
  </w:style>
  <w:style w:type="numbering" w:customStyle="1" w:styleId="Style111121">
    <w:name w:val="Style111121"/>
    <w:rsid w:val="00D8510B"/>
  </w:style>
  <w:style w:type="numbering" w:customStyle="1" w:styleId="Style1111111">
    <w:name w:val="Style1111111"/>
    <w:rsid w:val="00D8510B"/>
  </w:style>
  <w:style w:type="numbering" w:customStyle="1" w:styleId="Style12211">
    <w:name w:val="Style12211"/>
    <w:rsid w:val="00D8510B"/>
  </w:style>
  <w:style w:type="numbering" w:customStyle="1" w:styleId="Style112211">
    <w:name w:val="Style112211"/>
    <w:rsid w:val="00D8510B"/>
  </w:style>
  <w:style w:type="numbering" w:customStyle="1" w:styleId="Style1121111">
    <w:name w:val="Style1121111"/>
    <w:rsid w:val="00D8510B"/>
  </w:style>
  <w:style w:type="numbering" w:customStyle="1" w:styleId="Style13111">
    <w:name w:val="Style13111"/>
    <w:rsid w:val="00D8510B"/>
  </w:style>
  <w:style w:type="paragraph" w:customStyle="1" w:styleId="xl73">
    <w:name w:val="xl73"/>
    <w:basedOn w:val="Normal"/>
    <w:rsid w:val="00D8510B"/>
    <w:pPr>
      <w:spacing w:before="100" w:beforeAutospacing="1" w:after="100" w:afterAutospacing="1"/>
      <w:textAlignment w:val="center"/>
    </w:pPr>
    <w:rPr>
      <w:lang w:eastAsia="lv-LV"/>
    </w:rPr>
  </w:style>
  <w:style w:type="paragraph" w:customStyle="1" w:styleId="Style9">
    <w:name w:val="Style9"/>
    <w:basedOn w:val="Normal"/>
    <w:rsid w:val="00D8510B"/>
    <w:pPr>
      <w:widowControl w:val="0"/>
      <w:autoSpaceDE w:val="0"/>
      <w:autoSpaceDN w:val="0"/>
      <w:adjustRightInd w:val="0"/>
      <w:spacing w:line="279" w:lineRule="exact"/>
      <w:ind w:firstLine="883"/>
      <w:jc w:val="both"/>
    </w:pPr>
    <w:rPr>
      <w:rFonts w:ascii="Consolas" w:hAnsi="Consolas"/>
      <w:lang w:eastAsia="lv-LV"/>
    </w:rPr>
  </w:style>
  <w:style w:type="character" w:customStyle="1" w:styleId="f">
    <w:name w:val="f"/>
    <w:basedOn w:val="DefaultParagraphFont"/>
    <w:rsid w:val="00D8510B"/>
  </w:style>
  <w:style w:type="character" w:styleId="Strong">
    <w:name w:val="Strong"/>
    <w:basedOn w:val="DefaultParagraphFont"/>
    <w:uiPriority w:val="22"/>
    <w:qFormat/>
    <w:rsid w:val="00D8510B"/>
    <w:rPr>
      <w:b/>
      <w:bCs/>
    </w:rPr>
  </w:style>
  <w:style w:type="character" w:customStyle="1" w:styleId="UnresolvedMention2">
    <w:name w:val="Unresolved Mention2"/>
    <w:basedOn w:val="DefaultParagraphFont"/>
    <w:uiPriority w:val="99"/>
    <w:semiHidden/>
    <w:unhideWhenUsed/>
    <w:rsid w:val="00D8510B"/>
    <w:rPr>
      <w:color w:val="605E5C"/>
      <w:shd w:val="clear" w:color="auto" w:fill="E1DFDD"/>
    </w:rPr>
  </w:style>
  <w:style w:type="paragraph" w:styleId="EndnoteText">
    <w:name w:val="endnote text"/>
    <w:basedOn w:val="Normal"/>
    <w:link w:val="EndnoteTextChar"/>
    <w:uiPriority w:val="99"/>
    <w:semiHidden/>
    <w:unhideWhenUsed/>
    <w:rsid w:val="00D8510B"/>
    <w:rPr>
      <w:sz w:val="20"/>
      <w:szCs w:val="20"/>
    </w:rPr>
  </w:style>
  <w:style w:type="character" w:customStyle="1" w:styleId="EndnoteTextChar">
    <w:name w:val="Endnote Text Char"/>
    <w:basedOn w:val="DefaultParagraphFont"/>
    <w:link w:val="EndnoteText"/>
    <w:uiPriority w:val="99"/>
    <w:semiHidden/>
    <w:rsid w:val="00D8510B"/>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D8510B"/>
    <w:rPr>
      <w:vertAlign w:val="superscript"/>
    </w:rPr>
  </w:style>
  <w:style w:type="paragraph" w:customStyle="1" w:styleId="xl37">
    <w:name w:val="xl37"/>
    <w:basedOn w:val="Normal"/>
    <w:rsid w:val="00D8510B"/>
    <w:pPr>
      <w:pBdr>
        <w:top w:val="single" w:sz="8" w:space="0" w:color="auto"/>
        <w:left w:val="single" w:sz="8" w:space="0" w:color="auto"/>
        <w:bottom w:val="single" w:sz="8" w:space="0" w:color="auto"/>
        <w:right w:val="single" w:sz="4" w:space="0" w:color="auto"/>
      </w:pBdr>
      <w:spacing w:before="100" w:beforeAutospacing="1" w:after="100" w:afterAutospacing="1"/>
    </w:pPr>
    <w:rPr>
      <w:lang w:val="en-US"/>
    </w:rPr>
  </w:style>
  <w:style w:type="character" w:customStyle="1" w:styleId="a">
    <w:name w:val="???????? ?????_"/>
    <w:basedOn w:val="DefaultParagraphFont"/>
    <w:link w:val="1"/>
    <w:uiPriority w:val="99"/>
    <w:locked/>
    <w:rsid w:val="00D8510B"/>
    <w:rPr>
      <w:rFonts w:cs="Times New Roman"/>
      <w:sz w:val="20"/>
      <w:szCs w:val="20"/>
      <w:shd w:val="clear" w:color="auto" w:fill="FFFFFF"/>
    </w:rPr>
  </w:style>
  <w:style w:type="paragraph" w:customStyle="1" w:styleId="1">
    <w:name w:val="???????? ?????1"/>
    <w:basedOn w:val="Normal"/>
    <w:link w:val="a"/>
    <w:uiPriority w:val="99"/>
    <w:rsid w:val="00D8510B"/>
    <w:pPr>
      <w:widowControl w:val="0"/>
      <w:shd w:val="clear" w:color="auto" w:fill="FFFFFF"/>
      <w:spacing w:line="293" w:lineRule="exact"/>
      <w:ind w:hanging="1780"/>
      <w:jc w:val="both"/>
    </w:pPr>
    <w:rPr>
      <w:sz w:val="20"/>
      <w:szCs w:val="20"/>
    </w:rPr>
  </w:style>
  <w:style w:type="character" w:customStyle="1" w:styleId="a0">
    <w:name w:val="???????? ????? + ??????????"/>
    <w:uiPriority w:val="99"/>
    <w:rsid w:val="00D8510B"/>
    <w:rPr>
      <w:rFonts w:ascii="Times New Roman" w:hAnsi="Times New Roman"/>
      <w:b/>
      <w:sz w:val="22"/>
      <w:u w:val="none"/>
    </w:rPr>
  </w:style>
  <w:style w:type="character" w:customStyle="1" w:styleId="a1">
    <w:name w:val="???????? ????? + ??????"/>
    <w:uiPriority w:val="99"/>
    <w:rsid w:val="00D8510B"/>
    <w:rPr>
      <w:rFonts w:ascii="Times New Roman" w:hAnsi="Times New Roman"/>
      <w:i/>
      <w:sz w:val="22"/>
      <w:u w:val="none"/>
    </w:rPr>
  </w:style>
  <w:style w:type="paragraph" w:customStyle="1" w:styleId="Normlnslovn">
    <w:name w:val="Normální číslování"/>
    <w:basedOn w:val="Normal"/>
    <w:rsid w:val="00D8510B"/>
    <w:pPr>
      <w:numPr>
        <w:numId w:val="21"/>
      </w:numPr>
      <w:spacing w:after="120" w:line="276" w:lineRule="auto"/>
      <w:jc w:val="both"/>
    </w:pPr>
    <w:rPr>
      <w:rFonts w:ascii="Arial" w:hAnsi="Arial"/>
      <w:sz w:val="20"/>
      <w:lang w:val="cs-CZ"/>
    </w:rPr>
  </w:style>
  <w:style w:type="paragraph" w:customStyle="1" w:styleId="StyleStyle2Justified">
    <w:name w:val="Style Style2 + Justified"/>
    <w:basedOn w:val="Normal"/>
    <w:rsid w:val="00F611F5"/>
    <w:pPr>
      <w:numPr>
        <w:numId w:val="22"/>
      </w:numPr>
      <w:spacing w:before="240" w:after="120"/>
      <w:jc w:val="both"/>
    </w:pPr>
    <w:rPr>
      <w:rFonts w:ascii="Cambria" w:eastAsia="Cambria" w:hAnsi="Cambria" w:cs="Cambria"/>
      <w:b/>
      <w:bCs/>
      <w:szCs w:val="20"/>
    </w:rPr>
  </w:style>
  <w:style w:type="paragraph" w:styleId="Subtitle">
    <w:name w:val="Subtitle"/>
    <w:basedOn w:val="Normal"/>
    <w:next w:val="Normal"/>
    <w:link w:val="SubtitleChar"/>
    <w:qFormat/>
    <w:rsid w:val="00E9082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rsid w:val="00E90824"/>
    <w:rPr>
      <w:rFonts w:eastAsiaTheme="minorEastAsia"/>
      <w:color w:val="5A5A5A" w:themeColor="text1" w:themeTint="A5"/>
      <w:spacing w:val="15"/>
      <w:lang w:val="en-GB"/>
    </w:rPr>
  </w:style>
  <w:style w:type="paragraph" w:customStyle="1" w:styleId="Virsraksts51">
    <w:name w:val="Virsraksts 51"/>
    <w:basedOn w:val="Normal"/>
    <w:next w:val="Normal"/>
    <w:rsid w:val="00E90824"/>
    <w:pPr>
      <w:keepNext/>
      <w:tabs>
        <w:tab w:val="num" w:pos="0"/>
      </w:tabs>
      <w:suppressAutoHyphens/>
      <w:jc w:val="center"/>
      <w:outlineLvl w:val="4"/>
    </w:pPr>
    <w:rPr>
      <w:b/>
      <w:bCs/>
      <w:i/>
      <w:iCs/>
      <w:lang w:eastAsia="ar-SA"/>
    </w:rPr>
  </w:style>
  <w:style w:type="paragraph" w:customStyle="1" w:styleId="Apakpunkts">
    <w:name w:val="Apakšpunkts"/>
    <w:basedOn w:val="Normal"/>
    <w:rsid w:val="00E90824"/>
    <w:pPr>
      <w:tabs>
        <w:tab w:val="num" w:pos="0"/>
        <w:tab w:val="num" w:pos="851"/>
        <w:tab w:val="num" w:pos="2291"/>
      </w:tabs>
      <w:ind w:left="851" w:hanging="851"/>
    </w:pPr>
    <w:rPr>
      <w:rFonts w:ascii="Arial" w:hAnsi="Arial"/>
      <w:b/>
      <w:sz w:val="20"/>
      <w:lang w:eastAsia="lv-LV"/>
    </w:rPr>
  </w:style>
  <w:style w:type="character" w:customStyle="1" w:styleId="CommentSubjectChar1">
    <w:name w:val="Comment Subject Char1"/>
    <w:basedOn w:val="CommentTextChar"/>
    <w:uiPriority w:val="99"/>
    <w:semiHidden/>
    <w:rsid w:val="00E90824"/>
    <w:rPr>
      <w:rFonts w:ascii="Times New Roman" w:eastAsia="Times New Roman" w:hAnsi="Times New Roman" w:cs="Times New Roman"/>
      <w:b/>
      <w:bCs/>
      <w:sz w:val="20"/>
      <w:szCs w:val="20"/>
      <w:lang w:val="en-GB"/>
    </w:rPr>
  </w:style>
  <w:style w:type="character" w:customStyle="1" w:styleId="BalloonTextChar1">
    <w:name w:val="Balloon Text Char1"/>
    <w:basedOn w:val="DefaultParagraphFont"/>
    <w:uiPriority w:val="99"/>
    <w:semiHidden/>
    <w:rsid w:val="00E90824"/>
    <w:rPr>
      <w:rFonts w:ascii="Segoe UI" w:hAnsi="Segoe UI" w:cs="Segoe UI"/>
      <w:sz w:val="18"/>
      <w:szCs w:val="18"/>
    </w:rPr>
  </w:style>
  <w:style w:type="paragraph" w:styleId="Index1">
    <w:name w:val="index 1"/>
    <w:basedOn w:val="Normal"/>
    <w:next w:val="Normal"/>
    <w:autoRedefine/>
    <w:uiPriority w:val="99"/>
    <w:unhideWhenUsed/>
    <w:rsid w:val="00E90824"/>
    <w:pPr>
      <w:ind w:left="709"/>
      <w:jc w:val="both"/>
    </w:pPr>
    <w:rPr>
      <w:lang w:eastAsia="lv-LV"/>
    </w:rPr>
  </w:style>
  <w:style w:type="character" w:styleId="LineNumber">
    <w:name w:val="line number"/>
    <w:basedOn w:val="DefaultParagraphFont"/>
    <w:uiPriority w:val="99"/>
    <w:semiHidden/>
    <w:unhideWhenUsed/>
    <w:rsid w:val="00E90824"/>
  </w:style>
  <w:style w:type="character" w:customStyle="1" w:styleId="field-content5">
    <w:name w:val="field-content5"/>
    <w:rsid w:val="00E90824"/>
  </w:style>
  <w:style w:type="character" w:customStyle="1" w:styleId="a2">
    <w:name w:val="Основной текст_"/>
    <w:basedOn w:val="DefaultParagraphFont"/>
    <w:link w:val="10"/>
    <w:rsid w:val="00E90824"/>
    <w:rPr>
      <w:rFonts w:ascii="Times New Roman" w:eastAsia="Times New Roman" w:hAnsi="Times New Roman" w:cs="Times New Roman"/>
      <w:sz w:val="21"/>
      <w:szCs w:val="21"/>
      <w:shd w:val="clear" w:color="auto" w:fill="FFFFFF"/>
    </w:rPr>
  </w:style>
  <w:style w:type="paragraph" w:customStyle="1" w:styleId="10">
    <w:name w:val="Основной текст1"/>
    <w:basedOn w:val="Normal"/>
    <w:link w:val="a2"/>
    <w:rsid w:val="00E90824"/>
    <w:pPr>
      <w:widowControl w:val="0"/>
      <w:shd w:val="clear" w:color="auto" w:fill="FFFFFF"/>
      <w:spacing w:before="360" w:after="60" w:line="274" w:lineRule="exact"/>
      <w:jc w:val="both"/>
    </w:pPr>
    <w:rPr>
      <w:sz w:val="21"/>
      <w:szCs w:val="21"/>
    </w:rPr>
  </w:style>
  <w:style w:type="character" w:customStyle="1" w:styleId="0pt">
    <w:name w:val="Основной текст + Полужирный;Интервал 0 pt"/>
    <w:basedOn w:val="a2"/>
    <w:rsid w:val="00E90824"/>
    <w:rPr>
      <w:rFonts w:ascii="Times New Roman" w:eastAsia="Times New Roman" w:hAnsi="Times New Roman" w:cs="Times New Roman"/>
      <w:b/>
      <w:bCs/>
      <w:color w:val="000000"/>
      <w:spacing w:val="10"/>
      <w:w w:val="100"/>
      <w:position w:val="0"/>
      <w:sz w:val="21"/>
      <w:szCs w:val="21"/>
      <w:shd w:val="clear" w:color="auto" w:fill="FFFFFF"/>
      <w:lang w:val="lv-LV"/>
    </w:rPr>
  </w:style>
  <w:style w:type="character" w:customStyle="1" w:styleId="4">
    <w:name w:val="Заголовок №4_"/>
    <w:basedOn w:val="DefaultParagraphFont"/>
    <w:link w:val="40"/>
    <w:rsid w:val="00E90824"/>
    <w:rPr>
      <w:rFonts w:ascii="Times New Roman" w:eastAsia="Times New Roman" w:hAnsi="Times New Roman" w:cs="Times New Roman"/>
      <w:b/>
      <w:bCs/>
      <w:spacing w:val="10"/>
      <w:sz w:val="21"/>
      <w:szCs w:val="21"/>
      <w:shd w:val="clear" w:color="auto" w:fill="FFFFFF"/>
    </w:rPr>
  </w:style>
  <w:style w:type="paragraph" w:customStyle="1" w:styleId="40">
    <w:name w:val="Заголовок №4"/>
    <w:basedOn w:val="Normal"/>
    <w:link w:val="4"/>
    <w:rsid w:val="00E90824"/>
    <w:pPr>
      <w:widowControl w:val="0"/>
      <w:shd w:val="clear" w:color="auto" w:fill="FFFFFF"/>
      <w:spacing w:before="60" w:after="180" w:line="0" w:lineRule="atLeast"/>
      <w:outlineLvl w:val="3"/>
    </w:pPr>
    <w:rPr>
      <w:b/>
      <w:bCs/>
      <w:spacing w:val="10"/>
      <w:sz w:val="21"/>
      <w:szCs w:val="21"/>
    </w:rPr>
  </w:style>
  <w:style w:type="character" w:customStyle="1" w:styleId="2">
    <w:name w:val="Основной текст (2)_"/>
    <w:basedOn w:val="DefaultParagraphFont"/>
    <w:link w:val="20"/>
    <w:rsid w:val="00E90824"/>
    <w:rPr>
      <w:rFonts w:ascii="Times New Roman" w:eastAsia="Times New Roman" w:hAnsi="Times New Roman" w:cs="Times New Roman"/>
      <w:b/>
      <w:bCs/>
      <w:spacing w:val="10"/>
      <w:sz w:val="21"/>
      <w:szCs w:val="21"/>
      <w:shd w:val="clear" w:color="auto" w:fill="FFFFFF"/>
    </w:rPr>
  </w:style>
  <w:style w:type="paragraph" w:customStyle="1" w:styleId="20">
    <w:name w:val="Основной текст (2)"/>
    <w:basedOn w:val="Normal"/>
    <w:link w:val="2"/>
    <w:rsid w:val="00E90824"/>
    <w:pPr>
      <w:widowControl w:val="0"/>
      <w:shd w:val="clear" w:color="auto" w:fill="FFFFFF"/>
      <w:spacing w:line="281" w:lineRule="exact"/>
      <w:jc w:val="right"/>
    </w:pPr>
    <w:rPr>
      <w:b/>
      <w:bCs/>
      <w:spacing w:val="10"/>
      <w:sz w:val="21"/>
      <w:szCs w:val="21"/>
    </w:rPr>
  </w:style>
  <w:style w:type="character" w:styleId="FollowedHyperlink">
    <w:name w:val="FollowedHyperlink"/>
    <w:basedOn w:val="DefaultParagraphFont"/>
    <w:uiPriority w:val="99"/>
    <w:semiHidden/>
    <w:unhideWhenUsed/>
    <w:rsid w:val="00E90824"/>
    <w:rPr>
      <w:color w:val="954F72" w:themeColor="followedHyperlink"/>
      <w:u w:val="single"/>
    </w:rPr>
  </w:style>
  <w:style w:type="character" w:customStyle="1" w:styleId="shorttext">
    <w:name w:val="short_text"/>
    <w:basedOn w:val="DefaultParagraphFont"/>
    <w:rsid w:val="00E90824"/>
  </w:style>
  <w:style w:type="paragraph" w:customStyle="1" w:styleId="Point0number">
    <w:name w:val="Point 0 (number)"/>
    <w:basedOn w:val="Normal"/>
    <w:rsid w:val="00E90824"/>
    <w:pPr>
      <w:numPr>
        <w:numId w:val="6"/>
      </w:numPr>
      <w:spacing w:before="120" w:after="120"/>
      <w:jc w:val="both"/>
    </w:pPr>
  </w:style>
  <w:style w:type="paragraph" w:customStyle="1" w:styleId="Point1number">
    <w:name w:val="Point 1 (number)"/>
    <w:basedOn w:val="Normal"/>
    <w:rsid w:val="00E90824"/>
    <w:pPr>
      <w:tabs>
        <w:tab w:val="num" w:pos="1417"/>
      </w:tabs>
      <w:spacing w:before="120" w:after="120"/>
      <w:ind w:left="1417" w:hanging="567"/>
      <w:jc w:val="both"/>
    </w:pPr>
  </w:style>
  <w:style w:type="paragraph" w:customStyle="1" w:styleId="Point2number">
    <w:name w:val="Point 2 (number)"/>
    <w:basedOn w:val="Normal"/>
    <w:rsid w:val="00E90824"/>
    <w:pPr>
      <w:tabs>
        <w:tab w:val="num" w:pos="1984"/>
      </w:tabs>
      <w:spacing w:before="120" w:after="120"/>
      <w:ind w:left="1984" w:hanging="567"/>
      <w:jc w:val="both"/>
    </w:pPr>
  </w:style>
  <w:style w:type="paragraph" w:customStyle="1" w:styleId="Point3number">
    <w:name w:val="Point 3 (number)"/>
    <w:basedOn w:val="Normal"/>
    <w:rsid w:val="00E90824"/>
    <w:pPr>
      <w:tabs>
        <w:tab w:val="num" w:pos="2551"/>
      </w:tabs>
      <w:spacing w:before="120" w:after="120"/>
      <w:ind w:left="2551" w:hanging="567"/>
      <w:jc w:val="both"/>
    </w:pPr>
  </w:style>
  <w:style w:type="paragraph" w:customStyle="1" w:styleId="Point0letter">
    <w:name w:val="Point 0 (letter)"/>
    <w:basedOn w:val="Normal"/>
    <w:rsid w:val="00E90824"/>
    <w:pPr>
      <w:tabs>
        <w:tab w:val="num" w:pos="850"/>
      </w:tabs>
      <w:spacing w:before="120" w:after="120"/>
      <w:ind w:left="850" w:hanging="850"/>
      <w:jc w:val="both"/>
    </w:pPr>
  </w:style>
  <w:style w:type="paragraph" w:customStyle="1" w:styleId="Point1letter">
    <w:name w:val="Point 1 (letter)"/>
    <w:basedOn w:val="Normal"/>
    <w:rsid w:val="00E90824"/>
    <w:pPr>
      <w:tabs>
        <w:tab w:val="num" w:pos="1417"/>
      </w:tabs>
      <w:spacing w:before="120" w:after="120"/>
      <w:ind w:left="1417" w:hanging="567"/>
      <w:jc w:val="both"/>
    </w:pPr>
  </w:style>
  <w:style w:type="paragraph" w:customStyle="1" w:styleId="Point2letter">
    <w:name w:val="Point 2 (letter)"/>
    <w:basedOn w:val="Normal"/>
    <w:rsid w:val="00E90824"/>
    <w:pPr>
      <w:tabs>
        <w:tab w:val="num" w:pos="1984"/>
      </w:tabs>
      <w:spacing w:before="120" w:after="120"/>
      <w:ind w:left="1984" w:hanging="567"/>
      <w:jc w:val="both"/>
    </w:pPr>
  </w:style>
  <w:style w:type="paragraph" w:customStyle="1" w:styleId="Point3letter">
    <w:name w:val="Point 3 (letter)"/>
    <w:basedOn w:val="Normal"/>
    <w:rsid w:val="00E90824"/>
    <w:pPr>
      <w:tabs>
        <w:tab w:val="num" w:pos="2551"/>
      </w:tabs>
      <w:spacing w:before="120" w:after="120"/>
      <w:ind w:left="2551" w:hanging="567"/>
      <w:jc w:val="both"/>
    </w:pPr>
  </w:style>
  <w:style w:type="paragraph" w:customStyle="1" w:styleId="Point4letter">
    <w:name w:val="Point 4 (letter)"/>
    <w:basedOn w:val="Normal"/>
    <w:rsid w:val="00E90824"/>
    <w:pPr>
      <w:tabs>
        <w:tab w:val="num" w:pos="3118"/>
      </w:tabs>
      <w:spacing w:before="120" w:after="120"/>
      <w:ind w:left="3118" w:hanging="567"/>
      <w:jc w:val="both"/>
    </w:pPr>
  </w:style>
  <w:style w:type="character" w:customStyle="1" w:styleId="alt-edited">
    <w:name w:val="alt-edited"/>
    <w:basedOn w:val="DefaultParagraphFont"/>
    <w:rsid w:val="00E90824"/>
  </w:style>
  <w:style w:type="character" w:customStyle="1" w:styleId="2Arial">
    <w:name w:val="Основной текст (2) + Arial"/>
    <w:basedOn w:val="2"/>
    <w:rsid w:val="00E90824"/>
    <w:rPr>
      <w:rFonts w:ascii="Arial" w:eastAsia="Arial" w:hAnsi="Arial" w:cs="Arial"/>
      <w:b w:val="0"/>
      <w:bCs w:val="0"/>
      <w:color w:val="000000"/>
      <w:spacing w:val="0"/>
      <w:w w:val="100"/>
      <w:position w:val="0"/>
      <w:sz w:val="19"/>
      <w:szCs w:val="19"/>
      <w:shd w:val="clear" w:color="auto" w:fill="FFFFFF"/>
      <w:lang w:val="en-US" w:eastAsia="en-US" w:bidi="en-US"/>
    </w:rPr>
  </w:style>
  <w:style w:type="character" w:customStyle="1" w:styleId="2Arial8pt">
    <w:name w:val="Основной текст (2) + Arial;8 pt"/>
    <w:basedOn w:val="2"/>
    <w:rsid w:val="00E90824"/>
    <w:rPr>
      <w:rFonts w:ascii="Arial" w:eastAsia="Arial" w:hAnsi="Arial" w:cs="Arial"/>
      <w:b/>
      <w:bCs/>
      <w:i w:val="0"/>
      <w:iCs w:val="0"/>
      <w:smallCaps w:val="0"/>
      <w:strike w:val="0"/>
      <w:color w:val="000000"/>
      <w:spacing w:val="0"/>
      <w:w w:val="100"/>
      <w:position w:val="0"/>
      <w:sz w:val="16"/>
      <w:szCs w:val="16"/>
      <w:u w:val="none"/>
      <w:shd w:val="clear" w:color="auto" w:fill="FFFFFF"/>
      <w:lang w:val="en-US" w:eastAsia="en-US" w:bidi="en-US"/>
    </w:rPr>
  </w:style>
  <w:style w:type="paragraph" w:styleId="TOCHeading">
    <w:name w:val="TOC Heading"/>
    <w:basedOn w:val="Heading1"/>
    <w:next w:val="Normal"/>
    <w:uiPriority w:val="39"/>
    <w:unhideWhenUsed/>
    <w:qFormat/>
    <w:rsid w:val="00E90824"/>
    <w:pPr>
      <w:keepLines/>
      <w:spacing w:after="0" w:line="259" w:lineRule="auto"/>
      <w:outlineLvl w:val="9"/>
    </w:pPr>
    <w:rPr>
      <w:rFonts w:asciiTheme="majorHAnsi" w:eastAsiaTheme="majorEastAsia" w:hAnsiTheme="majorHAnsi" w:cstheme="majorBidi"/>
      <w:b w:val="0"/>
      <w:bCs w:val="0"/>
      <w:color w:val="2F5496" w:themeColor="accent1" w:themeShade="BF"/>
      <w:kern w:val="0"/>
      <w:lang w:val="en-US"/>
    </w:rPr>
  </w:style>
  <w:style w:type="paragraph" w:styleId="TOC2">
    <w:name w:val="toc 2"/>
    <w:basedOn w:val="Normal"/>
    <w:next w:val="Normal"/>
    <w:autoRedefine/>
    <w:uiPriority w:val="39"/>
    <w:unhideWhenUsed/>
    <w:rsid w:val="00E90824"/>
    <w:pPr>
      <w:tabs>
        <w:tab w:val="left" w:pos="426"/>
        <w:tab w:val="right" w:leader="dot" w:pos="9055"/>
      </w:tabs>
      <w:spacing w:after="100"/>
      <w:ind w:left="426" w:hanging="426"/>
    </w:pPr>
    <w:rPr>
      <w:lang w:val="ru-RU"/>
    </w:rPr>
  </w:style>
  <w:style w:type="paragraph" w:styleId="TOC1">
    <w:name w:val="toc 1"/>
    <w:basedOn w:val="Normal"/>
    <w:next w:val="Normal"/>
    <w:autoRedefine/>
    <w:uiPriority w:val="39"/>
    <w:unhideWhenUsed/>
    <w:rsid w:val="00E90824"/>
    <w:pPr>
      <w:spacing w:after="100"/>
    </w:pPr>
    <w:rPr>
      <w:lang w:val="ru-RU"/>
    </w:rPr>
  </w:style>
  <w:style w:type="paragraph" w:styleId="TOC3">
    <w:name w:val="toc 3"/>
    <w:basedOn w:val="Normal"/>
    <w:next w:val="Normal"/>
    <w:autoRedefine/>
    <w:uiPriority w:val="39"/>
    <w:unhideWhenUsed/>
    <w:rsid w:val="00E90824"/>
    <w:pPr>
      <w:spacing w:after="100"/>
      <w:ind w:left="440"/>
    </w:pPr>
    <w:rPr>
      <w:rFonts w:eastAsiaTheme="minorEastAsia"/>
      <w:lang w:val="ru-RU" w:eastAsia="ru-RU"/>
    </w:rPr>
  </w:style>
  <w:style w:type="paragraph" w:styleId="TOC4">
    <w:name w:val="toc 4"/>
    <w:basedOn w:val="Normal"/>
    <w:next w:val="Normal"/>
    <w:autoRedefine/>
    <w:uiPriority w:val="39"/>
    <w:unhideWhenUsed/>
    <w:rsid w:val="00E90824"/>
    <w:pPr>
      <w:spacing w:after="100"/>
      <w:ind w:left="660"/>
    </w:pPr>
    <w:rPr>
      <w:rFonts w:eastAsiaTheme="minorEastAsia"/>
      <w:lang w:val="ru-RU" w:eastAsia="ru-RU"/>
    </w:rPr>
  </w:style>
  <w:style w:type="paragraph" w:styleId="TOC5">
    <w:name w:val="toc 5"/>
    <w:basedOn w:val="Normal"/>
    <w:next w:val="Normal"/>
    <w:autoRedefine/>
    <w:uiPriority w:val="39"/>
    <w:unhideWhenUsed/>
    <w:rsid w:val="00E90824"/>
    <w:pPr>
      <w:spacing w:after="100"/>
      <w:ind w:left="880"/>
    </w:pPr>
    <w:rPr>
      <w:rFonts w:eastAsiaTheme="minorEastAsia"/>
      <w:lang w:val="ru-RU" w:eastAsia="ru-RU"/>
    </w:rPr>
  </w:style>
  <w:style w:type="paragraph" w:styleId="TOC6">
    <w:name w:val="toc 6"/>
    <w:basedOn w:val="Normal"/>
    <w:next w:val="Normal"/>
    <w:autoRedefine/>
    <w:uiPriority w:val="39"/>
    <w:unhideWhenUsed/>
    <w:rsid w:val="00E90824"/>
    <w:pPr>
      <w:spacing w:after="100"/>
      <w:ind w:left="1100"/>
    </w:pPr>
    <w:rPr>
      <w:rFonts w:eastAsiaTheme="minorEastAsia"/>
      <w:lang w:val="ru-RU" w:eastAsia="ru-RU"/>
    </w:rPr>
  </w:style>
  <w:style w:type="paragraph" w:styleId="TOC7">
    <w:name w:val="toc 7"/>
    <w:basedOn w:val="Normal"/>
    <w:next w:val="Normal"/>
    <w:autoRedefine/>
    <w:uiPriority w:val="39"/>
    <w:unhideWhenUsed/>
    <w:rsid w:val="00E90824"/>
    <w:pPr>
      <w:spacing w:after="100"/>
      <w:ind w:left="1320"/>
    </w:pPr>
    <w:rPr>
      <w:rFonts w:eastAsiaTheme="minorEastAsia"/>
      <w:lang w:val="ru-RU" w:eastAsia="ru-RU"/>
    </w:rPr>
  </w:style>
  <w:style w:type="paragraph" w:styleId="TOC8">
    <w:name w:val="toc 8"/>
    <w:basedOn w:val="Normal"/>
    <w:next w:val="Normal"/>
    <w:autoRedefine/>
    <w:uiPriority w:val="39"/>
    <w:unhideWhenUsed/>
    <w:rsid w:val="00E90824"/>
    <w:pPr>
      <w:spacing w:after="100"/>
      <w:ind w:left="1540"/>
    </w:pPr>
    <w:rPr>
      <w:rFonts w:eastAsiaTheme="minorEastAsia"/>
      <w:lang w:val="ru-RU" w:eastAsia="ru-RU"/>
    </w:rPr>
  </w:style>
  <w:style w:type="paragraph" w:styleId="TOC9">
    <w:name w:val="toc 9"/>
    <w:basedOn w:val="Normal"/>
    <w:next w:val="Normal"/>
    <w:autoRedefine/>
    <w:uiPriority w:val="39"/>
    <w:unhideWhenUsed/>
    <w:rsid w:val="00E90824"/>
    <w:pPr>
      <w:spacing w:after="100"/>
      <w:ind w:left="1760"/>
    </w:pPr>
    <w:rPr>
      <w:rFonts w:eastAsiaTheme="minorEastAsia"/>
      <w:lang w:val="ru-RU" w:eastAsia="ru-RU"/>
    </w:rPr>
  </w:style>
  <w:style w:type="paragraph" w:customStyle="1" w:styleId="normln1">
    <w:name w:val="normální 1"/>
    <w:basedOn w:val="Normal"/>
    <w:rsid w:val="00E90824"/>
    <w:pPr>
      <w:suppressAutoHyphens/>
      <w:spacing w:before="60"/>
      <w:jc w:val="both"/>
    </w:pPr>
    <w:rPr>
      <w:rFonts w:ascii="Arial" w:eastAsia="Calibri" w:hAnsi="Arial"/>
      <w:sz w:val="20"/>
      <w:szCs w:val="20"/>
      <w:lang w:val="cs-CZ" w:eastAsia="cs-CZ"/>
    </w:rPr>
  </w:style>
  <w:style w:type="paragraph" w:styleId="Caption">
    <w:name w:val="caption"/>
    <w:basedOn w:val="Normal"/>
    <w:next w:val="Normal"/>
    <w:unhideWhenUsed/>
    <w:qFormat/>
    <w:rsid w:val="00E90824"/>
    <w:pPr>
      <w:spacing w:after="120"/>
    </w:pPr>
    <w:rPr>
      <w:b/>
      <w:bCs/>
      <w:sz w:val="18"/>
      <w:szCs w:val="18"/>
      <w:lang w:eastAsia="lv-LV"/>
    </w:rPr>
  </w:style>
  <w:style w:type="character" w:customStyle="1" w:styleId="Bodytext0">
    <w:name w:val="Body text_"/>
    <w:link w:val="BodyText6"/>
    <w:rsid w:val="00E90824"/>
    <w:rPr>
      <w:shd w:val="clear" w:color="auto" w:fill="FFFFFF"/>
    </w:rPr>
  </w:style>
  <w:style w:type="paragraph" w:customStyle="1" w:styleId="BodyText6">
    <w:name w:val="Body Text6"/>
    <w:basedOn w:val="Normal"/>
    <w:link w:val="Bodytext0"/>
    <w:rsid w:val="00E90824"/>
    <w:pPr>
      <w:widowControl w:val="0"/>
      <w:shd w:val="clear" w:color="auto" w:fill="FFFFFF"/>
      <w:spacing w:before="300" w:line="293" w:lineRule="exact"/>
      <w:jc w:val="both"/>
    </w:pPr>
  </w:style>
  <w:style w:type="character" w:customStyle="1" w:styleId="Bodytext85ptBold">
    <w:name w:val="Body text + 8.5 pt;Bold"/>
    <w:rsid w:val="00E90824"/>
    <w:rPr>
      <w:rFonts w:ascii="Times New Roman" w:eastAsia="Times New Roman" w:hAnsi="Times New Roman"/>
      <w:b/>
      <w:bCs/>
      <w:color w:val="000000"/>
      <w:spacing w:val="0"/>
      <w:w w:val="100"/>
      <w:position w:val="0"/>
      <w:sz w:val="17"/>
      <w:szCs w:val="17"/>
      <w:shd w:val="clear" w:color="auto" w:fill="FFFFFF"/>
      <w:lang w:val="lv-LV"/>
    </w:rPr>
  </w:style>
  <w:style w:type="paragraph" w:customStyle="1" w:styleId="OBRZEK">
    <w:name w:val="OBRÁZEK"/>
    <w:basedOn w:val="Normal"/>
    <w:next w:val="Normal"/>
    <w:uiPriority w:val="99"/>
    <w:rsid w:val="00E90824"/>
    <w:pPr>
      <w:numPr>
        <w:numId w:val="7"/>
      </w:numPr>
      <w:spacing w:before="60" w:after="240" w:line="264" w:lineRule="auto"/>
      <w:ind w:right="-2"/>
      <w:jc w:val="center"/>
    </w:pPr>
    <w:rPr>
      <w:rFonts w:ascii="Arial" w:hAnsi="Arial"/>
      <w:b/>
      <w:i/>
      <w:iCs/>
      <w:color w:val="000000"/>
      <w:sz w:val="18"/>
      <w:szCs w:val="18"/>
      <w:lang w:val="cs-CZ" w:eastAsia="cs-CZ"/>
    </w:rPr>
  </w:style>
  <w:style w:type="paragraph" w:customStyle="1" w:styleId="ILF-Standard">
    <w:name w:val="ILF-Standard"/>
    <w:uiPriority w:val="99"/>
    <w:rsid w:val="00E90824"/>
    <w:pPr>
      <w:spacing w:after="0" w:line="240" w:lineRule="auto"/>
      <w:jc w:val="both"/>
    </w:pPr>
    <w:rPr>
      <w:rFonts w:ascii="Arial" w:eastAsia="Times New Roman" w:hAnsi="Arial" w:cs="Times New Roman"/>
      <w:szCs w:val="20"/>
      <w:lang w:val="cs-CZ" w:eastAsia="cs-CZ"/>
    </w:rPr>
  </w:style>
  <w:style w:type="character" w:customStyle="1" w:styleId="a3">
    <w:name w:val="Колонтитул_"/>
    <w:basedOn w:val="DefaultParagraphFont"/>
    <w:link w:val="a4"/>
    <w:rsid w:val="00E90824"/>
    <w:rPr>
      <w:rFonts w:eastAsia="Times New Roman" w:cs="Times New Roman"/>
      <w:sz w:val="21"/>
      <w:szCs w:val="21"/>
      <w:shd w:val="clear" w:color="auto" w:fill="FFFFFF"/>
    </w:rPr>
  </w:style>
  <w:style w:type="paragraph" w:customStyle="1" w:styleId="a4">
    <w:name w:val="Колонтитул"/>
    <w:basedOn w:val="Normal"/>
    <w:link w:val="a3"/>
    <w:rsid w:val="00E90824"/>
    <w:pPr>
      <w:widowControl w:val="0"/>
      <w:shd w:val="clear" w:color="auto" w:fill="FFFFFF"/>
      <w:spacing w:line="0" w:lineRule="atLeast"/>
    </w:pPr>
    <w:rPr>
      <w:sz w:val="21"/>
      <w:szCs w:val="21"/>
    </w:rPr>
  </w:style>
  <w:style w:type="paragraph" w:customStyle="1" w:styleId="tvhtml">
    <w:name w:val="tv_html"/>
    <w:basedOn w:val="Normal"/>
    <w:rsid w:val="00E90824"/>
    <w:pPr>
      <w:spacing w:before="100" w:beforeAutospacing="1" w:after="100" w:afterAutospacing="1"/>
    </w:pPr>
    <w:rPr>
      <w:lang w:val="ru-RU" w:eastAsia="ru-RU"/>
    </w:rPr>
  </w:style>
  <w:style w:type="paragraph" w:styleId="ListBullet">
    <w:name w:val="List Bullet"/>
    <w:basedOn w:val="Normal"/>
    <w:rsid w:val="00E90824"/>
    <w:pPr>
      <w:numPr>
        <w:numId w:val="8"/>
      </w:numPr>
      <w:tabs>
        <w:tab w:val="left" w:pos="1066"/>
      </w:tabs>
      <w:spacing w:before="60"/>
    </w:pPr>
    <w:rPr>
      <w:rFonts w:ascii="Arial" w:hAnsi="Arial"/>
      <w:szCs w:val="20"/>
      <w:lang w:val="ru-RU" w:eastAsia="ru-RU"/>
    </w:rPr>
  </w:style>
  <w:style w:type="paragraph" w:customStyle="1" w:styleId="Image">
    <w:name w:val="Image"/>
    <w:basedOn w:val="BodyText"/>
    <w:rsid w:val="00E90824"/>
    <w:pPr>
      <w:spacing w:after="0"/>
      <w:jc w:val="center"/>
    </w:pPr>
    <w:rPr>
      <w:rFonts w:ascii="Arial" w:hAnsi="Arial"/>
      <w:sz w:val="22"/>
      <w:szCs w:val="20"/>
      <w:lang w:val="ru-RU" w:eastAsia="ru-RU"/>
    </w:rPr>
  </w:style>
  <w:style w:type="paragraph" w:customStyle="1" w:styleId="Listesanspuce">
    <w:name w:val="Liste sans puce"/>
    <w:basedOn w:val="BodyText"/>
    <w:rsid w:val="00E90824"/>
    <w:pPr>
      <w:tabs>
        <w:tab w:val="left" w:leader="dot" w:pos="6804"/>
      </w:tabs>
      <w:spacing w:before="120" w:after="0"/>
      <w:ind w:left="709"/>
    </w:pPr>
    <w:rPr>
      <w:rFonts w:ascii="Arial" w:hAnsi="Arial"/>
      <w:sz w:val="22"/>
      <w:szCs w:val="20"/>
      <w:lang w:val="ru-RU" w:eastAsia="ru-RU"/>
    </w:rPr>
  </w:style>
  <w:style w:type="paragraph" w:customStyle="1" w:styleId="Intertitre">
    <w:name w:val="Intertitre"/>
    <w:basedOn w:val="BodyText"/>
    <w:rsid w:val="00E90824"/>
    <w:pPr>
      <w:spacing w:before="160" w:after="40"/>
      <w:ind w:left="709"/>
    </w:pPr>
    <w:rPr>
      <w:rFonts w:ascii="Arial" w:hAnsi="Arial"/>
      <w:b/>
      <w:bCs/>
      <w:sz w:val="22"/>
      <w:szCs w:val="20"/>
      <w:lang w:val="ru-RU" w:eastAsia="ru-RU"/>
    </w:rPr>
  </w:style>
  <w:style w:type="character" w:customStyle="1" w:styleId="hps">
    <w:name w:val="hps"/>
    <w:basedOn w:val="DefaultParagraphFont"/>
    <w:rsid w:val="00E90824"/>
  </w:style>
  <w:style w:type="character" w:customStyle="1" w:styleId="417">
    <w:name w:val="Заголовок №4 (17)_"/>
    <w:basedOn w:val="DefaultParagraphFont"/>
    <w:link w:val="4170"/>
    <w:rsid w:val="00E90824"/>
    <w:rPr>
      <w:rFonts w:ascii="Arial" w:eastAsia="Arial" w:hAnsi="Arial" w:cs="Arial"/>
      <w:b/>
      <w:bCs/>
      <w:sz w:val="19"/>
      <w:szCs w:val="19"/>
      <w:shd w:val="clear" w:color="auto" w:fill="FFFFFF"/>
    </w:rPr>
  </w:style>
  <w:style w:type="paragraph" w:customStyle="1" w:styleId="4170">
    <w:name w:val="Заголовок №4 (17)"/>
    <w:basedOn w:val="Normal"/>
    <w:link w:val="417"/>
    <w:rsid w:val="00E90824"/>
    <w:pPr>
      <w:widowControl w:val="0"/>
      <w:shd w:val="clear" w:color="auto" w:fill="FFFFFF"/>
      <w:spacing w:before="300" w:after="300" w:line="0" w:lineRule="atLeast"/>
      <w:ind w:hanging="1140"/>
      <w:jc w:val="both"/>
      <w:outlineLvl w:val="3"/>
    </w:pPr>
    <w:rPr>
      <w:rFonts w:ascii="Arial" w:eastAsia="Arial" w:hAnsi="Arial" w:cs="Arial"/>
      <w:b/>
      <w:bCs/>
      <w:sz w:val="19"/>
      <w:szCs w:val="19"/>
    </w:rPr>
  </w:style>
  <w:style w:type="character" w:customStyle="1" w:styleId="428">
    <w:name w:val="Заголовок №4 (28)_"/>
    <w:basedOn w:val="DefaultParagraphFont"/>
    <w:link w:val="4280"/>
    <w:rsid w:val="00E90824"/>
    <w:rPr>
      <w:rFonts w:ascii="Arial" w:eastAsia="Arial" w:hAnsi="Arial" w:cs="Arial"/>
      <w:b/>
      <w:bCs/>
      <w:sz w:val="19"/>
      <w:szCs w:val="19"/>
      <w:shd w:val="clear" w:color="auto" w:fill="FFFFFF"/>
    </w:rPr>
  </w:style>
  <w:style w:type="paragraph" w:customStyle="1" w:styleId="4280">
    <w:name w:val="Заголовок №4 (28)"/>
    <w:basedOn w:val="Normal"/>
    <w:link w:val="428"/>
    <w:rsid w:val="00E90824"/>
    <w:pPr>
      <w:widowControl w:val="0"/>
      <w:shd w:val="clear" w:color="auto" w:fill="FFFFFF"/>
      <w:spacing w:after="300" w:line="0" w:lineRule="atLeast"/>
      <w:ind w:hanging="1120"/>
      <w:jc w:val="both"/>
      <w:outlineLvl w:val="3"/>
    </w:pPr>
    <w:rPr>
      <w:rFonts w:ascii="Arial" w:eastAsia="Arial" w:hAnsi="Arial" w:cs="Arial"/>
      <w:b/>
      <w:bCs/>
      <w:sz w:val="19"/>
      <w:szCs w:val="19"/>
    </w:rPr>
  </w:style>
  <w:style w:type="character" w:customStyle="1" w:styleId="3">
    <w:name w:val="Заголовок №3_"/>
    <w:basedOn w:val="DefaultParagraphFont"/>
    <w:link w:val="30"/>
    <w:rsid w:val="00E90824"/>
    <w:rPr>
      <w:rFonts w:eastAsia="Times New Roman" w:cs="Times New Roman"/>
      <w:b/>
      <w:bCs/>
      <w:shd w:val="clear" w:color="auto" w:fill="FFFFFF"/>
    </w:rPr>
  </w:style>
  <w:style w:type="paragraph" w:customStyle="1" w:styleId="30">
    <w:name w:val="Заголовок №3"/>
    <w:basedOn w:val="Normal"/>
    <w:link w:val="3"/>
    <w:rsid w:val="00E90824"/>
    <w:pPr>
      <w:widowControl w:val="0"/>
      <w:shd w:val="clear" w:color="auto" w:fill="FFFFFF"/>
      <w:spacing w:line="0" w:lineRule="atLeast"/>
      <w:outlineLvl w:val="2"/>
    </w:pPr>
    <w:rPr>
      <w:b/>
      <w:bCs/>
    </w:rPr>
  </w:style>
  <w:style w:type="character" w:customStyle="1" w:styleId="6">
    <w:name w:val="Основной текст (6)_"/>
    <w:basedOn w:val="DefaultParagraphFont"/>
    <w:link w:val="60"/>
    <w:rsid w:val="00E90824"/>
    <w:rPr>
      <w:rFonts w:eastAsia="Times New Roman" w:cs="Times New Roman"/>
      <w:i/>
      <w:iCs/>
      <w:sz w:val="21"/>
      <w:szCs w:val="21"/>
      <w:shd w:val="clear" w:color="auto" w:fill="FFFFFF"/>
    </w:rPr>
  </w:style>
  <w:style w:type="paragraph" w:customStyle="1" w:styleId="60">
    <w:name w:val="Основной текст (6)"/>
    <w:basedOn w:val="Normal"/>
    <w:link w:val="6"/>
    <w:rsid w:val="00E90824"/>
    <w:pPr>
      <w:widowControl w:val="0"/>
      <w:shd w:val="clear" w:color="auto" w:fill="FFFFFF"/>
      <w:spacing w:after="180" w:line="281" w:lineRule="exact"/>
      <w:jc w:val="both"/>
    </w:pPr>
    <w:rPr>
      <w:i/>
      <w:iCs/>
      <w:sz w:val="21"/>
      <w:szCs w:val="21"/>
    </w:rPr>
  </w:style>
  <w:style w:type="character" w:customStyle="1" w:styleId="Exact">
    <w:name w:val="Подпись к таблице Exact"/>
    <w:basedOn w:val="DefaultParagraphFont"/>
    <w:rsid w:val="00E90824"/>
    <w:rPr>
      <w:rFonts w:ascii="Calibri" w:eastAsia="Calibri" w:hAnsi="Calibri" w:cs="Calibri"/>
      <w:b w:val="0"/>
      <w:bCs w:val="0"/>
      <w:i w:val="0"/>
      <w:iCs w:val="0"/>
      <w:smallCaps w:val="0"/>
      <w:strike w:val="0"/>
      <w:sz w:val="21"/>
      <w:szCs w:val="21"/>
      <w:u w:val="none"/>
    </w:rPr>
  </w:style>
  <w:style w:type="character" w:customStyle="1" w:styleId="21">
    <w:name w:val="Основной текст (2) + Полужирный"/>
    <w:basedOn w:val="2"/>
    <w:rsid w:val="00E9082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8">
    <w:name w:val="Основной текст (8)_"/>
    <w:basedOn w:val="DefaultParagraphFont"/>
    <w:link w:val="80"/>
    <w:rsid w:val="00E90824"/>
    <w:rPr>
      <w:rFonts w:eastAsia="Times New Roman" w:cs="Times New Roman"/>
      <w:b/>
      <w:bCs/>
      <w:i/>
      <w:iCs/>
      <w:sz w:val="21"/>
      <w:szCs w:val="21"/>
      <w:shd w:val="clear" w:color="auto" w:fill="FFFFFF"/>
    </w:rPr>
  </w:style>
  <w:style w:type="paragraph" w:customStyle="1" w:styleId="80">
    <w:name w:val="Основной текст (8)"/>
    <w:basedOn w:val="Normal"/>
    <w:link w:val="8"/>
    <w:rsid w:val="00E90824"/>
    <w:pPr>
      <w:widowControl w:val="0"/>
      <w:shd w:val="clear" w:color="auto" w:fill="FFFFFF"/>
      <w:spacing w:before="180" w:line="472" w:lineRule="exact"/>
    </w:pPr>
    <w:rPr>
      <w:b/>
      <w:bCs/>
      <w:i/>
      <w:iCs/>
      <w:sz w:val="21"/>
      <w:szCs w:val="21"/>
    </w:rPr>
  </w:style>
  <w:style w:type="character" w:customStyle="1" w:styleId="7">
    <w:name w:val="Основной текст (7)_"/>
    <w:basedOn w:val="DefaultParagraphFont"/>
    <w:link w:val="70"/>
    <w:rsid w:val="00E90824"/>
    <w:rPr>
      <w:rFonts w:eastAsia="Times New Roman" w:cs="Times New Roman"/>
      <w:b/>
      <w:bCs/>
      <w:shd w:val="clear" w:color="auto" w:fill="FFFFFF"/>
    </w:rPr>
  </w:style>
  <w:style w:type="paragraph" w:customStyle="1" w:styleId="70">
    <w:name w:val="Основной текст (7)"/>
    <w:basedOn w:val="Normal"/>
    <w:link w:val="7"/>
    <w:rsid w:val="00E90824"/>
    <w:pPr>
      <w:widowControl w:val="0"/>
      <w:shd w:val="clear" w:color="auto" w:fill="FFFFFF"/>
      <w:spacing w:before="180" w:line="299" w:lineRule="exact"/>
    </w:pPr>
    <w:rPr>
      <w:b/>
      <w:bCs/>
    </w:rPr>
  </w:style>
  <w:style w:type="character" w:customStyle="1" w:styleId="81">
    <w:name w:val="Основной текст (8) + Не курсив"/>
    <w:basedOn w:val="8"/>
    <w:rsid w:val="00E90824"/>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en-US" w:eastAsia="en-US" w:bidi="en-US"/>
    </w:rPr>
  </w:style>
  <w:style w:type="character" w:customStyle="1" w:styleId="22">
    <w:name w:val="Основной текст (2) + Полужирный;Курсив"/>
    <w:basedOn w:val="2"/>
    <w:rsid w:val="00E90824"/>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en-US" w:eastAsia="en-US" w:bidi="en-US"/>
    </w:rPr>
  </w:style>
  <w:style w:type="character" w:customStyle="1" w:styleId="23">
    <w:name w:val="Колонтитул (2)_"/>
    <w:basedOn w:val="DefaultParagraphFont"/>
    <w:link w:val="24"/>
    <w:rsid w:val="00E90824"/>
    <w:rPr>
      <w:rFonts w:ascii="Calibri" w:eastAsia="Calibri" w:hAnsi="Calibri" w:cs="Calibri"/>
      <w:sz w:val="19"/>
      <w:szCs w:val="19"/>
      <w:shd w:val="clear" w:color="auto" w:fill="FFFFFF"/>
    </w:rPr>
  </w:style>
  <w:style w:type="paragraph" w:customStyle="1" w:styleId="24">
    <w:name w:val="Колонтитул (2)"/>
    <w:basedOn w:val="Normal"/>
    <w:link w:val="23"/>
    <w:rsid w:val="00E90824"/>
    <w:pPr>
      <w:widowControl w:val="0"/>
      <w:shd w:val="clear" w:color="auto" w:fill="FFFFFF"/>
      <w:spacing w:line="0" w:lineRule="atLeast"/>
      <w:jc w:val="both"/>
    </w:pPr>
    <w:rPr>
      <w:rFonts w:ascii="Calibri" w:eastAsia="Calibri" w:hAnsi="Calibri" w:cs="Calibri"/>
      <w:sz w:val="19"/>
      <w:szCs w:val="19"/>
    </w:rPr>
  </w:style>
  <w:style w:type="character" w:customStyle="1" w:styleId="Bodytext9">
    <w:name w:val="Body text (9)"/>
    <w:rsid w:val="00E90824"/>
    <w:rPr>
      <w:rFonts w:ascii="Arial" w:eastAsia="Arial" w:hAnsi="Arial" w:cs="Arial"/>
      <w:b w:val="0"/>
      <w:bCs w:val="0"/>
      <w:i w:val="0"/>
      <w:iCs w:val="0"/>
      <w:smallCaps w:val="0"/>
      <w:strike w:val="0"/>
      <w:color w:val="000000"/>
      <w:spacing w:val="0"/>
      <w:w w:val="100"/>
      <w:position w:val="0"/>
      <w:sz w:val="18"/>
      <w:szCs w:val="18"/>
      <w:u w:val="none"/>
      <w:lang w:val="lv-LV"/>
    </w:rPr>
  </w:style>
  <w:style w:type="paragraph" w:customStyle="1" w:styleId="TableParagraph">
    <w:name w:val="Table Paragraph"/>
    <w:basedOn w:val="Normal"/>
    <w:uiPriority w:val="1"/>
    <w:qFormat/>
    <w:rsid w:val="00E90824"/>
    <w:pPr>
      <w:widowControl w:val="0"/>
      <w:autoSpaceDE w:val="0"/>
      <w:autoSpaceDN w:val="0"/>
    </w:pPr>
    <w:rPr>
      <w:lang w:val="ru-RU" w:eastAsia="ru-RU" w:bidi="ru-RU"/>
    </w:rPr>
  </w:style>
  <w:style w:type="character" w:customStyle="1" w:styleId="25">
    <w:name w:val="Подпись к таблице (2)_"/>
    <w:basedOn w:val="DefaultParagraphFont"/>
    <w:rsid w:val="00E90824"/>
    <w:rPr>
      <w:rFonts w:ascii="Times New Roman" w:eastAsia="Times New Roman" w:hAnsi="Times New Roman" w:cs="Times New Roman"/>
      <w:b w:val="0"/>
      <w:bCs w:val="0"/>
      <w:i w:val="0"/>
      <w:iCs w:val="0"/>
      <w:smallCaps w:val="0"/>
      <w:strike w:val="0"/>
      <w:spacing w:val="6"/>
      <w:sz w:val="14"/>
      <w:szCs w:val="14"/>
      <w:u w:val="none"/>
    </w:rPr>
  </w:style>
  <w:style w:type="character" w:customStyle="1" w:styleId="20pt">
    <w:name w:val="Подпись к таблице (2) + Полужирный;Интервал 0 pt"/>
    <w:basedOn w:val="25"/>
    <w:rsid w:val="00E90824"/>
    <w:rPr>
      <w:rFonts w:ascii="Times New Roman" w:eastAsia="Times New Roman" w:hAnsi="Times New Roman" w:cs="Times New Roman"/>
      <w:b/>
      <w:bCs/>
      <w:i w:val="0"/>
      <w:iCs w:val="0"/>
      <w:smallCaps w:val="0"/>
      <w:strike w:val="0"/>
      <w:color w:val="000000"/>
      <w:spacing w:val="0"/>
      <w:w w:val="100"/>
      <w:position w:val="0"/>
      <w:sz w:val="14"/>
      <w:szCs w:val="14"/>
      <w:u w:val="single"/>
      <w:lang w:val="en-US"/>
    </w:rPr>
  </w:style>
  <w:style w:type="character" w:customStyle="1" w:styleId="26">
    <w:name w:val="Подпись к таблице (2)"/>
    <w:basedOn w:val="25"/>
    <w:rsid w:val="00E90824"/>
    <w:rPr>
      <w:rFonts w:ascii="Times New Roman" w:eastAsia="Times New Roman" w:hAnsi="Times New Roman" w:cs="Times New Roman"/>
      <w:b w:val="0"/>
      <w:bCs w:val="0"/>
      <w:i w:val="0"/>
      <w:iCs w:val="0"/>
      <w:smallCaps w:val="0"/>
      <w:strike w:val="0"/>
      <w:color w:val="000000"/>
      <w:spacing w:val="6"/>
      <w:w w:val="100"/>
      <w:position w:val="0"/>
      <w:sz w:val="14"/>
      <w:szCs w:val="14"/>
      <w:u w:val="single"/>
      <w:lang w:val="en-US"/>
    </w:rPr>
  </w:style>
  <w:style w:type="character" w:customStyle="1" w:styleId="7pt">
    <w:name w:val="Основной текст + 7 pt"/>
    <w:basedOn w:val="a2"/>
    <w:rsid w:val="00E90824"/>
    <w:rPr>
      <w:rFonts w:ascii="Times New Roman" w:eastAsia="Times New Roman" w:hAnsi="Times New Roman" w:cs="Times New Roman"/>
      <w:color w:val="000000"/>
      <w:spacing w:val="6"/>
      <w:w w:val="100"/>
      <w:position w:val="0"/>
      <w:sz w:val="14"/>
      <w:szCs w:val="14"/>
      <w:shd w:val="clear" w:color="auto" w:fill="FFFFFF"/>
      <w:lang w:val="en-US"/>
    </w:rPr>
  </w:style>
  <w:style w:type="character" w:customStyle="1" w:styleId="MicrosoftSansSerif65pt0pt">
    <w:name w:val="Основной текст + Microsoft Sans Serif;6;5 pt;Курсив;Интервал 0 pt"/>
    <w:basedOn w:val="a2"/>
    <w:rsid w:val="00E90824"/>
    <w:rPr>
      <w:rFonts w:ascii="Microsoft Sans Serif" w:eastAsia="Microsoft Sans Serif" w:hAnsi="Microsoft Sans Serif" w:cs="Microsoft Sans Serif"/>
      <w:i/>
      <w:iCs/>
      <w:color w:val="000000"/>
      <w:spacing w:val="-3"/>
      <w:w w:val="100"/>
      <w:position w:val="0"/>
      <w:sz w:val="13"/>
      <w:szCs w:val="13"/>
      <w:shd w:val="clear" w:color="auto" w:fill="FFFFFF"/>
      <w:lang w:val="en-US"/>
    </w:rPr>
  </w:style>
  <w:style w:type="character" w:customStyle="1" w:styleId="Heading347">
    <w:name w:val="Heading #347"/>
    <w:basedOn w:val="DefaultParagraphFont"/>
    <w:uiPriority w:val="99"/>
    <w:rsid w:val="00E90824"/>
    <w:rPr>
      <w:rFonts w:ascii="Times New Roman" w:hAnsi="Times New Roman" w:cs="Times New Roman"/>
      <w:b/>
      <w:bCs/>
      <w:sz w:val="23"/>
      <w:szCs w:val="23"/>
      <w:shd w:val="clear" w:color="auto" w:fill="FFFFFF"/>
    </w:rPr>
  </w:style>
  <w:style w:type="character" w:customStyle="1" w:styleId="js">
    <w:name w:val="js"/>
    <w:basedOn w:val="DefaultParagraphFont"/>
    <w:rsid w:val="00E90824"/>
  </w:style>
  <w:style w:type="paragraph" w:customStyle="1" w:styleId="WW-Default">
    <w:name w:val="WW-Default"/>
    <w:rsid w:val="00E90824"/>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Logo">
    <w:name w:val="Logo"/>
    <w:basedOn w:val="Normal"/>
    <w:rsid w:val="00E90824"/>
    <w:pPr>
      <w:jc w:val="both"/>
    </w:pPr>
    <w:rPr>
      <w:lang w:eastAsia="fr-FR"/>
    </w:rPr>
  </w:style>
  <w:style w:type="paragraph" w:customStyle="1" w:styleId="Heading11">
    <w:name w:val="Heading 11"/>
    <w:basedOn w:val="Normal"/>
    <w:rsid w:val="00E90824"/>
    <w:pPr>
      <w:numPr>
        <w:numId w:val="9"/>
      </w:numPr>
    </w:pPr>
    <w:rPr>
      <w:rFonts w:ascii="Calibri" w:hAnsi="Calibri"/>
    </w:rPr>
  </w:style>
  <w:style w:type="paragraph" w:customStyle="1" w:styleId="Heading21">
    <w:name w:val="Heading 21"/>
    <w:basedOn w:val="Normal"/>
    <w:rsid w:val="00E90824"/>
    <w:pPr>
      <w:numPr>
        <w:ilvl w:val="1"/>
        <w:numId w:val="9"/>
      </w:numPr>
    </w:pPr>
    <w:rPr>
      <w:rFonts w:ascii="Calibri" w:hAnsi="Calibri"/>
    </w:rPr>
  </w:style>
  <w:style w:type="paragraph" w:customStyle="1" w:styleId="Heading31">
    <w:name w:val="Heading 31"/>
    <w:basedOn w:val="Normal"/>
    <w:rsid w:val="00E90824"/>
    <w:pPr>
      <w:numPr>
        <w:ilvl w:val="2"/>
        <w:numId w:val="9"/>
      </w:numPr>
    </w:pPr>
    <w:rPr>
      <w:rFonts w:ascii="Calibri" w:hAnsi="Calibri"/>
    </w:rPr>
  </w:style>
  <w:style w:type="paragraph" w:customStyle="1" w:styleId="Heading41">
    <w:name w:val="Heading 41"/>
    <w:basedOn w:val="Normal"/>
    <w:rsid w:val="00E90824"/>
    <w:pPr>
      <w:numPr>
        <w:ilvl w:val="3"/>
        <w:numId w:val="9"/>
      </w:numPr>
    </w:pPr>
    <w:rPr>
      <w:rFonts w:ascii="Calibri" w:hAnsi="Calibri"/>
    </w:rPr>
  </w:style>
  <w:style w:type="paragraph" w:customStyle="1" w:styleId="Heading51">
    <w:name w:val="Heading 51"/>
    <w:basedOn w:val="Normal"/>
    <w:rsid w:val="00E90824"/>
    <w:pPr>
      <w:numPr>
        <w:ilvl w:val="4"/>
        <w:numId w:val="9"/>
      </w:numPr>
    </w:pPr>
    <w:rPr>
      <w:rFonts w:ascii="Calibri" w:hAnsi="Calibri"/>
    </w:rPr>
  </w:style>
  <w:style w:type="paragraph" w:customStyle="1" w:styleId="Heading61">
    <w:name w:val="Heading 61"/>
    <w:basedOn w:val="Normal"/>
    <w:rsid w:val="00E90824"/>
    <w:pPr>
      <w:numPr>
        <w:ilvl w:val="5"/>
        <w:numId w:val="9"/>
      </w:numPr>
    </w:pPr>
    <w:rPr>
      <w:rFonts w:ascii="Calibri" w:hAnsi="Calibri"/>
    </w:rPr>
  </w:style>
  <w:style w:type="paragraph" w:customStyle="1" w:styleId="Heading71">
    <w:name w:val="Heading 71"/>
    <w:basedOn w:val="Normal"/>
    <w:rsid w:val="00E90824"/>
    <w:pPr>
      <w:numPr>
        <w:ilvl w:val="6"/>
        <w:numId w:val="9"/>
      </w:numPr>
    </w:pPr>
    <w:rPr>
      <w:rFonts w:ascii="Calibri" w:hAnsi="Calibri"/>
    </w:rPr>
  </w:style>
  <w:style w:type="paragraph" w:customStyle="1" w:styleId="Heading81">
    <w:name w:val="Heading 81"/>
    <w:basedOn w:val="Normal"/>
    <w:rsid w:val="00E90824"/>
    <w:pPr>
      <w:numPr>
        <w:ilvl w:val="7"/>
        <w:numId w:val="9"/>
      </w:numPr>
    </w:pPr>
    <w:rPr>
      <w:rFonts w:ascii="Calibri" w:hAnsi="Calibri"/>
    </w:rPr>
  </w:style>
  <w:style w:type="paragraph" w:customStyle="1" w:styleId="Heading91">
    <w:name w:val="Heading 91"/>
    <w:basedOn w:val="Normal"/>
    <w:rsid w:val="00E90824"/>
    <w:pPr>
      <w:numPr>
        <w:ilvl w:val="8"/>
        <w:numId w:val="9"/>
      </w:numPr>
    </w:pPr>
    <w:rPr>
      <w:rFonts w:ascii="Calibri" w:hAnsi="Calibri"/>
    </w:rPr>
  </w:style>
  <w:style w:type="paragraph" w:customStyle="1" w:styleId="texte">
    <w:name w:val="texte"/>
    <w:basedOn w:val="Normal"/>
    <w:rsid w:val="00E90824"/>
    <w:pPr>
      <w:snapToGrid w:val="0"/>
      <w:spacing w:before="60" w:after="40"/>
      <w:jc w:val="both"/>
    </w:pPr>
    <w:rPr>
      <w:color w:val="000000"/>
      <w:lang w:eastAsia="fr-FR"/>
    </w:rPr>
  </w:style>
  <w:style w:type="paragraph" w:customStyle="1" w:styleId="Date1">
    <w:name w:val="Date1"/>
    <w:basedOn w:val="Normal"/>
    <w:rsid w:val="00E90824"/>
    <w:pPr>
      <w:spacing w:before="60" w:after="60"/>
      <w:jc w:val="both"/>
    </w:pPr>
    <w:rPr>
      <w:lang w:eastAsia="fr-FR"/>
    </w:rPr>
  </w:style>
  <w:style w:type="paragraph" w:customStyle="1" w:styleId="Style3TextNumbering">
    <w:name w:val="Style 3 (Text Numbering)"/>
    <w:basedOn w:val="ListParagraph"/>
    <w:rsid w:val="00E90824"/>
    <w:pPr>
      <w:tabs>
        <w:tab w:val="left" w:pos="2268"/>
        <w:tab w:val="left" w:pos="8505"/>
      </w:tabs>
      <w:suppressAutoHyphens/>
      <w:autoSpaceDN w:val="0"/>
      <w:spacing w:before="60" w:after="60" w:line="276" w:lineRule="auto"/>
      <w:ind w:left="0"/>
      <w:contextualSpacing w:val="0"/>
      <w:textAlignment w:val="baseline"/>
    </w:pPr>
    <w:rPr>
      <w:bCs/>
      <w:lang w:val="lv-LV" w:eastAsia="ru-RU"/>
    </w:rPr>
  </w:style>
  <w:style w:type="paragraph" w:customStyle="1" w:styleId="Atklsts">
    <w:name w:val="Atklāsts"/>
    <w:basedOn w:val="Normal"/>
    <w:rsid w:val="00E90824"/>
    <w:pPr>
      <w:tabs>
        <w:tab w:val="right" w:pos="8931"/>
      </w:tabs>
      <w:spacing w:before="120"/>
      <w:ind w:right="5962"/>
    </w:pPr>
    <w:rPr>
      <w:b/>
      <w:szCs w:val="20"/>
      <w:lang w:eastAsia="lv-LV"/>
    </w:rPr>
  </w:style>
  <w:style w:type="paragraph" w:customStyle="1" w:styleId="LDZNormal">
    <w:name w:val="LDZ Normal"/>
    <w:basedOn w:val="Normal"/>
    <w:rsid w:val="00E90824"/>
    <w:pPr>
      <w:jc w:val="both"/>
    </w:pPr>
    <w:rPr>
      <w:szCs w:val="20"/>
      <w:lang w:eastAsia="lv-LV"/>
    </w:rPr>
  </w:style>
  <w:style w:type="paragraph" w:customStyle="1" w:styleId="Normlntun">
    <w:name w:val="Normální tučné"/>
    <w:basedOn w:val="Normal"/>
    <w:next w:val="Normal"/>
    <w:link w:val="NormlntunChar"/>
    <w:qFormat/>
    <w:rsid w:val="00E90824"/>
    <w:pPr>
      <w:spacing w:after="120" w:line="276" w:lineRule="auto"/>
      <w:jc w:val="both"/>
    </w:pPr>
    <w:rPr>
      <w:rFonts w:ascii="Arial" w:eastAsia="Calibri" w:hAnsi="Arial"/>
      <w:b/>
      <w:sz w:val="20"/>
      <w:lang w:val="cs-CZ"/>
    </w:rPr>
  </w:style>
  <w:style w:type="character" w:customStyle="1" w:styleId="NormlntunChar">
    <w:name w:val="Normální tučné Char"/>
    <w:link w:val="Normlntun"/>
    <w:rsid w:val="00E90824"/>
    <w:rPr>
      <w:rFonts w:ascii="Arial" w:eastAsia="Calibri" w:hAnsi="Arial" w:cs="Times New Roman"/>
      <w:b/>
      <w:sz w:val="20"/>
      <w:lang w:val="cs-CZ"/>
    </w:rPr>
  </w:style>
  <w:style w:type="paragraph" w:customStyle="1" w:styleId="Normlnodrzky">
    <w:name w:val="Normální odrázky"/>
    <w:basedOn w:val="Normal"/>
    <w:rsid w:val="00E90824"/>
    <w:pPr>
      <w:numPr>
        <w:numId w:val="10"/>
      </w:numPr>
      <w:spacing w:after="120" w:line="276" w:lineRule="auto"/>
      <w:jc w:val="both"/>
    </w:pPr>
    <w:rPr>
      <w:rFonts w:ascii="Arial" w:hAnsi="Arial"/>
      <w:sz w:val="20"/>
      <w:lang w:val="cs-CZ"/>
    </w:rPr>
  </w:style>
  <w:style w:type="paragraph" w:customStyle="1" w:styleId="Normln8b">
    <w:name w:val="Normální 8b."/>
    <w:basedOn w:val="Normal"/>
    <w:rsid w:val="00E90824"/>
    <w:pPr>
      <w:spacing w:before="120" w:after="120" w:line="276" w:lineRule="auto"/>
      <w:jc w:val="both"/>
    </w:pPr>
    <w:rPr>
      <w:rFonts w:ascii="Arial" w:hAnsi="Arial"/>
      <w:sz w:val="16"/>
      <w:szCs w:val="16"/>
      <w:lang w:val="cs-CZ"/>
    </w:rPr>
  </w:style>
  <w:style w:type="paragraph" w:customStyle="1" w:styleId="RakstzCharCharRakstzCharCharRakstz">
    <w:name w:val="Rakstz. Char Char Rakstz. Char Char Rakstz."/>
    <w:basedOn w:val="Normal"/>
    <w:rsid w:val="00E90824"/>
    <w:pPr>
      <w:spacing w:line="240" w:lineRule="exact"/>
    </w:pPr>
    <w:rPr>
      <w:rFonts w:ascii="Tahoma" w:hAnsi="Tahoma"/>
      <w:sz w:val="20"/>
      <w:szCs w:val="20"/>
      <w:lang w:val="en-US"/>
    </w:rPr>
  </w:style>
  <w:style w:type="paragraph" w:customStyle="1" w:styleId="Normalforlist">
    <w:name w:val="Normal for list"/>
    <w:basedOn w:val="Normal"/>
    <w:qFormat/>
    <w:rsid w:val="00E90824"/>
    <w:pPr>
      <w:spacing w:after="120" w:line="360" w:lineRule="auto"/>
      <w:jc w:val="both"/>
    </w:pPr>
    <w:rPr>
      <w:rFonts w:ascii="Arial" w:hAnsi="Arial" w:cs="Arial"/>
      <w:spacing w:val="1"/>
      <w:sz w:val="20"/>
      <w:szCs w:val="18"/>
    </w:rPr>
  </w:style>
  <w:style w:type="paragraph" w:customStyle="1" w:styleId="Normallvl2h1lvl1lvl2">
    <w:name w:val="Normal lvl2 (h1.lvl1.lvl2)"/>
    <w:basedOn w:val="Normalforlist"/>
    <w:qFormat/>
    <w:rsid w:val="00E90824"/>
    <w:pPr>
      <w:ind w:left="4582" w:hanging="720"/>
    </w:pPr>
  </w:style>
  <w:style w:type="paragraph" w:customStyle="1" w:styleId="LVL1ForList">
    <w:name w:val="LVL1 ForList"/>
    <w:basedOn w:val="Heading1"/>
    <w:link w:val="LVL1ForListChar"/>
    <w:qFormat/>
    <w:rsid w:val="00E90824"/>
    <w:pPr>
      <w:keepLines/>
      <w:spacing w:before="480" w:after="240" w:line="360" w:lineRule="auto"/>
    </w:pPr>
    <w:rPr>
      <w:rFonts w:cs="Times New Roman"/>
      <w:sz w:val="24"/>
      <w:szCs w:val="28"/>
      <w:lang w:eastAsia="ar-SA"/>
    </w:rPr>
  </w:style>
  <w:style w:type="character" w:customStyle="1" w:styleId="LVL1ForListChar">
    <w:name w:val="LVL1 ForList Char"/>
    <w:basedOn w:val="Heading1Char"/>
    <w:link w:val="LVL1ForList"/>
    <w:rsid w:val="00E90824"/>
    <w:rPr>
      <w:rFonts w:ascii="Arial" w:eastAsia="Times New Roman" w:hAnsi="Arial" w:cs="Times New Roman"/>
      <w:b/>
      <w:bCs/>
      <w:kern w:val="32"/>
      <w:sz w:val="24"/>
      <w:szCs w:val="28"/>
      <w:lang w:val="en-GB" w:eastAsia="ar-SA"/>
    </w:rPr>
  </w:style>
  <w:style w:type="paragraph" w:customStyle="1" w:styleId="font5">
    <w:name w:val="font5"/>
    <w:basedOn w:val="Normal"/>
    <w:rsid w:val="00E70DB7"/>
    <w:pPr>
      <w:spacing w:before="100" w:beforeAutospacing="1" w:after="100" w:afterAutospacing="1"/>
    </w:pPr>
    <w:rPr>
      <w:color w:val="000000"/>
      <w:sz w:val="16"/>
      <w:szCs w:val="16"/>
      <w:lang w:val="lv-LV" w:eastAsia="lv-LV"/>
    </w:rPr>
  </w:style>
  <w:style w:type="paragraph" w:customStyle="1" w:styleId="xl67">
    <w:name w:val="xl67"/>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68">
    <w:name w:val="xl68"/>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69">
    <w:name w:val="xl69"/>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70">
    <w:name w:val="xl70"/>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71">
    <w:name w:val="xl71"/>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72">
    <w:name w:val="xl72"/>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74">
    <w:name w:val="xl74"/>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75">
    <w:name w:val="xl75"/>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76">
    <w:name w:val="xl76"/>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77">
    <w:name w:val="xl77"/>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78">
    <w:name w:val="xl78"/>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79">
    <w:name w:val="xl79"/>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80">
    <w:name w:val="xl80"/>
    <w:basedOn w:val="Normal"/>
    <w:rsid w:val="00E70DB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81">
    <w:name w:val="xl81"/>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82">
    <w:name w:val="xl82"/>
    <w:basedOn w:val="Normal"/>
    <w:rsid w:val="00E70DB7"/>
    <w:pPr>
      <w:pBdr>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83">
    <w:name w:val="xl83"/>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84">
    <w:name w:val="xl84"/>
    <w:basedOn w:val="Normal"/>
    <w:rsid w:val="00E70DB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85">
    <w:name w:val="xl85"/>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86">
    <w:name w:val="xl86"/>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87">
    <w:name w:val="xl87"/>
    <w:basedOn w:val="Normal"/>
    <w:rsid w:val="00E70DB7"/>
    <w:pPr>
      <w:pBdr>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88">
    <w:name w:val="xl88"/>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89">
    <w:name w:val="xl89"/>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90">
    <w:name w:val="xl90"/>
    <w:basedOn w:val="Normal"/>
    <w:rsid w:val="00E70DB7"/>
    <w:pPr>
      <w:pBdr>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91">
    <w:name w:val="xl91"/>
    <w:basedOn w:val="Normal"/>
    <w:rsid w:val="00E70DB7"/>
    <w:pPr>
      <w:pBdr>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92">
    <w:name w:val="xl92"/>
    <w:basedOn w:val="Normal"/>
    <w:rsid w:val="00E70DB7"/>
    <w:pPr>
      <w:pBdr>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93">
    <w:name w:val="xl93"/>
    <w:basedOn w:val="Normal"/>
    <w:rsid w:val="00E70DB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94">
    <w:name w:val="xl94"/>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95">
    <w:name w:val="xl95"/>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96">
    <w:name w:val="xl96"/>
    <w:basedOn w:val="Normal"/>
    <w:rsid w:val="00E70DB7"/>
    <w:pPr>
      <w:pBdr>
        <w:right w:val="single" w:sz="8" w:space="0" w:color="auto"/>
      </w:pBdr>
      <w:spacing w:before="100" w:beforeAutospacing="1" w:after="100" w:afterAutospacing="1"/>
      <w:jc w:val="center"/>
    </w:pPr>
    <w:rPr>
      <w:sz w:val="20"/>
      <w:szCs w:val="20"/>
      <w:lang w:val="lv-LV" w:eastAsia="lv-LV"/>
    </w:rPr>
  </w:style>
  <w:style w:type="paragraph" w:customStyle="1" w:styleId="xl97">
    <w:name w:val="xl97"/>
    <w:basedOn w:val="Normal"/>
    <w:rsid w:val="00E70DB7"/>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sz w:val="20"/>
      <w:szCs w:val="20"/>
      <w:lang w:val="lv-LV" w:eastAsia="lv-LV"/>
    </w:rPr>
  </w:style>
  <w:style w:type="paragraph" w:customStyle="1" w:styleId="xl98">
    <w:name w:val="xl98"/>
    <w:basedOn w:val="Normal"/>
    <w:rsid w:val="00E70DB7"/>
    <w:pPr>
      <w:pBdr>
        <w:top w:val="single" w:sz="4" w:space="0" w:color="auto"/>
        <w:bottom w:val="single" w:sz="4" w:space="0" w:color="auto"/>
      </w:pBdr>
      <w:shd w:val="clear" w:color="auto" w:fill="FFFFFF"/>
      <w:spacing w:before="100" w:beforeAutospacing="1" w:after="100" w:afterAutospacing="1"/>
    </w:pPr>
    <w:rPr>
      <w:sz w:val="20"/>
      <w:szCs w:val="20"/>
      <w:lang w:val="lv-LV" w:eastAsia="lv-LV"/>
    </w:rPr>
  </w:style>
  <w:style w:type="paragraph" w:customStyle="1" w:styleId="xl99">
    <w:name w:val="xl99"/>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00">
    <w:name w:val="xl100"/>
    <w:basedOn w:val="Normal"/>
    <w:rsid w:val="00E70DB7"/>
    <w:pPr>
      <w:pBdr>
        <w:top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01">
    <w:name w:val="xl101"/>
    <w:basedOn w:val="Normal"/>
    <w:rsid w:val="00E70DB7"/>
    <w:pPr>
      <w:pBdr>
        <w:top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02">
    <w:name w:val="xl102"/>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03">
    <w:name w:val="xl103"/>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04">
    <w:name w:val="xl104"/>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105">
    <w:name w:val="xl105"/>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07">
    <w:name w:val="xl107"/>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08">
    <w:name w:val="xl108"/>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09">
    <w:name w:val="xl109"/>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10">
    <w:name w:val="xl110"/>
    <w:basedOn w:val="Normal"/>
    <w:rsid w:val="00E70DB7"/>
    <w:pPr>
      <w:pBdr>
        <w:top w:val="single" w:sz="8" w:space="0" w:color="auto"/>
        <w:left w:val="single" w:sz="8" w:space="0" w:color="auto"/>
      </w:pBdr>
      <w:spacing w:before="100" w:beforeAutospacing="1" w:after="100" w:afterAutospacing="1"/>
      <w:jc w:val="center"/>
    </w:pPr>
    <w:rPr>
      <w:sz w:val="20"/>
      <w:szCs w:val="20"/>
      <w:lang w:val="lv-LV" w:eastAsia="lv-LV"/>
    </w:rPr>
  </w:style>
  <w:style w:type="paragraph" w:customStyle="1" w:styleId="xl111">
    <w:name w:val="xl111"/>
    <w:basedOn w:val="Normal"/>
    <w:rsid w:val="00E70DB7"/>
    <w:pPr>
      <w:pBdr>
        <w:left w:val="single" w:sz="8" w:space="0" w:color="auto"/>
        <w:bottom w:val="single" w:sz="8" w:space="0" w:color="auto"/>
      </w:pBdr>
      <w:spacing w:before="100" w:beforeAutospacing="1" w:after="100" w:afterAutospacing="1"/>
      <w:jc w:val="center"/>
    </w:pPr>
    <w:rPr>
      <w:sz w:val="20"/>
      <w:szCs w:val="20"/>
      <w:lang w:val="lv-LV" w:eastAsia="lv-LV"/>
    </w:rPr>
  </w:style>
  <w:style w:type="paragraph" w:customStyle="1" w:styleId="xl112">
    <w:name w:val="xl112"/>
    <w:basedOn w:val="Normal"/>
    <w:rsid w:val="00E70DB7"/>
    <w:pPr>
      <w:pBdr>
        <w:left w:val="single" w:sz="8" w:space="0" w:color="auto"/>
        <w:bottom w:val="single" w:sz="8" w:space="0" w:color="auto"/>
        <w:right w:val="single" w:sz="4" w:space="0" w:color="auto"/>
      </w:pBdr>
      <w:spacing w:before="100" w:beforeAutospacing="1" w:after="100" w:afterAutospacing="1"/>
      <w:jc w:val="center"/>
    </w:pPr>
    <w:rPr>
      <w:sz w:val="16"/>
      <w:szCs w:val="16"/>
      <w:lang w:val="lv-LV" w:eastAsia="lv-LV"/>
    </w:rPr>
  </w:style>
  <w:style w:type="paragraph" w:customStyle="1" w:styleId="xl113">
    <w:name w:val="xl113"/>
    <w:basedOn w:val="Normal"/>
    <w:rsid w:val="00E70DB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6"/>
      <w:szCs w:val="16"/>
      <w:lang w:val="lv-LV" w:eastAsia="lv-LV"/>
    </w:rPr>
  </w:style>
  <w:style w:type="paragraph" w:customStyle="1" w:styleId="xl114">
    <w:name w:val="xl114"/>
    <w:basedOn w:val="Normal"/>
    <w:rsid w:val="00E70DB7"/>
    <w:pPr>
      <w:pBdr>
        <w:top w:val="single" w:sz="4" w:space="0" w:color="auto"/>
        <w:bottom w:val="single" w:sz="8" w:space="0" w:color="auto"/>
      </w:pBdr>
      <w:spacing w:before="100" w:beforeAutospacing="1" w:after="100" w:afterAutospacing="1"/>
      <w:jc w:val="center"/>
    </w:pPr>
    <w:rPr>
      <w:sz w:val="16"/>
      <w:szCs w:val="16"/>
      <w:lang w:val="lv-LV" w:eastAsia="lv-LV"/>
    </w:rPr>
  </w:style>
  <w:style w:type="paragraph" w:customStyle="1" w:styleId="xl115">
    <w:name w:val="xl115"/>
    <w:basedOn w:val="Normal"/>
    <w:rsid w:val="00E70DB7"/>
    <w:pPr>
      <w:pBdr>
        <w:top w:val="single" w:sz="4" w:space="0" w:color="auto"/>
        <w:left w:val="single" w:sz="8" w:space="0" w:color="auto"/>
      </w:pBdr>
      <w:spacing w:before="100" w:beforeAutospacing="1" w:after="100" w:afterAutospacing="1"/>
      <w:jc w:val="center"/>
    </w:pPr>
    <w:rPr>
      <w:sz w:val="20"/>
      <w:szCs w:val="20"/>
      <w:lang w:val="lv-LV" w:eastAsia="lv-LV"/>
    </w:rPr>
  </w:style>
  <w:style w:type="paragraph" w:customStyle="1" w:styleId="xl116">
    <w:name w:val="xl116"/>
    <w:basedOn w:val="Normal"/>
    <w:rsid w:val="00E70DB7"/>
    <w:pPr>
      <w:pBdr>
        <w:right w:val="single" w:sz="8" w:space="0" w:color="auto"/>
      </w:pBdr>
      <w:spacing w:before="100" w:beforeAutospacing="1" w:after="100" w:afterAutospacing="1"/>
      <w:jc w:val="center"/>
    </w:pPr>
    <w:rPr>
      <w:sz w:val="20"/>
      <w:szCs w:val="20"/>
      <w:lang w:val="lv-LV" w:eastAsia="lv-LV"/>
    </w:rPr>
  </w:style>
  <w:style w:type="paragraph" w:customStyle="1" w:styleId="xl117">
    <w:name w:val="xl117"/>
    <w:basedOn w:val="Normal"/>
    <w:rsid w:val="00E70DB7"/>
    <w:pPr>
      <w:spacing w:before="100" w:beforeAutospacing="1" w:after="100" w:afterAutospacing="1"/>
      <w:jc w:val="center"/>
    </w:pPr>
    <w:rPr>
      <w:sz w:val="20"/>
      <w:szCs w:val="20"/>
      <w:lang w:val="lv-LV" w:eastAsia="lv-LV"/>
    </w:rPr>
  </w:style>
  <w:style w:type="paragraph" w:customStyle="1" w:styleId="xl118">
    <w:name w:val="xl118"/>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119">
    <w:name w:val="xl119"/>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120">
    <w:name w:val="xl120"/>
    <w:basedOn w:val="Normal"/>
    <w:rsid w:val="00E70DB7"/>
    <w:pPr>
      <w:pBdr>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21">
    <w:name w:val="xl121"/>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22">
    <w:name w:val="xl122"/>
    <w:basedOn w:val="Normal"/>
    <w:rsid w:val="00E70DB7"/>
    <w:pPr>
      <w:pBdr>
        <w:left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23">
    <w:name w:val="xl123"/>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24">
    <w:name w:val="xl124"/>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25">
    <w:name w:val="xl125"/>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26">
    <w:name w:val="xl126"/>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27">
    <w:name w:val="xl127"/>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28">
    <w:name w:val="xl128"/>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29">
    <w:name w:val="xl129"/>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30">
    <w:name w:val="xl130"/>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131">
    <w:name w:val="xl131"/>
    <w:basedOn w:val="Normal"/>
    <w:rsid w:val="00E70DB7"/>
    <w:pPr>
      <w:pBdr>
        <w:right w:val="single" w:sz="8" w:space="0" w:color="auto"/>
      </w:pBdr>
      <w:spacing w:before="100" w:beforeAutospacing="1" w:after="100" w:afterAutospacing="1"/>
      <w:jc w:val="center"/>
    </w:pPr>
    <w:rPr>
      <w:sz w:val="20"/>
      <w:szCs w:val="20"/>
      <w:lang w:val="lv-LV" w:eastAsia="lv-LV"/>
    </w:rPr>
  </w:style>
  <w:style w:type="paragraph" w:customStyle="1" w:styleId="xl132">
    <w:name w:val="xl132"/>
    <w:basedOn w:val="Normal"/>
    <w:rsid w:val="00E70DB7"/>
    <w:pPr>
      <w:spacing w:before="100" w:beforeAutospacing="1" w:after="100" w:afterAutospacing="1"/>
      <w:jc w:val="center"/>
    </w:pPr>
    <w:rPr>
      <w:sz w:val="20"/>
      <w:szCs w:val="20"/>
      <w:lang w:val="lv-LV" w:eastAsia="lv-LV"/>
    </w:rPr>
  </w:style>
  <w:style w:type="paragraph" w:customStyle="1" w:styleId="xl133">
    <w:name w:val="xl133"/>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34">
    <w:name w:val="xl134"/>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35">
    <w:name w:val="xl135"/>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36">
    <w:name w:val="xl136"/>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37">
    <w:name w:val="xl137"/>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38">
    <w:name w:val="xl138"/>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39">
    <w:name w:val="xl139"/>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40">
    <w:name w:val="xl140"/>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41">
    <w:name w:val="xl141"/>
    <w:basedOn w:val="Normal"/>
    <w:rsid w:val="00E70DB7"/>
    <w:pPr>
      <w:spacing w:before="100" w:beforeAutospacing="1" w:after="100" w:afterAutospacing="1"/>
      <w:jc w:val="center"/>
    </w:pPr>
    <w:rPr>
      <w:lang w:val="lv-LV" w:eastAsia="lv-LV"/>
    </w:rPr>
  </w:style>
  <w:style w:type="paragraph" w:customStyle="1" w:styleId="xl142">
    <w:name w:val="xl142"/>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43">
    <w:name w:val="xl143"/>
    <w:basedOn w:val="Normal"/>
    <w:rsid w:val="00E70DB7"/>
    <w:pPr>
      <w:pBdr>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44">
    <w:name w:val="xl144"/>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145">
    <w:name w:val="xl145"/>
    <w:basedOn w:val="Normal"/>
    <w:rsid w:val="00E70DB7"/>
    <w:pPr>
      <w:pBdr>
        <w:top w:val="single" w:sz="4" w:space="0" w:color="auto"/>
      </w:pBdr>
      <w:spacing w:before="100" w:beforeAutospacing="1" w:after="100" w:afterAutospacing="1"/>
    </w:pPr>
    <w:rPr>
      <w:sz w:val="20"/>
      <w:szCs w:val="20"/>
      <w:lang w:val="lv-LV" w:eastAsia="lv-LV"/>
    </w:rPr>
  </w:style>
  <w:style w:type="paragraph" w:customStyle="1" w:styleId="xl146">
    <w:name w:val="xl146"/>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147">
    <w:name w:val="xl147"/>
    <w:basedOn w:val="Normal"/>
    <w:rsid w:val="00E70DB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48">
    <w:name w:val="xl148"/>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49">
    <w:name w:val="xl149"/>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0">
    <w:name w:val="xl150"/>
    <w:basedOn w:val="Normal"/>
    <w:rsid w:val="00E70DB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1">
    <w:name w:val="xl151"/>
    <w:basedOn w:val="Normal"/>
    <w:rsid w:val="00E70DB7"/>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52">
    <w:name w:val="xl152"/>
    <w:basedOn w:val="Normal"/>
    <w:rsid w:val="00E70DB7"/>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53">
    <w:name w:val="xl153"/>
    <w:basedOn w:val="Normal"/>
    <w:rsid w:val="00E70DB7"/>
    <w:pPr>
      <w:pBdr>
        <w:top w:val="single" w:sz="8"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4">
    <w:name w:val="xl154"/>
    <w:basedOn w:val="Normal"/>
    <w:rsid w:val="00E70DB7"/>
    <w:pPr>
      <w:pBdr>
        <w:top w:val="single" w:sz="8"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55">
    <w:name w:val="xl155"/>
    <w:basedOn w:val="Normal"/>
    <w:rsid w:val="00E70DB7"/>
    <w:pPr>
      <w:pBdr>
        <w:top w:val="single" w:sz="4" w:space="0" w:color="auto"/>
        <w:left w:val="single" w:sz="8" w:space="0" w:color="auto"/>
      </w:pBdr>
      <w:spacing w:before="100" w:beforeAutospacing="1" w:after="100" w:afterAutospacing="1"/>
      <w:jc w:val="center"/>
    </w:pPr>
    <w:rPr>
      <w:sz w:val="20"/>
      <w:szCs w:val="20"/>
      <w:lang w:val="lv-LV" w:eastAsia="lv-LV"/>
    </w:rPr>
  </w:style>
  <w:style w:type="paragraph" w:customStyle="1" w:styleId="xl156">
    <w:name w:val="xl156"/>
    <w:basedOn w:val="Normal"/>
    <w:rsid w:val="00E70DB7"/>
    <w:pPr>
      <w:pBdr>
        <w:top w:val="single" w:sz="4" w:space="0" w:color="auto"/>
        <w:left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57">
    <w:name w:val="xl157"/>
    <w:basedOn w:val="Normal"/>
    <w:rsid w:val="00E70DB7"/>
    <w:pPr>
      <w:pBdr>
        <w:top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8">
    <w:name w:val="xl158"/>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9">
    <w:name w:val="xl159"/>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60">
    <w:name w:val="xl160"/>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61">
    <w:name w:val="xl161"/>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62">
    <w:name w:val="xl162"/>
    <w:basedOn w:val="Normal"/>
    <w:rsid w:val="00E70DB7"/>
    <w:pPr>
      <w:pBdr>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3">
    <w:name w:val="xl163"/>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4">
    <w:name w:val="xl164"/>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5">
    <w:name w:val="xl165"/>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6">
    <w:name w:val="xl166"/>
    <w:basedOn w:val="Normal"/>
    <w:rsid w:val="00E70DB7"/>
    <w:pPr>
      <w:pBdr>
        <w:left w:val="single" w:sz="8" w:space="0" w:color="auto"/>
        <w:bottom w:val="single" w:sz="4" w:space="0" w:color="auto"/>
        <w:right w:val="single" w:sz="8" w:space="0" w:color="auto"/>
      </w:pBdr>
      <w:spacing w:before="100" w:beforeAutospacing="1" w:after="100" w:afterAutospacing="1"/>
      <w:jc w:val="center"/>
    </w:pPr>
    <w:rPr>
      <w:lang w:val="lv-LV" w:eastAsia="lv-LV"/>
    </w:rPr>
  </w:style>
  <w:style w:type="paragraph" w:customStyle="1" w:styleId="xl167">
    <w:name w:val="xl167"/>
    <w:basedOn w:val="Normal"/>
    <w:rsid w:val="00E70DB7"/>
    <w:pPr>
      <w:pBdr>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68">
    <w:name w:val="xl168"/>
    <w:basedOn w:val="Normal"/>
    <w:rsid w:val="00E70DB7"/>
    <w:pPr>
      <w:pBdr>
        <w:left w:val="single" w:sz="4" w:space="0" w:color="auto"/>
        <w:bottom w:val="single" w:sz="4" w:space="0" w:color="auto"/>
      </w:pBdr>
      <w:spacing w:before="100" w:beforeAutospacing="1" w:after="100" w:afterAutospacing="1"/>
      <w:jc w:val="center"/>
    </w:pPr>
    <w:rPr>
      <w:sz w:val="20"/>
      <w:szCs w:val="20"/>
      <w:lang w:val="lv-LV" w:eastAsia="lv-LV"/>
    </w:rPr>
  </w:style>
  <w:style w:type="paragraph" w:customStyle="1" w:styleId="xl169">
    <w:name w:val="xl169"/>
    <w:basedOn w:val="Normal"/>
    <w:rsid w:val="00E70DB7"/>
    <w:pPr>
      <w:pBdr>
        <w:top w:val="single" w:sz="4" w:space="0" w:color="auto"/>
        <w:left w:val="single" w:sz="8" w:space="0" w:color="auto"/>
        <w:bottom w:val="single" w:sz="8" w:space="0" w:color="auto"/>
      </w:pBdr>
      <w:spacing w:before="100" w:beforeAutospacing="1" w:after="100" w:afterAutospacing="1"/>
      <w:jc w:val="center"/>
    </w:pPr>
    <w:rPr>
      <w:sz w:val="20"/>
      <w:szCs w:val="20"/>
      <w:lang w:val="lv-LV" w:eastAsia="lv-LV"/>
    </w:rPr>
  </w:style>
  <w:style w:type="paragraph" w:customStyle="1" w:styleId="xl170">
    <w:name w:val="xl170"/>
    <w:basedOn w:val="Normal"/>
    <w:rsid w:val="00E70DB7"/>
    <w:pPr>
      <w:pBdr>
        <w:top w:val="single" w:sz="8"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71">
    <w:name w:val="xl171"/>
    <w:basedOn w:val="Normal"/>
    <w:rsid w:val="00E70DB7"/>
    <w:pPr>
      <w:pBdr>
        <w:top w:val="single" w:sz="4" w:space="0" w:color="auto"/>
        <w:bottom w:val="single" w:sz="4" w:space="0" w:color="auto"/>
      </w:pBdr>
      <w:spacing w:before="100" w:beforeAutospacing="1" w:after="100" w:afterAutospacing="1"/>
      <w:jc w:val="center"/>
    </w:pPr>
    <w:rPr>
      <w:sz w:val="20"/>
      <w:szCs w:val="20"/>
      <w:lang w:val="lv-LV" w:eastAsia="lv-LV"/>
    </w:rPr>
  </w:style>
  <w:style w:type="paragraph" w:customStyle="1" w:styleId="xl172">
    <w:name w:val="xl172"/>
    <w:basedOn w:val="Normal"/>
    <w:rsid w:val="00E70DB7"/>
    <w:pPr>
      <w:pBdr>
        <w:top w:val="single" w:sz="4" w:space="0" w:color="auto"/>
        <w:bottom w:val="single" w:sz="8" w:space="0" w:color="auto"/>
      </w:pBdr>
      <w:spacing w:before="100" w:beforeAutospacing="1" w:after="100" w:afterAutospacing="1"/>
    </w:pPr>
    <w:rPr>
      <w:sz w:val="20"/>
      <w:szCs w:val="20"/>
      <w:lang w:val="lv-LV" w:eastAsia="lv-LV"/>
    </w:rPr>
  </w:style>
  <w:style w:type="paragraph" w:customStyle="1" w:styleId="xl173">
    <w:name w:val="xl173"/>
    <w:basedOn w:val="Normal"/>
    <w:rsid w:val="00E70DB7"/>
    <w:pPr>
      <w:pBdr>
        <w:top w:val="single" w:sz="4" w:space="0" w:color="auto"/>
        <w:bottom w:val="single" w:sz="8" w:space="0" w:color="auto"/>
      </w:pBdr>
      <w:spacing w:before="100" w:beforeAutospacing="1" w:after="100" w:afterAutospacing="1"/>
      <w:jc w:val="center"/>
    </w:pPr>
    <w:rPr>
      <w:lang w:val="lv-LV" w:eastAsia="lv-LV"/>
    </w:rPr>
  </w:style>
  <w:style w:type="paragraph" w:customStyle="1" w:styleId="xl174">
    <w:name w:val="xl174"/>
    <w:basedOn w:val="Normal"/>
    <w:rsid w:val="00E70DB7"/>
    <w:pPr>
      <w:pBdr>
        <w:top w:val="single" w:sz="4"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75">
    <w:name w:val="xl175"/>
    <w:basedOn w:val="Normal"/>
    <w:rsid w:val="00E70DB7"/>
    <w:pPr>
      <w:pBdr>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76">
    <w:name w:val="xl176"/>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177">
    <w:name w:val="xl177"/>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178">
    <w:name w:val="xl178"/>
    <w:basedOn w:val="Normal"/>
    <w:rsid w:val="00E70DB7"/>
    <w:pPr>
      <w:pBdr>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79">
    <w:name w:val="xl179"/>
    <w:basedOn w:val="Normal"/>
    <w:rsid w:val="00E70DB7"/>
    <w:pPr>
      <w:pBdr>
        <w:bottom w:val="single" w:sz="4" w:space="0" w:color="auto"/>
      </w:pBdr>
      <w:spacing w:before="100" w:beforeAutospacing="1" w:after="100" w:afterAutospacing="1"/>
      <w:jc w:val="center"/>
    </w:pPr>
    <w:rPr>
      <w:sz w:val="20"/>
      <w:szCs w:val="20"/>
      <w:lang w:val="lv-LV" w:eastAsia="lv-LV"/>
    </w:rPr>
  </w:style>
  <w:style w:type="paragraph" w:customStyle="1" w:styleId="xl180">
    <w:name w:val="xl180"/>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81">
    <w:name w:val="xl181"/>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82">
    <w:name w:val="xl182"/>
    <w:basedOn w:val="Normal"/>
    <w:rsid w:val="00E70DB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83">
    <w:name w:val="xl183"/>
    <w:basedOn w:val="Normal"/>
    <w:rsid w:val="00E70DB7"/>
    <w:pPr>
      <w:pBdr>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84">
    <w:name w:val="xl184"/>
    <w:basedOn w:val="Normal"/>
    <w:rsid w:val="00E70DB7"/>
    <w:pPr>
      <w:pBdr>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85">
    <w:name w:val="xl185"/>
    <w:basedOn w:val="Normal"/>
    <w:rsid w:val="00E70DB7"/>
    <w:pPr>
      <w:pBdr>
        <w:bottom w:val="single" w:sz="8" w:space="0" w:color="auto"/>
      </w:pBdr>
      <w:spacing w:before="100" w:beforeAutospacing="1" w:after="100" w:afterAutospacing="1"/>
    </w:pPr>
    <w:rPr>
      <w:sz w:val="20"/>
      <w:szCs w:val="20"/>
      <w:lang w:val="lv-LV" w:eastAsia="lv-LV"/>
    </w:rPr>
  </w:style>
  <w:style w:type="paragraph" w:customStyle="1" w:styleId="xl186">
    <w:name w:val="xl186"/>
    <w:basedOn w:val="Normal"/>
    <w:rsid w:val="00E70DB7"/>
    <w:pPr>
      <w:pBdr>
        <w:bottom w:val="single" w:sz="8" w:space="0" w:color="auto"/>
      </w:pBdr>
      <w:spacing w:before="100" w:beforeAutospacing="1" w:after="100" w:afterAutospacing="1"/>
      <w:jc w:val="center"/>
    </w:pPr>
    <w:rPr>
      <w:lang w:val="lv-LV" w:eastAsia="lv-LV"/>
    </w:rPr>
  </w:style>
  <w:style w:type="paragraph" w:customStyle="1" w:styleId="xl187">
    <w:name w:val="xl187"/>
    <w:basedOn w:val="Normal"/>
    <w:rsid w:val="00E70DB7"/>
    <w:pPr>
      <w:pBdr>
        <w:left w:val="single" w:sz="8"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88">
    <w:name w:val="xl188"/>
    <w:basedOn w:val="Normal"/>
    <w:rsid w:val="00E70DB7"/>
    <w:pPr>
      <w:pBdr>
        <w:left w:val="single" w:sz="4"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89">
    <w:name w:val="xl189"/>
    <w:basedOn w:val="Normal"/>
    <w:rsid w:val="00E70DB7"/>
    <w:pPr>
      <w:pBdr>
        <w:left w:val="single" w:sz="4"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90">
    <w:name w:val="xl190"/>
    <w:basedOn w:val="Normal"/>
    <w:rsid w:val="00E70DB7"/>
    <w:pPr>
      <w:pBdr>
        <w:top w:val="single" w:sz="8" w:space="0" w:color="auto"/>
        <w:left w:val="single" w:sz="8" w:space="0" w:color="auto"/>
        <w:right w:val="single" w:sz="8" w:space="0" w:color="auto"/>
      </w:pBdr>
      <w:spacing w:before="100" w:beforeAutospacing="1" w:after="100" w:afterAutospacing="1"/>
      <w:jc w:val="center"/>
    </w:pPr>
    <w:rPr>
      <w:lang w:val="lv-LV" w:eastAsia="lv-LV"/>
    </w:rPr>
  </w:style>
  <w:style w:type="paragraph" w:customStyle="1" w:styleId="xl191">
    <w:name w:val="xl191"/>
    <w:basedOn w:val="Normal"/>
    <w:rsid w:val="00E70DB7"/>
    <w:pPr>
      <w:pBdr>
        <w:left w:val="single" w:sz="8" w:space="0" w:color="auto"/>
        <w:bottom w:val="single" w:sz="8" w:space="0" w:color="auto"/>
        <w:right w:val="single" w:sz="8" w:space="0" w:color="auto"/>
      </w:pBdr>
      <w:spacing w:before="100" w:beforeAutospacing="1" w:after="100" w:afterAutospacing="1"/>
      <w:jc w:val="center"/>
    </w:pPr>
    <w:rPr>
      <w:lang w:val="lv-LV" w:eastAsia="lv-LV"/>
    </w:rPr>
  </w:style>
  <w:style w:type="paragraph" w:customStyle="1" w:styleId="xl192">
    <w:name w:val="xl192"/>
    <w:basedOn w:val="Normal"/>
    <w:rsid w:val="00E70DB7"/>
    <w:pPr>
      <w:pBdr>
        <w:top w:val="single" w:sz="8" w:space="0" w:color="auto"/>
      </w:pBdr>
      <w:spacing w:before="100" w:beforeAutospacing="1" w:after="100" w:afterAutospacing="1"/>
      <w:jc w:val="center"/>
    </w:pPr>
    <w:rPr>
      <w:lang w:val="lv-LV" w:eastAsia="lv-LV"/>
    </w:rPr>
  </w:style>
  <w:style w:type="paragraph" w:customStyle="1" w:styleId="xl193">
    <w:name w:val="xl193"/>
    <w:basedOn w:val="Normal"/>
    <w:rsid w:val="00E70DB7"/>
    <w:pPr>
      <w:pBdr>
        <w:bottom w:val="single" w:sz="8" w:space="0" w:color="auto"/>
      </w:pBdr>
      <w:spacing w:before="100" w:beforeAutospacing="1" w:after="100" w:afterAutospacing="1"/>
      <w:jc w:val="center"/>
    </w:pPr>
    <w:rPr>
      <w:lang w:val="lv-LV" w:eastAsia="lv-LV"/>
    </w:rPr>
  </w:style>
  <w:style w:type="paragraph" w:customStyle="1" w:styleId="xl194">
    <w:name w:val="xl194"/>
    <w:basedOn w:val="Normal"/>
    <w:rsid w:val="00E70DB7"/>
    <w:pPr>
      <w:pBdr>
        <w:top w:val="single" w:sz="8" w:space="0" w:color="auto"/>
        <w:left w:val="single" w:sz="8" w:space="0" w:color="auto"/>
        <w:right w:val="single" w:sz="8" w:space="0" w:color="auto"/>
      </w:pBdr>
      <w:spacing w:before="100" w:beforeAutospacing="1" w:after="100" w:afterAutospacing="1"/>
      <w:jc w:val="center"/>
    </w:pPr>
    <w:rPr>
      <w:sz w:val="18"/>
      <w:szCs w:val="18"/>
      <w:lang w:val="lv-LV" w:eastAsia="lv-LV"/>
    </w:rPr>
  </w:style>
  <w:style w:type="paragraph" w:customStyle="1" w:styleId="xl195">
    <w:name w:val="xl195"/>
    <w:basedOn w:val="Normal"/>
    <w:rsid w:val="00E70DB7"/>
    <w:pPr>
      <w:pBdr>
        <w:left w:val="single" w:sz="8" w:space="0" w:color="auto"/>
        <w:bottom w:val="single" w:sz="8" w:space="0" w:color="auto"/>
        <w:right w:val="single" w:sz="8" w:space="0" w:color="auto"/>
      </w:pBdr>
      <w:spacing w:before="100" w:beforeAutospacing="1" w:after="100" w:afterAutospacing="1"/>
      <w:jc w:val="center"/>
    </w:pPr>
    <w:rPr>
      <w:sz w:val="18"/>
      <w:szCs w:val="18"/>
      <w:lang w:val="lv-LV" w:eastAsia="lv-LV"/>
    </w:rPr>
  </w:style>
  <w:style w:type="paragraph" w:customStyle="1" w:styleId="xl196">
    <w:name w:val="xl196"/>
    <w:basedOn w:val="Normal"/>
    <w:rsid w:val="00E70DB7"/>
    <w:pPr>
      <w:pBdr>
        <w:top w:val="single" w:sz="8" w:space="0" w:color="auto"/>
      </w:pBdr>
      <w:spacing w:before="100" w:beforeAutospacing="1" w:after="100" w:afterAutospacing="1"/>
      <w:jc w:val="center"/>
    </w:pPr>
    <w:rPr>
      <w:lang w:val="lv-LV" w:eastAsia="lv-LV"/>
    </w:rPr>
  </w:style>
  <w:style w:type="paragraph" w:customStyle="1" w:styleId="xl197">
    <w:name w:val="xl197"/>
    <w:basedOn w:val="Normal"/>
    <w:rsid w:val="00E70DB7"/>
    <w:pPr>
      <w:pBdr>
        <w:bottom w:val="single" w:sz="8" w:space="0" w:color="auto"/>
      </w:pBdr>
      <w:spacing w:before="100" w:beforeAutospacing="1" w:after="100" w:afterAutospacing="1"/>
      <w:jc w:val="center"/>
    </w:pPr>
    <w:rPr>
      <w:lang w:val="lv-LV" w:eastAsia="lv-LV"/>
    </w:rPr>
  </w:style>
  <w:style w:type="paragraph" w:customStyle="1" w:styleId="xl198">
    <w:name w:val="xl198"/>
    <w:basedOn w:val="Normal"/>
    <w:rsid w:val="00E70DB7"/>
    <w:pPr>
      <w:pBdr>
        <w:top w:val="single" w:sz="8" w:space="0" w:color="auto"/>
        <w:left w:val="single" w:sz="8" w:space="0" w:color="auto"/>
        <w:bottom w:val="single" w:sz="4" w:space="0" w:color="auto"/>
      </w:pBdr>
      <w:spacing w:before="100" w:beforeAutospacing="1" w:after="100" w:afterAutospacing="1"/>
      <w:jc w:val="center"/>
    </w:pPr>
    <w:rPr>
      <w:lang w:val="lv-LV" w:eastAsia="lv-LV"/>
    </w:rPr>
  </w:style>
  <w:style w:type="paragraph" w:customStyle="1" w:styleId="xl199">
    <w:name w:val="xl199"/>
    <w:basedOn w:val="Normal"/>
    <w:rsid w:val="00E70DB7"/>
    <w:pPr>
      <w:pBdr>
        <w:top w:val="single" w:sz="8" w:space="0" w:color="auto"/>
        <w:bottom w:val="single" w:sz="4" w:space="0" w:color="auto"/>
      </w:pBdr>
      <w:spacing w:before="100" w:beforeAutospacing="1" w:after="100" w:afterAutospacing="1"/>
      <w:jc w:val="center"/>
    </w:pPr>
    <w:rPr>
      <w:lang w:val="lv-LV" w:eastAsia="lv-LV"/>
    </w:rPr>
  </w:style>
  <w:style w:type="paragraph" w:customStyle="1" w:styleId="xl200">
    <w:name w:val="xl200"/>
    <w:basedOn w:val="Normal"/>
    <w:rsid w:val="00E70DB7"/>
    <w:pPr>
      <w:pBdr>
        <w:top w:val="single" w:sz="8" w:space="0" w:color="auto"/>
        <w:lef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01">
    <w:name w:val="xl201"/>
    <w:basedOn w:val="Normal"/>
    <w:rsid w:val="00E70DB7"/>
    <w:pPr>
      <w:pBdr>
        <w:top w:val="single" w:sz="8" w:space="0" w:color="auto"/>
        <w:left w:val="single" w:sz="8" w:space="0" w:color="auto"/>
        <w:right w:val="single" w:sz="8" w:space="0" w:color="auto"/>
      </w:pBdr>
      <w:shd w:val="clear" w:color="auto" w:fill="D9D9D9"/>
      <w:spacing w:before="100" w:beforeAutospacing="1" w:after="100" w:afterAutospacing="1"/>
      <w:jc w:val="center"/>
    </w:pPr>
    <w:rPr>
      <w:lang w:val="lv-LV" w:eastAsia="lv-LV"/>
    </w:rPr>
  </w:style>
  <w:style w:type="paragraph" w:customStyle="1" w:styleId="xl202">
    <w:name w:val="xl202"/>
    <w:basedOn w:val="Normal"/>
    <w:rsid w:val="00E70DB7"/>
    <w:pPr>
      <w:pBdr>
        <w:top w:val="single" w:sz="8" w:space="0" w:color="auto"/>
      </w:pBdr>
      <w:shd w:val="clear" w:color="auto" w:fill="D9D9D9"/>
      <w:spacing w:before="100" w:beforeAutospacing="1" w:after="100" w:afterAutospacing="1"/>
      <w:jc w:val="center"/>
    </w:pPr>
    <w:rPr>
      <w:lang w:val="lv-LV" w:eastAsia="lv-LV"/>
    </w:rPr>
  </w:style>
  <w:style w:type="paragraph" w:customStyle="1" w:styleId="xl203">
    <w:name w:val="xl203"/>
    <w:basedOn w:val="Normal"/>
    <w:rsid w:val="00E70DB7"/>
    <w:pPr>
      <w:pBdr>
        <w:top w:val="single" w:sz="8" w:space="0" w:color="auto"/>
        <w:left w:val="single" w:sz="8" w:space="0" w:color="auto"/>
        <w:right w:val="single" w:sz="8" w:space="0" w:color="auto"/>
      </w:pBdr>
      <w:shd w:val="clear" w:color="auto" w:fill="D9D9D9"/>
      <w:spacing w:before="100" w:beforeAutospacing="1" w:after="100" w:afterAutospacing="1"/>
      <w:jc w:val="center"/>
    </w:pPr>
    <w:rPr>
      <w:sz w:val="18"/>
      <w:szCs w:val="18"/>
      <w:lang w:val="lv-LV" w:eastAsia="lv-LV"/>
    </w:rPr>
  </w:style>
  <w:style w:type="paragraph" w:customStyle="1" w:styleId="xl204">
    <w:name w:val="xl204"/>
    <w:basedOn w:val="Normal"/>
    <w:rsid w:val="00E70DB7"/>
    <w:pPr>
      <w:pBdr>
        <w:top w:val="single" w:sz="8" w:space="0" w:color="auto"/>
      </w:pBdr>
      <w:shd w:val="clear" w:color="auto" w:fill="D9D9D9"/>
      <w:spacing w:before="100" w:beforeAutospacing="1" w:after="100" w:afterAutospacing="1"/>
      <w:jc w:val="center"/>
    </w:pPr>
    <w:rPr>
      <w:lang w:val="lv-LV" w:eastAsia="lv-LV"/>
    </w:rPr>
  </w:style>
  <w:style w:type="paragraph" w:customStyle="1" w:styleId="xl205">
    <w:name w:val="xl205"/>
    <w:basedOn w:val="Normal"/>
    <w:rsid w:val="00E70DB7"/>
    <w:pPr>
      <w:pBdr>
        <w:top w:val="single" w:sz="8" w:space="0" w:color="auto"/>
        <w:left w:val="single" w:sz="8" w:space="0" w:color="auto"/>
        <w:bottom w:val="single" w:sz="4" w:space="0" w:color="auto"/>
      </w:pBdr>
      <w:shd w:val="clear" w:color="auto" w:fill="D9D9D9"/>
      <w:spacing w:before="100" w:beforeAutospacing="1" w:after="100" w:afterAutospacing="1"/>
      <w:jc w:val="center"/>
    </w:pPr>
    <w:rPr>
      <w:lang w:val="lv-LV" w:eastAsia="lv-LV"/>
    </w:rPr>
  </w:style>
  <w:style w:type="paragraph" w:customStyle="1" w:styleId="xl206">
    <w:name w:val="xl206"/>
    <w:basedOn w:val="Normal"/>
    <w:rsid w:val="00E70DB7"/>
    <w:pPr>
      <w:pBdr>
        <w:top w:val="single" w:sz="8" w:space="0" w:color="auto"/>
        <w:bottom w:val="single" w:sz="4" w:space="0" w:color="auto"/>
      </w:pBdr>
      <w:shd w:val="clear" w:color="auto" w:fill="D9D9D9"/>
      <w:spacing w:before="100" w:beforeAutospacing="1" w:after="100" w:afterAutospacing="1"/>
      <w:jc w:val="center"/>
    </w:pPr>
    <w:rPr>
      <w:lang w:val="lv-LV" w:eastAsia="lv-LV"/>
    </w:rPr>
  </w:style>
  <w:style w:type="paragraph" w:customStyle="1" w:styleId="xl207">
    <w:name w:val="xl207"/>
    <w:basedOn w:val="Normal"/>
    <w:rsid w:val="00E70DB7"/>
    <w:pPr>
      <w:pBdr>
        <w:left w:val="single" w:sz="8" w:space="0" w:color="auto"/>
        <w:bottom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08">
    <w:name w:val="xl208"/>
    <w:basedOn w:val="Normal"/>
    <w:rsid w:val="00E70DB7"/>
    <w:pPr>
      <w:pBdr>
        <w:left w:val="single" w:sz="8" w:space="0" w:color="auto"/>
        <w:bottom w:val="single" w:sz="8" w:space="0" w:color="auto"/>
        <w:right w:val="single" w:sz="8" w:space="0" w:color="auto"/>
      </w:pBdr>
      <w:shd w:val="clear" w:color="auto" w:fill="D9D9D9"/>
      <w:spacing w:before="100" w:beforeAutospacing="1" w:after="100" w:afterAutospacing="1"/>
      <w:jc w:val="center"/>
    </w:pPr>
    <w:rPr>
      <w:lang w:val="lv-LV" w:eastAsia="lv-LV"/>
    </w:rPr>
  </w:style>
  <w:style w:type="paragraph" w:customStyle="1" w:styleId="xl209">
    <w:name w:val="xl209"/>
    <w:basedOn w:val="Normal"/>
    <w:rsid w:val="00E70DB7"/>
    <w:pPr>
      <w:pBdr>
        <w:bottom w:val="single" w:sz="8" w:space="0" w:color="auto"/>
      </w:pBdr>
      <w:shd w:val="clear" w:color="auto" w:fill="D9D9D9"/>
      <w:spacing w:before="100" w:beforeAutospacing="1" w:after="100" w:afterAutospacing="1"/>
      <w:jc w:val="center"/>
    </w:pPr>
    <w:rPr>
      <w:lang w:val="lv-LV" w:eastAsia="lv-LV"/>
    </w:rPr>
  </w:style>
  <w:style w:type="paragraph" w:customStyle="1" w:styleId="xl210">
    <w:name w:val="xl210"/>
    <w:basedOn w:val="Normal"/>
    <w:rsid w:val="00E70DB7"/>
    <w:pPr>
      <w:pBdr>
        <w:left w:val="single" w:sz="8" w:space="0" w:color="auto"/>
        <w:bottom w:val="single" w:sz="8" w:space="0" w:color="auto"/>
        <w:right w:val="single" w:sz="8" w:space="0" w:color="auto"/>
      </w:pBdr>
      <w:shd w:val="clear" w:color="auto" w:fill="D9D9D9"/>
      <w:spacing w:before="100" w:beforeAutospacing="1" w:after="100" w:afterAutospacing="1"/>
      <w:jc w:val="center"/>
    </w:pPr>
    <w:rPr>
      <w:sz w:val="18"/>
      <w:szCs w:val="18"/>
      <w:lang w:val="lv-LV" w:eastAsia="lv-LV"/>
    </w:rPr>
  </w:style>
  <w:style w:type="paragraph" w:customStyle="1" w:styleId="xl211">
    <w:name w:val="xl211"/>
    <w:basedOn w:val="Normal"/>
    <w:rsid w:val="00E70DB7"/>
    <w:pPr>
      <w:pBdr>
        <w:bottom w:val="single" w:sz="8" w:space="0" w:color="auto"/>
      </w:pBdr>
      <w:shd w:val="clear" w:color="auto" w:fill="D9D9D9"/>
      <w:spacing w:before="100" w:beforeAutospacing="1" w:after="100" w:afterAutospacing="1"/>
      <w:jc w:val="center"/>
    </w:pPr>
    <w:rPr>
      <w:lang w:val="lv-LV" w:eastAsia="lv-LV"/>
    </w:rPr>
  </w:style>
  <w:style w:type="paragraph" w:customStyle="1" w:styleId="xl212">
    <w:name w:val="xl212"/>
    <w:basedOn w:val="Normal"/>
    <w:rsid w:val="00E70DB7"/>
    <w:pPr>
      <w:pBdr>
        <w:left w:val="single" w:sz="8" w:space="0" w:color="auto"/>
        <w:bottom w:val="single" w:sz="8" w:space="0" w:color="auto"/>
        <w:right w:val="single" w:sz="4" w:space="0" w:color="auto"/>
      </w:pBdr>
      <w:shd w:val="clear" w:color="auto" w:fill="D9D9D9"/>
      <w:spacing w:before="100" w:beforeAutospacing="1" w:after="100" w:afterAutospacing="1"/>
      <w:jc w:val="center"/>
    </w:pPr>
    <w:rPr>
      <w:sz w:val="16"/>
      <w:szCs w:val="16"/>
      <w:lang w:val="lv-LV" w:eastAsia="lv-LV"/>
    </w:rPr>
  </w:style>
  <w:style w:type="paragraph" w:customStyle="1" w:styleId="xl213">
    <w:name w:val="xl213"/>
    <w:basedOn w:val="Normal"/>
    <w:rsid w:val="00E70DB7"/>
    <w:pPr>
      <w:pBdr>
        <w:top w:val="single" w:sz="4" w:space="0" w:color="auto"/>
        <w:left w:val="single" w:sz="4" w:space="0" w:color="auto"/>
        <w:bottom w:val="single" w:sz="8" w:space="0" w:color="auto"/>
        <w:right w:val="single" w:sz="4" w:space="0" w:color="auto"/>
      </w:pBdr>
      <w:shd w:val="clear" w:color="auto" w:fill="D9D9D9"/>
      <w:spacing w:before="100" w:beforeAutospacing="1" w:after="100" w:afterAutospacing="1"/>
      <w:jc w:val="center"/>
    </w:pPr>
    <w:rPr>
      <w:sz w:val="16"/>
      <w:szCs w:val="16"/>
      <w:lang w:val="lv-LV" w:eastAsia="lv-LV"/>
    </w:rPr>
  </w:style>
  <w:style w:type="paragraph" w:customStyle="1" w:styleId="xl214">
    <w:name w:val="xl214"/>
    <w:basedOn w:val="Normal"/>
    <w:rsid w:val="00E70DB7"/>
    <w:pPr>
      <w:pBdr>
        <w:top w:val="single" w:sz="4" w:space="0" w:color="auto"/>
        <w:bottom w:val="single" w:sz="8" w:space="0" w:color="auto"/>
      </w:pBdr>
      <w:shd w:val="clear" w:color="auto" w:fill="D9D9D9"/>
      <w:spacing w:before="100" w:beforeAutospacing="1" w:after="100" w:afterAutospacing="1"/>
      <w:jc w:val="center"/>
    </w:pPr>
    <w:rPr>
      <w:sz w:val="16"/>
      <w:szCs w:val="16"/>
      <w:lang w:val="lv-LV" w:eastAsia="lv-LV"/>
    </w:rPr>
  </w:style>
  <w:style w:type="paragraph" w:customStyle="1" w:styleId="xl215">
    <w:name w:val="xl215"/>
    <w:basedOn w:val="Normal"/>
    <w:rsid w:val="00E70DB7"/>
    <w:pPr>
      <w:pBdr>
        <w:top w:val="single" w:sz="8" w:space="0" w:color="auto"/>
        <w:lef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16">
    <w:name w:val="xl216"/>
    <w:basedOn w:val="Normal"/>
    <w:rsid w:val="00E70DB7"/>
    <w:pPr>
      <w:pBdr>
        <w:left w:val="single" w:sz="8" w:space="0" w:color="auto"/>
        <w:bottom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17">
    <w:name w:val="xl217"/>
    <w:basedOn w:val="Normal"/>
    <w:rsid w:val="00E70DB7"/>
    <w:pPr>
      <w:pBdr>
        <w:top w:val="single" w:sz="8" w:space="0" w:color="auto"/>
        <w:left w:val="single" w:sz="8" w:space="0" w:color="auto"/>
        <w:bottom w:val="single" w:sz="4" w:space="0" w:color="auto"/>
      </w:pBdr>
      <w:spacing w:before="100" w:beforeAutospacing="1" w:after="100" w:afterAutospacing="1"/>
    </w:pPr>
    <w:rPr>
      <w:sz w:val="16"/>
      <w:szCs w:val="16"/>
      <w:lang w:val="lv-LV" w:eastAsia="lv-LV"/>
    </w:rPr>
  </w:style>
  <w:style w:type="paragraph" w:customStyle="1" w:styleId="xl218">
    <w:name w:val="xl218"/>
    <w:basedOn w:val="Normal"/>
    <w:rsid w:val="00E70DB7"/>
    <w:pPr>
      <w:pBdr>
        <w:left w:val="single" w:sz="8" w:space="0" w:color="auto"/>
        <w:bottom w:val="single" w:sz="4" w:space="0" w:color="auto"/>
      </w:pBdr>
      <w:spacing w:before="100" w:beforeAutospacing="1" w:after="100" w:afterAutospacing="1"/>
    </w:pPr>
    <w:rPr>
      <w:sz w:val="16"/>
      <w:szCs w:val="16"/>
      <w:lang w:val="lv-LV" w:eastAsia="lv-LV"/>
    </w:rPr>
  </w:style>
  <w:style w:type="paragraph" w:customStyle="1" w:styleId="xl219">
    <w:name w:val="xl219"/>
    <w:basedOn w:val="Normal"/>
    <w:rsid w:val="00E70DB7"/>
    <w:pPr>
      <w:pBdr>
        <w:top w:val="single" w:sz="4" w:space="0" w:color="auto"/>
        <w:left w:val="single" w:sz="8" w:space="0" w:color="auto"/>
        <w:bottom w:val="single" w:sz="4" w:space="0" w:color="auto"/>
      </w:pBdr>
      <w:spacing w:before="100" w:beforeAutospacing="1" w:after="100" w:afterAutospacing="1"/>
    </w:pPr>
    <w:rPr>
      <w:sz w:val="16"/>
      <w:szCs w:val="16"/>
      <w:lang w:val="lv-LV" w:eastAsia="lv-LV"/>
    </w:rPr>
  </w:style>
  <w:style w:type="paragraph" w:customStyle="1" w:styleId="xl220">
    <w:name w:val="xl220"/>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1">
    <w:name w:val="xl221"/>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2">
    <w:name w:val="xl222"/>
    <w:basedOn w:val="Normal"/>
    <w:rsid w:val="00E70DB7"/>
    <w:pPr>
      <w:pBdr>
        <w:top w:val="single" w:sz="4" w:space="0" w:color="auto"/>
        <w:left w:val="single" w:sz="8" w:space="0" w:color="auto"/>
        <w:bottom w:val="single" w:sz="4" w:space="0" w:color="auto"/>
      </w:pBdr>
      <w:spacing w:before="100" w:beforeAutospacing="1" w:after="100" w:afterAutospacing="1"/>
    </w:pPr>
    <w:rPr>
      <w:sz w:val="20"/>
      <w:szCs w:val="20"/>
      <w:lang w:val="lv-LV" w:eastAsia="lv-LV"/>
    </w:rPr>
  </w:style>
  <w:style w:type="paragraph" w:customStyle="1" w:styleId="xl223">
    <w:name w:val="xl223"/>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4">
    <w:name w:val="xl224"/>
    <w:basedOn w:val="Normal"/>
    <w:rsid w:val="00E70DB7"/>
    <w:pPr>
      <w:pBdr>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5">
    <w:name w:val="xl225"/>
    <w:basedOn w:val="Normal"/>
    <w:rsid w:val="00E70DB7"/>
    <w:pPr>
      <w:pBdr>
        <w:top w:val="single" w:sz="4" w:space="0" w:color="auto"/>
        <w:left w:val="single" w:sz="8" w:space="0" w:color="auto"/>
        <w:bottom w:val="single" w:sz="8" w:space="0" w:color="auto"/>
      </w:pBdr>
      <w:spacing w:before="100" w:beforeAutospacing="1" w:after="100" w:afterAutospacing="1"/>
    </w:pPr>
    <w:rPr>
      <w:sz w:val="18"/>
      <w:szCs w:val="18"/>
      <w:lang w:val="lv-LV" w:eastAsia="lv-LV"/>
    </w:rPr>
  </w:style>
  <w:style w:type="paragraph" w:customStyle="1" w:styleId="xl226">
    <w:name w:val="xl226"/>
    <w:basedOn w:val="Normal"/>
    <w:rsid w:val="00E70DB7"/>
    <w:pPr>
      <w:pBdr>
        <w:top w:val="single" w:sz="8" w:space="0" w:color="auto"/>
        <w:left w:val="single" w:sz="8" w:space="0" w:color="auto"/>
      </w:pBdr>
      <w:spacing w:before="100" w:beforeAutospacing="1" w:after="100" w:afterAutospacing="1"/>
      <w:jc w:val="center"/>
    </w:pPr>
    <w:rPr>
      <w:sz w:val="20"/>
      <w:szCs w:val="20"/>
      <w:lang w:val="lv-LV" w:eastAsia="lv-LV"/>
    </w:rPr>
  </w:style>
  <w:style w:type="paragraph" w:customStyle="1" w:styleId="xl227">
    <w:name w:val="xl227"/>
    <w:basedOn w:val="Normal"/>
    <w:rsid w:val="00E70DB7"/>
    <w:pPr>
      <w:pBdr>
        <w:left w:val="single" w:sz="8" w:space="0" w:color="auto"/>
        <w:bottom w:val="single" w:sz="8" w:space="0" w:color="auto"/>
      </w:pBdr>
      <w:spacing w:before="100" w:beforeAutospacing="1" w:after="100" w:afterAutospacing="1"/>
      <w:jc w:val="center"/>
    </w:pPr>
    <w:rPr>
      <w:sz w:val="20"/>
      <w:szCs w:val="20"/>
      <w:lang w:val="lv-LV" w:eastAsia="lv-LV"/>
    </w:rPr>
  </w:style>
  <w:style w:type="paragraph" w:customStyle="1" w:styleId="xl228">
    <w:name w:val="xl228"/>
    <w:basedOn w:val="Normal"/>
    <w:rsid w:val="00E70DB7"/>
    <w:pPr>
      <w:pBdr>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9">
    <w:name w:val="xl229"/>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30">
    <w:name w:val="xl230"/>
    <w:basedOn w:val="Normal"/>
    <w:rsid w:val="00E70DB7"/>
    <w:pPr>
      <w:pBdr>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31">
    <w:name w:val="xl231"/>
    <w:basedOn w:val="Normal"/>
    <w:rsid w:val="00E70DB7"/>
    <w:pPr>
      <w:pBdr>
        <w:top w:val="single" w:sz="4" w:space="0" w:color="auto"/>
        <w:bottom w:val="single" w:sz="4" w:space="0" w:color="auto"/>
      </w:pBdr>
      <w:spacing w:before="100" w:beforeAutospacing="1" w:after="100" w:afterAutospacing="1"/>
    </w:pPr>
    <w:rPr>
      <w:sz w:val="16"/>
      <w:szCs w:val="16"/>
      <w:lang w:val="lv-LV" w:eastAsia="lv-LV"/>
    </w:rPr>
  </w:style>
  <w:style w:type="paragraph" w:customStyle="1" w:styleId="xl232">
    <w:name w:val="xl232"/>
    <w:basedOn w:val="Normal"/>
    <w:rsid w:val="00E70DB7"/>
    <w:pPr>
      <w:pBdr>
        <w:top w:val="single" w:sz="4" w:space="0" w:color="auto"/>
        <w:bottom w:val="single" w:sz="4" w:space="0" w:color="auto"/>
      </w:pBdr>
      <w:spacing w:before="100" w:beforeAutospacing="1" w:after="100" w:afterAutospacing="1"/>
    </w:pPr>
    <w:rPr>
      <w:sz w:val="18"/>
      <w:szCs w:val="18"/>
      <w:lang w:val="lv-LV" w:eastAsia="lv-LV"/>
    </w:rPr>
  </w:style>
  <w:style w:type="paragraph" w:customStyle="1" w:styleId="xl233">
    <w:name w:val="xl233"/>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34">
    <w:name w:val="xl234"/>
    <w:basedOn w:val="Normal"/>
    <w:rsid w:val="00E70DB7"/>
    <w:pPr>
      <w:pBdr>
        <w:top w:val="single" w:sz="4" w:space="0" w:color="auto"/>
        <w:bottom w:val="single" w:sz="4" w:space="0" w:color="auto"/>
      </w:pBdr>
      <w:shd w:val="clear" w:color="auto" w:fill="FFFFFF"/>
      <w:spacing w:before="100" w:beforeAutospacing="1" w:after="100" w:afterAutospacing="1"/>
    </w:pPr>
    <w:rPr>
      <w:sz w:val="18"/>
      <w:szCs w:val="18"/>
      <w:lang w:val="lv-LV" w:eastAsia="lv-LV"/>
    </w:rPr>
  </w:style>
  <w:style w:type="paragraph" w:customStyle="1" w:styleId="xl235">
    <w:name w:val="xl235"/>
    <w:basedOn w:val="Normal"/>
    <w:rsid w:val="00E70DB7"/>
    <w:pPr>
      <w:pBdr>
        <w:bottom w:val="single" w:sz="4" w:space="0" w:color="auto"/>
      </w:pBdr>
      <w:spacing w:before="100" w:beforeAutospacing="1" w:after="100" w:afterAutospacing="1"/>
    </w:pPr>
    <w:rPr>
      <w:sz w:val="18"/>
      <w:szCs w:val="18"/>
      <w:lang w:val="lv-LV" w:eastAsia="lv-LV"/>
    </w:rPr>
  </w:style>
  <w:style w:type="paragraph" w:customStyle="1" w:styleId="xl236">
    <w:name w:val="xl236"/>
    <w:basedOn w:val="Normal"/>
    <w:rsid w:val="00E70DB7"/>
    <w:pPr>
      <w:pBdr>
        <w:top w:val="single" w:sz="4" w:space="0" w:color="auto"/>
        <w:left w:val="single" w:sz="8" w:space="0" w:color="auto"/>
        <w:bottom w:val="single" w:sz="8" w:space="0" w:color="auto"/>
      </w:pBdr>
      <w:spacing w:before="100" w:beforeAutospacing="1" w:after="100" w:afterAutospacing="1"/>
    </w:pPr>
    <w:rPr>
      <w:sz w:val="18"/>
      <w:szCs w:val="18"/>
      <w:lang w:val="lv-LV" w:eastAsia="lv-LV"/>
    </w:rPr>
  </w:style>
  <w:style w:type="paragraph" w:customStyle="1" w:styleId="xl237">
    <w:name w:val="xl237"/>
    <w:basedOn w:val="Normal"/>
    <w:rsid w:val="00E70DB7"/>
    <w:pPr>
      <w:pBdr>
        <w:top w:val="single" w:sz="8" w:space="0" w:color="auto"/>
        <w:left w:val="single" w:sz="8" w:space="0" w:color="auto"/>
        <w:bottom w:val="single" w:sz="4" w:space="0" w:color="auto"/>
        <w:right w:val="single" w:sz="4" w:space="0" w:color="auto"/>
      </w:pBdr>
      <w:shd w:val="clear" w:color="auto" w:fill="D9D9D9"/>
      <w:spacing w:before="100" w:beforeAutospacing="1" w:after="100" w:afterAutospacing="1"/>
      <w:jc w:val="center"/>
    </w:pPr>
    <w:rPr>
      <w:sz w:val="20"/>
      <w:szCs w:val="20"/>
      <w:lang w:val="lv-LV" w:eastAsia="lv-LV"/>
    </w:rPr>
  </w:style>
  <w:style w:type="paragraph" w:customStyle="1" w:styleId="xl238">
    <w:name w:val="xl238"/>
    <w:basedOn w:val="Normal"/>
    <w:rsid w:val="00E70DB7"/>
    <w:pPr>
      <w:pBdr>
        <w:top w:val="single" w:sz="8" w:space="0" w:color="auto"/>
        <w:left w:val="single" w:sz="4" w:space="0" w:color="auto"/>
        <w:bottom w:val="single" w:sz="4" w:space="0" w:color="auto"/>
        <w:righ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39">
    <w:name w:val="xl239"/>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pPr>
    <w:rPr>
      <w:lang w:val="lv-LV" w:eastAsia="lv-LV"/>
    </w:rPr>
  </w:style>
  <w:style w:type="paragraph" w:customStyle="1" w:styleId="xl240">
    <w:name w:val="xl240"/>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1">
    <w:name w:val="xl241"/>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2">
    <w:name w:val="xl242"/>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3">
    <w:name w:val="xl243"/>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4">
    <w:name w:val="xl244"/>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245">
    <w:name w:val="xl245"/>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246">
    <w:name w:val="xl246"/>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7">
    <w:name w:val="xl247"/>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8">
    <w:name w:val="xl248"/>
    <w:basedOn w:val="Normal"/>
    <w:rsid w:val="00E70DB7"/>
    <w:pPr>
      <w:pBdr>
        <w:top w:val="single" w:sz="4" w:space="0" w:color="auto"/>
        <w:left w:val="single" w:sz="8" w:space="0" w:color="auto"/>
        <w:bottom w:val="single" w:sz="8" w:space="0" w:color="auto"/>
        <w:right w:val="single" w:sz="4" w:space="0" w:color="auto"/>
      </w:pBdr>
      <w:spacing w:before="100" w:beforeAutospacing="1" w:after="100" w:afterAutospacing="1"/>
    </w:pPr>
    <w:rPr>
      <w:lang w:val="lv-LV" w:eastAsia="lv-LV"/>
    </w:rPr>
  </w:style>
  <w:style w:type="paragraph" w:customStyle="1" w:styleId="xl249">
    <w:name w:val="xl249"/>
    <w:basedOn w:val="Normal"/>
    <w:rsid w:val="00E70DB7"/>
    <w:pPr>
      <w:pBdr>
        <w:top w:val="single" w:sz="4" w:space="0" w:color="auto"/>
        <w:left w:val="single" w:sz="4" w:space="0" w:color="auto"/>
        <w:bottom w:val="single" w:sz="8" w:space="0" w:color="auto"/>
        <w:right w:val="single" w:sz="8" w:space="0" w:color="auto"/>
      </w:pBdr>
      <w:spacing w:before="100" w:beforeAutospacing="1" w:after="100" w:afterAutospacing="1"/>
    </w:pPr>
    <w:rPr>
      <w:lang w:val="lv-LV" w:eastAsia="lv-LV"/>
    </w:rPr>
  </w:style>
  <w:style w:type="paragraph" w:customStyle="1" w:styleId="xl250">
    <w:name w:val="xl250"/>
    <w:basedOn w:val="Normal"/>
    <w:rsid w:val="00E70DB7"/>
    <w:pPr>
      <w:pBdr>
        <w:left w:val="single" w:sz="8" w:space="0" w:color="auto"/>
        <w:bottom w:val="single" w:sz="4" w:space="0" w:color="auto"/>
        <w:right w:val="single" w:sz="4" w:space="0" w:color="auto"/>
      </w:pBdr>
      <w:spacing w:before="100" w:beforeAutospacing="1" w:after="100" w:afterAutospacing="1"/>
    </w:pPr>
    <w:rPr>
      <w:lang w:val="lv-LV" w:eastAsia="lv-LV"/>
    </w:rPr>
  </w:style>
  <w:style w:type="paragraph" w:customStyle="1" w:styleId="xl251">
    <w:name w:val="xl251"/>
    <w:basedOn w:val="Normal"/>
    <w:rsid w:val="00E70DB7"/>
    <w:pPr>
      <w:pBdr>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52">
    <w:name w:val="xl252"/>
    <w:basedOn w:val="Normal"/>
    <w:rsid w:val="00E70DB7"/>
    <w:pPr>
      <w:pBdr>
        <w:top w:val="single" w:sz="4" w:space="0" w:color="auto"/>
        <w:left w:val="single" w:sz="8" w:space="0" w:color="auto"/>
        <w:bottom w:val="single" w:sz="8" w:space="0" w:color="auto"/>
        <w:right w:val="single" w:sz="4" w:space="0" w:color="auto"/>
      </w:pBdr>
      <w:shd w:val="clear" w:color="auto" w:fill="D9D9D9"/>
      <w:spacing w:before="100" w:beforeAutospacing="1" w:after="100" w:afterAutospacing="1"/>
      <w:jc w:val="center"/>
    </w:pPr>
    <w:rPr>
      <w:sz w:val="20"/>
      <w:szCs w:val="20"/>
      <w:lang w:val="lv-LV" w:eastAsia="lv-LV"/>
    </w:rPr>
  </w:style>
  <w:style w:type="paragraph" w:customStyle="1" w:styleId="xl253">
    <w:name w:val="xl253"/>
    <w:basedOn w:val="Normal"/>
    <w:rsid w:val="00E70DB7"/>
    <w:pPr>
      <w:pBdr>
        <w:top w:val="single" w:sz="4" w:space="0" w:color="auto"/>
        <w:left w:val="single" w:sz="4" w:space="0" w:color="auto"/>
        <w:bottom w:val="single" w:sz="8" w:space="0" w:color="auto"/>
        <w:righ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Textbody">
    <w:name w:val="Text body"/>
    <w:basedOn w:val="Standard"/>
    <w:rsid w:val="00E70DB7"/>
    <w:pPr>
      <w:autoSpaceDN w:val="0"/>
      <w:spacing w:after="120"/>
    </w:pPr>
    <w:rPr>
      <w:rFonts w:cs="Times New Roman"/>
      <w:bCs w:val="0"/>
      <w:color w:val="000000"/>
      <w:kern w:val="3"/>
      <w:lang w:eastAsia="en-US"/>
    </w:rPr>
  </w:style>
  <w:style w:type="paragraph" w:customStyle="1" w:styleId="Textbodyindent">
    <w:name w:val="Text body indent"/>
    <w:basedOn w:val="Standard"/>
    <w:rsid w:val="00E70DB7"/>
    <w:pPr>
      <w:autoSpaceDN w:val="0"/>
      <w:ind w:left="283" w:firstLine="720"/>
      <w:jc w:val="both"/>
    </w:pPr>
    <w:rPr>
      <w:rFonts w:cs="Times New Roman"/>
      <w:bCs w:val="0"/>
      <w:color w:val="000000"/>
      <w:kern w:val="3"/>
      <w:sz w:val="22"/>
      <w:szCs w:val="22"/>
      <w:lang w:val="ru-RU" w:eastAsia="en-US"/>
    </w:rPr>
  </w:style>
  <w:style w:type="numbering" w:customStyle="1" w:styleId="WWNum6">
    <w:name w:val="WWNum6"/>
    <w:basedOn w:val="NoList"/>
    <w:rsid w:val="00E70DB7"/>
    <w:pPr>
      <w:numPr>
        <w:numId w:val="2"/>
      </w:numPr>
    </w:pPr>
  </w:style>
  <w:style w:type="paragraph" w:customStyle="1" w:styleId="msonormal0">
    <w:name w:val="msonormal"/>
    <w:basedOn w:val="Normal"/>
    <w:rsid w:val="00E70DB7"/>
    <w:pPr>
      <w:spacing w:before="100" w:beforeAutospacing="1" w:after="100" w:afterAutospacing="1"/>
    </w:pPr>
    <w:rPr>
      <w:lang w:val="lv-LV" w:eastAsia="lv-LV"/>
    </w:rPr>
  </w:style>
  <w:style w:type="paragraph" w:customStyle="1" w:styleId="xl66">
    <w:name w:val="xl66"/>
    <w:basedOn w:val="Normal"/>
    <w:rsid w:val="00E70DB7"/>
    <w:pPr>
      <w:spacing w:before="100" w:beforeAutospacing="1" w:after="100" w:afterAutospacing="1"/>
    </w:pPr>
    <w:rPr>
      <w:sz w:val="20"/>
      <w:szCs w:val="20"/>
      <w:lang w:val="lv-LV" w:eastAsia="lv-LV"/>
    </w:rPr>
  </w:style>
  <w:style w:type="numbering" w:customStyle="1" w:styleId="WWNum26">
    <w:name w:val="WWNum26"/>
    <w:basedOn w:val="NoList"/>
    <w:rsid w:val="00E70DB7"/>
    <w:pPr>
      <w:numPr>
        <w:numId w:val="3"/>
      </w:numPr>
    </w:pPr>
  </w:style>
  <w:style w:type="paragraph" w:customStyle="1" w:styleId="Number2">
    <w:name w:val="Number 2"/>
    <w:basedOn w:val="Heading2"/>
    <w:link w:val="Number2Char"/>
    <w:qFormat/>
    <w:rsid w:val="00E70DB7"/>
    <w:pPr>
      <w:keepNext w:val="0"/>
      <w:numPr>
        <w:ilvl w:val="1"/>
      </w:numPr>
      <w:tabs>
        <w:tab w:val="num" w:pos="426"/>
      </w:tabs>
      <w:spacing w:before="0" w:after="0" w:line="331" w:lineRule="auto"/>
      <w:ind w:left="426" w:hanging="284"/>
      <w:jc w:val="both"/>
    </w:pPr>
    <w:rPr>
      <w:rFonts w:ascii="Calibri" w:hAnsi="Calibri" w:cs="Times New Roman"/>
      <w:b w:val="0"/>
      <w:i w:val="0"/>
      <w:iCs w:val="0"/>
      <w:color w:val="1F1A17"/>
      <w:sz w:val="20"/>
      <w:szCs w:val="20"/>
      <w:lang w:val="x-none"/>
    </w:rPr>
  </w:style>
  <w:style w:type="character" w:customStyle="1" w:styleId="Number2Char">
    <w:name w:val="Number 2 Char"/>
    <w:link w:val="Number2"/>
    <w:rsid w:val="00E70DB7"/>
    <w:rPr>
      <w:rFonts w:ascii="Calibri" w:eastAsia="Times New Roman" w:hAnsi="Calibri" w:cs="Times New Roman"/>
      <w:bCs/>
      <w:color w:val="1F1A17"/>
      <w:sz w:val="20"/>
      <w:szCs w:val="20"/>
      <w:lang w:val="x-none"/>
    </w:rPr>
  </w:style>
  <w:style w:type="numbering" w:customStyle="1" w:styleId="WWNum21">
    <w:name w:val="WWNum21"/>
    <w:basedOn w:val="NoList"/>
    <w:rsid w:val="00E70DB7"/>
    <w:pPr>
      <w:numPr>
        <w:numId w:val="4"/>
      </w:numPr>
    </w:pPr>
  </w:style>
  <w:style w:type="numbering" w:customStyle="1" w:styleId="WWNum17">
    <w:name w:val="WWNum17"/>
    <w:basedOn w:val="NoList"/>
    <w:rsid w:val="00E70DB7"/>
    <w:pPr>
      <w:numPr>
        <w:numId w:val="5"/>
      </w:numPr>
    </w:pPr>
  </w:style>
  <w:style w:type="numbering" w:customStyle="1" w:styleId="WWNum18">
    <w:name w:val="WWNum18"/>
    <w:basedOn w:val="NoList"/>
    <w:rsid w:val="00E70DB7"/>
    <w:pPr>
      <w:numPr>
        <w:numId w:val="6"/>
      </w:numPr>
    </w:pPr>
  </w:style>
  <w:style w:type="numbering" w:customStyle="1" w:styleId="WWNum22">
    <w:name w:val="WWNum22"/>
    <w:basedOn w:val="NoList"/>
    <w:rsid w:val="00E70DB7"/>
    <w:pPr>
      <w:numPr>
        <w:numId w:val="7"/>
      </w:numPr>
    </w:pPr>
  </w:style>
  <w:style w:type="numbering" w:customStyle="1" w:styleId="WWNum23">
    <w:name w:val="WWNum23"/>
    <w:basedOn w:val="NoList"/>
    <w:rsid w:val="00E70DB7"/>
    <w:pPr>
      <w:numPr>
        <w:numId w:val="8"/>
      </w:numPr>
    </w:pPr>
  </w:style>
  <w:style w:type="numbering" w:customStyle="1" w:styleId="WWNum25">
    <w:name w:val="WWNum25"/>
    <w:basedOn w:val="NoList"/>
    <w:rsid w:val="00E70DB7"/>
    <w:pPr>
      <w:numPr>
        <w:numId w:val="19"/>
      </w:numPr>
    </w:pPr>
  </w:style>
  <w:style w:type="numbering" w:customStyle="1" w:styleId="WWNum4">
    <w:name w:val="WWNum4"/>
    <w:basedOn w:val="NoList"/>
    <w:rsid w:val="00E70DB7"/>
    <w:pPr>
      <w:numPr>
        <w:numId w:val="10"/>
      </w:numPr>
    </w:pPr>
  </w:style>
  <w:style w:type="numbering" w:customStyle="1" w:styleId="WWNum28">
    <w:name w:val="WWNum28"/>
    <w:basedOn w:val="NoList"/>
    <w:rsid w:val="00E70DB7"/>
    <w:pPr>
      <w:numPr>
        <w:numId w:val="20"/>
      </w:numPr>
    </w:pPr>
  </w:style>
  <w:style w:type="numbering" w:customStyle="1" w:styleId="WWOutlineListStyle">
    <w:name w:val="WW_OutlineListStyle"/>
    <w:basedOn w:val="NoList"/>
    <w:rsid w:val="00E70DB7"/>
    <w:pPr>
      <w:numPr>
        <w:numId w:val="11"/>
      </w:numPr>
    </w:pPr>
  </w:style>
  <w:style w:type="numbering" w:customStyle="1" w:styleId="WWNum5">
    <w:name w:val="WWNum5"/>
    <w:basedOn w:val="NoList"/>
    <w:rsid w:val="00E70DB7"/>
    <w:pPr>
      <w:numPr>
        <w:numId w:val="21"/>
      </w:numPr>
    </w:pPr>
  </w:style>
  <w:style w:type="paragraph" w:customStyle="1" w:styleId="txt1">
    <w:name w:val="txt1"/>
    <w:rsid w:val="00E70DB7"/>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spacing w:after="0" w:line="240" w:lineRule="auto"/>
      <w:jc w:val="both"/>
    </w:pPr>
    <w:rPr>
      <w:rFonts w:ascii="!Neo'w Arial" w:eastAsia="Times New Roman" w:hAnsi="!Neo'w Arial" w:cs="Times New Roman"/>
      <w:color w:val="000000"/>
      <w:sz w:val="20"/>
      <w:szCs w:val="20"/>
      <w:lang w:val="en-US"/>
    </w:rPr>
  </w:style>
  <w:style w:type="character" w:customStyle="1" w:styleId="lrzxr">
    <w:name w:val="lrzxr"/>
    <w:rsid w:val="00E70DB7"/>
  </w:style>
  <w:style w:type="paragraph" w:customStyle="1" w:styleId="11">
    <w:name w:val="Абзац списка1"/>
    <w:basedOn w:val="Normal"/>
    <w:uiPriority w:val="34"/>
    <w:qFormat/>
    <w:rsid w:val="00E70DB7"/>
    <w:pPr>
      <w:ind w:left="720"/>
      <w:contextualSpacing/>
    </w:pPr>
    <w:rPr>
      <w:rFonts w:eastAsia="Calibri"/>
      <w:lang w:val="lv-LV"/>
    </w:rPr>
  </w:style>
  <w:style w:type="paragraph" w:customStyle="1" w:styleId="NoteHead">
    <w:name w:val="NoteHead"/>
    <w:basedOn w:val="Normal"/>
    <w:next w:val="Normal"/>
    <w:rsid w:val="00E70DB7"/>
    <w:pPr>
      <w:spacing w:before="720" w:after="720"/>
      <w:jc w:val="center"/>
    </w:pPr>
    <w:rPr>
      <w:b/>
      <w:smallCaps/>
      <w:szCs w:val="20"/>
    </w:rPr>
  </w:style>
  <w:style w:type="paragraph" w:customStyle="1" w:styleId="Body">
    <w:name w:val="Body"/>
    <w:rsid w:val="00E70DB7"/>
    <w:pPr>
      <w:spacing w:after="0" w:line="240" w:lineRule="auto"/>
    </w:pPr>
    <w:rPr>
      <w:rFonts w:ascii="Helvetica" w:eastAsia="Arial Unicode MS" w:hAnsi="Arial Unicode MS" w:cs="Arial Unicode MS"/>
      <w:color w:val="000000"/>
      <w:lang w:eastAsia="lv-LV"/>
    </w:rPr>
  </w:style>
  <w:style w:type="character" w:customStyle="1" w:styleId="Virsraksts9Rakstz">
    <w:name w:val="Virsraksts 9 Rakstz."/>
    <w:rsid w:val="00E70DB7"/>
    <w:rPr>
      <w:b/>
      <w:snapToGrid w:val="0"/>
      <w:sz w:val="24"/>
      <w:lang w:val="lv-LV" w:eastAsia="en-US" w:bidi="ar-SA"/>
    </w:rPr>
  </w:style>
  <w:style w:type="paragraph" w:customStyle="1" w:styleId="FR1">
    <w:name w:val="FR1"/>
    <w:rsid w:val="00E70DB7"/>
    <w:pPr>
      <w:widowControl w:val="0"/>
      <w:spacing w:before="20" w:after="0" w:line="240" w:lineRule="auto"/>
    </w:pPr>
    <w:rPr>
      <w:rFonts w:ascii="Arial" w:eastAsia="Times New Roman" w:hAnsi="Arial" w:cs="Times New Roman"/>
      <w:snapToGrid w:val="0"/>
      <w:szCs w:val="20"/>
    </w:rPr>
  </w:style>
  <w:style w:type="character" w:customStyle="1" w:styleId="Pamatteksts3Rakstz">
    <w:name w:val="Pamatteksts 3 Rakstz."/>
    <w:rsid w:val="00E70DB7"/>
    <w:rPr>
      <w:sz w:val="24"/>
      <w:lang w:val="lv-LV" w:eastAsia="en-US" w:bidi="ar-SA"/>
    </w:rPr>
  </w:style>
  <w:style w:type="paragraph" w:customStyle="1" w:styleId="Komentratma1">
    <w:name w:val="Komentāra tēma1"/>
    <w:basedOn w:val="CommentText"/>
    <w:next w:val="CommentText"/>
    <w:semiHidden/>
    <w:rsid w:val="00E70DB7"/>
    <w:rPr>
      <w:rFonts w:ascii="Dutch TL" w:hAnsi="Dutch TL"/>
      <w:b/>
      <w:bCs/>
    </w:rPr>
  </w:style>
  <w:style w:type="paragraph" w:customStyle="1" w:styleId="Balonteksts1">
    <w:name w:val="Balonteksts1"/>
    <w:basedOn w:val="Normal"/>
    <w:semiHidden/>
    <w:rsid w:val="00E70DB7"/>
    <w:pPr>
      <w:ind w:left="397" w:hanging="397"/>
    </w:pPr>
    <w:rPr>
      <w:rFonts w:ascii="Tahoma" w:hAnsi="Tahoma" w:cs="Tahoma"/>
      <w:sz w:val="16"/>
      <w:szCs w:val="16"/>
      <w:lang w:val="lv-LV"/>
    </w:rPr>
  </w:style>
  <w:style w:type="paragraph" w:styleId="ListNumber">
    <w:name w:val="List Number"/>
    <w:basedOn w:val="Normal"/>
    <w:rsid w:val="00E70DB7"/>
    <w:pPr>
      <w:tabs>
        <w:tab w:val="num" w:pos="432"/>
      </w:tabs>
      <w:spacing w:before="240" w:after="60"/>
      <w:ind w:left="432" w:hanging="432"/>
      <w:jc w:val="both"/>
    </w:pPr>
    <w:rPr>
      <w:rFonts w:ascii="Century Gothic" w:hAnsi="Century Gothic"/>
      <w:sz w:val="16"/>
      <w:szCs w:val="20"/>
    </w:rPr>
  </w:style>
  <w:style w:type="paragraph" w:styleId="ListNumber3">
    <w:name w:val="List Number 3"/>
    <w:basedOn w:val="Normal"/>
    <w:rsid w:val="00E70DB7"/>
    <w:pPr>
      <w:ind w:left="227"/>
      <w:jc w:val="both"/>
    </w:pPr>
    <w:rPr>
      <w:rFonts w:ascii="Century Gothic" w:hAnsi="Century Gothic"/>
      <w:sz w:val="16"/>
      <w:szCs w:val="20"/>
    </w:rPr>
  </w:style>
  <w:style w:type="paragraph" w:customStyle="1" w:styleId="1Lgumam">
    <w:name w:val="1. Līgumam"/>
    <w:basedOn w:val="Normal"/>
    <w:link w:val="1LgumamChar"/>
    <w:qFormat/>
    <w:rsid w:val="00E70DB7"/>
    <w:pPr>
      <w:widowControl w:val="0"/>
      <w:numPr>
        <w:numId w:val="17"/>
      </w:numPr>
      <w:suppressAutoHyphens/>
      <w:autoSpaceDN w:val="0"/>
      <w:spacing w:before="120" w:after="120" w:line="276" w:lineRule="auto"/>
      <w:jc w:val="center"/>
      <w:textAlignment w:val="baseline"/>
    </w:pPr>
    <w:rPr>
      <w:b/>
      <w:lang w:val="lv-LV"/>
    </w:rPr>
  </w:style>
  <w:style w:type="character" w:customStyle="1" w:styleId="1LgumamChar">
    <w:name w:val="1. Līgumam Char"/>
    <w:link w:val="1Lgumam"/>
    <w:rsid w:val="00E70DB7"/>
    <w:rPr>
      <w:rFonts w:ascii="Times New Roman" w:eastAsia="Times New Roman" w:hAnsi="Times New Roman" w:cs="Times New Roman"/>
      <w:b/>
      <w:sz w:val="24"/>
      <w:szCs w:val="24"/>
    </w:rPr>
  </w:style>
  <w:style w:type="paragraph" w:customStyle="1" w:styleId="11Lgumam">
    <w:name w:val="1.1. Līgumam"/>
    <w:basedOn w:val="Normal"/>
    <w:qFormat/>
    <w:rsid w:val="00E70DB7"/>
    <w:pPr>
      <w:numPr>
        <w:ilvl w:val="1"/>
        <w:numId w:val="17"/>
      </w:numPr>
      <w:spacing w:before="120"/>
      <w:jc w:val="both"/>
      <w:outlineLvl w:val="0"/>
    </w:pPr>
    <w:rPr>
      <w:rFonts w:eastAsia="Calibri"/>
      <w:lang w:val="lv-LV"/>
    </w:rPr>
  </w:style>
  <w:style w:type="paragraph" w:customStyle="1" w:styleId="111Lgumam">
    <w:name w:val="1.1.1. Līgumam"/>
    <w:basedOn w:val="Normal"/>
    <w:qFormat/>
    <w:rsid w:val="00E70DB7"/>
    <w:pPr>
      <w:numPr>
        <w:ilvl w:val="2"/>
        <w:numId w:val="17"/>
      </w:numPr>
      <w:ind w:left="2127" w:hanging="1134"/>
      <w:jc w:val="both"/>
      <w:outlineLvl w:val="0"/>
    </w:pPr>
    <w:rPr>
      <w:rFonts w:eastAsia="Calibri"/>
      <w:lang w:val="lv-LV"/>
    </w:rPr>
  </w:style>
  <w:style w:type="paragraph" w:customStyle="1" w:styleId="1111lgumam">
    <w:name w:val="1.1.1.1. līgumam"/>
    <w:basedOn w:val="111Lgumam"/>
    <w:qFormat/>
    <w:rsid w:val="00E70DB7"/>
    <w:pPr>
      <w:numPr>
        <w:ilvl w:val="3"/>
      </w:numPr>
    </w:pPr>
  </w:style>
  <w:style w:type="numbering" w:customStyle="1" w:styleId="WWOutlineListStyle51111">
    <w:name w:val="WW_OutlineListStyle_51111"/>
    <w:rsid w:val="00E70DB7"/>
    <w:pPr>
      <w:numPr>
        <w:numId w:val="18"/>
      </w:numPr>
    </w:pPr>
  </w:style>
  <w:style w:type="numbering" w:customStyle="1" w:styleId="WWOutlineListStyle511111">
    <w:name w:val="WW_OutlineListStyle_511111"/>
    <w:rsid w:val="00E70DB7"/>
  </w:style>
  <w:style w:type="character" w:styleId="UnresolvedMention">
    <w:name w:val="Unresolved Mention"/>
    <w:uiPriority w:val="99"/>
    <w:semiHidden/>
    <w:unhideWhenUsed/>
    <w:rsid w:val="00E70DB7"/>
    <w:rPr>
      <w:color w:val="605E5C"/>
      <w:shd w:val="clear" w:color="auto" w:fill="E1DFDD"/>
    </w:rPr>
  </w:style>
  <w:style w:type="paragraph" w:customStyle="1" w:styleId="Komentratma">
    <w:name w:val="Komentāra tēma"/>
    <w:basedOn w:val="CommentText"/>
    <w:next w:val="CommentText"/>
    <w:semiHidden/>
    <w:rsid w:val="00A16EDE"/>
    <w:rPr>
      <w:rFonts w:ascii="Dutch TL" w:hAnsi="Dutch TL"/>
      <w:b/>
      <w:bCs/>
      <w:lang w:val="lv-LV"/>
    </w:rPr>
  </w:style>
  <w:style w:type="paragraph" w:customStyle="1" w:styleId="Balonteksts">
    <w:name w:val="Balonteksts"/>
    <w:basedOn w:val="Normal"/>
    <w:semiHidden/>
    <w:rsid w:val="00A16EDE"/>
    <w:pPr>
      <w:ind w:left="397" w:hanging="397"/>
    </w:pPr>
    <w:rPr>
      <w:rFonts w:ascii="Tahoma" w:hAnsi="Tahoma" w:cs="Tahoma"/>
      <w:sz w:val="16"/>
      <w:szCs w:val="16"/>
      <w:lang w:val="lv-LV"/>
    </w:rPr>
  </w:style>
  <w:style w:type="character" w:customStyle="1" w:styleId="UnresolvedMention3">
    <w:name w:val="Unresolved Mention3"/>
    <w:uiPriority w:val="99"/>
    <w:semiHidden/>
    <w:unhideWhenUsed/>
    <w:rsid w:val="00A16EDE"/>
    <w:rPr>
      <w:color w:val="605E5C"/>
      <w:shd w:val="clear" w:color="auto" w:fill="E1DFDD"/>
    </w:rPr>
  </w:style>
  <w:style w:type="character" w:customStyle="1" w:styleId="ui-provider">
    <w:name w:val="ui-provider"/>
    <w:basedOn w:val="DefaultParagraphFont"/>
    <w:rsid w:val="00B826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dz.lv"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dz.lv" TargetMode="External"/><Relationship Id="rId17" Type="http://schemas.openxmlformats.org/officeDocument/2006/relationships/hyperlink" Target="http://www.ldz.lv"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ese.kempa@ldz.lv"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ldz.l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ldz.lv" TargetMode="External"/><Relationship Id="rId14" Type="http://schemas.openxmlformats.org/officeDocument/2006/relationships/hyperlink" Target="mailto:inese.kempa@ldz.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4425C-0CD6-4650-ABAF-F0654EE98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43350</Words>
  <Characters>24710</Characters>
  <Application>Microsoft Office Word</Application>
  <DocSecurity>0</DocSecurity>
  <Lines>205</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Inese Kempa</cp:lastModifiedBy>
  <cp:revision>3</cp:revision>
  <dcterms:created xsi:type="dcterms:W3CDTF">2023-09-04T05:44:00Z</dcterms:created>
  <dcterms:modified xsi:type="dcterms:W3CDTF">2023-09-04T05:49:00Z</dcterms:modified>
</cp:coreProperties>
</file>