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1521" w14:textId="77777777" w:rsidR="00E3121E" w:rsidRPr="007176E9" w:rsidRDefault="00E3121E" w:rsidP="00E3121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7176E9">
        <w:rPr>
          <w:rFonts w:ascii="Arial" w:hAnsi="Arial" w:cs="Arial"/>
          <w:i/>
          <w:iCs/>
          <w:sz w:val="18"/>
          <w:szCs w:val="18"/>
        </w:rPr>
        <w:t xml:space="preserve">Sarunu procedūras ar publikāciju </w:t>
      </w:r>
    </w:p>
    <w:p w14:paraId="723152E6" w14:textId="6A1AB5E2" w:rsidR="00E3121E" w:rsidRPr="007176E9" w:rsidRDefault="00E3121E" w:rsidP="001A227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rPr>
      </w:pPr>
      <w:r w:rsidRPr="007176E9">
        <w:rPr>
          <w:rFonts w:ascii="Arial" w:hAnsi="Arial" w:cs="Arial"/>
          <w:i/>
          <w:iCs/>
          <w:sz w:val="18"/>
          <w:szCs w:val="18"/>
        </w:rPr>
        <w:t>„</w:t>
      </w:r>
      <w:r w:rsidR="00384FC3" w:rsidRPr="00384FC3">
        <w:rPr>
          <w:rFonts w:ascii="Arial" w:hAnsi="Arial" w:cs="Arial"/>
          <w:i/>
          <w:iCs/>
          <w:sz w:val="18"/>
          <w:szCs w:val="18"/>
        </w:rPr>
        <w:t>CATERPILLAR 3512C HD (ČME-3M, ČME-3ME) dīzeļdzinēju rezerves daļu piegāde vispārīgās vienošanās ietvaros SIA "LDZ CARGO" vajadzībām</w:t>
      </w:r>
      <w:r w:rsidRPr="007176E9">
        <w:rPr>
          <w:rFonts w:ascii="Arial" w:hAnsi="Arial" w:cs="Arial"/>
          <w:i/>
          <w:iCs/>
          <w:sz w:val="18"/>
          <w:szCs w:val="18"/>
        </w:rPr>
        <w:t>” nolikums</w:t>
      </w:r>
    </w:p>
    <w:p w14:paraId="69463F6F" w14:textId="0C487EE0" w:rsidR="00E3121E" w:rsidRPr="007176E9" w:rsidRDefault="00E3121E" w:rsidP="00E3121E">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rPr>
      </w:pPr>
      <w:r w:rsidRPr="007176E9">
        <w:rPr>
          <w:rFonts w:ascii="Arial" w:hAnsi="Arial" w:cs="Arial"/>
          <w:i/>
          <w:iCs/>
          <w:sz w:val="18"/>
          <w:szCs w:val="18"/>
        </w:rPr>
        <w:t>(apstiprināts ar iepirkuma komisijas 202</w:t>
      </w:r>
      <w:r w:rsidR="007176E9">
        <w:rPr>
          <w:rFonts w:ascii="Arial" w:hAnsi="Arial" w:cs="Arial"/>
          <w:i/>
          <w:iCs/>
          <w:sz w:val="18"/>
          <w:szCs w:val="18"/>
        </w:rPr>
        <w:t>6</w:t>
      </w:r>
      <w:r w:rsidRPr="007176E9">
        <w:rPr>
          <w:rFonts w:ascii="Arial" w:hAnsi="Arial" w:cs="Arial"/>
          <w:i/>
          <w:iCs/>
          <w:sz w:val="18"/>
          <w:szCs w:val="18"/>
        </w:rPr>
        <w:t>.</w:t>
      </w:r>
      <w:r w:rsidR="007176E9">
        <w:rPr>
          <w:rFonts w:ascii="Arial" w:hAnsi="Arial" w:cs="Arial"/>
          <w:i/>
          <w:iCs/>
          <w:sz w:val="18"/>
          <w:szCs w:val="18"/>
        </w:rPr>
        <w:t xml:space="preserve"> </w:t>
      </w:r>
      <w:r w:rsidRPr="007176E9">
        <w:rPr>
          <w:rFonts w:ascii="Arial" w:hAnsi="Arial" w:cs="Arial"/>
          <w:i/>
          <w:iCs/>
          <w:sz w:val="18"/>
          <w:szCs w:val="18"/>
        </w:rPr>
        <w:t xml:space="preserve">gada </w:t>
      </w:r>
      <w:r w:rsidR="00B44AFD">
        <w:rPr>
          <w:rFonts w:ascii="Arial" w:hAnsi="Arial" w:cs="Arial"/>
          <w:i/>
          <w:iCs/>
          <w:sz w:val="18"/>
          <w:szCs w:val="18"/>
        </w:rPr>
        <w:t>4</w:t>
      </w:r>
      <w:r w:rsidR="00384FC3">
        <w:rPr>
          <w:rFonts w:ascii="Arial" w:hAnsi="Arial" w:cs="Arial"/>
          <w:i/>
          <w:iCs/>
          <w:sz w:val="18"/>
          <w:szCs w:val="18"/>
        </w:rPr>
        <w:t>. marta</w:t>
      </w:r>
      <w:r w:rsidRPr="007176E9">
        <w:rPr>
          <w:rFonts w:ascii="Arial" w:hAnsi="Arial" w:cs="Arial"/>
          <w:i/>
          <w:iCs/>
          <w:sz w:val="18"/>
          <w:szCs w:val="18"/>
        </w:rPr>
        <w:t xml:space="preserve"> 1.</w:t>
      </w:r>
      <w:r w:rsidR="007176E9">
        <w:rPr>
          <w:rFonts w:ascii="Arial" w:hAnsi="Arial" w:cs="Arial"/>
          <w:i/>
          <w:iCs/>
          <w:sz w:val="18"/>
          <w:szCs w:val="18"/>
        </w:rPr>
        <w:t xml:space="preserve"> </w:t>
      </w:r>
      <w:r w:rsidRPr="007176E9">
        <w:rPr>
          <w:rFonts w:ascii="Arial" w:hAnsi="Arial" w:cs="Arial"/>
          <w:i/>
          <w:iCs/>
          <w:sz w:val="18"/>
          <w:szCs w:val="18"/>
        </w:rPr>
        <w:t>sēdes protokolu</w:t>
      </w:r>
      <w:r w:rsidR="009C014B" w:rsidRPr="007176E9">
        <w:rPr>
          <w:rFonts w:ascii="Arial" w:hAnsi="Arial" w:cs="Arial"/>
          <w:i/>
          <w:iCs/>
          <w:sz w:val="18"/>
          <w:szCs w:val="18"/>
        </w:rPr>
        <w:t>)</w:t>
      </w:r>
    </w:p>
    <w:p w14:paraId="46FC6528" w14:textId="77777777" w:rsidR="00E3121E" w:rsidRPr="007176E9" w:rsidRDefault="00E3121E" w:rsidP="00E3121E">
      <w:pPr>
        <w:rPr>
          <w:rFonts w:ascii="Arial" w:hAnsi="Arial" w:cs="Arial"/>
          <w:i/>
          <w:iCs/>
          <w:sz w:val="18"/>
          <w:szCs w:val="18"/>
        </w:rPr>
      </w:pPr>
    </w:p>
    <w:p w14:paraId="5BC19595" w14:textId="77777777" w:rsidR="00E3121E" w:rsidRPr="007176E9" w:rsidRDefault="00E3121E" w:rsidP="00E3121E">
      <w:pPr>
        <w:pStyle w:val="Nos1"/>
        <w:rPr>
          <w:rFonts w:ascii="Arial" w:hAnsi="Arial" w:cs="Arial"/>
          <w:sz w:val="28"/>
          <w:szCs w:val="28"/>
        </w:rPr>
      </w:pPr>
      <w:r w:rsidRPr="007176E9">
        <w:rPr>
          <w:rFonts w:ascii="Arial" w:hAnsi="Arial" w:cs="Arial"/>
          <w:sz w:val="28"/>
          <w:szCs w:val="28"/>
        </w:rPr>
        <w:t>SARUNU PROCEDŪRAS AR PUBLIKĀCIJU</w:t>
      </w:r>
    </w:p>
    <w:p w14:paraId="2C945E1B" w14:textId="77777777" w:rsidR="00E3121E" w:rsidRPr="007176E9" w:rsidRDefault="00E3121E" w:rsidP="00E3121E">
      <w:pPr>
        <w:pStyle w:val="Teksts"/>
        <w:rPr>
          <w:rFonts w:ascii="Arial" w:hAnsi="Arial" w:cs="Arial"/>
          <w:b/>
          <w:bCs/>
          <w:sz w:val="28"/>
          <w:szCs w:val="28"/>
        </w:rPr>
      </w:pPr>
    </w:p>
    <w:p w14:paraId="52EAF7A4" w14:textId="77777777" w:rsidR="00E3121E" w:rsidRPr="007176E9" w:rsidRDefault="00E3121E" w:rsidP="00E3121E">
      <w:pPr>
        <w:pStyle w:val="Teksts"/>
        <w:rPr>
          <w:rFonts w:ascii="Arial" w:hAnsi="Arial" w:cs="Arial"/>
          <w:b/>
          <w:bCs/>
          <w:sz w:val="28"/>
          <w:szCs w:val="28"/>
        </w:rPr>
      </w:pPr>
    </w:p>
    <w:p w14:paraId="1B2B3382" w14:textId="3FAAFD97" w:rsidR="00E3121E" w:rsidRPr="007176E9" w:rsidRDefault="00E3121E" w:rsidP="00E3121E">
      <w:pPr>
        <w:pStyle w:val="Nos2"/>
        <w:rPr>
          <w:rFonts w:ascii="Arial" w:hAnsi="Arial" w:cs="Arial"/>
          <w:b/>
          <w:sz w:val="28"/>
          <w:szCs w:val="28"/>
        </w:rPr>
      </w:pPr>
      <w:r w:rsidRPr="007176E9">
        <w:rPr>
          <w:rFonts w:ascii="Arial" w:hAnsi="Arial" w:cs="Arial"/>
          <w:b/>
          <w:sz w:val="28"/>
          <w:szCs w:val="28"/>
        </w:rPr>
        <w:t>“</w:t>
      </w:r>
      <w:r w:rsidR="00384FC3" w:rsidRPr="00384FC3">
        <w:rPr>
          <w:rFonts w:ascii="Arial" w:hAnsi="Arial" w:cs="Arial"/>
          <w:b/>
          <w:sz w:val="28"/>
          <w:szCs w:val="28"/>
        </w:rPr>
        <w:t>CATERPILLAR 3512C HD (ČME-3M, ČME-3ME) dīzeļdzinēju rezerves daļu piegāde vispārīgās vienošanās ietvaros SIA "LDZ CARGO" vajadzībām</w:t>
      </w:r>
      <w:r w:rsidRPr="007176E9">
        <w:rPr>
          <w:rFonts w:ascii="Arial" w:hAnsi="Arial" w:cs="Arial"/>
          <w:b/>
          <w:sz w:val="28"/>
          <w:szCs w:val="28"/>
        </w:rPr>
        <w:t xml:space="preserve">” </w:t>
      </w:r>
    </w:p>
    <w:p w14:paraId="6363CF67" w14:textId="77777777" w:rsidR="00E3121E" w:rsidRPr="007176E9" w:rsidRDefault="00E3121E" w:rsidP="00E3121E">
      <w:pPr>
        <w:pStyle w:val="Nos2"/>
        <w:rPr>
          <w:rFonts w:ascii="Arial" w:hAnsi="Arial" w:cs="Arial"/>
          <w:b/>
          <w:sz w:val="28"/>
          <w:szCs w:val="28"/>
        </w:rPr>
      </w:pPr>
    </w:p>
    <w:p w14:paraId="07187FB5" w14:textId="68509E42" w:rsidR="00E3121E" w:rsidRPr="007176E9" w:rsidRDefault="00E3121E" w:rsidP="00E3121E">
      <w:pPr>
        <w:jc w:val="center"/>
        <w:rPr>
          <w:rFonts w:ascii="Arial" w:hAnsi="Arial" w:cs="Arial"/>
          <w:b/>
          <w:bCs/>
          <w:sz w:val="28"/>
          <w:szCs w:val="28"/>
        </w:rPr>
      </w:pPr>
      <w:r w:rsidRPr="007176E9">
        <w:rPr>
          <w:rFonts w:ascii="Arial" w:hAnsi="Arial" w:cs="Arial"/>
          <w:b/>
          <w:bCs/>
          <w:iCs/>
          <w:sz w:val="28"/>
          <w:szCs w:val="28"/>
        </w:rPr>
        <w:t xml:space="preserve">Identifikācijas numurs: </w:t>
      </w:r>
      <w:r w:rsidR="003256F2" w:rsidRPr="007176E9">
        <w:rPr>
          <w:rFonts w:ascii="Arial" w:hAnsi="Arial" w:cs="Arial"/>
          <w:b/>
          <w:bCs/>
          <w:sz w:val="28"/>
          <w:szCs w:val="28"/>
        </w:rPr>
        <w:t>LDZ 202</w:t>
      </w:r>
      <w:r w:rsidR="00BA56DD">
        <w:rPr>
          <w:rFonts w:ascii="Arial" w:hAnsi="Arial" w:cs="Arial"/>
          <w:b/>
          <w:bCs/>
          <w:sz w:val="28"/>
          <w:szCs w:val="28"/>
        </w:rPr>
        <w:t>6</w:t>
      </w:r>
      <w:r w:rsidR="003256F2" w:rsidRPr="007176E9">
        <w:rPr>
          <w:rFonts w:ascii="Arial" w:hAnsi="Arial" w:cs="Arial"/>
          <w:b/>
          <w:bCs/>
          <w:sz w:val="28"/>
          <w:szCs w:val="28"/>
        </w:rPr>
        <w:t>/</w:t>
      </w:r>
      <w:r w:rsidR="00384FC3">
        <w:rPr>
          <w:rFonts w:ascii="Arial" w:hAnsi="Arial" w:cs="Arial"/>
          <w:b/>
          <w:bCs/>
          <w:sz w:val="28"/>
          <w:szCs w:val="28"/>
        </w:rPr>
        <w:t>81</w:t>
      </w:r>
      <w:r w:rsidR="003256F2" w:rsidRPr="007176E9">
        <w:rPr>
          <w:rFonts w:ascii="Arial" w:hAnsi="Arial" w:cs="Arial"/>
          <w:b/>
          <w:bCs/>
          <w:sz w:val="28"/>
          <w:szCs w:val="28"/>
        </w:rPr>
        <w:t>-SPA</w:t>
      </w:r>
    </w:p>
    <w:p w14:paraId="51E7FBB3" w14:textId="77777777" w:rsidR="00E3121E" w:rsidRPr="007176E9" w:rsidRDefault="00E3121E" w:rsidP="00E3121E">
      <w:pPr>
        <w:pStyle w:val="Nos3"/>
        <w:rPr>
          <w:rFonts w:ascii="Arial" w:hAnsi="Arial" w:cs="Arial"/>
          <w:sz w:val="28"/>
          <w:szCs w:val="28"/>
        </w:rPr>
      </w:pPr>
    </w:p>
    <w:p w14:paraId="4BAFDDAA" w14:textId="77777777" w:rsidR="00E3121E" w:rsidRPr="007176E9" w:rsidRDefault="00E3121E" w:rsidP="00E3121E">
      <w:pPr>
        <w:pStyle w:val="Nos3"/>
        <w:rPr>
          <w:rFonts w:ascii="Arial" w:hAnsi="Arial" w:cs="Arial"/>
          <w:sz w:val="28"/>
          <w:szCs w:val="28"/>
        </w:rPr>
      </w:pPr>
    </w:p>
    <w:p w14:paraId="34D7A238" w14:textId="77777777" w:rsidR="00E3121E" w:rsidRPr="007176E9" w:rsidRDefault="00E3121E" w:rsidP="00E3121E">
      <w:pPr>
        <w:pStyle w:val="Nos3"/>
        <w:rPr>
          <w:rFonts w:ascii="Arial" w:hAnsi="Arial" w:cs="Arial"/>
          <w:sz w:val="28"/>
          <w:szCs w:val="28"/>
        </w:rPr>
      </w:pPr>
      <w:r w:rsidRPr="007176E9">
        <w:rPr>
          <w:rFonts w:ascii="Arial" w:hAnsi="Arial" w:cs="Arial"/>
          <w:sz w:val="28"/>
          <w:szCs w:val="28"/>
        </w:rPr>
        <w:t>NOLIKUMS</w:t>
      </w:r>
    </w:p>
    <w:p w14:paraId="4F77018E" w14:textId="77777777" w:rsidR="00E3121E" w:rsidRPr="00753B97" w:rsidRDefault="00E3121E" w:rsidP="00E3121E">
      <w:pPr>
        <w:rPr>
          <w:rFonts w:ascii="Arial" w:hAnsi="Arial" w:cs="Arial"/>
          <w:sz w:val="22"/>
          <w:szCs w:val="22"/>
        </w:rPr>
      </w:pPr>
    </w:p>
    <w:p w14:paraId="23837BCE" w14:textId="77777777" w:rsidR="00E3121E" w:rsidRPr="00753B97" w:rsidRDefault="00E3121E" w:rsidP="00E3121E">
      <w:pPr>
        <w:jc w:val="center"/>
        <w:rPr>
          <w:rFonts w:ascii="Arial" w:hAnsi="Arial" w:cs="Arial"/>
          <w:b/>
          <w:sz w:val="22"/>
          <w:szCs w:val="22"/>
        </w:rPr>
      </w:pPr>
    </w:p>
    <w:p w14:paraId="063151CD" w14:textId="77777777" w:rsidR="00E3121E" w:rsidRPr="00753B97" w:rsidRDefault="00E3121E" w:rsidP="00E3121E">
      <w:pPr>
        <w:jc w:val="center"/>
        <w:rPr>
          <w:rFonts w:ascii="Arial" w:hAnsi="Arial" w:cs="Arial"/>
          <w:b/>
          <w:sz w:val="22"/>
          <w:szCs w:val="22"/>
        </w:rPr>
      </w:pPr>
    </w:p>
    <w:p w14:paraId="2D1BCF49" w14:textId="77777777" w:rsidR="00E3121E" w:rsidRPr="00753B97" w:rsidRDefault="00E3121E" w:rsidP="00E3121E">
      <w:pPr>
        <w:jc w:val="center"/>
        <w:rPr>
          <w:rFonts w:ascii="Arial" w:hAnsi="Arial" w:cs="Arial"/>
          <w:b/>
          <w:sz w:val="22"/>
          <w:szCs w:val="22"/>
        </w:rPr>
      </w:pPr>
    </w:p>
    <w:p w14:paraId="1EEBE4A2" w14:textId="77777777" w:rsidR="00E3121E" w:rsidRPr="00753B97" w:rsidRDefault="00E3121E" w:rsidP="00E3121E">
      <w:pPr>
        <w:jc w:val="center"/>
        <w:rPr>
          <w:rFonts w:ascii="Arial" w:hAnsi="Arial" w:cs="Arial"/>
          <w:b/>
          <w:sz w:val="22"/>
          <w:szCs w:val="22"/>
        </w:rPr>
      </w:pPr>
    </w:p>
    <w:p w14:paraId="5AAEEEC5" w14:textId="77777777" w:rsidR="00E3121E" w:rsidRPr="00753B97" w:rsidRDefault="00E3121E" w:rsidP="00E3121E">
      <w:pPr>
        <w:jc w:val="center"/>
        <w:rPr>
          <w:rFonts w:ascii="Arial" w:hAnsi="Arial" w:cs="Arial"/>
          <w:b/>
          <w:sz w:val="22"/>
          <w:szCs w:val="22"/>
        </w:rPr>
      </w:pPr>
    </w:p>
    <w:p w14:paraId="040AE631" w14:textId="77777777" w:rsidR="00E3121E" w:rsidRPr="00753B97" w:rsidRDefault="00E3121E" w:rsidP="00E3121E">
      <w:pPr>
        <w:jc w:val="center"/>
        <w:rPr>
          <w:rFonts w:ascii="Arial" w:hAnsi="Arial" w:cs="Arial"/>
          <w:b/>
          <w:sz w:val="22"/>
          <w:szCs w:val="22"/>
        </w:rPr>
      </w:pPr>
    </w:p>
    <w:p w14:paraId="312DAB7C" w14:textId="77777777" w:rsidR="00E3121E" w:rsidRPr="00753B97" w:rsidRDefault="00E3121E" w:rsidP="00E3121E">
      <w:pPr>
        <w:jc w:val="center"/>
        <w:rPr>
          <w:rFonts w:ascii="Arial" w:hAnsi="Arial" w:cs="Arial"/>
          <w:b/>
          <w:sz w:val="22"/>
          <w:szCs w:val="22"/>
        </w:rPr>
      </w:pPr>
    </w:p>
    <w:p w14:paraId="40188B0A" w14:textId="77777777" w:rsidR="00E3121E" w:rsidRPr="00753B97" w:rsidRDefault="00E3121E" w:rsidP="00E3121E">
      <w:pPr>
        <w:jc w:val="center"/>
        <w:rPr>
          <w:rFonts w:ascii="Arial" w:hAnsi="Arial" w:cs="Arial"/>
          <w:b/>
          <w:sz w:val="22"/>
          <w:szCs w:val="22"/>
        </w:rPr>
      </w:pPr>
    </w:p>
    <w:p w14:paraId="089AD40E" w14:textId="77777777" w:rsidR="00E3121E" w:rsidRPr="00753B97" w:rsidRDefault="00E3121E" w:rsidP="00E3121E">
      <w:pPr>
        <w:jc w:val="center"/>
        <w:rPr>
          <w:rFonts w:ascii="Arial" w:hAnsi="Arial" w:cs="Arial"/>
          <w:b/>
          <w:sz w:val="22"/>
          <w:szCs w:val="22"/>
        </w:rPr>
      </w:pPr>
    </w:p>
    <w:p w14:paraId="36C5D343" w14:textId="77777777" w:rsidR="00E3121E" w:rsidRPr="00753B97" w:rsidRDefault="00E3121E" w:rsidP="00E3121E">
      <w:pPr>
        <w:jc w:val="center"/>
        <w:rPr>
          <w:rFonts w:ascii="Arial" w:hAnsi="Arial" w:cs="Arial"/>
          <w:b/>
          <w:sz w:val="22"/>
          <w:szCs w:val="22"/>
        </w:rPr>
      </w:pPr>
    </w:p>
    <w:p w14:paraId="5E467154" w14:textId="77777777" w:rsidR="00E3121E" w:rsidRPr="00753B97" w:rsidRDefault="00E3121E" w:rsidP="00E3121E">
      <w:pPr>
        <w:rPr>
          <w:rFonts w:ascii="Arial" w:hAnsi="Arial" w:cs="Arial"/>
          <w:b/>
          <w:sz w:val="22"/>
          <w:szCs w:val="22"/>
        </w:rPr>
      </w:pPr>
    </w:p>
    <w:p w14:paraId="4F768200" w14:textId="77777777" w:rsidR="00E3121E" w:rsidRPr="00753B97" w:rsidRDefault="00E3121E" w:rsidP="00E3121E">
      <w:pPr>
        <w:rPr>
          <w:rFonts w:ascii="Arial" w:hAnsi="Arial" w:cs="Arial"/>
          <w:b/>
          <w:sz w:val="22"/>
          <w:szCs w:val="22"/>
        </w:rPr>
      </w:pPr>
    </w:p>
    <w:p w14:paraId="106615B7" w14:textId="77777777" w:rsidR="00E3121E" w:rsidRPr="00753B97" w:rsidRDefault="00E3121E" w:rsidP="00E3121E">
      <w:pPr>
        <w:rPr>
          <w:rFonts w:ascii="Arial" w:hAnsi="Arial" w:cs="Arial"/>
          <w:b/>
          <w:sz w:val="22"/>
          <w:szCs w:val="22"/>
        </w:rPr>
      </w:pPr>
    </w:p>
    <w:p w14:paraId="375BCD8C" w14:textId="77777777" w:rsidR="00E3121E" w:rsidRPr="00753B97" w:rsidRDefault="00E3121E" w:rsidP="00E3121E">
      <w:pPr>
        <w:rPr>
          <w:rFonts w:ascii="Arial" w:hAnsi="Arial" w:cs="Arial"/>
          <w:b/>
          <w:sz w:val="22"/>
          <w:szCs w:val="22"/>
        </w:rPr>
      </w:pPr>
    </w:p>
    <w:p w14:paraId="57E932F3" w14:textId="77777777" w:rsidR="00E3121E" w:rsidRPr="00753B97" w:rsidRDefault="00E3121E" w:rsidP="00E3121E">
      <w:pPr>
        <w:rPr>
          <w:rFonts w:ascii="Arial" w:hAnsi="Arial" w:cs="Arial"/>
          <w:b/>
          <w:sz w:val="22"/>
          <w:szCs w:val="22"/>
        </w:rPr>
      </w:pPr>
    </w:p>
    <w:p w14:paraId="28546BDF" w14:textId="77777777" w:rsidR="00E3121E" w:rsidRPr="00753B97" w:rsidRDefault="00E3121E" w:rsidP="00E3121E">
      <w:pPr>
        <w:rPr>
          <w:rFonts w:ascii="Arial" w:hAnsi="Arial" w:cs="Arial"/>
          <w:b/>
          <w:sz w:val="22"/>
          <w:szCs w:val="22"/>
        </w:rPr>
      </w:pPr>
    </w:p>
    <w:p w14:paraId="61770A1E" w14:textId="77777777" w:rsidR="00E3121E" w:rsidRPr="00753B97" w:rsidRDefault="00E3121E" w:rsidP="00E3121E">
      <w:pPr>
        <w:jc w:val="center"/>
        <w:rPr>
          <w:rFonts w:ascii="Arial" w:hAnsi="Arial" w:cs="Arial"/>
          <w:b/>
          <w:sz w:val="22"/>
          <w:szCs w:val="22"/>
        </w:rPr>
      </w:pPr>
    </w:p>
    <w:p w14:paraId="2ECC1796" w14:textId="7499D446" w:rsidR="00E3121E" w:rsidRPr="00753B97" w:rsidRDefault="00E3121E" w:rsidP="00E3121E">
      <w:pPr>
        <w:jc w:val="center"/>
        <w:rPr>
          <w:rFonts w:ascii="Arial" w:hAnsi="Arial" w:cs="Arial"/>
          <w:sz w:val="22"/>
          <w:szCs w:val="22"/>
        </w:rPr>
      </w:pPr>
      <w:r w:rsidRPr="00753B97">
        <w:rPr>
          <w:rFonts w:ascii="Arial" w:hAnsi="Arial" w:cs="Arial"/>
          <w:sz w:val="22"/>
          <w:szCs w:val="22"/>
        </w:rPr>
        <w:t>Rīga, 202</w:t>
      </w:r>
      <w:r w:rsidR="007176E9">
        <w:rPr>
          <w:rFonts w:ascii="Arial" w:hAnsi="Arial" w:cs="Arial"/>
          <w:sz w:val="22"/>
          <w:szCs w:val="22"/>
        </w:rPr>
        <w:t>6</w:t>
      </w:r>
    </w:p>
    <w:p w14:paraId="66B1A48A" w14:textId="77777777" w:rsidR="00E3121E" w:rsidRPr="00753B97" w:rsidRDefault="00E3121E" w:rsidP="00E3121E">
      <w:pPr>
        <w:rPr>
          <w:rFonts w:ascii="Arial" w:hAnsi="Arial" w:cs="Arial"/>
          <w:sz w:val="22"/>
          <w:szCs w:val="22"/>
        </w:rPr>
      </w:pPr>
      <w:r w:rsidRPr="00753B97">
        <w:rPr>
          <w:rFonts w:ascii="Arial" w:hAnsi="Arial" w:cs="Arial"/>
          <w:sz w:val="22"/>
          <w:szCs w:val="22"/>
        </w:rPr>
        <w:br w:type="page"/>
      </w:r>
    </w:p>
    <w:p w14:paraId="4802342C" w14:textId="77777777" w:rsidR="00E3121E" w:rsidRPr="00753B97" w:rsidRDefault="00E3121E" w:rsidP="00174772">
      <w:pPr>
        <w:numPr>
          <w:ilvl w:val="0"/>
          <w:numId w:val="2"/>
        </w:numPr>
        <w:tabs>
          <w:tab w:val="num" w:pos="360"/>
        </w:tabs>
        <w:ind w:hanging="8724"/>
        <w:jc w:val="center"/>
        <w:rPr>
          <w:rFonts w:ascii="Arial" w:hAnsi="Arial" w:cs="Arial"/>
          <w:b/>
          <w:sz w:val="20"/>
          <w:szCs w:val="20"/>
        </w:rPr>
      </w:pPr>
      <w:r w:rsidRPr="00753B97">
        <w:rPr>
          <w:rFonts w:ascii="Arial" w:hAnsi="Arial" w:cs="Arial"/>
          <w:b/>
          <w:sz w:val="20"/>
          <w:szCs w:val="20"/>
        </w:rPr>
        <w:lastRenderedPageBreak/>
        <w:t>VISPĀRĪGĀ INFORMĀCIJA</w:t>
      </w:r>
    </w:p>
    <w:p w14:paraId="1798675C" w14:textId="6BB909C2" w:rsidR="00E3121E" w:rsidRPr="005F7F02" w:rsidRDefault="00E3121E" w:rsidP="00921BF7">
      <w:pPr>
        <w:pStyle w:val="Default"/>
        <w:jc w:val="both"/>
        <w:rPr>
          <w:rFonts w:ascii="Arial" w:hAnsi="Arial" w:cs="Arial"/>
          <w:sz w:val="20"/>
          <w:szCs w:val="20"/>
        </w:rPr>
      </w:pPr>
      <w:r w:rsidRPr="005F7F02">
        <w:rPr>
          <w:rFonts w:ascii="Arial" w:hAnsi="Arial" w:cs="Arial"/>
          <w:sz w:val="20"/>
          <w:szCs w:val="20"/>
        </w:rPr>
        <w:t xml:space="preserve">Sarunu procedūras mērķis – vadoties no nolikumā noteiktajām pretendentu atlases prasībām, atlasīt piegādātājus, ar kuriem </w:t>
      </w:r>
      <w:r w:rsidR="00921BF7" w:rsidRPr="005F7F02">
        <w:rPr>
          <w:rFonts w:ascii="Arial" w:hAnsi="Arial" w:cs="Arial"/>
          <w:sz w:val="20"/>
          <w:szCs w:val="20"/>
        </w:rPr>
        <w:t>SIA “</w:t>
      </w:r>
      <w:r w:rsidR="008D0006" w:rsidRPr="005F7F02">
        <w:rPr>
          <w:rFonts w:ascii="Arial" w:hAnsi="Arial" w:cs="Arial"/>
          <w:sz w:val="20"/>
          <w:szCs w:val="20"/>
        </w:rPr>
        <w:t xml:space="preserve">LDZ </w:t>
      </w:r>
      <w:r w:rsidR="006B589C" w:rsidRPr="005F7F02">
        <w:rPr>
          <w:rFonts w:ascii="Arial" w:hAnsi="Arial" w:cs="Arial"/>
          <w:sz w:val="20"/>
          <w:szCs w:val="20"/>
        </w:rPr>
        <w:t>CARGO</w:t>
      </w:r>
      <w:r w:rsidR="00921BF7" w:rsidRPr="005F7F02">
        <w:rPr>
          <w:rFonts w:ascii="Arial" w:hAnsi="Arial" w:cs="Arial"/>
          <w:sz w:val="20"/>
          <w:szCs w:val="20"/>
        </w:rPr>
        <w:t>”</w:t>
      </w:r>
      <w:r w:rsidRPr="005F7F02">
        <w:rPr>
          <w:rFonts w:ascii="Arial" w:hAnsi="Arial" w:cs="Arial"/>
          <w:sz w:val="20"/>
          <w:szCs w:val="20"/>
        </w:rPr>
        <w:t xml:space="preserve"> noslēgs vispārīgo vienošanos par </w:t>
      </w:r>
      <w:r w:rsidR="00384FC3" w:rsidRPr="005F7F02">
        <w:rPr>
          <w:rFonts w:ascii="Arial" w:hAnsi="Arial" w:cs="Arial"/>
          <w:color w:val="212529"/>
          <w:sz w:val="20"/>
          <w:szCs w:val="20"/>
        </w:rPr>
        <w:t xml:space="preserve">CATERPILLAR 3512C HD (ČME-3M, ČME-3ME) dīzeļdzinēju rezerves daļu piegādi </w:t>
      </w:r>
      <w:r w:rsidRPr="005F7F02">
        <w:rPr>
          <w:rFonts w:ascii="Arial" w:hAnsi="Arial" w:cs="Arial"/>
          <w:sz w:val="20"/>
          <w:szCs w:val="20"/>
        </w:rPr>
        <w:t xml:space="preserve">saskaņā ar nolikumā noteiktajām prasībām un </w:t>
      </w:r>
      <w:r w:rsidR="008D0006" w:rsidRPr="005F7F02">
        <w:rPr>
          <w:rFonts w:ascii="Arial" w:hAnsi="Arial" w:cs="Arial"/>
          <w:sz w:val="20"/>
          <w:szCs w:val="20"/>
        </w:rPr>
        <w:t>p</w:t>
      </w:r>
      <w:r w:rsidRPr="005F7F02">
        <w:rPr>
          <w:rFonts w:ascii="Arial" w:hAnsi="Arial" w:cs="Arial"/>
          <w:sz w:val="20"/>
          <w:szCs w:val="20"/>
        </w:rPr>
        <w:t xml:space="preserve">rognozējamo tehnisko specifikāciju. Iepirkuma paredzamā kopējā līguma summa līdz </w:t>
      </w:r>
      <w:r w:rsidR="007176E9" w:rsidRPr="005F7F02">
        <w:rPr>
          <w:rFonts w:ascii="Arial" w:hAnsi="Arial" w:cs="Arial"/>
          <w:sz w:val="20"/>
          <w:szCs w:val="20"/>
        </w:rPr>
        <w:t>1</w:t>
      </w:r>
      <w:r w:rsidR="00384FC3" w:rsidRPr="005F7F02">
        <w:rPr>
          <w:rFonts w:ascii="Arial" w:hAnsi="Arial" w:cs="Arial"/>
          <w:sz w:val="20"/>
          <w:szCs w:val="20"/>
        </w:rPr>
        <w:t>000</w:t>
      </w:r>
      <w:r w:rsidR="007176E9" w:rsidRPr="005F7F02">
        <w:rPr>
          <w:rFonts w:ascii="Arial" w:hAnsi="Arial" w:cs="Arial"/>
          <w:sz w:val="20"/>
          <w:szCs w:val="20"/>
        </w:rPr>
        <w:t xml:space="preserve">000 </w:t>
      </w:r>
      <w:r w:rsidRPr="005F7F02">
        <w:rPr>
          <w:rFonts w:ascii="Arial" w:hAnsi="Arial" w:cs="Arial"/>
          <w:sz w:val="20"/>
          <w:szCs w:val="20"/>
        </w:rPr>
        <w:t>EUR (</w:t>
      </w:r>
      <w:r w:rsidR="007176E9" w:rsidRPr="005F7F02">
        <w:rPr>
          <w:rFonts w:ascii="Arial" w:hAnsi="Arial" w:cs="Arial"/>
          <w:sz w:val="20"/>
          <w:szCs w:val="20"/>
        </w:rPr>
        <w:t xml:space="preserve">viens </w:t>
      </w:r>
      <w:r w:rsidR="00384FC3" w:rsidRPr="005F7F02">
        <w:rPr>
          <w:rFonts w:ascii="Arial" w:hAnsi="Arial" w:cs="Arial"/>
          <w:sz w:val="20"/>
          <w:szCs w:val="20"/>
        </w:rPr>
        <w:t>miljons</w:t>
      </w:r>
      <w:r w:rsidRPr="005F7F02">
        <w:rPr>
          <w:rFonts w:ascii="Arial" w:hAnsi="Arial" w:cs="Arial"/>
          <w:sz w:val="20"/>
          <w:szCs w:val="20"/>
        </w:rPr>
        <w:t xml:space="preserve"> </w:t>
      </w:r>
      <w:r w:rsidRPr="005F7F02">
        <w:rPr>
          <w:rFonts w:ascii="Arial" w:hAnsi="Arial" w:cs="Arial"/>
          <w:i/>
          <w:iCs/>
          <w:sz w:val="20"/>
          <w:szCs w:val="20"/>
        </w:rPr>
        <w:t>euro</w:t>
      </w:r>
      <w:r w:rsidRPr="005F7F02">
        <w:rPr>
          <w:rFonts w:ascii="Arial" w:hAnsi="Arial" w:cs="Arial"/>
          <w:sz w:val="20"/>
          <w:szCs w:val="20"/>
        </w:rPr>
        <w:t>) bez PVN.</w:t>
      </w:r>
    </w:p>
    <w:p w14:paraId="4CC1F310" w14:textId="77777777" w:rsidR="00E3121E" w:rsidRPr="00753B97" w:rsidRDefault="00E3121E" w:rsidP="00E3121E">
      <w:pPr>
        <w:ind w:left="720"/>
        <w:rPr>
          <w:rFonts w:ascii="Arial" w:hAnsi="Arial" w:cs="Arial"/>
          <w:b/>
          <w:sz w:val="20"/>
          <w:szCs w:val="20"/>
        </w:rPr>
      </w:pPr>
    </w:p>
    <w:p w14:paraId="479680F5" w14:textId="77777777" w:rsidR="00E3121E" w:rsidRPr="00753B97" w:rsidRDefault="00E3121E" w:rsidP="00E3121E">
      <w:pPr>
        <w:pStyle w:val="Sarakstarindkopa"/>
        <w:numPr>
          <w:ilvl w:val="1"/>
          <w:numId w:val="3"/>
        </w:numPr>
        <w:ind w:left="426" w:hanging="426"/>
        <w:rPr>
          <w:rFonts w:ascii="Arial" w:hAnsi="Arial" w:cs="Arial"/>
          <w:b/>
          <w:sz w:val="20"/>
          <w:szCs w:val="20"/>
        </w:rPr>
      </w:pPr>
      <w:r w:rsidRPr="00753B97">
        <w:rPr>
          <w:rFonts w:ascii="Arial" w:hAnsi="Arial" w:cs="Arial"/>
          <w:b/>
          <w:sz w:val="20"/>
          <w:szCs w:val="20"/>
        </w:rPr>
        <w:t>Sarunu procedūras nolikumā ir lietoti šādi termini:</w:t>
      </w:r>
    </w:p>
    <w:p w14:paraId="73DE102A" w14:textId="2A08D4F1" w:rsidR="00E3121E" w:rsidRPr="007176E9" w:rsidRDefault="00E3121E" w:rsidP="00E3121E">
      <w:pPr>
        <w:numPr>
          <w:ilvl w:val="2"/>
          <w:numId w:val="3"/>
        </w:numPr>
        <w:ind w:left="0" w:firstLine="0"/>
        <w:jc w:val="both"/>
        <w:rPr>
          <w:rFonts w:ascii="Arial" w:hAnsi="Arial" w:cs="Arial"/>
          <w:sz w:val="20"/>
          <w:szCs w:val="20"/>
        </w:rPr>
      </w:pPr>
      <w:r w:rsidRPr="007176E9">
        <w:rPr>
          <w:rFonts w:ascii="Arial" w:hAnsi="Arial" w:cs="Arial"/>
          <w:sz w:val="20"/>
          <w:szCs w:val="20"/>
        </w:rPr>
        <w:t>sarunu procedūra (turpmāk var tikt saukta arī kā “iepirkums”, “iepirkuma procedūra”) – sarunu procedūra ar publikāciju “</w:t>
      </w:r>
      <w:r w:rsidR="00384FC3" w:rsidRPr="00384FC3">
        <w:rPr>
          <w:rFonts w:ascii="Arial" w:hAnsi="Arial" w:cs="Arial"/>
          <w:sz w:val="20"/>
          <w:szCs w:val="20"/>
        </w:rPr>
        <w:t xml:space="preserve">CATERPILLAR 3512C HD (ČME-3M, ČME-3ME) dīzeļdzinēju rezerves daļu piegāde </w:t>
      </w:r>
      <w:r w:rsidR="007176E9" w:rsidRPr="007176E9">
        <w:rPr>
          <w:rFonts w:ascii="Arial" w:hAnsi="Arial" w:cs="Arial"/>
          <w:sz w:val="20"/>
          <w:szCs w:val="20"/>
        </w:rPr>
        <w:t>vispārīgās vienošanās ietvaros SIA "LDZ CARGO</w:t>
      </w:r>
      <w:r w:rsidRPr="007176E9">
        <w:rPr>
          <w:rFonts w:ascii="Arial" w:hAnsi="Arial" w:cs="Arial"/>
          <w:sz w:val="20"/>
          <w:szCs w:val="20"/>
        </w:rPr>
        <w:t>”</w:t>
      </w:r>
      <w:r w:rsidR="005C5D2F">
        <w:rPr>
          <w:rFonts w:ascii="Arial" w:hAnsi="Arial" w:cs="Arial"/>
          <w:sz w:val="20"/>
          <w:szCs w:val="20"/>
        </w:rPr>
        <w:t xml:space="preserve"> vajadzībām”</w:t>
      </w:r>
      <w:r w:rsidRPr="007176E9">
        <w:rPr>
          <w:rFonts w:ascii="Arial" w:hAnsi="Arial" w:cs="Arial"/>
          <w:sz w:val="20"/>
          <w:szCs w:val="20"/>
        </w:rPr>
        <w:t>, kas tiek organizēta saskaņā ar VAS “Latvijas dzelzceļš” iekšējos tiesību aktos noteikto kārtību;</w:t>
      </w:r>
    </w:p>
    <w:p w14:paraId="291F214E" w14:textId="77777777" w:rsidR="00E3121E" w:rsidRPr="007176E9" w:rsidRDefault="00E3121E" w:rsidP="00E3121E">
      <w:pPr>
        <w:pStyle w:val="Sarakstarindkopa"/>
        <w:numPr>
          <w:ilvl w:val="2"/>
          <w:numId w:val="3"/>
        </w:numPr>
        <w:tabs>
          <w:tab w:val="left" w:pos="709"/>
        </w:tabs>
        <w:ind w:left="0" w:firstLine="0"/>
        <w:jc w:val="both"/>
        <w:rPr>
          <w:rFonts w:ascii="Arial" w:hAnsi="Arial" w:cs="Arial"/>
          <w:sz w:val="20"/>
          <w:szCs w:val="20"/>
        </w:rPr>
      </w:pPr>
      <w:r w:rsidRPr="007176E9">
        <w:rPr>
          <w:rFonts w:ascii="Arial" w:hAnsi="Arial" w:cs="Arial"/>
          <w:sz w:val="20"/>
          <w:szCs w:val="20"/>
        </w:rPr>
        <w:t xml:space="preserve">komisija – </w:t>
      </w:r>
      <w:r w:rsidRPr="007176E9">
        <w:rPr>
          <w:rFonts w:ascii="Arial" w:hAnsi="Arial" w:cs="Arial"/>
          <w:bCs/>
          <w:sz w:val="20"/>
          <w:szCs w:val="20"/>
        </w:rPr>
        <w:t xml:space="preserve">VAS </w:t>
      </w:r>
      <w:r w:rsidRPr="007176E9">
        <w:rPr>
          <w:rFonts w:ascii="Arial" w:hAnsi="Arial" w:cs="Arial"/>
          <w:color w:val="222222"/>
          <w:sz w:val="20"/>
          <w:szCs w:val="20"/>
        </w:rPr>
        <w:t>„</w:t>
      </w:r>
      <w:r w:rsidRPr="007176E9">
        <w:rPr>
          <w:rFonts w:ascii="Arial" w:hAnsi="Arial" w:cs="Arial"/>
          <w:bCs/>
          <w:sz w:val="20"/>
          <w:szCs w:val="20"/>
        </w:rPr>
        <w:t xml:space="preserve">Latvijas dzelzceļš” izveidota iepirkuma komisija, kas saskaņā ar </w:t>
      </w:r>
      <w:r w:rsidRPr="007176E9">
        <w:rPr>
          <w:rFonts w:ascii="Arial" w:hAnsi="Arial" w:cs="Arial"/>
          <w:sz w:val="20"/>
          <w:szCs w:val="20"/>
        </w:rPr>
        <w:t>„</w:t>
      </w:r>
      <w:r w:rsidRPr="007176E9">
        <w:rPr>
          <w:rFonts w:ascii="Arial" w:hAnsi="Arial" w:cs="Arial"/>
          <w:bCs/>
          <w:sz w:val="20"/>
          <w:szCs w:val="20"/>
        </w:rPr>
        <w:t xml:space="preserve">Latvijas dzelzceļš” koncerna iekšējos normatīvajos aktos noteikto kārtību </w:t>
      </w:r>
      <w:r w:rsidRPr="007176E9">
        <w:rPr>
          <w:rFonts w:ascii="Arial" w:hAnsi="Arial" w:cs="Arial"/>
          <w:sz w:val="20"/>
          <w:szCs w:val="20"/>
        </w:rPr>
        <w:t xml:space="preserve">pilnvarota organizēt sarunu procedūru; </w:t>
      </w:r>
    </w:p>
    <w:p w14:paraId="2A4D8587" w14:textId="77777777" w:rsidR="00E3121E" w:rsidRPr="007176E9" w:rsidRDefault="00E3121E" w:rsidP="00E3121E">
      <w:pPr>
        <w:pStyle w:val="Sarakstarindkopa"/>
        <w:numPr>
          <w:ilvl w:val="2"/>
          <w:numId w:val="3"/>
        </w:numPr>
        <w:ind w:left="0" w:firstLine="0"/>
        <w:jc w:val="both"/>
        <w:rPr>
          <w:rFonts w:ascii="Arial" w:hAnsi="Arial" w:cs="Arial"/>
          <w:sz w:val="20"/>
          <w:szCs w:val="20"/>
        </w:rPr>
      </w:pPr>
      <w:r w:rsidRPr="007176E9">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7B085DDD" w14:textId="1E714800" w:rsidR="00E3121E" w:rsidRPr="007176E9" w:rsidRDefault="00E3121E" w:rsidP="00E3121E">
      <w:pPr>
        <w:pStyle w:val="Sarakstarindkopa"/>
        <w:numPr>
          <w:ilvl w:val="2"/>
          <w:numId w:val="3"/>
        </w:numPr>
        <w:ind w:left="0" w:firstLine="0"/>
        <w:jc w:val="both"/>
        <w:rPr>
          <w:rFonts w:ascii="Arial" w:hAnsi="Arial" w:cs="Arial"/>
          <w:sz w:val="20"/>
          <w:szCs w:val="20"/>
        </w:rPr>
      </w:pPr>
      <w:r w:rsidRPr="007176E9">
        <w:rPr>
          <w:rFonts w:ascii="Arial" w:hAnsi="Arial" w:cs="Arial"/>
          <w:sz w:val="20"/>
          <w:szCs w:val="20"/>
        </w:rPr>
        <w:t xml:space="preserve">pasūtītājs – </w:t>
      </w:r>
      <w:r w:rsidR="00921BF7" w:rsidRPr="007176E9">
        <w:rPr>
          <w:rFonts w:ascii="Arial" w:hAnsi="Arial" w:cs="Arial"/>
          <w:sz w:val="20"/>
          <w:szCs w:val="20"/>
        </w:rPr>
        <w:t xml:space="preserve">VAS “Latvijas dzelzceļš”, iepirkuma dokumentu tekstā var tikt saukts kā “LDz”, kas saskaņā ar tā iekšējos normatīvajos aktos un “Latvijas dzelzceļš” koncerna iekšējos normatīvajos aktos noteikto kārtību organizē iepirkumu SIA “LDZ </w:t>
      </w:r>
      <w:r w:rsidR="001706AF" w:rsidRPr="007176E9">
        <w:rPr>
          <w:rFonts w:ascii="Arial" w:hAnsi="Arial" w:cs="Arial"/>
          <w:sz w:val="20"/>
          <w:szCs w:val="20"/>
        </w:rPr>
        <w:t>C</w:t>
      </w:r>
      <w:r w:rsidR="00666F68" w:rsidRPr="007176E9">
        <w:rPr>
          <w:rFonts w:ascii="Arial" w:hAnsi="Arial" w:cs="Arial"/>
          <w:sz w:val="20"/>
          <w:szCs w:val="20"/>
        </w:rPr>
        <w:t>ARGO</w:t>
      </w:r>
      <w:r w:rsidR="00921BF7" w:rsidRPr="007176E9">
        <w:rPr>
          <w:rFonts w:ascii="Arial" w:hAnsi="Arial" w:cs="Arial"/>
          <w:sz w:val="20"/>
          <w:szCs w:val="20"/>
        </w:rPr>
        <w:t>” vajadzībām</w:t>
      </w:r>
      <w:r w:rsidRPr="007176E9">
        <w:rPr>
          <w:rFonts w:ascii="Arial" w:hAnsi="Arial" w:cs="Arial"/>
          <w:sz w:val="20"/>
          <w:szCs w:val="20"/>
        </w:rPr>
        <w:t>;</w:t>
      </w:r>
    </w:p>
    <w:p w14:paraId="0B05CE9D" w14:textId="5BDBC304" w:rsidR="00E3121E" w:rsidRPr="00753B97" w:rsidRDefault="004A1BC1" w:rsidP="00E3121E">
      <w:pPr>
        <w:pStyle w:val="Sarakstarindkopa"/>
        <w:numPr>
          <w:ilvl w:val="2"/>
          <w:numId w:val="3"/>
        </w:numPr>
        <w:ind w:left="0" w:firstLine="0"/>
        <w:jc w:val="both"/>
        <w:rPr>
          <w:rFonts w:ascii="Arial" w:hAnsi="Arial" w:cs="Arial"/>
          <w:sz w:val="20"/>
          <w:szCs w:val="20"/>
        </w:rPr>
      </w:pPr>
      <w:r w:rsidRPr="00753B97">
        <w:rPr>
          <w:rFonts w:ascii="Arial" w:hAnsi="Arial" w:cs="Arial"/>
          <w:sz w:val="20"/>
          <w:szCs w:val="20"/>
        </w:rPr>
        <w:t xml:space="preserve">vispārīgās </w:t>
      </w:r>
      <w:r w:rsidR="00E3121E" w:rsidRPr="00753B97">
        <w:rPr>
          <w:rFonts w:ascii="Arial" w:hAnsi="Arial" w:cs="Arial"/>
          <w:sz w:val="20"/>
          <w:szCs w:val="20"/>
        </w:rPr>
        <w:t>vienošanās slēdzējs (turpmāk var tikt saukts arī kā “maksātājs”, “pircējs”) –</w:t>
      </w:r>
      <w:r w:rsidR="00921BF7" w:rsidRPr="00753B97">
        <w:rPr>
          <w:rFonts w:ascii="Arial" w:hAnsi="Arial" w:cs="Arial"/>
          <w:sz w:val="20"/>
          <w:szCs w:val="20"/>
        </w:rPr>
        <w:t xml:space="preserve"> SIA “LDZ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 iepirkuma dokumentu tekstā var tikt saukts kā “</w:t>
      </w:r>
      <w:r w:rsidR="001706AF" w:rsidRPr="00753B97">
        <w:rPr>
          <w:rFonts w:ascii="Arial" w:hAnsi="Arial" w:cs="Arial"/>
          <w:sz w:val="20"/>
          <w:szCs w:val="20"/>
        </w:rPr>
        <w:t>C</w:t>
      </w:r>
      <w:r w:rsidR="00666F68" w:rsidRPr="00753B97">
        <w:rPr>
          <w:rFonts w:ascii="Arial" w:hAnsi="Arial" w:cs="Arial"/>
          <w:sz w:val="20"/>
          <w:szCs w:val="20"/>
        </w:rPr>
        <w:t>ARGO</w:t>
      </w:r>
      <w:r w:rsidR="00921BF7" w:rsidRPr="00753B97">
        <w:rPr>
          <w:rFonts w:ascii="Arial" w:hAnsi="Arial" w:cs="Arial"/>
          <w:sz w:val="20"/>
          <w:szCs w:val="20"/>
        </w:rPr>
        <w:t>”</w:t>
      </w:r>
      <w:r w:rsidR="00E3121E" w:rsidRPr="00753B97">
        <w:rPr>
          <w:rFonts w:ascii="Arial" w:hAnsi="Arial" w:cs="Arial"/>
          <w:sz w:val="20"/>
          <w:szCs w:val="20"/>
        </w:rPr>
        <w:t>;</w:t>
      </w:r>
    </w:p>
    <w:p w14:paraId="78D42317" w14:textId="77777777" w:rsidR="00E3121E" w:rsidRPr="00753B97" w:rsidRDefault="00E3121E" w:rsidP="00E3121E">
      <w:pPr>
        <w:pStyle w:val="Sarakstarindkopa"/>
        <w:numPr>
          <w:ilvl w:val="2"/>
          <w:numId w:val="3"/>
        </w:numPr>
        <w:ind w:left="0" w:firstLine="0"/>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7D53232F" w14:textId="753BE40A"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piegādātājs/vispārīgās vienošanās dalībnieks – fiziska persona, juridiska persona, personālsabiedrība vai personu apvienība, kura attiecīgi piedāvā pakalpojumu un atbilst pretendentu atlases prasībām;</w:t>
      </w:r>
    </w:p>
    <w:p w14:paraId="7979CFC3" w14:textId="77777777"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pretendents – piegādātājs/vispārīgās vienošanās dalībnieks, kurš ir iesniedzis piedāvājumu sarunu procedūrai;</w:t>
      </w:r>
    </w:p>
    <w:p w14:paraId="51245843" w14:textId="776BCBEF"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Prece</w:t>
      </w:r>
      <w:r w:rsidR="00591ADB">
        <w:rPr>
          <w:rFonts w:ascii="Arial" w:hAnsi="Arial" w:cs="Arial"/>
          <w:sz w:val="20"/>
          <w:szCs w:val="20"/>
        </w:rPr>
        <w:t xml:space="preserve"> ar piegādi</w:t>
      </w:r>
      <w:r w:rsidRPr="001A227C">
        <w:rPr>
          <w:rFonts w:ascii="Arial" w:hAnsi="Arial" w:cs="Arial"/>
          <w:sz w:val="20"/>
          <w:szCs w:val="20"/>
        </w:rPr>
        <w:t xml:space="preserve"> (turpmāk var tikt saukta arī kā “sarunu procedūras priekšmets”) – </w:t>
      </w:r>
      <w:bookmarkStart w:id="0" w:name="_Hlk201233386"/>
      <w:r w:rsidR="00384FC3" w:rsidRPr="00384FC3">
        <w:rPr>
          <w:rFonts w:ascii="Arial" w:hAnsi="Arial" w:cs="Arial"/>
          <w:sz w:val="20"/>
          <w:szCs w:val="20"/>
        </w:rPr>
        <w:t xml:space="preserve">CATERPILLAR 3512C HD (ČME-3M, ČME-3ME) dīzeļdzinēju rezerves daļu </w:t>
      </w:r>
      <w:r w:rsidRPr="001A227C">
        <w:rPr>
          <w:rFonts w:ascii="Arial" w:hAnsi="Arial" w:cs="Arial"/>
          <w:sz w:val="20"/>
          <w:szCs w:val="20"/>
        </w:rPr>
        <w:t>piegāde saskaņā ar nolikuma un tā pielikumu prasībām</w:t>
      </w:r>
      <w:bookmarkEnd w:id="0"/>
      <w:r w:rsidRPr="001A227C">
        <w:rPr>
          <w:rFonts w:ascii="Arial" w:hAnsi="Arial" w:cs="Arial"/>
          <w:sz w:val="20"/>
          <w:szCs w:val="20"/>
        </w:rPr>
        <w:t>;</w:t>
      </w:r>
    </w:p>
    <w:p w14:paraId="7A5AD5E2" w14:textId="1E228D23" w:rsidR="00E3121E" w:rsidRPr="001A227C" w:rsidRDefault="00E3121E" w:rsidP="00E3121E">
      <w:pPr>
        <w:pStyle w:val="Sarakstarindkopa"/>
        <w:numPr>
          <w:ilvl w:val="2"/>
          <w:numId w:val="3"/>
        </w:numPr>
        <w:ind w:left="0" w:firstLine="0"/>
        <w:jc w:val="both"/>
        <w:rPr>
          <w:rFonts w:ascii="Arial" w:hAnsi="Arial" w:cs="Arial"/>
          <w:sz w:val="20"/>
          <w:szCs w:val="20"/>
        </w:rPr>
      </w:pPr>
      <w:r w:rsidRPr="001A227C">
        <w:rPr>
          <w:rFonts w:ascii="Arial" w:hAnsi="Arial" w:cs="Arial"/>
          <w:sz w:val="20"/>
          <w:szCs w:val="20"/>
        </w:rPr>
        <w:t xml:space="preserve">vispārīgā vienošanās - kārtība, kādā pircējs vienošanās darbības termiņā no vienošanos noslēgušo piegādātāju loka izvēlēsies piegādātājus, ar kuriem tiks slēgti līgumi par </w:t>
      </w:r>
      <w:r w:rsidR="001F6599">
        <w:rPr>
          <w:rFonts w:ascii="Arial" w:hAnsi="Arial" w:cs="Arial"/>
          <w:sz w:val="20"/>
          <w:szCs w:val="20"/>
        </w:rPr>
        <w:t>Preces piegādi</w:t>
      </w:r>
      <w:r w:rsidRPr="001A227C">
        <w:rPr>
          <w:rFonts w:ascii="Arial" w:hAnsi="Arial" w:cs="Arial"/>
          <w:sz w:val="20"/>
          <w:szCs w:val="20"/>
        </w:rPr>
        <w:t>;</w:t>
      </w:r>
    </w:p>
    <w:p w14:paraId="09CC2D40" w14:textId="07ED0122" w:rsidR="00E3121E" w:rsidRPr="00753B97" w:rsidRDefault="00E3121E" w:rsidP="00E3121E">
      <w:pPr>
        <w:pStyle w:val="Sarakstarindkopa"/>
        <w:numPr>
          <w:ilvl w:val="2"/>
          <w:numId w:val="3"/>
        </w:numPr>
        <w:ind w:left="0" w:firstLine="0"/>
        <w:jc w:val="both"/>
        <w:rPr>
          <w:rFonts w:ascii="Arial" w:hAnsi="Arial" w:cs="Arial"/>
          <w:iCs/>
          <w:sz w:val="20"/>
          <w:szCs w:val="20"/>
        </w:rPr>
      </w:pPr>
      <w:r w:rsidRPr="001A227C">
        <w:rPr>
          <w:rFonts w:ascii="Arial" w:hAnsi="Arial" w:cs="Arial"/>
          <w:sz w:val="20"/>
          <w:szCs w:val="20"/>
        </w:rPr>
        <w:t xml:space="preserve">iepirkuma līgums – pircējs </w:t>
      </w:r>
      <w:r w:rsidR="002640D5" w:rsidRPr="001A227C">
        <w:rPr>
          <w:rFonts w:ascii="Arial" w:hAnsi="Arial" w:cs="Arial"/>
          <w:sz w:val="20"/>
          <w:szCs w:val="20"/>
        </w:rPr>
        <w:t>P</w:t>
      </w:r>
      <w:r w:rsidRPr="001A227C">
        <w:rPr>
          <w:rFonts w:ascii="Arial" w:hAnsi="Arial" w:cs="Arial"/>
          <w:sz w:val="20"/>
          <w:szCs w:val="20"/>
        </w:rPr>
        <w:t>reces piegādes</w:t>
      </w:r>
      <w:r w:rsidRPr="001A227C">
        <w:rPr>
          <w:rFonts w:ascii="Arial" w:hAnsi="Arial" w:cs="Arial"/>
          <w:bCs/>
          <w:sz w:val="20"/>
          <w:szCs w:val="20"/>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w:t>
      </w:r>
      <w:r w:rsidRPr="00753B97">
        <w:rPr>
          <w:rFonts w:ascii="Arial" w:hAnsi="Arial" w:cs="Arial"/>
          <w:bCs/>
          <w:sz w:val="20"/>
          <w:szCs w:val="20"/>
        </w:rPr>
        <w:t xml:space="preserve"> un nosūtot paziņojumu vispārīgās vienošanās dalībniekiem, kas iesnieguši piedāvājumu par cenu aptaujas rezultātiem. </w:t>
      </w:r>
      <w:r w:rsidRPr="00753B97">
        <w:rPr>
          <w:rFonts w:ascii="Arial" w:hAnsi="Arial" w:cs="Arial"/>
          <w:bCs/>
          <w:iCs/>
          <w:sz w:val="20"/>
          <w:szCs w:val="20"/>
        </w:rPr>
        <w:t>Līdz ar paziņojuma nosūtīšanas dienu tiek uzskatīts, ka tiek noslēgts iepirkuma līgums, pamatojoties uz vispārīgās vienošanās noteikumiem</w:t>
      </w:r>
      <w:r w:rsidR="00FC6061">
        <w:rPr>
          <w:rFonts w:ascii="Arial" w:hAnsi="Arial" w:cs="Arial"/>
          <w:bCs/>
          <w:iCs/>
          <w:sz w:val="20"/>
          <w:szCs w:val="20"/>
        </w:rPr>
        <w:t>.</w:t>
      </w:r>
    </w:p>
    <w:p w14:paraId="78F0A452" w14:textId="77777777" w:rsidR="00E3121E" w:rsidRPr="00753B97" w:rsidRDefault="00E3121E" w:rsidP="00E3121E">
      <w:pPr>
        <w:rPr>
          <w:rFonts w:ascii="Arial" w:hAnsi="Arial" w:cs="Arial"/>
          <w:sz w:val="16"/>
          <w:szCs w:val="16"/>
        </w:rPr>
      </w:pPr>
    </w:p>
    <w:p w14:paraId="42DCE735" w14:textId="77777777" w:rsidR="00E3121E" w:rsidRPr="00753B97" w:rsidRDefault="00E3121E" w:rsidP="00E3121E">
      <w:pPr>
        <w:pStyle w:val="Sarakstarindkopa"/>
        <w:numPr>
          <w:ilvl w:val="1"/>
          <w:numId w:val="3"/>
        </w:numPr>
        <w:ind w:left="426" w:hanging="426"/>
        <w:rPr>
          <w:rFonts w:ascii="Arial" w:hAnsi="Arial" w:cs="Arial"/>
          <w:b/>
          <w:sz w:val="20"/>
          <w:szCs w:val="20"/>
        </w:rPr>
      </w:pPr>
      <w:r w:rsidRPr="00753B97">
        <w:rPr>
          <w:rFonts w:ascii="Arial" w:hAnsi="Arial" w:cs="Arial"/>
          <w:b/>
          <w:sz w:val="20"/>
          <w:szCs w:val="20"/>
        </w:rPr>
        <w:t>Rekvizīti:</w:t>
      </w:r>
    </w:p>
    <w:tbl>
      <w:tblPr>
        <w:tblStyle w:val="Reatabula"/>
        <w:tblW w:w="9711" w:type="dxa"/>
        <w:tblInd w:w="65" w:type="dxa"/>
        <w:tblLook w:val="04A0" w:firstRow="1" w:lastRow="0" w:firstColumn="1" w:lastColumn="0" w:noHBand="0" w:noVBand="1"/>
      </w:tblPr>
      <w:tblGrid>
        <w:gridCol w:w="9711"/>
      </w:tblGrid>
      <w:tr w:rsidR="00453DA4" w:rsidRPr="00753B97" w14:paraId="78B411BD" w14:textId="77777777" w:rsidTr="0044172E">
        <w:trPr>
          <w:trHeight w:val="964"/>
        </w:trPr>
        <w:tc>
          <w:tcPr>
            <w:tcW w:w="9711" w:type="dxa"/>
          </w:tcPr>
          <w:p w14:paraId="0EF6FD7A" w14:textId="7B14AD92" w:rsidR="00453DA4" w:rsidRPr="00753B97" w:rsidRDefault="00453DA4" w:rsidP="001A227C">
            <w:pPr>
              <w:contextualSpacing/>
              <w:jc w:val="both"/>
              <w:rPr>
                <w:rFonts w:ascii="Arial" w:hAnsi="Arial" w:cs="Arial"/>
              </w:rPr>
            </w:pPr>
            <w:r w:rsidRPr="00753B97">
              <w:rPr>
                <w:rFonts w:ascii="Arial" w:hAnsi="Arial" w:cs="Arial"/>
                <w:bCs/>
              </w:rPr>
              <w:t>1.2.1.</w:t>
            </w:r>
            <w:r w:rsidRPr="00753B97">
              <w:rPr>
                <w:rFonts w:ascii="Arial" w:hAnsi="Arial" w:cs="Arial"/>
                <w:b/>
              </w:rPr>
              <w:t xml:space="preserve"> </w:t>
            </w:r>
            <w:r w:rsidRPr="00753B97">
              <w:rPr>
                <w:rFonts w:ascii="Arial" w:hAnsi="Arial" w:cs="Arial"/>
                <w:bCs/>
                <w:u w:val="single"/>
              </w:rPr>
              <w:t xml:space="preserve">Pasūtītājs: </w:t>
            </w:r>
            <w:r w:rsidRPr="00753B97">
              <w:rPr>
                <w:rFonts w:ascii="Arial" w:hAnsi="Arial" w:cs="Arial"/>
                <w:b/>
              </w:rPr>
              <w:t xml:space="preserve">VAS </w:t>
            </w:r>
            <w:r w:rsidRPr="00753B97">
              <w:rPr>
                <w:rFonts w:ascii="Arial" w:hAnsi="Arial" w:cs="Arial"/>
                <w:b/>
                <w:color w:val="222222"/>
              </w:rPr>
              <w:t>“</w:t>
            </w:r>
            <w:r w:rsidRPr="00753B97">
              <w:rPr>
                <w:rFonts w:ascii="Arial" w:hAnsi="Arial" w:cs="Arial"/>
                <w:b/>
              </w:rPr>
              <w:t xml:space="preserve">Latvijas dzelzceļš” (LDz). </w:t>
            </w:r>
            <w:r w:rsidR="001F6599">
              <w:rPr>
                <w:rFonts w:ascii="Arial" w:hAnsi="Arial" w:cs="Arial"/>
              </w:rPr>
              <w:t>R</w:t>
            </w:r>
            <w:r w:rsidRPr="00753B97">
              <w:rPr>
                <w:rFonts w:ascii="Arial" w:hAnsi="Arial" w:cs="Arial"/>
              </w:rPr>
              <w:t>eģistrācijas Nr.:40003032065.</w:t>
            </w:r>
          </w:p>
          <w:p w14:paraId="6878ADE5" w14:textId="4B416AC1" w:rsidR="00453DA4" w:rsidRPr="00753B97" w:rsidRDefault="00453DA4" w:rsidP="00E155C6">
            <w:pPr>
              <w:ind w:left="525"/>
              <w:contextualSpacing/>
              <w:jc w:val="both"/>
              <w:rPr>
                <w:rFonts w:ascii="Arial" w:hAnsi="Arial" w:cs="Arial"/>
                <w:color w:val="222222"/>
              </w:rPr>
            </w:pPr>
            <w:r w:rsidRPr="00753B97">
              <w:rPr>
                <w:rFonts w:ascii="Arial" w:hAnsi="Arial" w:cs="Arial"/>
              </w:rPr>
              <w:t>PVN reģistrācijas Nr.: LV40003032065. Juridiskā adrese: Emīlijas Benjamiņas iela 3, Rīga, LV-1547, Latvija.Banka: “</w:t>
            </w:r>
            <w:r w:rsidRPr="00753B97">
              <w:rPr>
                <w:rFonts w:ascii="Arial" w:eastAsia="Calibri" w:hAnsi="Arial" w:cs="Arial"/>
              </w:rPr>
              <w:t>Luminor Bank AS Latvijas filiāle”. Konta nr.</w:t>
            </w:r>
            <w:r w:rsidRPr="00753B97">
              <w:rPr>
                <w:rFonts w:ascii="Arial" w:hAnsi="Arial" w:cs="Arial"/>
                <w:color w:val="222222"/>
              </w:rPr>
              <w:t xml:space="preserve"> LV17RIKO0000080249645. Bankas kods: RIKOLV2X. E-pasta adrese: </w:t>
            </w:r>
            <w:hyperlink r:id="rId8" w:history="1">
              <w:r w:rsidRPr="00753B97">
                <w:rPr>
                  <w:rStyle w:val="Hipersaite"/>
                  <w:rFonts w:ascii="Arial" w:hAnsi="Arial" w:cs="Arial"/>
                </w:rPr>
                <w:t>info@ldz.lv</w:t>
              </w:r>
            </w:hyperlink>
            <w:r w:rsidRPr="00753B97">
              <w:rPr>
                <w:rFonts w:ascii="Arial" w:hAnsi="Arial" w:cs="Arial"/>
                <w:color w:val="222222"/>
              </w:rPr>
              <w:t xml:space="preserve">. Tīmekļvietne: </w:t>
            </w:r>
            <w:r w:rsidRPr="00753B97">
              <w:rPr>
                <w:rFonts w:ascii="Arial" w:hAnsi="Arial" w:cs="Arial"/>
              </w:rPr>
              <w:t>www.ldz.lv</w:t>
            </w:r>
          </w:p>
        </w:tc>
      </w:tr>
      <w:tr w:rsidR="00453DA4" w:rsidRPr="00753B97" w14:paraId="0073513A" w14:textId="77777777" w:rsidTr="0044172E">
        <w:trPr>
          <w:trHeight w:val="964"/>
        </w:trPr>
        <w:tc>
          <w:tcPr>
            <w:tcW w:w="9711" w:type="dxa"/>
          </w:tcPr>
          <w:p w14:paraId="2F1980EA" w14:textId="00483ACF" w:rsidR="00453DA4" w:rsidRPr="00753B97" w:rsidRDefault="00453DA4" w:rsidP="001A227C">
            <w:pPr>
              <w:ind w:left="534" w:hanging="534"/>
              <w:contextualSpacing/>
              <w:jc w:val="both"/>
              <w:rPr>
                <w:rFonts w:ascii="Arial" w:hAnsi="Arial" w:cs="Arial"/>
                <w:bCs/>
              </w:rPr>
            </w:pPr>
            <w:r w:rsidRPr="00753B97">
              <w:rPr>
                <w:rFonts w:ascii="Arial" w:hAnsi="Arial" w:cs="Arial"/>
                <w:bCs/>
              </w:rPr>
              <w:t xml:space="preserve">1.2.2. </w:t>
            </w:r>
            <w:r w:rsidRPr="00753B97">
              <w:rPr>
                <w:rFonts w:ascii="Arial" w:hAnsi="Arial" w:cs="Arial"/>
                <w:bCs/>
                <w:u w:val="single"/>
              </w:rPr>
              <w:t>Pircējs</w:t>
            </w:r>
            <w:r w:rsidR="007176E9">
              <w:rPr>
                <w:rFonts w:ascii="Arial" w:hAnsi="Arial" w:cs="Arial"/>
                <w:bCs/>
                <w:u w:val="single"/>
              </w:rPr>
              <w:t xml:space="preserve"> </w:t>
            </w:r>
            <w:r w:rsidRPr="00753B97">
              <w:rPr>
                <w:rFonts w:ascii="Arial" w:hAnsi="Arial" w:cs="Arial"/>
                <w:bCs/>
                <w:u w:val="single"/>
              </w:rPr>
              <w:t>/ Preces saņēmējs un maksātājs:</w:t>
            </w:r>
            <w:r w:rsidRPr="00753B97">
              <w:rPr>
                <w:rFonts w:ascii="Arial" w:hAnsi="Arial" w:cs="Arial"/>
                <w:bCs/>
              </w:rPr>
              <w:t xml:space="preserve"> </w:t>
            </w:r>
            <w:r w:rsidRPr="00753B97">
              <w:rPr>
                <w:rFonts w:ascii="Arial" w:hAnsi="Arial" w:cs="Arial"/>
                <w:b/>
              </w:rPr>
              <w:t xml:space="preserve">SIA “LDZ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 (</w:t>
            </w:r>
            <w:r w:rsidR="001706AF" w:rsidRPr="00753B97">
              <w:rPr>
                <w:rFonts w:ascii="Arial" w:hAnsi="Arial" w:cs="Arial"/>
                <w:b/>
              </w:rPr>
              <w:t>C</w:t>
            </w:r>
            <w:r w:rsidR="00865478" w:rsidRPr="00753B97">
              <w:rPr>
                <w:rFonts w:ascii="Arial" w:hAnsi="Arial" w:cs="Arial"/>
                <w:b/>
              </w:rPr>
              <w:t>ARGO</w:t>
            </w:r>
            <w:r w:rsidRPr="00753B97">
              <w:rPr>
                <w:rFonts w:ascii="Arial" w:hAnsi="Arial" w:cs="Arial"/>
                <w:b/>
              </w:rPr>
              <w:t>)</w:t>
            </w:r>
            <w:r w:rsidRPr="00753B97">
              <w:rPr>
                <w:rFonts w:ascii="Arial" w:hAnsi="Arial" w:cs="Arial"/>
              </w:rPr>
              <w:t>, reģistrācijas Nr.</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PVN reģistrācijas Nr.LV</w:t>
            </w:r>
            <w:r w:rsidR="00865478" w:rsidRPr="00753B97">
              <w:rPr>
                <w:rFonts w:ascii="Roboto" w:hAnsi="Roboto"/>
                <w:sz w:val="21"/>
                <w:szCs w:val="21"/>
                <w:shd w:val="clear" w:color="auto" w:fill="FFFFFF"/>
                <w:lang w:eastAsia="en-US"/>
              </w:rPr>
              <w:t xml:space="preserve"> </w:t>
            </w:r>
            <w:r w:rsidR="00865478" w:rsidRPr="00753B97">
              <w:rPr>
                <w:rFonts w:ascii="Arial" w:hAnsi="Arial" w:cs="Arial"/>
              </w:rPr>
              <w:t>40003788421</w:t>
            </w:r>
            <w:r w:rsidRPr="00753B97">
              <w:rPr>
                <w:rFonts w:ascii="Arial" w:hAnsi="Arial" w:cs="Arial"/>
              </w:rPr>
              <w:t xml:space="preserve">, juridiskā adrese: </w:t>
            </w:r>
            <w:hyperlink r:id="rId9" w:tgtFrame="_blank" w:history="1">
              <w:r w:rsidR="00666F68" w:rsidRPr="00753B97">
                <w:rPr>
                  <w:rStyle w:val="Hipersaite"/>
                  <w:rFonts w:ascii="Arial" w:hAnsi="Arial" w:cs="Arial"/>
                  <w:color w:val="auto"/>
                  <w:u w:val="none"/>
                </w:rPr>
                <w:t>Dzirnavu iela 147 k-1, Rīga, LV-1050</w:t>
              </w:r>
            </w:hyperlink>
            <w:r w:rsidRPr="00753B97">
              <w:rPr>
                <w:rFonts w:ascii="Arial" w:hAnsi="Arial" w:cs="Arial"/>
              </w:rPr>
              <w:t xml:space="preserve">, Latvija. Banka: </w:t>
            </w:r>
            <w:r w:rsidR="00666F68" w:rsidRPr="00753B97">
              <w:rPr>
                <w:rFonts w:ascii="Arial" w:hAnsi="Arial" w:cs="Arial"/>
              </w:rPr>
              <w:t xml:space="preserve">LV08RIKO0000082999854, banka: Luminor Bank AS Latvijas filiāle, SWIFT kods: RIKOLV2X, E-pasts: </w:t>
            </w:r>
            <w:hyperlink r:id="rId10" w:history="1">
              <w:r w:rsidR="00666F68" w:rsidRPr="00753B97">
                <w:rPr>
                  <w:rStyle w:val="Hipersaite"/>
                  <w:rFonts w:ascii="Arial" w:eastAsiaTheme="majorEastAsia" w:hAnsi="Arial" w:cs="Arial"/>
                </w:rPr>
                <w:t>cargo@ldz.lv</w:t>
              </w:r>
            </w:hyperlink>
            <w:r w:rsidR="00666F68" w:rsidRPr="00753B97">
              <w:rPr>
                <w:rFonts w:ascii="Arial" w:hAnsi="Arial" w:cs="Arial"/>
              </w:rPr>
              <w:t xml:space="preserve"> </w:t>
            </w:r>
          </w:p>
        </w:tc>
      </w:tr>
    </w:tbl>
    <w:p w14:paraId="777FFF98" w14:textId="73D87EEF" w:rsidR="00E3121E" w:rsidRPr="00753B97" w:rsidRDefault="00E3121E" w:rsidP="00666F68">
      <w:pPr>
        <w:pStyle w:val="Standard"/>
        <w:jc w:val="both"/>
        <w:rPr>
          <w:rFonts w:ascii="Arial" w:hAnsi="Arial" w:cs="Arial"/>
          <w:bCs/>
          <w:sz w:val="16"/>
          <w:szCs w:val="16"/>
          <w:lang w:val="lv-LV"/>
        </w:rPr>
      </w:pPr>
    </w:p>
    <w:p w14:paraId="047D5E49" w14:textId="43E1E7EC" w:rsidR="00E3121E" w:rsidRPr="00753B97" w:rsidRDefault="004A1BC1" w:rsidP="00E3121E">
      <w:pPr>
        <w:jc w:val="both"/>
        <w:rPr>
          <w:rFonts w:ascii="Arial" w:hAnsi="Arial" w:cs="Arial"/>
          <w:bCs/>
          <w:sz w:val="20"/>
          <w:szCs w:val="20"/>
        </w:rPr>
      </w:pPr>
      <w:r w:rsidRPr="00753B97">
        <w:rPr>
          <w:rFonts w:ascii="Arial" w:hAnsi="Arial" w:cs="Arial"/>
          <w:bCs/>
          <w:sz w:val="20"/>
          <w:szCs w:val="20"/>
        </w:rPr>
        <w:t xml:space="preserve">Vispārīgā </w:t>
      </w:r>
      <w:r w:rsidR="00E3121E" w:rsidRPr="00753B97">
        <w:rPr>
          <w:rFonts w:ascii="Arial" w:hAnsi="Arial" w:cs="Arial"/>
          <w:bCs/>
          <w:sz w:val="20"/>
          <w:szCs w:val="20"/>
        </w:rPr>
        <w:t xml:space="preserve">vienošanās par </w:t>
      </w:r>
      <w:r w:rsidR="002107FE" w:rsidRPr="00753B97">
        <w:rPr>
          <w:rFonts w:ascii="Arial" w:hAnsi="Arial" w:cs="Arial"/>
          <w:bCs/>
          <w:sz w:val="20"/>
          <w:szCs w:val="20"/>
        </w:rPr>
        <w:t>Preces</w:t>
      </w:r>
      <w:r w:rsidR="00E3121E" w:rsidRPr="00753B97">
        <w:rPr>
          <w:rFonts w:ascii="Arial" w:hAnsi="Arial" w:cs="Arial"/>
          <w:bCs/>
          <w:sz w:val="20"/>
          <w:szCs w:val="20"/>
        </w:rPr>
        <w:t xml:space="preserve"> piegādi tiks slēgta starp sarunu procedūras uzvarētājiem un </w:t>
      </w:r>
      <w:r w:rsidR="00453DA4" w:rsidRPr="00753B97">
        <w:rPr>
          <w:rFonts w:ascii="Arial" w:hAnsi="Arial" w:cs="Arial"/>
          <w:bCs/>
          <w:sz w:val="20"/>
          <w:szCs w:val="20"/>
        </w:rPr>
        <w:t>pircēju</w:t>
      </w:r>
      <w:r w:rsidR="00E3121E" w:rsidRPr="00753B97">
        <w:rPr>
          <w:rFonts w:ascii="Arial" w:hAnsi="Arial" w:cs="Arial"/>
          <w:bCs/>
          <w:sz w:val="20"/>
          <w:szCs w:val="20"/>
        </w:rPr>
        <w:t xml:space="preserve"> / vispār</w:t>
      </w:r>
      <w:r w:rsidRPr="00753B97">
        <w:rPr>
          <w:rFonts w:ascii="Arial" w:hAnsi="Arial" w:cs="Arial"/>
          <w:bCs/>
          <w:sz w:val="20"/>
          <w:szCs w:val="20"/>
        </w:rPr>
        <w:t>īgā</w:t>
      </w:r>
      <w:r w:rsidR="00E3121E" w:rsidRPr="00753B97">
        <w:rPr>
          <w:rFonts w:ascii="Arial" w:hAnsi="Arial" w:cs="Arial"/>
          <w:bCs/>
          <w:sz w:val="20"/>
          <w:szCs w:val="20"/>
        </w:rPr>
        <w:t>s vienošanās slēdzēju.</w:t>
      </w:r>
    </w:p>
    <w:p w14:paraId="5896D7EE" w14:textId="77777777" w:rsidR="00E3121E" w:rsidRPr="00753B97" w:rsidRDefault="00E3121E" w:rsidP="00E3121E">
      <w:pPr>
        <w:pStyle w:val="Standard"/>
        <w:tabs>
          <w:tab w:val="left" w:pos="709"/>
        </w:tabs>
        <w:ind w:right="-6"/>
        <w:jc w:val="both"/>
        <w:textAlignment w:val="auto"/>
        <w:rPr>
          <w:rFonts w:ascii="Arial" w:hAnsi="Arial" w:cs="Arial"/>
          <w:b/>
          <w:color w:val="auto"/>
          <w:sz w:val="16"/>
          <w:szCs w:val="16"/>
          <w:lang w:val="lv-LV"/>
        </w:rPr>
      </w:pPr>
    </w:p>
    <w:p w14:paraId="2DE6B541" w14:textId="43FFCB31" w:rsidR="00E3121E" w:rsidRPr="001A227C" w:rsidRDefault="00E3121E" w:rsidP="00E3121E">
      <w:pPr>
        <w:pStyle w:val="Sarakstarindkopa"/>
        <w:numPr>
          <w:ilvl w:val="1"/>
          <w:numId w:val="3"/>
        </w:numPr>
        <w:tabs>
          <w:tab w:val="right" w:pos="426"/>
          <w:tab w:val="right" w:pos="8222"/>
        </w:tabs>
        <w:ind w:left="0" w:firstLine="0"/>
        <w:jc w:val="both"/>
        <w:rPr>
          <w:rFonts w:ascii="Arial" w:eastAsiaTheme="majorEastAsia" w:hAnsi="Arial" w:cs="Arial"/>
          <w:b/>
          <w:sz w:val="20"/>
          <w:szCs w:val="20"/>
          <w:u w:val="single"/>
        </w:rPr>
      </w:pPr>
      <w:r w:rsidRPr="00753B97">
        <w:rPr>
          <w:rFonts w:ascii="Arial" w:hAnsi="Arial" w:cs="Arial"/>
          <w:b/>
          <w:sz w:val="20"/>
          <w:szCs w:val="20"/>
        </w:rPr>
        <w:t xml:space="preserve">Pasūtītāja kontaktpersona: </w:t>
      </w:r>
      <w:r w:rsidRPr="00753B97">
        <w:rPr>
          <w:rFonts w:ascii="Arial" w:hAnsi="Arial" w:cs="Arial"/>
          <w:sz w:val="20"/>
          <w:szCs w:val="20"/>
        </w:rPr>
        <w:t xml:space="preserve">organizatoriska rakstura jautājumos un jautājumos par nolikumu: komisijas sekretāre – VAS “Latvijas dzelzceļš” Finanšu direkcijas </w:t>
      </w:r>
      <w:r w:rsidR="00453DA4" w:rsidRPr="00753B97">
        <w:rPr>
          <w:rFonts w:ascii="Arial" w:hAnsi="Arial" w:cs="Arial"/>
          <w:sz w:val="20"/>
          <w:szCs w:val="20"/>
        </w:rPr>
        <w:t>I</w:t>
      </w:r>
      <w:r w:rsidRPr="00753B97">
        <w:rPr>
          <w:rFonts w:ascii="Arial" w:hAnsi="Arial" w:cs="Arial"/>
          <w:sz w:val="20"/>
          <w:szCs w:val="20"/>
        </w:rPr>
        <w:t xml:space="preserve">epirkumu daļas vecākā iepirkumu speciāliste </w:t>
      </w:r>
      <w:r w:rsidR="001A227C">
        <w:rPr>
          <w:rFonts w:ascii="Arial" w:hAnsi="Arial" w:cs="Arial"/>
          <w:sz w:val="20"/>
          <w:szCs w:val="20"/>
        </w:rPr>
        <w:t>Inese Kempa</w:t>
      </w:r>
      <w:r w:rsidRPr="00753B97">
        <w:rPr>
          <w:rFonts w:ascii="Arial" w:hAnsi="Arial" w:cs="Arial"/>
          <w:sz w:val="20"/>
          <w:szCs w:val="20"/>
        </w:rPr>
        <w:t>, tālruņa numurs: +371</w:t>
      </w:r>
      <w:r w:rsidR="00D1229E" w:rsidRPr="00753B97">
        <w:rPr>
          <w:rFonts w:ascii="Arial" w:hAnsi="Arial" w:cs="Arial"/>
          <w:sz w:val="20"/>
          <w:szCs w:val="20"/>
        </w:rPr>
        <w:t xml:space="preserve"> </w:t>
      </w:r>
      <w:r w:rsidR="001A227C">
        <w:rPr>
          <w:rFonts w:ascii="Arial" w:hAnsi="Arial" w:cs="Arial"/>
          <w:sz w:val="20"/>
          <w:szCs w:val="20"/>
        </w:rPr>
        <w:t>29199663</w:t>
      </w:r>
      <w:r w:rsidRPr="00753B97">
        <w:rPr>
          <w:rFonts w:ascii="Arial" w:hAnsi="Arial" w:cs="Arial"/>
          <w:sz w:val="20"/>
          <w:szCs w:val="20"/>
        </w:rPr>
        <w:t xml:space="preserve">, e-pasta adrese: </w:t>
      </w:r>
      <w:hyperlink r:id="rId11" w:history="1">
        <w:r w:rsidR="001A227C" w:rsidRPr="003C06D2">
          <w:rPr>
            <w:rStyle w:val="Hipersaite"/>
            <w:rFonts w:ascii="Arial" w:hAnsi="Arial" w:cs="Arial"/>
            <w:sz w:val="20"/>
            <w:szCs w:val="20"/>
          </w:rPr>
          <w:t>inese.kempa@ldz.lv</w:t>
        </w:r>
      </w:hyperlink>
    </w:p>
    <w:p w14:paraId="06C458C1" w14:textId="77777777" w:rsidR="00E3121E" w:rsidRPr="00753B97" w:rsidRDefault="00E3121E" w:rsidP="00E3121E">
      <w:pPr>
        <w:pStyle w:val="Sarakstarindkopa"/>
        <w:tabs>
          <w:tab w:val="right" w:pos="426"/>
          <w:tab w:val="right" w:pos="8222"/>
        </w:tabs>
        <w:ind w:left="0"/>
        <w:jc w:val="both"/>
        <w:rPr>
          <w:rStyle w:val="Hipersaite"/>
          <w:rFonts w:ascii="Arial" w:eastAsiaTheme="majorEastAsia" w:hAnsi="Arial" w:cs="Arial"/>
          <w:b/>
          <w:color w:val="auto"/>
          <w:sz w:val="16"/>
          <w:szCs w:val="16"/>
        </w:rPr>
      </w:pPr>
    </w:p>
    <w:p w14:paraId="358DAB4C" w14:textId="77777777" w:rsidR="00E3121E" w:rsidRPr="00753B97" w:rsidRDefault="00E3121E" w:rsidP="00E3121E">
      <w:pPr>
        <w:pStyle w:val="Sarakstarindkopa"/>
        <w:tabs>
          <w:tab w:val="right" w:pos="426"/>
          <w:tab w:val="right" w:pos="8222"/>
        </w:tabs>
        <w:ind w:left="0"/>
        <w:jc w:val="both"/>
        <w:rPr>
          <w:rFonts w:ascii="Arial" w:hAnsi="Arial" w:cs="Arial"/>
          <w:b/>
          <w:sz w:val="20"/>
          <w:szCs w:val="20"/>
        </w:rPr>
      </w:pPr>
      <w:r w:rsidRPr="00753B97">
        <w:rPr>
          <w:rFonts w:ascii="Arial" w:hAnsi="Arial" w:cs="Arial"/>
          <w:b/>
          <w:sz w:val="20"/>
          <w:szCs w:val="20"/>
        </w:rPr>
        <w:t>1.4. Sarunu procedūras dokumentu pieejamība un informācijas sniegšana</w:t>
      </w:r>
    </w:p>
    <w:p w14:paraId="16F14B84" w14:textId="60CA68BC" w:rsidR="00E3121E" w:rsidRDefault="00E3121E" w:rsidP="00E3121E">
      <w:pPr>
        <w:pStyle w:val="Sarakstarindkopa"/>
        <w:ind w:left="0"/>
        <w:jc w:val="both"/>
        <w:rPr>
          <w:rFonts w:ascii="Arial" w:hAnsi="Arial" w:cs="Arial"/>
          <w:sz w:val="20"/>
          <w:szCs w:val="20"/>
        </w:rPr>
      </w:pPr>
      <w:r w:rsidRPr="00753B97">
        <w:rPr>
          <w:rFonts w:ascii="Arial" w:hAnsi="Arial" w:cs="Arial"/>
          <w:sz w:val="20"/>
          <w:szCs w:val="20"/>
        </w:rPr>
        <w:t>1.4.1.</w:t>
      </w:r>
      <w:r w:rsidRPr="00753B97">
        <w:rPr>
          <w:rFonts w:ascii="Arial" w:hAnsi="Arial" w:cs="Arial"/>
          <w:b/>
          <w:sz w:val="20"/>
          <w:szCs w:val="20"/>
        </w:rPr>
        <w:t xml:space="preserve"> </w:t>
      </w:r>
      <w:r w:rsidRPr="00753B97">
        <w:rPr>
          <w:rFonts w:ascii="Arial" w:hAnsi="Arial" w:cs="Arial"/>
          <w:sz w:val="20"/>
          <w:szCs w:val="20"/>
        </w:rPr>
        <w:t xml:space="preserve">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w:t>
      </w:r>
      <w:hyperlink r:id="rId12" w:history="1">
        <w:r w:rsidR="00FC6061" w:rsidRPr="00033104">
          <w:rPr>
            <w:rStyle w:val="Hipersaite"/>
            <w:rFonts w:ascii="Arial" w:hAnsi="Arial" w:cs="Arial"/>
            <w:sz w:val="20"/>
            <w:szCs w:val="20"/>
          </w:rPr>
          <w:t>https://www.ldz.lv</w:t>
        </w:r>
      </w:hyperlink>
    </w:p>
    <w:p w14:paraId="41EAD6AD" w14:textId="4971C8B8" w:rsidR="00E3121E" w:rsidRPr="00753B97" w:rsidRDefault="00E3121E" w:rsidP="00E3121E">
      <w:pPr>
        <w:pStyle w:val="Sarakstarindkopa"/>
        <w:numPr>
          <w:ilvl w:val="2"/>
          <w:numId w:val="10"/>
        </w:numPr>
        <w:tabs>
          <w:tab w:val="left" w:pos="567"/>
        </w:tabs>
        <w:ind w:left="0" w:firstLine="0"/>
        <w:jc w:val="both"/>
        <w:rPr>
          <w:rFonts w:ascii="Arial" w:hAnsi="Arial" w:cs="Arial"/>
          <w:sz w:val="20"/>
          <w:szCs w:val="20"/>
        </w:rPr>
      </w:pPr>
      <w:r w:rsidRPr="00753B97">
        <w:rPr>
          <w:rFonts w:ascii="Arial" w:hAnsi="Arial" w:cs="Arial"/>
          <w:sz w:val="20"/>
          <w:szCs w:val="20"/>
        </w:rPr>
        <w:t xml:space="preserve"> 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w:t>
      </w:r>
      <w:r w:rsidR="00C77055" w:rsidRPr="00753B97">
        <w:rPr>
          <w:rFonts w:ascii="Arial" w:hAnsi="Arial" w:cs="Arial"/>
          <w:sz w:val="20"/>
          <w:szCs w:val="20"/>
        </w:rPr>
        <w:t>5 (</w:t>
      </w:r>
      <w:r w:rsidRPr="00753B97">
        <w:rPr>
          <w:rFonts w:ascii="Arial" w:hAnsi="Arial" w:cs="Arial"/>
          <w:sz w:val="20"/>
          <w:szCs w:val="20"/>
        </w:rPr>
        <w:t>piecu</w:t>
      </w:r>
      <w:r w:rsidR="00C77055" w:rsidRPr="00753B97">
        <w:rPr>
          <w:rFonts w:ascii="Arial" w:hAnsi="Arial" w:cs="Arial"/>
          <w:sz w:val="20"/>
          <w:szCs w:val="20"/>
        </w:rPr>
        <w:t>)</w:t>
      </w:r>
      <w:r w:rsidRPr="00753B97">
        <w:rPr>
          <w:rFonts w:ascii="Arial" w:hAnsi="Arial" w:cs="Arial"/>
          <w:sz w:val="20"/>
          <w:szCs w:val="20"/>
        </w:rPr>
        <w:t xml:space="preserve"> dienu laikā pēc tam, kad saņemts šo dokumentu pieprasījums.</w:t>
      </w:r>
    </w:p>
    <w:p w14:paraId="693A8EE0" w14:textId="77777777" w:rsidR="00E3121E" w:rsidRPr="00753B97" w:rsidRDefault="00E3121E" w:rsidP="00E3121E">
      <w:pPr>
        <w:pStyle w:val="Pamatteksts2"/>
        <w:spacing w:after="0" w:line="240" w:lineRule="auto"/>
        <w:ind w:right="43"/>
        <w:jc w:val="both"/>
        <w:rPr>
          <w:rFonts w:ascii="Arial" w:hAnsi="Arial" w:cs="Arial"/>
          <w:kern w:val="3"/>
        </w:rPr>
      </w:pPr>
      <w:r w:rsidRPr="00753B97">
        <w:rPr>
          <w:rFonts w:ascii="Arial" w:hAnsi="Arial" w:cs="Arial"/>
          <w:kern w:val="3"/>
        </w:rPr>
        <w:lastRenderedPageBreak/>
        <w:t>1.4.3.</w:t>
      </w:r>
      <w:r w:rsidRPr="00753B97">
        <w:rPr>
          <w:rFonts w:ascii="Arial" w:hAnsi="Arial" w:cs="Arial"/>
          <w:b/>
          <w:kern w:val="3"/>
        </w:rPr>
        <w:t xml:space="preserve"> </w:t>
      </w:r>
      <w:r w:rsidRPr="00753B97">
        <w:rPr>
          <w:rFonts w:ascii="Arial" w:hAnsi="Arial" w:cs="Arial"/>
          <w:kern w:val="3"/>
        </w:rPr>
        <w:t>Šis nolikums pretendentiem tiek izsniegts latviešu valodā. Saziņa (paziņojumi, skaidrojumi, sarakste utml.) starp iepirkuma komisiju un ieinteresēto piegādātāju / pretendentu notiek latviešu valodā.</w:t>
      </w:r>
    </w:p>
    <w:p w14:paraId="06881406" w14:textId="57AB6693" w:rsidR="00E3121E" w:rsidRPr="00753B97" w:rsidRDefault="00E3121E" w:rsidP="00E3121E">
      <w:pPr>
        <w:pStyle w:val="Standard"/>
        <w:jc w:val="both"/>
        <w:rPr>
          <w:rFonts w:ascii="Arial" w:hAnsi="Arial" w:cs="Arial"/>
          <w:i/>
          <w:color w:val="auto"/>
          <w:sz w:val="20"/>
          <w:szCs w:val="20"/>
          <w:lang w:val="lv-LV"/>
        </w:rPr>
      </w:pPr>
      <w:r w:rsidRPr="00753B97">
        <w:rPr>
          <w:rFonts w:ascii="Arial" w:hAnsi="Arial" w:cs="Arial"/>
          <w:color w:val="auto"/>
          <w:sz w:val="20"/>
          <w:szCs w:val="20"/>
          <w:lang w:val="lv-LV"/>
        </w:rPr>
        <w:t>1.4.4.</w:t>
      </w:r>
      <w:r w:rsidRPr="00753B97">
        <w:rPr>
          <w:rFonts w:ascii="Arial" w:hAnsi="Arial" w:cs="Arial"/>
          <w:b/>
          <w:color w:val="auto"/>
          <w:sz w:val="20"/>
          <w:szCs w:val="20"/>
          <w:lang w:val="lv-LV"/>
        </w:rPr>
        <w:t xml:space="preserve"> </w:t>
      </w: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2D74EC31" w14:textId="6E04D47D" w:rsidR="00E3121E" w:rsidRPr="00753B97" w:rsidRDefault="00E3121E" w:rsidP="00E3121E">
      <w:pPr>
        <w:pStyle w:val="Standard"/>
        <w:jc w:val="both"/>
        <w:rPr>
          <w:rFonts w:ascii="Arial" w:hAnsi="Arial" w:cs="Arial"/>
          <w:color w:val="auto"/>
          <w:sz w:val="20"/>
          <w:szCs w:val="20"/>
          <w:lang w:val="lv-LV"/>
        </w:rPr>
      </w:pPr>
      <w:r w:rsidRPr="00753B97">
        <w:rPr>
          <w:rFonts w:ascii="Arial" w:hAnsi="Arial" w:cs="Arial"/>
          <w:color w:val="auto"/>
          <w:sz w:val="20"/>
          <w:szCs w:val="20"/>
          <w:lang w:val="lv-LV"/>
        </w:rPr>
        <w:t>1.4.5. Ja ieinteresētais piegādātājs ir laikus (ne vēlāk kā sešas dienas pirms piedāvājuma iesniegšanas termiņa beigām) pieprasījis pasūtītājam uz 1.3.</w:t>
      </w:r>
      <w:r w:rsidR="007176E9">
        <w:rPr>
          <w:rFonts w:ascii="Arial" w:hAnsi="Arial" w:cs="Arial"/>
          <w:color w:val="auto"/>
          <w:sz w:val="20"/>
          <w:szCs w:val="20"/>
          <w:lang w:val="lv-LV"/>
        </w:rPr>
        <w:t xml:space="preserve"> </w:t>
      </w:r>
      <w:r w:rsidRPr="00753B97">
        <w:rPr>
          <w:rFonts w:ascii="Arial" w:hAnsi="Arial" w:cs="Arial"/>
          <w:color w:val="auto"/>
          <w:sz w:val="20"/>
          <w:szCs w:val="20"/>
          <w:lang w:val="lv-LV"/>
        </w:rPr>
        <w:t>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 xml:space="preserve">par iepirkumu, pasūtītājs to sniedz </w:t>
      </w:r>
      <w:r w:rsidR="00C77055" w:rsidRPr="00753B97">
        <w:rPr>
          <w:rFonts w:ascii="Arial" w:hAnsi="Arial" w:cs="Arial"/>
          <w:color w:val="auto"/>
          <w:sz w:val="20"/>
          <w:szCs w:val="20"/>
          <w:lang w:val="lv-LV"/>
        </w:rPr>
        <w:t>5 (</w:t>
      </w:r>
      <w:r w:rsidRPr="00753B97">
        <w:rPr>
          <w:rFonts w:ascii="Arial" w:hAnsi="Arial" w:cs="Arial"/>
          <w:color w:val="auto"/>
          <w:sz w:val="20"/>
          <w:szCs w:val="20"/>
          <w:lang w:val="lv-LV"/>
        </w:rPr>
        <w:t>piecu</w:t>
      </w:r>
      <w:r w:rsidR="00C77055" w:rsidRPr="00753B97">
        <w:rPr>
          <w:rFonts w:ascii="Arial" w:hAnsi="Arial" w:cs="Arial"/>
          <w:color w:val="auto"/>
          <w:sz w:val="20"/>
          <w:szCs w:val="20"/>
          <w:lang w:val="lv-LV"/>
        </w:rPr>
        <w:t>)</w:t>
      </w:r>
      <w:r w:rsidRPr="00753B97">
        <w:rPr>
          <w:rFonts w:ascii="Arial" w:hAnsi="Arial" w:cs="Arial"/>
          <w:color w:val="auto"/>
          <w:sz w:val="20"/>
          <w:szCs w:val="20"/>
          <w:lang w:val="lv-LV"/>
        </w:rPr>
        <w:t xml:space="preserve">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995EE9C" w14:textId="4A58AF94" w:rsidR="00E3121E" w:rsidRPr="00753B97" w:rsidRDefault="00E3121E" w:rsidP="00E3121E">
      <w:pPr>
        <w:pStyle w:val="Sarakstarindkopa"/>
        <w:numPr>
          <w:ilvl w:val="2"/>
          <w:numId w:val="11"/>
        </w:numPr>
        <w:tabs>
          <w:tab w:val="left" w:pos="567"/>
        </w:tabs>
        <w:ind w:left="0" w:firstLine="0"/>
        <w:jc w:val="both"/>
        <w:rPr>
          <w:rFonts w:ascii="Arial" w:hAnsi="Arial" w:cs="Arial"/>
          <w:sz w:val="20"/>
          <w:szCs w:val="20"/>
        </w:rPr>
      </w:pPr>
      <w:r w:rsidRPr="00753B97">
        <w:rPr>
          <w:rFonts w:ascii="Arial" w:hAnsi="Arial" w:cs="Arial"/>
          <w:sz w:val="20"/>
          <w:szCs w:val="20"/>
        </w:rPr>
        <w:t>Pasūtītājs ievieto 1.4.1.</w:t>
      </w:r>
      <w:r w:rsidR="007176E9">
        <w:rPr>
          <w:rFonts w:ascii="Arial" w:hAnsi="Arial" w:cs="Arial"/>
          <w:sz w:val="20"/>
          <w:szCs w:val="20"/>
        </w:rPr>
        <w:t xml:space="preserve"> </w:t>
      </w:r>
      <w:r w:rsidRPr="00753B97">
        <w:rPr>
          <w:rFonts w:ascii="Arial" w:hAnsi="Arial" w:cs="Arial"/>
          <w:sz w:val="20"/>
          <w:szCs w:val="20"/>
        </w:rPr>
        <w:t>punktā minēto informāciju tīmekļvietnē, kurā ir pieejami iepirkuma dokumenti un visi papildus nepieciešamie dokumenti, kā arī elektroniski nosūta atbildi piegādātājam, kas uzdevis jautājumu.</w:t>
      </w:r>
    </w:p>
    <w:p w14:paraId="07EFDC93" w14:textId="7415570A" w:rsidR="00E3121E" w:rsidRPr="00753B97" w:rsidRDefault="00E3121E" w:rsidP="00E3121E">
      <w:pPr>
        <w:pStyle w:val="Sarakstarindkopa"/>
        <w:numPr>
          <w:ilvl w:val="2"/>
          <w:numId w:val="11"/>
        </w:numPr>
        <w:ind w:left="0" w:firstLine="0"/>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w:t>
      </w:r>
      <w:r w:rsidR="007176E9">
        <w:rPr>
          <w:rFonts w:ascii="Arial" w:hAnsi="Arial" w:cs="Arial"/>
          <w:sz w:val="20"/>
          <w:szCs w:val="20"/>
        </w:rPr>
        <w:t xml:space="preserve"> </w:t>
      </w:r>
      <w:r w:rsidRPr="00753B97">
        <w:rPr>
          <w:rFonts w:ascii="Arial" w:hAnsi="Arial" w:cs="Arial"/>
          <w:sz w:val="20"/>
          <w:szCs w:val="20"/>
        </w:rPr>
        <w:t>gada 27.</w:t>
      </w:r>
      <w:r w:rsidR="007176E9">
        <w:rPr>
          <w:rFonts w:ascii="Arial" w:hAnsi="Arial" w:cs="Arial"/>
          <w:sz w:val="20"/>
          <w:szCs w:val="20"/>
        </w:rPr>
        <w:t xml:space="preserve"> </w:t>
      </w:r>
      <w:r w:rsidRPr="00753B97">
        <w:rPr>
          <w:rFonts w:ascii="Arial" w:hAnsi="Arial" w:cs="Arial"/>
          <w:sz w:val="20"/>
          <w:szCs w:val="20"/>
        </w:rPr>
        <w:t>aprīļa Eiropas Parlamenta un Padomes Regulu 2016/679 par fizisku personu aizsardzību attiecībā uz personas datu apstrādi un šādu datu brīvu apriti, ar ko atceļ Direktīvu 95/46/EK (Vispārīgā datu aizsardzības regula) 6.</w:t>
      </w:r>
      <w:r w:rsidR="007176E9">
        <w:rPr>
          <w:rFonts w:ascii="Arial" w:hAnsi="Arial" w:cs="Arial"/>
          <w:sz w:val="20"/>
          <w:szCs w:val="20"/>
        </w:rPr>
        <w:t xml:space="preserve"> </w:t>
      </w:r>
      <w:r w:rsidRPr="00753B97">
        <w:rPr>
          <w:rFonts w:ascii="Arial" w:hAnsi="Arial" w:cs="Arial"/>
          <w:sz w:val="20"/>
          <w:szCs w:val="20"/>
        </w:rPr>
        <w:t>panta 1.</w:t>
      </w:r>
      <w:r w:rsidR="007176E9">
        <w:rPr>
          <w:rFonts w:ascii="Arial" w:hAnsi="Arial" w:cs="Arial"/>
          <w:sz w:val="20"/>
          <w:szCs w:val="20"/>
        </w:rPr>
        <w:t xml:space="preserve"> </w:t>
      </w:r>
      <w:r w:rsidRPr="00753B97">
        <w:rPr>
          <w:rFonts w:ascii="Arial" w:hAnsi="Arial" w:cs="Arial"/>
          <w:sz w:val="20"/>
          <w:szCs w:val="20"/>
        </w:rPr>
        <w:t>daļas) apakšpunktu. Personas datu apstrādes pārzinis ir VAS “Latvijas dzelzceļš”</w:t>
      </w:r>
      <w:r w:rsidR="00077EAB" w:rsidRPr="00753B97">
        <w:rPr>
          <w:rFonts w:ascii="Arial" w:hAnsi="Arial" w:cs="Arial"/>
          <w:sz w:val="20"/>
          <w:szCs w:val="20"/>
        </w:rPr>
        <w:t xml:space="preserve"> un SIA “LDZ CARGO”</w:t>
      </w:r>
      <w:r w:rsidRPr="00753B97">
        <w:rPr>
          <w:rFonts w:ascii="Arial" w:hAnsi="Arial" w:cs="Arial"/>
          <w:sz w:val="20"/>
          <w:szCs w:val="20"/>
        </w:rPr>
        <w:t>.</w:t>
      </w:r>
    </w:p>
    <w:p w14:paraId="17ED974C" w14:textId="77777777" w:rsidR="00E3121E" w:rsidRPr="00753B97" w:rsidRDefault="00E3121E" w:rsidP="00E3121E">
      <w:pPr>
        <w:pStyle w:val="Sarakstarindkopa"/>
        <w:ind w:left="0"/>
        <w:jc w:val="both"/>
        <w:rPr>
          <w:rFonts w:ascii="Arial" w:hAnsi="Arial" w:cs="Arial"/>
          <w:sz w:val="16"/>
          <w:szCs w:val="16"/>
        </w:rPr>
      </w:pPr>
    </w:p>
    <w:p w14:paraId="10D1F250" w14:textId="77777777" w:rsidR="00E3121E" w:rsidRPr="00B44AFD" w:rsidRDefault="00E3121E" w:rsidP="00E3121E">
      <w:pPr>
        <w:pStyle w:val="Sarakstarindkopa"/>
        <w:numPr>
          <w:ilvl w:val="1"/>
          <w:numId w:val="11"/>
        </w:numPr>
        <w:tabs>
          <w:tab w:val="left" w:pos="426"/>
        </w:tabs>
        <w:ind w:left="0" w:firstLine="0"/>
        <w:jc w:val="both"/>
        <w:rPr>
          <w:rFonts w:ascii="Arial" w:hAnsi="Arial" w:cs="Arial"/>
          <w:sz w:val="20"/>
          <w:szCs w:val="20"/>
        </w:rPr>
      </w:pPr>
      <w:r w:rsidRPr="00753B97">
        <w:rPr>
          <w:rFonts w:ascii="Arial" w:hAnsi="Arial" w:cs="Arial"/>
          <w:b/>
          <w:sz w:val="20"/>
          <w:szCs w:val="20"/>
        </w:rPr>
        <w:t xml:space="preserve"> Piedāvājuma derīguma termiņš:</w:t>
      </w:r>
      <w:r w:rsidRPr="007176E9">
        <w:rPr>
          <w:rFonts w:ascii="Arial" w:hAnsi="Arial" w:cs="Arial"/>
          <w:b/>
          <w:sz w:val="20"/>
          <w:szCs w:val="20"/>
        </w:rPr>
        <w:t xml:space="preserve"> </w:t>
      </w:r>
      <w:r w:rsidRPr="007176E9">
        <w:rPr>
          <w:rFonts w:ascii="Arial" w:hAnsi="Arial" w:cs="Arial"/>
          <w:sz w:val="20"/>
          <w:szCs w:val="20"/>
        </w:rPr>
        <w:t xml:space="preserve">100 (viens simts) dienas no </w:t>
      </w:r>
      <w:r w:rsidRPr="00B44AFD">
        <w:rPr>
          <w:rFonts w:ascii="Arial" w:hAnsi="Arial" w:cs="Arial"/>
          <w:sz w:val="20"/>
          <w:szCs w:val="20"/>
        </w:rPr>
        <w:t>piedāvājumu atvēršanas dienas.</w:t>
      </w:r>
    </w:p>
    <w:p w14:paraId="6149A746" w14:textId="77777777" w:rsidR="00E3121E" w:rsidRPr="00B44AFD" w:rsidRDefault="00E3121E" w:rsidP="00E3121E">
      <w:pPr>
        <w:pStyle w:val="Sarakstarindkopa"/>
        <w:tabs>
          <w:tab w:val="left" w:pos="426"/>
        </w:tabs>
        <w:ind w:left="0"/>
        <w:jc w:val="both"/>
        <w:rPr>
          <w:rFonts w:ascii="Arial" w:hAnsi="Arial" w:cs="Arial"/>
          <w:sz w:val="16"/>
          <w:szCs w:val="16"/>
        </w:rPr>
      </w:pPr>
    </w:p>
    <w:p w14:paraId="61A31BD1" w14:textId="77777777" w:rsidR="00E3121E" w:rsidRPr="00B44AFD" w:rsidRDefault="00E3121E" w:rsidP="00E3121E">
      <w:pPr>
        <w:pStyle w:val="Sarakstarindkopa"/>
        <w:numPr>
          <w:ilvl w:val="1"/>
          <w:numId w:val="11"/>
        </w:numPr>
        <w:tabs>
          <w:tab w:val="left" w:pos="426"/>
        </w:tabs>
        <w:ind w:left="0" w:firstLine="0"/>
        <w:rPr>
          <w:rFonts w:ascii="Arial" w:hAnsi="Arial" w:cs="Arial"/>
          <w:b/>
          <w:sz w:val="20"/>
          <w:szCs w:val="20"/>
        </w:rPr>
      </w:pPr>
      <w:r w:rsidRPr="00B44AFD">
        <w:rPr>
          <w:rFonts w:ascii="Arial" w:hAnsi="Arial" w:cs="Arial"/>
          <w:b/>
          <w:sz w:val="20"/>
          <w:szCs w:val="20"/>
        </w:rPr>
        <w:t xml:space="preserve">Piedāvājuma nodrošinājums: </w:t>
      </w:r>
      <w:r w:rsidRPr="00B44AFD">
        <w:rPr>
          <w:rFonts w:ascii="Arial" w:hAnsi="Arial" w:cs="Arial"/>
          <w:iCs/>
          <w:sz w:val="20"/>
          <w:szCs w:val="20"/>
        </w:rPr>
        <w:t>piedāvājuma nodrošinājums nav paredzēts.</w:t>
      </w:r>
    </w:p>
    <w:p w14:paraId="496F16A3" w14:textId="77777777" w:rsidR="00E3121E" w:rsidRPr="00B44AFD" w:rsidRDefault="00E3121E" w:rsidP="00E3121E">
      <w:pPr>
        <w:jc w:val="both"/>
        <w:rPr>
          <w:rFonts w:ascii="Arial" w:hAnsi="Arial" w:cs="Arial"/>
          <w:sz w:val="16"/>
          <w:szCs w:val="16"/>
        </w:rPr>
      </w:pPr>
    </w:p>
    <w:p w14:paraId="45C452C4" w14:textId="77777777" w:rsidR="00E3121E" w:rsidRPr="00B44AFD" w:rsidRDefault="00E3121E" w:rsidP="00E3121E">
      <w:pPr>
        <w:pStyle w:val="Sarakstarindkopa"/>
        <w:numPr>
          <w:ilvl w:val="1"/>
          <w:numId w:val="20"/>
        </w:numPr>
        <w:shd w:val="clear" w:color="auto" w:fill="FFFFFF"/>
        <w:ind w:left="426" w:hanging="426"/>
        <w:jc w:val="both"/>
        <w:rPr>
          <w:rFonts w:ascii="Arial" w:hAnsi="Arial" w:cs="Arial"/>
          <w:sz w:val="20"/>
          <w:szCs w:val="20"/>
        </w:rPr>
      </w:pPr>
      <w:r w:rsidRPr="00B44AFD">
        <w:rPr>
          <w:rFonts w:ascii="Arial" w:hAnsi="Arial" w:cs="Arial"/>
          <w:b/>
          <w:sz w:val="20"/>
          <w:szCs w:val="20"/>
        </w:rPr>
        <w:t>Piedāvājuma noformēšana, iesniegšana un atvēršana</w:t>
      </w:r>
      <w:r w:rsidRPr="00B44AFD">
        <w:rPr>
          <w:rFonts w:ascii="Arial" w:hAnsi="Arial" w:cs="Arial"/>
          <w:sz w:val="20"/>
          <w:szCs w:val="20"/>
        </w:rPr>
        <w:t xml:space="preserve"> </w:t>
      </w:r>
    </w:p>
    <w:p w14:paraId="17A80418" w14:textId="200C25ED" w:rsidR="00E3121E" w:rsidRPr="00B44AFD" w:rsidRDefault="00E3121E" w:rsidP="00E3121E">
      <w:pPr>
        <w:pStyle w:val="Sarakstarindkopa"/>
        <w:numPr>
          <w:ilvl w:val="2"/>
          <w:numId w:val="20"/>
        </w:numPr>
        <w:shd w:val="clear" w:color="auto" w:fill="FFFFFF"/>
        <w:ind w:left="0" w:firstLine="0"/>
        <w:jc w:val="both"/>
        <w:rPr>
          <w:rFonts w:ascii="Arial" w:hAnsi="Arial" w:cs="Arial"/>
          <w:sz w:val="20"/>
          <w:szCs w:val="20"/>
        </w:rPr>
      </w:pPr>
      <w:r w:rsidRPr="00B44AFD">
        <w:rPr>
          <w:rFonts w:ascii="Arial" w:hAnsi="Arial" w:cs="Arial"/>
          <w:sz w:val="20"/>
          <w:szCs w:val="20"/>
        </w:rPr>
        <w:t xml:space="preserve">Piedāvājumu sarunu procedūrai </w:t>
      </w:r>
      <w:r w:rsidRPr="00B44AFD">
        <w:rPr>
          <w:rFonts w:ascii="Arial" w:hAnsi="Arial" w:cs="Arial"/>
          <w:b/>
          <w:sz w:val="20"/>
          <w:szCs w:val="20"/>
        </w:rPr>
        <w:t>iesniedz elektroniski līdz</w:t>
      </w:r>
      <w:r w:rsidRPr="00B44AFD">
        <w:rPr>
          <w:rFonts w:ascii="Arial" w:hAnsi="Arial" w:cs="Arial"/>
          <w:sz w:val="20"/>
          <w:szCs w:val="20"/>
        </w:rPr>
        <w:t xml:space="preserve"> </w:t>
      </w:r>
      <w:r w:rsidRPr="00B44AFD">
        <w:rPr>
          <w:rFonts w:ascii="Arial" w:hAnsi="Arial" w:cs="Arial"/>
          <w:b/>
          <w:sz w:val="20"/>
          <w:szCs w:val="20"/>
        </w:rPr>
        <w:t>202</w:t>
      </w:r>
      <w:r w:rsidR="00B02306" w:rsidRPr="00B44AFD">
        <w:rPr>
          <w:rFonts w:ascii="Arial" w:hAnsi="Arial" w:cs="Arial"/>
          <w:b/>
          <w:sz w:val="20"/>
          <w:szCs w:val="20"/>
        </w:rPr>
        <w:t>6</w:t>
      </w:r>
      <w:r w:rsidRPr="00B44AFD">
        <w:rPr>
          <w:rFonts w:ascii="Arial" w:hAnsi="Arial" w:cs="Arial"/>
          <w:b/>
          <w:sz w:val="20"/>
          <w:szCs w:val="20"/>
        </w:rPr>
        <w:t>.</w:t>
      </w:r>
      <w:r w:rsidR="00E617EA" w:rsidRPr="00B44AFD">
        <w:rPr>
          <w:rFonts w:ascii="Arial" w:hAnsi="Arial" w:cs="Arial"/>
          <w:b/>
          <w:sz w:val="20"/>
          <w:szCs w:val="20"/>
        </w:rPr>
        <w:t xml:space="preserve"> </w:t>
      </w:r>
      <w:r w:rsidRPr="00B44AFD">
        <w:rPr>
          <w:rFonts w:ascii="Arial" w:hAnsi="Arial" w:cs="Arial"/>
          <w:b/>
          <w:sz w:val="20"/>
          <w:szCs w:val="20"/>
        </w:rPr>
        <w:t>gada</w:t>
      </w:r>
      <w:r w:rsidR="002078D5" w:rsidRPr="00B44AFD">
        <w:rPr>
          <w:rFonts w:ascii="Arial" w:hAnsi="Arial" w:cs="Arial"/>
          <w:b/>
          <w:sz w:val="20"/>
          <w:szCs w:val="20"/>
        </w:rPr>
        <w:t xml:space="preserve"> </w:t>
      </w:r>
      <w:r w:rsidR="00B44AFD" w:rsidRPr="00B44AFD">
        <w:rPr>
          <w:rFonts w:ascii="Arial" w:hAnsi="Arial" w:cs="Arial"/>
          <w:b/>
          <w:sz w:val="20"/>
          <w:szCs w:val="20"/>
        </w:rPr>
        <w:t>13</w:t>
      </w:r>
      <w:r w:rsidR="007176E9" w:rsidRPr="00B44AFD">
        <w:rPr>
          <w:rFonts w:ascii="Arial" w:hAnsi="Arial" w:cs="Arial"/>
          <w:b/>
          <w:sz w:val="20"/>
          <w:szCs w:val="20"/>
        </w:rPr>
        <w:t>. martam</w:t>
      </w:r>
      <w:r w:rsidRPr="00B44AFD">
        <w:rPr>
          <w:rFonts w:ascii="Arial" w:hAnsi="Arial" w:cs="Arial"/>
          <w:b/>
          <w:sz w:val="20"/>
          <w:szCs w:val="20"/>
        </w:rPr>
        <w:t>, plkst.</w:t>
      </w:r>
      <w:r w:rsidR="00E617EA" w:rsidRPr="00B44AFD">
        <w:rPr>
          <w:rFonts w:ascii="Arial" w:hAnsi="Arial" w:cs="Arial"/>
          <w:b/>
          <w:sz w:val="20"/>
          <w:szCs w:val="20"/>
        </w:rPr>
        <w:t xml:space="preserve"> </w:t>
      </w:r>
      <w:r w:rsidRPr="00B44AFD">
        <w:rPr>
          <w:rFonts w:ascii="Arial" w:hAnsi="Arial" w:cs="Arial"/>
          <w:b/>
          <w:sz w:val="20"/>
          <w:szCs w:val="20"/>
        </w:rPr>
        <w:t>10.00.</w:t>
      </w:r>
    </w:p>
    <w:p w14:paraId="23B1CCDC" w14:textId="77777777" w:rsidR="00E3121E" w:rsidRPr="00B44AFD" w:rsidRDefault="00E3121E" w:rsidP="00E3121E">
      <w:pPr>
        <w:pStyle w:val="Sarakstarindkopa"/>
        <w:numPr>
          <w:ilvl w:val="2"/>
          <w:numId w:val="20"/>
        </w:numPr>
        <w:ind w:left="0" w:firstLine="0"/>
        <w:jc w:val="both"/>
        <w:rPr>
          <w:rFonts w:ascii="Arial" w:hAnsi="Arial" w:cs="Arial"/>
          <w:sz w:val="20"/>
          <w:szCs w:val="20"/>
        </w:rPr>
      </w:pPr>
      <w:r w:rsidRPr="00B44AFD">
        <w:rPr>
          <w:rFonts w:ascii="Arial" w:hAnsi="Arial" w:cs="Arial"/>
          <w:sz w:val="20"/>
          <w:szCs w:val="20"/>
        </w:rPr>
        <w:t xml:space="preserve">Piedāvājumu sarunu procedūrai </w:t>
      </w:r>
      <w:r w:rsidRPr="00B44AFD">
        <w:rPr>
          <w:rFonts w:ascii="Arial" w:hAnsi="Arial" w:cs="Arial"/>
          <w:b/>
          <w:sz w:val="20"/>
          <w:szCs w:val="20"/>
        </w:rPr>
        <w:t>atver uzreiz pēc noteiktā piedāvājumu iesniegšanas termiņa beigām</w:t>
      </w:r>
      <w:r w:rsidRPr="00B44AFD">
        <w:rPr>
          <w:rFonts w:ascii="Arial" w:hAnsi="Arial" w:cs="Arial"/>
          <w:sz w:val="20"/>
          <w:szCs w:val="20"/>
        </w:rPr>
        <w:t>.</w:t>
      </w:r>
    </w:p>
    <w:p w14:paraId="770CD9FA" w14:textId="054EACD6" w:rsidR="00E3121E" w:rsidRPr="00753B97" w:rsidRDefault="00E3121E" w:rsidP="00E3121E">
      <w:pPr>
        <w:pStyle w:val="Sarakstarindkopa"/>
        <w:numPr>
          <w:ilvl w:val="2"/>
          <w:numId w:val="20"/>
        </w:numPr>
        <w:shd w:val="clear" w:color="auto" w:fill="FFFFFF"/>
        <w:ind w:left="0" w:firstLine="0"/>
        <w:jc w:val="both"/>
        <w:rPr>
          <w:rFonts w:ascii="Arial" w:hAnsi="Arial" w:cs="Arial"/>
          <w:iCs/>
          <w:sz w:val="20"/>
          <w:szCs w:val="20"/>
        </w:rPr>
      </w:pPr>
      <w:bookmarkStart w:id="1" w:name="_Ref160424148"/>
      <w:bookmarkStart w:id="2" w:name="_Ref104800850"/>
      <w:r w:rsidRPr="00B44AFD">
        <w:rPr>
          <w:rStyle w:val="cf51"/>
          <w:rFonts w:ascii="Arial" w:hAnsi="Arial" w:cs="Arial"/>
          <w:sz w:val="20"/>
          <w:szCs w:val="20"/>
        </w:rPr>
        <w:t xml:space="preserve">Pretendents </w:t>
      </w:r>
      <w:r w:rsidRPr="00B44AFD">
        <w:rPr>
          <w:rStyle w:val="cf51"/>
          <w:rFonts w:ascii="Arial" w:hAnsi="Arial" w:cs="Arial"/>
          <w:b/>
          <w:bCs/>
          <w:sz w:val="20"/>
          <w:szCs w:val="20"/>
        </w:rPr>
        <w:t>iesniedz pied</w:t>
      </w:r>
      <w:r w:rsidRPr="00B44AFD">
        <w:rPr>
          <w:rStyle w:val="cf61"/>
          <w:rFonts w:ascii="Arial" w:hAnsi="Arial" w:cs="Arial"/>
          <w:b/>
          <w:sz w:val="20"/>
          <w:szCs w:val="20"/>
        </w:rPr>
        <w:t>ā</w:t>
      </w:r>
      <w:r w:rsidRPr="00B44AFD">
        <w:rPr>
          <w:rStyle w:val="cf51"/>
          <w:rFonts w:ascii="Arial" w:hAnsi="Arial" w:cs="Arial"/>
          <w:b/>
          <w:bCs/>
          <w:sz w:val="20"/>
          <w:szCs w:val="20"/>
        </w:rPr>
        <w:t>v</w:t>
      </w:r>
      <w:r w:rsidRPr="00B44AFD">
        <w:rPr>
          <w:rStyle w:val="cf61"/>
          <w:rFonts w:ascii="Arial" w:hAnsi="Arial" w:cs="Arial"/>
          <w:b/>
          <w:sz w:val="20"/>
          <w:szCs w:val="20"/>
        </w:rPr>
        <w:t>ā</w:t>
      </w:r>
      <w:r w:rsidRPr="00B44AFD">
        <w:rPr>
          <w:rStyle w:val="cf51"/>
          <w:rFonts w:ascii="Arial" w:hAnsi="Arial" w:cs="Arial"/>
          <w:b/>
          <w:bCs/>
          <w:sz w:val="20"/>
          <w:szCs w:val="20"/>
        </w:rPr>
        <w:t>jumu (pied</w:t>
      </w:r>
      <w:r w:rsidRPr="00B44AFD">
        <w:rPr>
          <w:rStyle w:val="cf61"/>
          <w:rFonts w:ascii="Arial" w:hAnsi="Arial" w:cs="Arial"/>
          <w:b/>
          <w:sz w:val="20"/>
          <w:szCs w:val="20"/>
        </w:rPr>
        <w:t>ā</w:t>
      </w:r>
      <w:r w:rsidRPr="00B44AFD">
        <w:rPr>
          <w:rStyle w:val="cf51"/>
          <w:rFonts w:ascii="Arial" w:hAnsi="Arial" w:cs="Arial"/>
          <w:b/>
          <w:bCs/>
          <w:sz w:val="20"/>
          <w:szCs w:val="20"/>
        </w:rPr>
        <w:t>v</w:t>
      </w:r>
      <w:r w:rsidRPr="00B44AFD">
        <w:rPr>
          <w:rStyle w:val="cf61"/>
          <w:rFonts w:ascii="Arial" w:hAnsi="Arial" w:cs="Arial"/>
          <w:b/>
          <w:sz w:val="20"/>
          <w:szCs w:val="20"/>
        </w:rPr>
        <w:t>ā</w:t>
      </w:r>
      <w:r w:rsidRPr="00B44AFD">
        <w:rPr>
          <w:rStyle w:val="cf51"/>
          <w:rFonts w:ascii="Arial" w:hAnsi="Arial" w:cs="Arial"/>
          <w:b/>
          <w:bCs/>
          <w:sz w:val="20"/>
          <w:szCs w:val="20"/>
        </w:rPr>
        <w:t>juma dokumentus) parakst</w:t>
      </w:r>
      <w:r w:rsidRPr="00B44AFD">
        <w:rPr>
          <w:rStyle w:val="cf61"/>
          <w:rFonts w:ascii="Arial" w:hAnsi="Arial" w:cs="Arial"/>
          <w:b/>
          <w:sz w:val="20"/>
          <w:szCs w:val="20"/>
        </w:rPr>
        <w:t>ī</w:t>
      </w:r>
      <w:r w:rsidRPr="00B44AFD">
        <w:rPr>
          <w:rStyle w:val="cf51"/>
          <w:rFonts w:ascii="Arial" w:hAnsi="Arial" w:cs="Arial"/>
          <w:b/>
          <w:bCs/>
          <w:sz w:val="20"/>
          <w:szCs w:val="20"/>
        </w:rPr>
        <w:t>tu ar drošu elektronisku parakstu</w:t>
      </w:r>
      <w:r w:rsidRPr="00B44AFD">
        <w:rPr>
          <w:rStyle w:val="cf51"/>
          <w:rFonts w:ascii="Arial" w:hAnsi="Arial" w:cs="Arial"/>
          <w:sz w:val="20"/>
          <w:szCs w:val="20"/>
        </w:rPr>
        <w:t>, noteiktaj</w:t>
      </w:r>
      <w:r w:rsidRPr="00B44AFD">
        <w:rPr>
          <w:rStyle w:val="cf61"/>
          <w:rFonts w:ascii="Arial" w:hAnsi="Arial" w:cs="Arial"/>
          <w:sz w:val="20"/>
          <w:szCs w:val="20"/>
        </w:rPr>
        <w:t>ā</w:t>
      </w:r>
      <w:r w:rsidRPr="00B44AFD">
        <w:rPr>
          <w:rStyle w:val="cf51"/>
          <w:rFonts w:ascii="Arial" w:hAnsi="Arial" w:cs="Arial"/>
          <w:sz w:val="20"/>
          <w:szCs w:val="20"/>
        </w:rPr>
        <w:t xml:space="preserve"> termi</w:t>
      </w:r>
      <w:r w:rsidRPr="00B44AFD">
        <w:rPr>
          <w:rStyle w:val="cf61"/>
          <w:rFonts w:ascii="Arial" w:hAnsi="Arial" w:cs="Arial"/>
          <w:sz w:val="20"/>
          <w:szCs w:val="20"/>
        </w:rPr>
        <w:t>ņā</w:t>
      </w:r>
      <w:r w:rsidRPr="00B44AFD">
        <w:rPr>
          <w:rStyle w:val="cf51"/>
          <w:rFonts w:ascii="Arial" w:hAnsi="Arial" w:cs="Arial"/>
          <w:sz w:val="20"/>
          <w:szCs w:val="20"/>
        </w:rPr>
        <w:t xml:space="preserve"> nos</w:t>
      </w:r>
      <w:r w:rsidRPr="00B44AFD">
        <w:rPr>
          <w:rStyle w:val="cf61"/>
          <w:rFonts w:ascii="Arial" w:hAnsi="Arial" w:cs="Arial"/>
          <w:sz w:val="20"/>
          <w:szCs w:val="20"/>
        </w:rPr>
        <w:t>ū</w:t>
      </w:r>
      <w:r w:rsidRPr="00B44AFD">
        <w:rPr>
          <w:rStyle w:val="cf51"/>
          <w:rFonts w:ascii="Arial" w:hAnsi="Arial" w:cs="Arial"/>
          <w:sz w:val="20"/>
          <w:szCs w:val="20"/>
        </w:rPr>
        <w:t>tot to nolikuma 1.3.</w:t>
      </w:r>
      <w:r w:rsidR="007176E9" w:rsidRPr="00B44AFD">
        <w:rPr>
          <w:rStyle w:val="cf51"/>
          <w:rFonts w:ascii="Arial" w:hAnsi="Arial" w:cs="Arial"/>
          <w:sz w:val="20"/>
          <w:szCs w:val="20"/>
        </w:rPr>
        <w:t xml:space="preserve"> </w:t>
      </w:r>
      <w:r w:rsidRPr="00B44AFD">
        <w:rPr>
          <w:rStyle w:val="cf51"/>
          <w:rFonts w:ascii="Arial" w:hAnsi="Arial" w:cs="Arial"/>
          <w:sz w:val="20"/>
          <w:szCs w:val="20"/>
        </w:rPr>
        <w:t>punkt</w:t>
      </w:r>
      <w:r w:rsidRPr="00B44AFD">
        <w:rPr>
          <w:rStyle w:val="cf61"/>
          <w:rFonts w:ascii="Arial" w:hAnsi="Arial" w:cs="Arial"/>
          <w:sz w:val="20"/>
          <w:szCs w:val="20"/>
        </w:rPr>
        <w:t>ā</w:t>
      </w:r>
      <w:r w:rsidRPr="00B44AFD">
        <w:rPr>
          <w:rStyle w:val="cf51"/>
          <w:rFonts w:ascii="Arial" w:hAnsi="Arial" w:cs="Arial"/>
          <w:sz w:val="20"/>
          <w:szCs w:val="20"/>
        </w:rPr>
        <w:t xml:space="preserve"> nor</w:t>
      </w:r>
      <w:r w:rsidRPr="00B44AFD">
        <w:rPr>
          <w:rStyle w:val="cf61"/>
          <w:rFonts w:ascii="Arial" w:hAnsi="Arial" w:cs="Arial"/>
          <w:sz w:val="20"/>
          <w:szCs w:val="20"/>
        </w:rPr>
        <w:t>ā</w:t>
      </w:r>
      <w:r w:rsidRPr="00B44AFD">
        <w:rPr>
          <w:rStyle w:val="cf51"/>
          <w:rFonts w:ascii="Arial" w:hAnsi="Arial" w:cs="Arial"/>
          <w:sz w:val="20"/>
          <w:szCs w:val="20"/>
        </w:rPr>
        <w:t>d</w:t>
      </w:r>
      <w:r w:rsidRPr="00B44AFD">
        <w:rPr>
          <w:rStyle w:val="cf61"/>
          <w:rFonts w:ascii="Arial" w:hAnsi="Arial" w:cs="Arial"/>
          <w:sz w:val="20"/>
          <w:szCs w:val="20"/>
        </w:rPr>
        <w:t>ī</w:t>
      </w:r>
      <w:r w:rsidRPr="00B44AFD">
        <w:rPr>
          <w:rStyle w:val="cf51"/>
          <w:rFonts w:ascii="Arial" w:hAnsi="Arial" w:cs="Arial"/>
          <w:sz w:val="20"/>
          <w:szCs w:val="20"/>
        </w:rPr>
        <w:t>tajai pas</w:t>
      </w:r>
      <w:r w:rsidRPr="00B44AFD">
        <w:rPr>
          <w:rStyle w:val="cf61"/>
          <w:rFonts w:ascii="Arial" w:hAnsi="Arial" w:cs="Arial"/>
          <w:sz w:val="20"/>
          <w:szCs w:val="20"/>
        </w:rPr>
        <w:t>ū</w:t>
      </w:r>
      <w:r w:rsidRPr="00B44AFD">
        <w:rPr>
          <w:rStyle w:val="cf51"/>
          <w:rFonts w:ascii="Arial" w:hAnsi="Arial" w:cs="Arial"/>
          <w:sz w:val="20"/>
          <w:szCs w:val="20"/>
        </w:rPr>
        <w:t>t</w:t>
      </w:r>
      <w:r w:rsidRPr="00B44AFD">
        <w:rPr>
          <w:rStyle w:val="cf61"/>
          <w:rFonts w:ascii="Arial" w:hAnsi="Arial" w:cs="Arial"/>
          <w:sz w:val="20"/>
          <w:szCs w:val="20"/>
        </w:rPr>
        <w:t>ī</w:t>
      </w:r>
      <w:r w:rsidRPr="00B44AFD">
        <w:rPr>
          <w:rStyle w:val="cf51"/>
          <w:rFonts w:ascii="Arial" w:hAnsi="Arial" w:cs="Arial"/>
          <w:sz w:val="20"/>
          <w:szCs w:val="20"/>
        </w:rPr>
        <w:t>t</w:t>
      </w:r>
      <w:r w:rsidRPr="00B44AFD">
        <w:rPr>
          <w:rStyle w:val="cf61"/>
          <w:rFonts w:ascii="Arial" w:hAnsi="Arial" w:cs="Arial"/>
          <w:sz w:val="20"/>
          <w:szCs w:val="20"/>
        </w:rPr>
        <w:t>ā</w:t>
      </w:r>
      <w:r w:rsidRPr="00B44AFD">
        <w:rPr>
          <w:rStyle w:val="cf51"/>
          <w:rFonts w:ascii="Arial" w:hAnsi="Arial" w:cs="Arial"/>
          <w:sz w:val="20"/>
          <w:szCs w:val="20"/>
        </w:rPr>
        <w:t xml:space="preserve">ja kontaktpersonai uz e-pasta adresi. </w:t>
      </w:r>
      <w:r w:rsidRPr="00B44AFD">
        <w:rPr>
          <w:rStyle w:val="cf71"/>
          <w:rFonts w:ascii="Arial" w:hAnsi="Arial" w:cs="Arial"/>
          <w:sz w:val="20"/>
          <w:szCs w:val="20"/>
        </w:rPr>
        <w:t>E-pasta v</w:t>
      </w:r>
      <w:r w:rsidRPr="00B44AFD">
        <w:rPr>
          <w:rStyle w:val="cf81"/>
          <w:rFonts w:ascii="Arial" w:hAnsi="Arial" w:cs="Arial"/>
          <w:sz w:val="20"/>
          <w:szCs w:val="20"/>
        </w:rPr>
        <w:t>ē</w:t>
      </w:r>
      <w:r w:rsidRPr="00B44AFD">
        <w:rPr>
          <w:rStyle w:val="cf71"/>
          <w:rFonts w:ascii="Arial" w:hAnsi="Arial" w:cs="Arial"/>
          <w:sz w:val="20"/>
          <w:szCs w:val="20"/>
        </w:rPr>
        <w:t>stul</w:t>
      </w:r>
      <w:r w:rsidRPr="00B44AFD">
        <w:rPr>
          <w:rStyle w:val="cf81"/>
          <w:rFonts w:ascii="Arial" w:hAnsi="Arial" w:cs="Arial"/>
          <w:sz w:val="20"/>
          <w:szCs w:val="20"/>
        </w:rPr>
        <w:t>ē</w:t>
      </w:r>
      <w:r w:rsidRPr="00B44AFD">
        <w:rPr>
          <w:rStyle w:val="cf71"/>
          <w:rFonts w:ascii="Arial" w:hAnsi="Arial" w:cs="Arial"/>
          <w:sz w:val="20"/>
          <w:szCs w:val="20"/>
        </w:rPr>
        <w:t>, ar kuru tiek iesniegts pied</w:t>
      </w:r>
      <w:r w:rsidRPr="00B44AFD">
        <w:rPr>
          <w:rStyle w:val="cf81"/>
          <w:rFonts w:ascii="Arial" w:hAnsi="Arial" w:cs="Arial"/>
          <w:sz w:val="20"/>
          <w:szCs w:val="20"/>
        </w:rPr>
        <w:t>ā</w:t>
      </w:r>
      <w:r w:rsidRPr="00B44AFD">
        <w:rPr>
          <w:rStyle w:val="cf71"/>
          <w:rFonts w:ascii="Arial" w:hAnsi="Arial" w:cs="Arial"/>
          <w:sz w:val="20"/>
          <w:szCs w:val="20"/>
        </w:rPr>
        <w:t>v</w:t>
      </w:r>
      <w:r w:rsidRPr="00B44AFD">
        <w:rPr>
          <w:rStyle w:val="cf81"/>
          <w:rFonts w:ascii="Arial" w:hAnsi="Arial" w:cs="Arial"/>
          <w:sz w:val="20"/>
          <w:szCs w:val="20"/>
        </w:rPr>
        <w:t>ā</w:t>
      </w:r>
      <w:r w:rsidRPr="00B44AFD">
        <w:rPr>
          <w:rStyle w:val="cf71"/>
          <w:rFonts w:ascii="Arial" w:hAnsi="Arial" w:cs="Arial"/>
          <w:sz w:val="20"/>
          <w:szCs w:val="20"/>
        </w:rPr>
        <w:t>jums, j</w:t>
      </w:r>
      <w:r w:rsidRPr="00B44AFD">
        <w:rPr>
          <w:rStyle w:val="cf81"/>
          <w:rFonts w:ascii="Arial" w:hAnsi="Arial" w:cs="Arial"/>
          <w:sz w:val="20"/>
          <w:szCs w:val="20"/>
        </w:rPr>
        <w:t>ā</w:t>
      </w:r>
      <w:r w:rsidRPr="00B44AFD">
        <w:rPr>
          <w:rStyle w:val="cf71"/>
          <w:rFonts w:ascii="Arial" w:hAnsi="Arial" w:cs="Arial"/>
          <w:sz w:val="20"/>
          <w:szCs w:val="20"/>
        </w:rPr>
        <w:t>b</w:t>
      </w:r>
      <w:r w:rsidRPr="00B44AFD">
        <w:rPr>
          <w:rStyle w:val="cf81"/>
          <w:rFonts w:ascii="Arial" w:hAnsi="Arial" w:cs="Arial"/>
          <w:sz w:val="20"/>
          <w:szCs w:val="20"/>
        </w:rPr>
        <w:t>ū</w:t>
      </w:r>
      <w:r w:rsidRPr="00B44AFD">
        <w:rPr>
          <w:rStyle w:val="cf71"/>
          <w:rFonts w:ascii="Arial" w:hAnsi="Arial" w:cs="Arial"/>
          <w:sz w:val="20"/>
          <w:szCs w:val="20"/>
        </w:rPr>
        <w:t>t nor</w:t>
      </w:r>
      <w:r w:rsidRPr="00B44AFD">
        <w:rPr>
          <w:rStyle w:val="cf81"/>
          <w:rFonts w:ascii="Arial" w:hAnsi="Arial" w:cs="Arial"/>
          <w:sz w:val="20"/>
          <w:szCs w:val="20"/>
        </w:rPr>
        <w:t>ā</w:t>
      </w:r>
      <w:r w:rsidRPr="00B44AFD">
        <w:rPr>
          <w:rStyle w:val="cf71"/>
          <w:rFonts w:ascii="Arial" w:hAnsi="Arial" w:cs="Arial"/>
          <w:sz w:val="20"/>
          <w:szCs w:val="20"/>
        </w:rPr>
        <w:t>dei uz iepirkuma, kur</w:t>
      </w:r>
      <w:r w:rsidRPr="00B44AFD">
        <w:rPr>
          <w:rStyle w:val="cf81"/>
          <w:rFonts w:ascii="Arial" w:hAnsi="Arial" w:cs="Arial"/>
          <w:sz w:val="20"/>
          <w:szCs w:val="20"/>
        </w:rPr>
        <w:t>ā</w:t>
      </w:r>
      <w:r w:rsidRPr="00EC511D">
        <w:rPr>
          <w:rStyle w:val="cf71"/>
          <w:rFonts w:ascii="Arial" w:hAnsi="Arial" w:cs="Arial"/>
          <w:sz w:val="20"/>
          <w:szCs w:val="20"/>
        </w:rPr>
        <w:t xml:space="preserve"> tas tiek</w:t>
      </w:r>
      <w:r w:rsidRPr="00753B97">
        <w:rPr>
          <w:rStyle w:val="cf71"/>
          <w:rFonts w:ascii="Arial" w:hAnsi="Arial" w:cs="Arial"/>
          <w:sz w:val="20"/>
          <w:szCs w:val="20"/>
        </w:rPr>
        <w:t xml:space="preserve"> iesniegts, nosaukumu </w:t>
      </w:r>
      <w:r w:rsidRPr="00753B97">
        <w:rPr>
          <w:rFonts w:ascii="Arial" w:hAnsi="Arial" w:cs="Arial"/>
          <w:i/>
          <w:sz w:val="20"/>
          <w:szCs w:val="20"/>
          <w:lang w:eastAsia="lv-LV"/>
        </w:rPr>
        <w:t>“</w:t>
      </w:r>
      <w:r w:rsidRPr="00753B97">
        <w:rPr>
          <w:rFonts w:ascii="Arial" w:hAnsi="Arial" w:cs="Arial"/>
          <w:iCs/>
          <w:sz w:val="20"/>
          <w:szCs w:val="20"/>
        </w:rPr>
        <w:t>Piedāvājums sarunu procedūrai ar publikāciju “</w:t>
      </w:r>
      <w:r w:rsidR="0053519A" w:rsidRPr="0053519A">
        <w:rPr>
          <w:rFonts w:ascii="Arial" w:hAnsi="Arial" w:cs="Arial"/>
          <w:sz w:val="20"/>
          <w:szCs w:val="20"/>
        </w:rPr>
        <w:t xml:space="preserve">CATERPILLAR 3512C HD (ČME-3M, ČME-3ME) dīzeļdzinēju rezerves daļu piegāde </w:t>
      </w:r>
      <w:r w:rsidR="0000236C" w:rsidRPr="00753B97">
        <w:rPr>
          <w:rFonts w:ascii="Arial" w:hAnsi="Arial" w:cs="Arial"/>
          <w:iCs/>
          <w:sz w:val="20"/>
          <w:szCs w:val="20"/>
        </w:rPr>
        <w:t xml:space="preserve">vispārīgās vienošanās ietvaros SIA “LDZ </w:t>
      </w:r>
      <w:r w:rsidR="00D67383" w:rsidRPr="00753B97">
        <w:rPr>
          <w:rFonts w:ascii="Arial" w:hAnsi="Arial" w:cs="Arial"/>
          <w:iCs/>
          <w:sz w:val="20"/>
          <w:szCs w:val="20"/>
        </w:rPr>
        <w:t>C</w:t>
      </w:r>
      <w:r w:rsidR="00865478" w:rsidRPr="00753B97">
        <w:rPr>
          <w:rFonts w:ascii="Arial" w:hAnsi="Arial" w:cs="Arial"/>
          <w:iCs/>
          <w:sz w:val="20"/>
          <w:szCs w:val="20"/>
        </w:rPr>
        <w:t>ARGO</w:t>
      </w:r>
      <w:r w:rsidR="0000236C" w:rsidRPr="00753B97">
        <w:rPr>
          <w:rFonts w:ascii="Arial" w:hAnsi="Arial" w:cs="Arial"/>
          <w:iCs/>
          <w:sz w:val="20"/>
          <w:szCs w:val="20"/>
        </w:rPr>
        <w:t>” vajadzībām</w:t>
      </w:r>
      <w:r w:rsidRPr="00753B97">
        <w:rPr>
          <w:rFonts w:ascii="Arial" w:hAnsi="Arial" w:cs="Arial"/>
          <w:iCs/>
          <w:sz w:val="20"/>
          <w:szCs w:val="20"/>
        </w:rPr>
        <w:t>” un pretendenta kontaktinformācijai.</w:t>
      </w:r>
    </w:p>
    <w:p w14:paraId="431345A7" w14:textId="351024BB" w:rsidR="00E3121E" w:rsidRPr="00753B97" w:rsidRDefault="00E3121E" w:rsidP="00E3121E">
      <w:pPr>
        <w:pStyle w:val="Sarakstarindkopa"/>
        <w:numPr>
          <w:ilvl w:val="2"/>
          <w:numId w:val="20"/>
        </w:numPr>
        <w:tabs>
          <w:tab w:val="left" w:pos="709"/>
        </w:tabs>
        <w:ind w:left="0" w:firstLine="0"/>
        <w:jc w:val="both"/>
        <w:rPr>
          <w:rStyle w:val="cf51"/>
          <w:rFonts w:ascii="Arial" w:hAnsi="Arial" w:cs="Arial"/>
          <w:sz w:val="20"/>
          <w:szCs w:val="20"/>
        </w:rPr>
      </w:pPr>
      <w:r w:rsidRPr="00753B97">
        <w:rPr>
          <w:rStyle w:val="cf91"/>
          <w:rFonts w:ascii="Arial" w:hAnsi="Arial" w:cs="Arial"/>
          <w:b/>
          <w:bCs/>
          <w:sz w:val="20"/>
          <w:szCs w:val="20"/>
        </w:rPr>
        <w:t>Piedāvājum</w:t>
      </w:r>
      <w:r w:rsidR="001706AF" w:rsidRPr="00753B97">
        <w:rPr>
          <w:rStyle w:val="cf91"/>
          <w:rFonts w:ascii="Arial" w:hAnsi="Arial" w:cs="Arial"/>
          <w:b/>
          <w:bCs/>
          <w:sz w:val="20"/>
          <w:szCs w:val="20"/>
        </w:rPr>
        <w:t>am</w:t>
      </w:r>
      <w:r w:rsidRPr="00753B97">
        <w:rPr>
          <w:rStyle w:val="cf91"/>
          <w:rFonts w:ascii="Arial" w:hAnsi="Arial" w:cs="Arial"/>
          <w:b/>
          <w:bCs/>
          <w:sz w:val="20"/>
          <w:szCs w:val="20"/>
        </w:rPr>
        <w:t xml:space="preserve"> </w:t>
      </w:r>
      <w:r w:rsidR="001706AF" w:rsidRPr="00753B97">
        <w:rPr>
          <w:rStyle w:val="cf91"/>
          <w:rFonts w:ascii="Arial" w:hAnsi="Arial" w:cs="Arial"/>
          <w:b/>
          <w:bCs/>
          <w:sz w:val="20"/>
          <w:szCs w:val="20"/>
        </w:rPr>
        <w:t xml:space="preserve">jābūt aizsargātam (šifrētam) </w:t>
      </w:r>
      <w:r w:rsidRPr="00753B97">
        <w:rPr>
          <w:rStyle w:val="cf91"/>
          <w:rFonts w:ascii="Arial" w:hAnsi="Arial" w:cs="Arial"/>
          <w:b/>
          <w:bCs/>
          <w:sz w:val="20"/>
          <w:szCs w:val="20"/>
        </w:rPr>
        <w:t xml:space="preserve">ar paroli, </w:t>
      </w:r>
      <w:r w:rsidRPr="00753B97">
        <w:rPr>
          <w:rStyle w:val="cf91"/>
          <w:rFonts w:ascii="Arial" w:hAnsi="Arial" w:cs="Arial"/>
          <w:sz w:val="20"/>
          <w:szCs w:val="20"/>
          <w:u w:val="none"/>
        </w:rPr>
        <w:t xml:space="preserve">lai </w:t>
      </w:r>
      <w:r w:rsidR="001706AF" w:rsidRPr="00753B97">
        <w:rPr>
          <w:rStyle w:val="cf91"/>
          <w:rFonts w:ascii="Arial" w:hAnsi="Arial" w:cs="Arial"/>
          <w:sz w:val="20"/>
          <w:szCs w:val="20"/>
          <w:u w:val="none"/>
        </w:rPr>
        <w:t xml:space="preserve">to nevar atvērt </w:t>
      </w:r>
      <w:r w:rsidRPr="00753B97">
        <w:rPr>
          <w:rStyle w:val="cf91"/>
          <w:rFonts w:ascii="Arial" w:hAnsi="Arial" w:cs="Arial"/>
          <w:sz w:val="20"/>
          <w:szCs w:val="20"/>
          <w:u w:val="none"/>
        </w:rPr>
        <w:t>līdz nolikuma 1.7.1.</w:t>
      </w:r>
      <w:r w:rsidR="007176E9">
        <w:rPr>
          <w:rStyle w:val="cf91"/>
          <w:rFonts w:ascii="Arial" w:hAnsi="Arial" w:cs="Arial"/>
          <w:sz w:val="20"/>
          <w:szCs w:val="20"/>
          <w:u w:val="none"/>
        </w:rPr>
        <w:t xml:space="preserve"> </w:t>
      </w:r>
      <w:r w:rsidRPr="00753B97">
        <w:rPr>
          <w:rStyle w:val="cf91"/>
          <w:rFonts w:ascii="Arial" w:hAnsi="Arial" w:cs="Arial"/>
          <w:sz w:val="20"/>
          <w:szCs w:val="20"/>
          <w:u w:val="none"/>
        </w:rPr>
        <w:t>punktā norādītajam termiņam</w:t>
      </w:r>
      <w:r w:rsidRPr="00753B97">
        <w:rPr>
          <w:rStyle w:val="cf51"/>
          <w:rFonts w:ascii="Arial" w:hAnsi="Arial" w:cs="Arial"/>
          <w:sz w:val="20"/>
          <w:szCs w:val="20"/>
        </w:rPr>
        <w:t>. Pretendentam ne v</w:t>
      </w:r>
      <w:r w:rsidRPr="00753B97">
        <w:rPr>
          <w:rStyle w:val="cf61"/>
          <w:rFonts w:ascii="Arial" w:hAnsi="Arial" w:cs="Arial"/>
          <w:sz w:val="20"/>
          <w:szCs w:val="20"/>
        </w:rPr>
        <w:t>ē</w:t>
      </w:r>
      <w:r w:rsidRPr="00753B97">
        <w:rPr>
          <w:rStyle w:val="cf51"/>
          <w:rFonts w:ascii="Arial" w:hAnsi="Arial" w:cs="Arial"/>
          <w:sz w:val="20"/>
          <w:szCs w:val="20"/>
        </w:rPr>
        <w:t>l</w:t>
      </w:r>
      <w:r w:rsidRPr="00753B97">
        <w:rPr>
          <w:rStyle w:val="cf61"/>
          <w:rFonts w:ascii="Arial" w:hAnsi="Arial" w:cs="Arial"/>
          <w:sz w:val="20"/>
          <w:szCs w:val="20"/>
        </w:rPr>
        <w:t>ā</w:t>
      </w:r>
      <w:r w:rsidRPr="00753B97">
        <w:rPr>
          <w:rStyle w:val="cf51"/>
          <w:rFonts w:ascii="Arial" w:hAnsi="Arial" w:cs="Arial"/>
          <w:sz w:val="20"/>
          <w:szCs w:val="20"/>
        </w:rPr>
        <w:t>k k</w:t>
      </w:r>
      <w:r w:rsidRPr="00753B97">
        <w:rPr>
          <w:rStyle w:val="cf61"/>
          <w:rFonts w:ascii="Arial" w:hAnsi="Arial" w:cs="Arial"/>
          <w:sz w:val="20"/>
          <w:szCs w:val="20"/>
        </w:rPr>
        <w:t>ā</w:t>
      </w:r>
      <w:r w:rsidRPr="00753B97">
        <w:rPr>
          <w:rStyle w:val="cf51"/>
          <w:rFonts w:ascii="Arial" w:hAnsi="Arial" w:cs="Arial"/>
          <w:sz w:val="20"/>
          <w:szCs w:val="20"/>
        </w:rPr>
        <w:t xml:space="preserve"> 15 min</w:t>
      </w:r>
      <w:r w:rsidRPr="00753B97">
        <w:rPr>
          <w:rStyle w:val="cf61"/>
          <w:rFonts w:ascii="Arial" w:hAnsi="Arial" w:cs="Arial"/>
          <w:sz w:val="20"/>
          <w:szCs w:val="20"/>
        </w:rPr>
        <w:t>ūšu laikā</w:t>
      </w:r>
      <w:r w:rsidRPr="00753B97">
        <w:rPr>
          <w:rStyle w:val="cf51"/>
          <w:rFonts w:ascii="Arial" w:hAnsi="Arial" w:cs="Arial"/>
          <w:sz w:val="20"/>
          <w:szCs w:val="20"/>
        </w:rPr>
        <w:t xml:space="preserve"> p</w:t>
      </w:r>
      <w:r w:rsidRPr="00753B97">
        <w:rPr>
          <w:rStyle w:val="cf61"/>
          <w:rFonts w:ascii="Arial" w:hAnsi="Arial" w:cs="Arial"/>
          <w:sz w:val="20"/>
          <w:szCs w:val="20"/>
        </w:rPr>
        <w:t>ē</w:t>
      </w:r>
      <w:r w:rsidRPr="00753B97">
        <w:rPr>
          <w:rStyle w:val="cf51"/>
          <w:rFonts w:ascii="Arial" w:hAnsi="Arial" w:cs="Arial"/>
          <w:sz w:val="20"/>
          <w:szCs w:val="20"/>
        </w:rPr>
        <w:t>c pied</w:t>
      </w:r>
      <w:r w:rsidRPr="00753B97">
        <w:rPr>
          <w:rStyle w:val="cf61"/>
          <w:rFonts w:ascii="Arial" w:hAnsi="Arial" w:cs="Arial"/>
          <w:sz w:val="20"/>
          <w:szCs w:val="20"/>
        </w:rPr>
        <w:t>ā</w:t>
      </w:r>
      <w:r w:rsidRPr="00753B97">
        <w:rPr>
          <w:rStyle w:val="cf51"/>
          <w:rFonts w:ascii="Arial" w:hAnsi="Arial" w:cs="Arial"/>
          <w:sz w:val="20"/>
          <w:szCs w:val="20"/>
        </w:rPr>
        <w:t>v</w:t>
      </w:r>
      <w:r w:rsidRPr="00753B97">
        <w:rPr>
          <w:rStyle w:val="cf61"/>
          <w:rFonts w:ascii="Arial" w:hAnsi="Arial" w:cs="Arial"/>
          <w:sz w:val="20"/>
          <w:szCs w:val="20"/>
        </w:rPr>
        <w:t>ā</w:t>
      </w:r>
      <w:r w:rsidRPr="00753B97">
        <w:rPr>
          <w:rStyle w:val="cf51"/>
          <w:rFonts w:ascii="Arial" w:hAnsi="Arial" w:cs="Arial"/>
          <w:sz w:val="20"/>
          <w:szCs w:val="20"/>
        </w:rPr>
        <w:t>juma atv</w:t>
      </w:r>
      <w:r w:rsidRPr="00753B97">
        <w:rPr>
          <w:rStyle w:val="cf61"/>
          <w:rFonts w:ascii="Arial" w:hAnsi="Arial" w:cs="Arial"/>
          <w:sz w:val="20"/>
          <w:szCs w:val="20"/>
        </w:rPr>
        <w:t>ē</w:t>
      </w:r>
      <w:r w:rsidRPr="00753B97">
        <w:rPr>
          <w:rStyle w:val="cf51"/>
          <w:rFonts w:ascii="Arial" w:hAnsi="Arial" w:cs="Arial"/>
          <w:sz w:val="20"/>
          <w:szCs w:val="20"/>
        </w:rPr>
        <w:t>ršanas termi</w:t>
      </w:r>
      <w:r w:rsidRPr="00753B97">
        <w:rPr>
          <w:rStyle w:val="cf61"/>
          <w:rFonts w:ascii="Arial" w:hAnsi="Arial" w:cs="Arial"/>
          <w:sz w:val="20"/>
          <w:szCs w:val="20"/>
        </w:rPr>
        <w:t>ņ</w:t>
      </w:r>
      <w:r w:rsidRPr="00753B97">
        <w:rPr>
          <w:rStyle w:val="cf51"/>
          <w:rFonts w:ascii="Arial" w:hAnsi="Arial" w:cs="Arial"/>
          <w:sz w:val="20"/>
          <w:szCs w:val="20"/>
        </w:rPr>
        <w:t>a uz nolikuma 1.3.</w:t>
      </w:r>
      <w:r w:rsidR="007176E9">
        <w:rPr>
          <w:rStyle w:val="cf51"/>
          <w:rFonts w:ascii="Arial" w:hAnsi="Arial" w:cs="Arial"/>
          <w:sz w:val="20"/>
          <w:szCs w:val="20"/>
        </w:rPr>
        <w:t xml:space="preserve"> </w:t>
      </w:r>
      <w:r w:rsidRPr="00753B97">
        <w:rPr>
          <w:rStyle w:val="cf51"/>
          <w:rFonts w:ascii="Arial" w:hAnsi="Arial" w:cs="Arial"/>
          <w:sz w:val="20"/>
          <w:szCs w:val="20"/>
        </w:rPr>
        <w:t>punkt</w:t>
      </w:r>
      <w:r w:rsidRPr="00753B97">
        <w:rPr>
          <w:rStyle w:val="cf61"/>
          <w:rFonts w:ascii="Arial" w:hAnsi="Arial" w:cs="Arial"/>
          <w:sz w:val="20"/>
          <w:szCs w:val="20"/>
        </w:rPr>
        <w:t>ā</w:t>
      </w:r>
      <w:r w:rsidRPr="00753B97">
        <w:rPr>
          <w:rStyle w:val="cf51"/>
          <w:rFonts w:ascii="Arial" w:hAnsi="Arial" w:cs="Arial"/>
          <w:sz w:val="20"/>
          <w:szCs w:val="20"/>
        </w:rPr>
        <w:t xml:space="preserve"> min</w:t>
      </w:r>
      <w:r w:rsidRPr="00753B97">
        <w:rPr>
          <w:rStyle w:val="cf61"/>
          <w:rFonts w:ascii="Arial" w:hAnsi="Arial" w:cs="Arial"/>
          <w:sz w:val="20"/>
          <w:szCs w:val="20"/>
        </w:rPr>
        <w:t>ē</w:t>
      </w:r>
      <w:r w:rsidRPr="00753B97">
        <w:rPr>
          <w:rStyle w:val="cf51"/>
          <w:rFonts w:ascii="Arial" w:hAnsi="Arial" w:cs="Arial"/>
          <w:sz w:val="20"/>
          <w:szCs w:val="20"/>
        </w:rPr>
        <w:t>to e-pasta adresi j</w:t>
      </w:r>
      <w:r w:rsidRPr="00753B97">
        <w:rPr>
          <w:rStyle w:val="cf61"/>
          <w:rFonts w:ascii="Arial" w:hAnsi="Arial" w:cs="Arial"/>
          <w:sz w:val="20"/>
          <w:szCs w:val="20"/>
        </w:rPr>
        <w:t>ā</w:t>
      </w:r>
      <w:r w:rsidRPr="00753B97">
        <w:rPr>
          <w:rStyle w:val="cf51"/>
          <w:rFonts w:ascii="Arial" w:hAnsi="Arial" w:cs="Arial"/>
          <w:sz w:val="20"/>
          <w:szCs w:val="20"/>
        </w:rPr>
        <w:t>nos</w:t>
      </w:r>
      <w:r w:rsidRPr="00753B97">
        <w:rPr>
          <w:rStyle w:val="cf61"/>
          <w:rFonts w:ascii="Arial" w:hAnsi="Arial" w:cs="Arial"/>
          <w:sz w:val="20"/>
          <w:szCs w:val="20"/>
        </w:rPr>
        <w:t>ū</w:t>
      </w:r>
      <w:r w:rsidRPr="00753B97">
        <w:rPr>
          <w:rStyle w:val="cf51"/>
          <w:rFonts w:ascii="Arial" w:hAnsi="Arial" w:cs="Arial"/>
          <w:sz w:val="20"/>
          <w:szCs w:val="20"/>
        </w:rPr>
        <w:t>ta der</w:t>
      </w:r>
      <w:r w:rsidRPr="00753B97">
        <w:rPr>
          <w:rStyle w:val="cf61"/>
          <w:rFonts w:ascii="Arial" w:hAnsi="Arial" w:cs="Arial"/>
          <w:sz w:val="20"/>
          <w:szCs w:val="20"/>
        </w:rPr>
        <w:t>ī</w:t>
      </w:r>
      <w:r w:rsidRPr="00753B97">
        <w:rPr>
          <w:rStyle w:val="cf51"/>
          <w:rFonts w:ascii="Arial" w:hAnsi="Arial" w:cs="Arial"/>
          <w:sz w:val="20"/>
          <w:szCs w:val="20"/>
        </w:rPr>
        <w:t xml:space="preserve">ga parole </w:t>
      </w:r>
      <w:r w:rsidR="001706AF" w:rsidRPr="00753B97">
        <w:rPr>
          <w:rStyle w:val="cf131"/>
          <w:rFonts w:ascii="Arial" w:hAnsi="Arial" w:cs="Arial"/>
          <w:sz w:val="20"/>
          <w:szCs w:val="20"/>
        </w:rPr>
        <w:t>piedāvājuma (</w:t>
      </w:r>
      <w:r w:rsidRPr="00753B97">
        <w:rPr>
          <w:rStyle w:val="cf51"/>
          <w:rFonts w:ascii="Arial" w:hAnsi="Arial" w:cs="Arial"/>
          <w:sz w:val="20"/>
          <w:szCs w:val="20"/>
        </w:rPr>
        <w:t>dokumenta</w:t>
      </w:r>
      <w:r w:rsidR="001706AF" w:rsidRPr="00753B97">
        <w:rPr>
          <w:rStyle w:val="cf51"/>
          <w:rFonts w:ascii="Arial" w:hAnsi="Arial" w:cs="Arial"/>
          <w:sz w:val="20"/>
          <w:szCs w:val="20"/>
        </w:rPr>
        <w:t>)</w:t>
      </w:r>
      <w:r w:rsidRPr="00753B97">
        <w:rPr>
          <w:rStyle w:val="cf51"/>
          <w:rFonts w:ascii="Arial" w:hAnsi="Arial" w:cs="Arial"/>
          <w:sz w:val="20"/>
          <w:szCs w:val="20"/>
        </w:rPr>
        <w:t xml:space="preserve"> atv</w:t>
      </w:r>
      <w:r w:rsidRPr="00753B97">
        <w:rPr>
          <w:rStyle w:val="cf61"/>
          <w:rFonts w:ascii="Arial" w:hAnsi="Arial" w:cs="Arial"/>
          <w:sz w:val="20"/>
          <w:szCs w:val="20"/>
        </w:rPr>
        <w:t>ē</w:t>
      </w:r>
      <w:r w:rsidRPr="00753B97">
        <w:rPr>
          <w:rStyle w:val="cf51"/>
          <w:rFonts w:ascii="Arial" w:hAnsi="Arial" w:cs="Arial"/>
          <w:sz w:val="20"/>
          <w:szCs w:val="20"/>
        </w:rPr>
        <w:t xml:space="preserve">ršanai. </w:t>
      </w:r>
    </w:p>
    <w:bookmarkEnd w:id="1"/>
    <w:bookmarkEnd w:id="2"/>
    <w:p w14:paraId="5563FEFE"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Piedāvājumam jābūt latviešu valodā vai citā valodā, pievienojot apliecinātu tulkojumu latviešu valodā. Par dokumentu tulkojuma atbilstību oriģinālam atbild pretendents.</w:t>
      </w:r>
    </w:p>
    <w:p w14:paraId="783A429E" w14:textId="68736E1E"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w:t>
      </w:r>
      <w:r w:rsidR="007176E9">
        <w:rPr>
          <w:rFonts w:ascii="Arial" w:hAnsi="Arial" w:cs="Arial"/>
          <w:sz w:val="20"/>
          <w:szCs w:val="20"/>
          <w:lang w:eastAsia="en-US"/>
        </w:rPr>
        <w:t xml:space="preserve"> </w:t>
      </w:r>
      <w:r w:rsidRPr="00753B97">
        <w:rPr>
          <w:rFonts w:ascii="Arial" w:hAnsi="Arial" w:cs="Arial"/>
          <w:sz w:val="20"/>
          <w:szCs w:val="20"/>
          <w:lang w:eastAsia="en-US"/>
        </w:rPr>
        <w:t>gada 4.</w:t>
      </w:r>
      <w:r w:rsidR="007176E9">
        <w:rPr>
          <w:rFonts w:ascii="Arial" w:hAnsi="Arial" w:cs="Arial"/>
          <w:sz w:val="20"/>
          <w:szCs w:val="20"/>
          <w:lang w:eastAsia="en-US"/>
        </w:rPr>
        <w:t xml:space="preserve"> </w:t>
      </w:r>
      <w:r w:rsidRPr="00753B97">
        <w:rPr>
          <w:rFonts w:ascii="Arial" w:hAnsi="Arial" w:cs="Arial"/>
          <w:sz w:val="20"/>
          <w:szCs w:val="20"/>
          <w:lang w:eastAsia="en-US"/>
        </w:rPr>
        <w:t>septembra noteikumiem Nr.</w:t>
      </w:r>
      <w:r w:rsidR="007176E9">
        <w:rPr>
          <w:rFonts w:ascii="Arial" w:hAnsi="Arial" w:cs="Arial"/>
          <w:sz w:val="20"/>
          <w:szCs w:val="20"/>
          <w:lang w:eastAsia="en-US"/>
        </w:rPr>
        <w:t xml:space="preserve"> </w:t>
      </w:r>
      <w:r w:rsidRPr="00753B97">
        <w:rPr>
          <w:rFonts w:ascii="Arial" w:hAnsi="Arial" w:cs="Arial"/>
          <w:sz w:val="20"/>
          <w:szCs w:val="20"/>
          <w:lang w:eastAsia="en-US"/>
        </w:rPr>
        <w:t>558 “Dokumentu izstrādāšanas un noformēšanas kārtība”.</w:t>
      </w:r>
    </w:p>
    <w:p w14:paraId="6E1A9A43" w14:textId="77777777" w:rsidR="00E3121E" w:rsidRPr="00753B97" w:rsidRDefault="00E3121E" w:rsidP="00E3121E">
      <w:pPr>
        <w:pStyle w:val="pf0"/>
        <w:numPr>
          <w:ilvl w:val="2"/>
          <w:numId w:val="20"/>
        </w:numPr>
        <w:spacing w:before="0" w:beforeAutospacing="0" w:after="0" w:afterAutospacing="0"/>
        <w:ind w:left="0" w:firstLine="0"/>
        <w:rPr>
          <w:rFonts w:ascii="Arial" w:hAnsi="Arial" w:cs="Arial"/>
          <w:sz w:val="20"/>
          <w:szCs w:val="20"/>
        </w:rPr>
      </w:pPr>
      <w:r w:rsidRPr="00753B97">
        <w:rPr>
          <w:rFonts w:ascii="Arial" w:hAnsi="Arial" w:cs="Arial"/>
          <w:sz w:val="20"/>
          <w:szCs w:val="20"/>
        </w:rPr>
        <w:t>Pretendents ir tiesīgs ar vienu drošu elektronisko parakstu parakstīt un ar atbilstošu atzīmi apliecināt dokumentu kopiju (-as), tulkojumu (-us), norakstu (-us), izrakstu (-us), visus piedāvājumu veidojošos dokumentus kā vienu kopumu.</w:t>
      </w:r>
    </w:p>
    <w:p w14:paraId="0D9CE7B7" w14:textId="77777777" w:rsidR="00E3121E" w:rsidRPr="00753B97" w:rsidRDefault="00E3121E" w:rsidP="00E3121E">
      <w:pPr>
        <w:pStyle w:val="Sarakstarindkopa"/>
        <w:numPr>
          <w:ilvl w:val="2"/>
          <w:numId w:val="20"/>
        </w:numPr>
        <w:tabs>
          <w:tab w:val="left" w:pos="851"/>
        </w:tabs>
        <w:ind w:left="0" w:firstLine="0"/>
        <w:jc w:val="both"/>
        <w:rPr>
          <w:rFonts w:ascii="Arial" w:hAnsi="Arial" w:cs="Arial"/>
          <w:sz w:val="20"/>
          <w:szCs w:val="20"/>
        </w:rPr>
      </w:pPr>
      <w:r w:rsidRPr="00753B97">
        <w:rPr>
          <w:rFonts w:ascii="Arial" w:eastAsia="Batang" w:hAnsi="Arial" w:cs="Arial"/>
          <w:sz w:val="20"/>
          <w:szCs w:val="20"/>
        </w:rPr>
        <w:t xml:space="preserve">Ārvalsts </w:t>
      </w:r>
      <w:r w:rsidRPr="00753B97">
        <w:rPr>
          <w:rFonts w:ascii="Arial" w:hAnsi="Arial" w:cs="Arial"/>
          <w:sz w:val="20"/>
          <w:szCs w:val="20"/>
        </w:rPr>
        <w:t xml:space="preserve">ieinteresētais piegādātājs </w:t>
      </w:r>
      <w:r w:rsidRPr="00753B97">
        <w:rPr>
          <w:rFonts w:ascii="Arial" w:eastAsia="Batang" w:hAnsi="Arial" w:cs="Arial"/>
          <w:sz w:val="20"/>
          <w:szCs w:val="20"/>
        </w:rPr>
        <w:t xml:space="preserve">piedāvājuma noformēšanā ievēro </w:t>
      </w:r>
      <w:r w:rsidRPr="00753B97">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57721632" w14:textId="2F545BED" w:rsidR="00E3121E" w:rsidRPr="00753B97" w:rsidRDefault="00EB2FD9" w:rsidP="00E3121E">
      <w:pPr>
        <w:pStyle w:val="Sarakstarindkopa"/>
        <w:numPr>
          <w:ilvl w:val="2"/>
          <w:numId w:val="20"/>
        </w:numPr>
        <w:tabs>
          <w:tab w:val="left" w:pos="709"/>
        </w:tabs>
        <w:ind w:left="0" w:firstLine="0"/>
        <w:jc w:val="both"/>
        <w:rPr>
          <w:rFonts w:ascii="Arial" w:hAnsi="Arial" w:cs="Arial"/>
          <w:sz w:val="20"/>
          <w:szCs w:val="20"/>
          <w:u w:val="single"/>
        </w:rPr>
      </w:pPr>
      <w:r>
        <w:rPr>
          <w:rFonts w:ascii="Arial" w:hAnsi="Arial" w:cs="Arial"/>
          <w:sz w:val="20"/>
          <w:szCs w:val="20"/>
        </w:rPr>
        <w:t>I</w:t>
      </w:r>
      <w:r w:rsidR="00E3121E" w:rsidRPr="00753B97">
        <w:rPr>
          <w:rFonts w:ascii="Arial" w:hAnsi="Arial" w:cs="Arial"/>
          <w:sz w:val="20"/>
          <w:szCs w:val="20"/>
        </w:rPr>
        <w:t>nformāciju, kas ir komercnoslēpums atbilstoši Komercnoslēpuma aizsardzības likuma 2.</w:t>
      </w:r>
      <w:r w:rsidR="007176E9">
        <w:rPr>
          <w:rFonts w:ascii="Arial" w:hAnsi="Arial" w:cs="Arial"/>
          <w:sz w:val="20"/>
          <w:szCs w:val="20"/>
        </w:rPr>
        <w:t xml:space="preserve"> </w:t>
      </w:r>
      <w:r w:rsidR="00E3121E" w:rsidRPr="00753B97">
        <w:rPr>
          <w:rFonts w:ascii="Arial" w:hAnsi="Arial" w:cs="Arial"/>
          <w:sz w:val="20"/>
          <w:szCs w:val="20"/>
        </w:rPr>
        <w:t>pantam vai kas uzskatāma par konfidenciālu informāciju, pretendents norāda savā piedāvājumā.</w:t>
      </w:r>
      <w:r w:rsidR="00E3121E" w:rsidRPr="00753B97">
        <w:rPr>
          <w:rFonts w:ascii="Arial" w:hAnsi="Arial" w:cs="Arial"/>
          <w:i/>
          <w:iCs/>
          <w:sz w:val="20"/>
          <w:szCs w:val="20"/>
        </w:rPr>
        <w:t xml:space="preserve"> </w:t>
      </w:r>
      <w:r w:rsidR="00E3121E" w:rsidRPr="00753B97">
        <w:rPr>
          <w:rFonts w:ascii="Arial" w:hAnsi="Arial" w:cs="Arial"/>
          <w:sz w:val="20"/>
          <w:szCs w:val="20"/>
        </w:rPr>
        <w:t xml:space="preserve">Komercnoslēpums vai konfidenciāla informācija nevar būt informācija, kas Sabiedrisko pakalpojumu sniedzēju iepirkumu likumā ir noteikta par vispārpieejamu informāciju. </w:t>
      </w:r>
    </w:p>
    <w:p w14:paraId="4ECA5747" w14:textId="52576392"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Piedāvājumu, kas iesniegts komisijai pēc nolikuma 1.7.1.</w:t>
      </w:r>
      <w:r w:rsidR="007176E9">
        <w:rPr>
          <w:rFonts w:ascii="Arial" w:hAnsi="Arial" w:cs="Arial"/>
          <w:kern w:val="3"/>
          <w:sz w:val="20"/>
          <w:szCs w:val="20"/>
        </w:rPr>
        <w:t xml:space="preserve"> </w:t>
      </w:r>
      <w:r w:rsidRPr="00753B97">
        <w:rPr>
          <w:rFonts w:ascii="Arial" w:hAnsi="Arial" w:cs="Arial"/>
          <w:kern w:val="3"/>
          <w:sz w:val="20"/>
          <w:szCs w:val="20"/>
        </w:rPr>
        <w:t>punktā noteiktā termiņa, pasūtītājs nosūta atpakaļ pretendentam bez izskatīšanas.</w:t>
      </w:r>
    </w:p>
    <w:p w14:paraId="438313D6"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bCs/>
          <w:i/>
          <w:sz w:val="20"/>
          <w:szCs w:val="20"/>
        </w:rPr>
      </w:pPr>
      <w:r w:rsidRPr="00753B97">
        <w:rPr>
          <w:rFonts w:ascii="Arial" w:hAnsi="Arial" w:cs="Arial"/>
          <w:kern w:val="3"/>
          <w:sz w:val="20"/>
          <w:szCs w:val="20"/>
        </w:rPr>
        <w:t xml:space="preserve">Sarunu procedūrai </w:t>
      </w:r>
      <w:r w:rsidRPr="00FC6061">
        <w:rPr>
          <w:rFonts w:ascii="Arial" w:hAnsi="Arial" w:cs="Arial"/>
          <w:bCs/>
          <w:iCs/>
          <w:kern w:val="3"/>
          <w:sz w:val="20"/>
          <w:szCs w:val="20"/>
        </w:rPr>
        <w:t>nav atļauts iesniegt piedāvājuma variantus.</w:t>
      </w:r>
    </w:p>
    <w:p w14:paraId="169CD8CE" w14:textId="051AD6E6"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Pretendents var grozīt vai atsaukt savu piedāvājumu, iesniedzot komisijai par to rakstisku paziņojumu līdz nolikuma 1.7.1.</w:t>
      </w:r>
      <w:r w:rsidR="007176E9">
        <w:rPr>
          <w:rFonts w:ascii="Arial" w:hAnsi="Arial" w:cs="Arial"/>
          <w:bCs/>
          <w:kern w:val="3"/>
          <w:sz w:val="20"/>
          <w:szCs w:val="20"/>
        </w:rPr>
        <w:t xml:space="preserve"> </w:t>
      </w:r>
      <w:r w:rsidRPr="00753B97">
        <w:rPr>
          <w:rFonts w:ascii="Arial" w:hAnsi="Arial" w:cs="Arial"/>
          <w:bCs/>
          <w:kern w:val="3"/>
          <w:sz w:val="20"/>
          <w:szCs w:val="20"/>
        </w:rPr>
        <w:t>punktā noteiktajam termiņam. Šādā gadījumā pretendents norāda “Piedāvājuma grozījums” vai “Piedāvājuma atsaukums”.</w:t>
      </w:r>
    </w:p>
    <w:p w14:paraId="1A360512"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Ja komisija saņem pretendenta piedāvājuma atsaukumu vai grozījumu, to atver pirms piedāvājuma.</w:t>
      </w:r>
    </w:p>
    <w:p w14:paraId="256D39CA"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bCs/>
          <w:kern w:val="3"/>
          <w:sz w:val="20"/>
          <w:szCs w:val="20"/>
        </w:rPr>
        <w:t>Piedāvājumu atvēršana nav atklāta.</w:t>
      </w:r>
    </w:p>
    <w:p w14:paraId="6A4EC156" w14:textId="77777777" w:rsidR="00E3121E" w:rsidRPr="00753B97" w:rsidRDefault="00E3121E" w:rsidP="00E3121E">
      <w:pPr>
        <w:pStyle w:val="Sarakstarindkopa"/>
        <w:numPr>
          <w:ilvl w:val="2"/>
          <w:numId w:val="20"/>
        </w:numPr>
        <w:tabs>
          <w:tab w:val="left" w:pos="709"/>
        </w:tabs>
        <w:ind w:left="0" w:firstLine="0"/>
        <w:jc w:val="both"/>
        <w:rPr>
          <w:rFonts w:ascii="Arial" w:hAnsi="Arial" w:cs="Arial"/>
          <w:sz w:val="20"/>
          <w:szCs w:val="20"/>
        </w:rPr>
      </w:pPr>
      <w:r w:rsidRPr="00753B97">
        <w:rPr>
          <w:rFonts w:ascii="Arial" w:hAnsi="Arial" w:cs="Arial"/>
          <w:kern w:val="3"/>
          <w:sz w:val="20"/>
          <w:szCs w:val="20"/>
        </w:rPr>
        <w:t xml:space="preserve">Komisija piedāvājumus atver to iesniegšanas secībā, </w:t>
      </w:r>
      <w:r w:rsidRPr="00753B97">
        <w:rPr>
          <w:rFonts w:ascii="Arial" w:hAnsi="Arial" w:cs="Arial"/>
          <w:kern w:val="3"/>
          <w:sz w:val="20"/>
          <w:szCs w:val="20"/>
          <w:lang w:eastAsia="lv-LV"/>
        </w:rPr>
        <w:t>nosaucot pretendentu, piedāvājuma iesniegšanas laiku</w:t>
      </w:r>
      <w:r w:rsidRPr="00753B97">
        <w:rPr>
          <w:rFonts w:ascii="Arial" w:hAnsi="Arial" w:cs="Arial"/>
          <w:i/>
          <w:kern w:val="3"/>
          <w:sz w:val="20"/>
          <w:szCs w:val="20"/>
        </w:rPr>
        <w:t>.</w:t>
      </w:r>
    </w:p>
    <w:p w14:paraId="6A5C00F7" w14:textId="77777777" w:rsidR="00E3121E" w:rsidRPr="00753B97" w:rsidRDefault="00E3121E" w:rsidP="00E3121E">
      <w:pPr>
        <w:pStyle w:val="Sarakstarindkopa"/>
        <w:tabs>
          <w:tab w:val="left" w:pos="709"/>
        </w:tabs>
        <w:jc w:val="both"/>
        <w:rPr>
          <w:rFonts w:ascii="Arial" w:hAnsi="Arial" w:cs="Arial"/>
          <w:sz w:val="16"/>
          <w:szCs w:val="16"/>
        </w:rPr>
      </w:pPr>
    </w:p>
    <w:p w14:paraId="669E062E" w14:textId="77777777" w:rsidR="00E3121E" w:rsidRPr="00753B97" w:rsidRDefault="00E3121E" w:rsidP="00E3121E">
      <w:pPr>
        <w:pStyle w:val="Sarakstarindkopa"/>
        <w:numPr>
          <w:ilvl w:val="1"/>
          <w:numId w:val="20"/>
        </w:numPr>
        <w:ind w:left="426" w:hanging="426"/>
        <w:rPr>
          <w:rFonts w:ascii="Arial" w:hAnsi="Arial" w:cs="Arial"/>
          <w:b/>
          <w:sz w:val="20"/>
          <w:szCs w:val="20"/>
          <w:u w:val="single"/>
        </w:rPr>
      </w:pPr>
      <w:r w:rsidRPr="00753B97">
        <w:rPr>
          <w:rFonts w:ascii="Arial" w:hAnsi="Arial" w:cs="Arial"/>
          <w:b/>
          <w:sz w:val="20"/>
          <w:szCs w:val="20"/>
          <w:u w:val="single"/>
        </w:rPr>
        <w:t>Piedāvājumā iekļaujamā informācija un dokumenti</w:t>
      </w:r>
    </w:p>
    <w:p w14:paraId="575FF59D" w14:textId="279ABD66" w:rsidR="00E3121E" w:rsidRPr="00753B97" w:rsidRDefault="00E3121E" w:rsidP="00E3121E">
      <w:pPr>
        <w:pStyle w:val="Sarakstarindkopa"/>
        <w:numPr>
          <w:ilvl w:val="2"/>
          <w:numId w:val="20"/>
        </w:numPr>
        <w:ind w:left="0" w:hanging="11"/>
        <w:jc w:val="both"/>
        <w:rPr>
          <w:rFonts w:ascii="Arial" w:hAnsi="Arial" w:cs="Arial"/>
          <w:sz w:val="20"/>
          <w:szCs w:val="20"/>
        </w:rPr>
      </w:pPr>
      <w:r w:rsidRPr="00753B97">
        <w:rPr>
          <w:rFonts w:ascii="Arial" w:hAnsi="Arial" w:cs="Arial"/>
          <w:sz w:val="20"/>
          <w:szCs w:val="20"/>
        </w:rPr>
        <w:t xml:space="preserve"> Pieteikums dalībai sarunu procedūrā (noformēts atbilstoši nolikuma 1.</w:t>
      </w:r>
      <w:r w:rsidR="007176E9">
        <w:rPr>
          <w:rFonts w:ascii="Arial" w:hAnsi="Arial" w:cs="Arial"/>
          <w:sz w:val="20"/>
          <w:szCs w:val="20"/>
        </w:rPr>
        <w:t xml:space="preserve"> </w:t>
      </w:r>
      <w:r w:rsidRPr="00753B97">
        <w:rPr>
          <w:rFonts w:ascii="Arial" w:hAnsi="Arial" w:cs="Arial"/>
          <w:sz w:val="20"/>
          <w:szCs w:val="20"/>
        </w:rPr>
        <w:t>pielikumā pievienotajai veidlapas formai).</w:t>
      </w:r>
      <w:bookmarkStart w:id="3" w:name="_Hlk4653817"/>
      <w:bookmarkStart w:id="4" w:name="_Hlk4653926"/>
    </w:p>
    <w:bookmarkEnd w:id="3"/>
    <w:bookmarkEnd w:id="4"/>
    <w:p w14:paraId="57C55829" w14:textId="1C1185CF" w:rsidR="000B1909" w:rsidRPr="00753B97" w:rsidRDefault="000B1909" w:rsidP="00EC511D">
      <w:pPr>
        <w:pStyle w:val="Sarakstarindkopa"/>
        <w:numPr>
          <w:ilvl w:val="2"/>
          <w:numId w:val="20"/>
        </w:numPr>
        <w:ind w:left="284" w:hanging="284"/>
        <w:jc w:val="both"/>
        <w:rPr>
          <w:rFonts w:ascii="Arial" w:hAnsi="Arial" w:cs="Arial"/>
          <w:sz w:val="20"/>
          <w:szCs w:val="20"/>
          <w:lang w:eastAsia="lv-LV"/>
        </w:rPr>
      </w:pPr>
      <w:r w:rsidRPr="00753B97">
        <w:rPr>
          <w:rFonts w:ascii="Arial" w:hAnsi="Arial" w:cs="Arial"/>
          <w:b/>
          <w:bCs/>
          <w:sz w:val="20"/>
          <w:szCs w:val="20"/>
          <w:lang w:eastAsia="lv-LV"/>
        </w:rPr>
        <w:lastRenderedPageBreak/>
        <w:t>pretendenta apliecinājums</w:t>
      </w:r>
      <w:r w:rsidRPr="00753B97">
        <w:rPr>
          <w:rFonts w:ascii="Arial" w:hAnsi="Arial" w:cs="Arial"/>
          <w:sz w:val="20"/>
          <w:szCs w:val="20"/>
          <w:lang w:eastAsia="lv-LV"/>
        </w:rPr>
        <w:t xml:space="preserve"> par </w:t>
      </w:r>
      <w:r w:rsidRPr="00753B97">
        <w:rPr>
          <w:rFonts w:ascii="Arial" w:hAnsi="Arial" w:cs="Arial"/>
          <w:b/>
          <w:bCs/>
          <w:sz w:val="20"/>
          <w:szCs w:val="20"/>
          <w:lang w:eastAsia="lv-LV"/>
        </w:rPr>
        <w:t xml:space="preserve">tiesībām piegādāt </w:t>
      </w:r>
      <w:r w:rsidRPr="00753B97">
        <w:rPr>
          <w:rFonts w:ascii="Arial" w:hAnsi="Arial" w:cs="Arial"/>
          <w:sz w:val="20"/>
          <w:szCs w:val="20"/>
          <w:lang w:eastAsia="lv-LV"/>
        </w:rPr>
        <w:t xml:space="preserve">sarunu procedūras priekšmetā minēto </w:t>
      </w:r>
      <w:r w:rsidR="00174772">
        <w:rPr>
          <w:rFonts w:ascii="Arial" w:hAnsi="Arial" w:cs="Arial"/>
          <w:sz w:val="20"/>
          <w:szCs w:val="20"/>
          <w:lang w:eastAsia="lv-LV"/>
        </w:rPr>
        <w:t>P</w:t>
      </w:r>
      <w:r w:rsidRPr="00753B97">
        <w:rPr>
          <w:rFonts w:ascii="Arial" w:hAnsi="Arial" w:cs="Arial"/>
          <w:sz w:val="20"/>
          <w:szCs w:val="20"/>
          <w:lang w:eastAsia="lv-LV"/>
        </w:rPr>
        <w:t>reci</w:t>
      </w:r>
      <w:r w:rsidRPr="00753B97">
        <w:rPr>
          <w:rFonts w:ascii="Arial" w:hAnsi="Arial" w:cs="Arial"/>
          <w:b/>
          <w:bCs/>
          <w:sz w:val="20"/>
          <w:szCs w:val="20"/>
          <w:lang w:eastAsia="lv-LV"/>
        </w:rPr>
        <w:t xml:space="preserve"> </w:t>
      </w:r>
      <w:r w:rsidRPr="00753B97">
        <w:rPr>
          <w:rFonts w:ascii="Arial" w:hAnsi="Arial" w:cs="Arial"/>
          <w:sz w:val="20"/>
          <w:szCs w:val="20"/>
          <w:lang w:eastAsia="lv-LV"/>
        </w:rPr>
        <w:t>(</w:t>
      </w:r>
      <w:r w:rsidRPr="00753B97">
        <w:rPr>
          <w:rFonts w:ascii="Arial" w:hAnsi="Arial" w:cs="Arial"/>
          <w:sz w:val="20"/>
          <w:szCs w:val="20"/>
        </w:rPr>
        <w:t>informācija nolikuma 1.</w:t>
      </w:r>
      <w:r w:rsidR="00A040BC">
        <w:rPr>
          <w:rFonts w:ascii="Arial" w:hAnsi="Arial" w:cs="Arial"/>
          <w:sz w:val="20"/>
          <w:szCs w:val="20"/>
        </w:rPr>
        <w:t xml:space="preserve"> </w:t>
      </w:r>
      <w:r w:rsidRPr="00753B97">
        <w:rPr>
          <w:rFonts w:ascii="Arial" w:hAnsi="Arial" w:cs="Arial"/>
          <w:sz w:val="20"/>
          <w:szCs w:val="20"/>
        </w:rPr>
        <w:t>pielikumā pievienotajā veidlapas formā</w:t>
      </w:r>
      <w:r w:rsidRPr="00753B97">
        <w:rPr>
          <w:rFonts w:ascii="Arial" w:hAnsi="Arial" w:cs="Arial"/>
          <w:sz w:val="20"/>
          <w:szCs w:val="20"/>
          <w:lang w:eastAsia="lv-LV"/>
        </w:rPr>
        <w:t>);</w:t>
      </w:r>
    </w:p>
    <w:p w14:paraId="175E7F40" w14:textId="351E5C7B" w:rsidR="00E3121E" w:rsidRPr="00753B97" w:rsidRDefault="00E3121E" w:rsidP="00E74F27">
      <w:pPr>
        <w:pStyle w:val="Sarakstarindkopa"/>
        <w:numPr>
          <w:ilvl w:val="2"/>
          <w:numId w:val="20"/>
        </w:numPr>
        <w:jc w:val="both"/>
        <w:rPr>
          <w:rFonts w:ascii="Arial" w:hAnsi="Arial" w:cs="Arial"/>
          <w:sz w:val="20"/>
          <w:szCs w:val="20"/>
          <w:lang w:eastAsia="lv-LV"/>
        </w:rPr>
      </w:pPr>
      <w:r w:rsidRPr="00753B97">
        <w:rPr>
          <w:rFonts w:ascii="Arial" w:hAnsi="Arial" w:cs="Arial"/>
          <w:sz w:val="20"/>
          <w:szCs w:val="20"/>
        </w:rPr>
        <w:t>Informācija par pretendenta pieredzi (informācija nolikuma 1.</w:t>
      </w:r>
      <w:r w:rsidR="00A040BC">
        <w:rPr>
          <w:rFonts w:ascii="Arial" w:hAnsi="Arial" w:cs="Arial"/>
          <w:sz w:val="20"/>
          <w:szCs w:val="20"/>
        </w:rPr>
        <w:t xml:space="preserve"> </w:t>
      </w:r>
      <w:r w:rsidRPr="00753B97">
        <w:rPr>
          <w:rFonts w:ascii="Arial" w:hAnsi="Arial" w:cs="Arial"/>
          <w:sz w:val="20"/>
          <w:szCs w:val="20"/>
        </w:rPr>
        <w:t>pielikumā pievienotajā veidlapas formā)</w:t>
      </w:r>
      <w:r w:rsidR="000B1909" w:rsidRPr="00753B97">
        <w:rPr>
          <w:rFonts w:ascii="Arial" w:hAnsi="Arial" w:cs="Arial"/>
          <w:sz w:val="20"/>
          <w:szCs w:val="20"/>
        </w:rPr>
        <w:t>.</w:t>
      </w:r>
    </w:p>
    <w:p w14:paraId="1F446D5A" w14:textId="76F1ABBC" w:rsidR="00E3121E" w:rsidRPr="00753B97" w:rsidRDefault="00E3121E" w:rsidP="00E3121E">
      <w:pPr>
        <w:pStyle w:val="Sarakstarindkopa"/>
        <w:tabs>
          <w:tab w:val="left" w:pos="709"/>
        </w:tabs>
        <w:ind w:left="0"/>
        <w:jc w:val="both"/>
        <w:rPr>
          <w:rFonts w:ascii="Arial" w:hAnsi="Arial" w:cs="Arial"/>
          <w:sz w:val="20"/>
          <w:szCs w:val="20"/>
        </w:rPr>
      </w:pPr>
      <w:r w:rsidRPr="00753B97">
        <w:rPr>
          <w:rFonts w:ascii="Arial" w:hAnsi="Arial" w:cs="Arial"/>
          <w:sz w:val="20"/>
          <w:szCs w:val="20"/>
        </w:rPr>
        <w:t>1.8.3.</w:t>
      </w:r>
      <w:r w:rsidR="00EB2FD9">
        <w:rPr>
          <w:rFonts w:ascii="Arial" w:hAnsi="Arial" w:cs="Arial"/>
          <w:sz w:val="20"/>
          <w:szCs w:val="20"/>
        </w:rPr>
        <w:t>1.</w:t>
      </w:r>
      <w:r w:rsidRPr="00753B97">
        <w:rPr>
          <w:rFonts w:ascii="Arial" w:hAnsi="Arial" w:cs="Arial"/>
          <w:sz w:val="20"/>
          <w:szCs w:val="20"/>
        </w:rPr>
        <w:t xml:space="preserve"> (</w:t>
      </w:r>
      <w:r w:rsidRPr="00753B97">
        <w:rPr>
          <w:rFonts w:ascii="Arial" w:hAnsi="Arial" w:cs="Arial"/>
          <w:i/>
          <w:sz w:val="20"/>
          <w:szCs w:val="20"/>
        </w:rPr>
        <w:t>attiecināms uz Latvijas Republikā reģistrētu pretendentu, ja piedāvājumu neparaksta pretendenta uzņēmuma likumiskais pārstāvis)</w:t>
      </w:r>
      <w:r w:rsidRPr="00753B97">
        <w:rPr>
          <w:rFonts w:ascii="Arial" w:hAnsi="Arial" w:cs="Arial"/>
          <w:sz w:val="20"/>
          <w:szCs w:val="20"/>
        </w:rPr>
        <w:t xml:space="preserve"> Dokuments, kas apliecina sarunu procedūras piedāvājumu parakstījušās personas tiesības pārstāvēt pretendentu.</w:t>
      </w:r>
    </w:p>
    <w:p w14:paraId="1F23EAE4" w14:textId="77777777" w:rsidR="00E3121E" w:rsidRPr="00753B97" w:rsidRDefault="00E3121E" w:rsidP="00E3121E">
      <w:pPr>
        <w:pStyle w:val="Sarakstarindkopa"/>
        <w:tabs>
          <w:tab w:val="left" w:pos="709"/>
        </w:tabs>
        <w:ind w:left="0"/>
        <w:jc w:val="both"/>
        <w:rPr>
          <w:rFonts w:ascii="Arial" w:hAnsi="Arial" w:cs="Arial"/>
          <w:sz w:val="16"/>
          <w:szCs w:val="16"/>
        </w:rPr>
      </w:pPr>
    </w:p>
    <w:p w14:paraId="3FF6F476" w14:textId="77777777" w:rsidR="00E3121E" w:rsidRPr="00753B97" w:rsidRDefault="00E3121E" w:rsidP="00E3121E">
      <w:pPr>
        <w:pStyle w:val="Sarakstarindkopa"/>
        <w:ind w:left="0"/>
        <w:jc w:val="both"/>
        <w:rPr>
          <w:rFonts w:ascii="Arial" w:hAnsi="Arial" w:cs="Arial"/>
          <w:bCs/>
          <w:sz w:val="20"/>
          <w:szCs w:val="20"/>
        </w:rPr>
      </w:pPr>
      <w:r w:rsidRPr="00753B97">
        <w:rPr>
          <w:rFonts w:ascii="Arial" w:hAnsi="Arial" w:cs="Arial"/>
          <w:bCs/>
          <w:sz w:val="20"/>
          <w:szCs w:val="20"/>
        </w:rPr>
        <w:t xml:space="preserve">1.8.4. </w:t>
      </w:r>
      <w:r w:rsidRPr="00753B97">
        <w:rPr>
          <w:rFonts w:ascii="Arial" w:hAnsi="Arial" w:cs="Arial"/>
          <w:b/>
          <w:sz w:val="20"/>
          <w:szCs w:val="20"/>
        </w:rPr>
        <w:t>Ārvalsts pretendentam</w:t>
      </w:r>
      <w:r w:rsidRPr="00753B97">
        <w:rPr>
          <w:rFonts w:ascii="Arial" w:hAnsi="Arial" w:cs="Arial"/>
          <w:bCs/>
          <w:sz w:val="20"/>
          <w:szCs w:val="20"/>
        </w:rPr>
        <w:t xml:space="preserve"> jāiesniedz:</w:t>
      </w:r>
    </w:p>
    <w:p w14:paraId="000D1F39"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1.8.4.1. ārvalsts kompetentas institūcijas izdota izziņa, kas apliecina, ka pretendentam nav pasludināts maksātnespējas process, apturēta vai pārtraukta pretendenta saimnieciskā darbība vai pretendents tiek likvidēts;</w:t>
      </w:r>
    </w:p>
    <w:p w14:paraId="127384B5"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 xml:space="preserve">1.8.4.2. 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753B97">
        <w:rPr>
          <w:rFonts w:ascii="Arial" w:hAnsi="Arial" w:cs="Arial"/>
          <w:i/>
          <w:sz w:val="20"/>
          <w:szCs w:val="20"/>
        </w:rPr>
        <w:t>euro</w:t>
      </w:r>
      <w:r w:rsidRPr="00753B97">
        <w:rPr>
          <w:rFonts w:ascii="Arial" w:hAnsi="Arial" w:cs="Arial"/>
          <w:sz w:val="20"/>
          <w:szCs w:val="20"/>
        </w:rPr>
        <w:t>;</w:t>
      </w:r>
    </w:p>
    <w:p w14:paraId="74B6D3AB"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1.8.4.3. komersanta reģistrācijas apliecinājuma dokuments;</w:t>
      </w:r>
    </w:p>
    <w:p w14:paraId="24E32C4C"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1.8.4.4. kompetentas institūcijas izdots dokuments par pretendenta pārstāvības tiesībām, kā arī dokumentu, kas apliecina sarunu procedūras piedāvājumu parakstījušās personas tiesības pārstāvēt pretendentu, ja piedāvājumu neparaksta pretendenta likumiskais pārstāvis;</w:t>
      </w:r>
    </w:p>
    <w:p w14:paraId="3A271389" w14:textId="77777777" w:rsidR="00E3121E" w:rsidRPr="00753B97" w:rsidRDefault="00E3121E" w:rsidP="00E3121E">
      <w:pPr>
        <w:pStyle w:val="Sarakstarindkopa"/>
        <w:tabs>
          <w:tab w:val="left" w:pos="851"/>
        </w:tabs>
        <w:ind w:left="0"/>
        <w:jc w:val="both"/>
        <w:rPr>
          <w:rFonts w:ascii="Arial" w:hAnsi="Arial" w:cs="Arial"/>
          <w:sz w:val="20"/>
          <w:szCs w:val="20"/>
        </w:rPr>
      </w:pPr>
      <w:r w:rsidRPr="00753B97">
        <w:rPr>
          <w:rFonts w:ascii="Arial" w:hAnsi="Arial" w:cs="Arial"/>
          <w:sz w:val="20"/>
          <w:szCs w:val="20"/>
        </w:rPr>
        <w:t>1.8.4.5. informācija sankciju neattiecināmības pārbaudei:</w:t>
      </w:r>
    </w:p>
    <w:p w14:paraId="082543E4" w14:textId="77777777" w:rsidR="00E3121E" w:rsidRPr="00753B97" w:rsidRDefault="00E3121E" w:rsidP="00E3121E">
      <w:pPr>
        <w:pStyle w:val="Sarakstarindkopa"/>
        <w:tabs>
          <w:tab w:val="left" w:pos="567"/>
        </w:tabs>
        <w:ind w:left="0"/>
        <w:jc w:val="both"/>
        <w:rPr>
          <w:rFonts w:ascii="Arial" w:hAnsi="Arial" w:cs="Arial"/>
          <w:sz w:val="20"/>
          <w:szCs w:val="20"/>
        </w:rPr>
      </w:pPr>
      <w:r w:rsidRPr="00753B97">
        <w:rPr>
          <w:rFonts w:ascii="Arial" w:hAnsi="Arial" w:cs="Arial"/>
          <w:sz w:val="20"/>
          <w:szCs w:val="20"/>
        </w:rPr>
        <w:tab/>
        <w:t>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Starptautisko un Latvijas Republikas nacionālo sankciju likumā noteikto ierobežojumu pārbaudei.</w:t>
      </w:r>
    </w:p>
    <w:p w14:paraId="18AA427E"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56C5AC3F" w14:textId="68CEAC21" w:rsidR="00E3121E" w:rsidRPr="00753B97" w:rsidRDefault="00E3121E" w:rsidP="00E3121E">
      <w:pPr>
        <w:tabs>
          <w:tab w:val="left" w:pos="567"/>
        </w:tabs>
        <w:jc w:val="both"/>
        <w:rPr>
          <w:rFonts w:ascii="Arial" w:hAnsi="Arial" w:cs="Arial"/>
          <w:sz w:val="20"/>
          <w:szCs w:val="20"/>
        </w:rPr>
      </w:pPr>
      <w:r w:rsidRPr="00753B97">
        <w:rPr>
          <w:rFonts w:ascii="Arial" w:hAnsi="Arial" w:cs="Arial"/>
          <w:sz w:val="20"/>
          <w:szCs w:val="20"/>
        </w:rPr>
        <w:tab/>
        <w:t>b) aizpildīta un parakstīta veidlapa atbilstoši nolikuma 4.</w:t>
      </w:r>
      <w:r w:rsidR="00A040BC">
        <w:rPr>
          <w:rFonts w:ascii="Arial" w:hAnsi="Arial" w:cs="Arial"/>
          <w:sz w:val="20"/>
          <w:szCs w:val="20"/>
        </w:rPr>
        <w:t xml:space="preserve"> </w:t>
      </w:r>
      <w:r w:rsidRPr="00753B97">
        <w:rPr>
          <w:rFonts w:ascii="Arial" w:hAnsi="Arial" w:cs="Arial"/>
          <w:sz w:val="20"/>
          <w:szCs w:val="20"/>
        </w:rPr>
        <w:t>pielikumā pievienotajai formai.</w:t>
      </w:r>
    </w:p>
    <w:p w14:paraId="786DC9DF" w14:textId="77777777" w:rsidR="00E3121E" w:rsidRPr="00753B97" w:rsidRDefault="00E3121E" w:rsidP="00E3121E">
      <w:pPr>
        <w:pStyle w:val="Sarakstarindkopa"/>
        <w:ind w:left="0"/>
        <w:jc w:val="both"/>
        <w:rPr>
          <w:rFonts w:ascii="Arial" w:hAnsi="Arial" w:cs="Arial"/>
          <w:sz w:val="16"/>
          <w:szCs w:val="16"/>
        </w:rPr>
      </w:pPr>
    </w:p>
    <w:p w14:paraId="26E659D0" w14:textId="77777777" w:rsidR="00E3121E" w:rsidRPr="00753B97" w:rsidRDefault="00E3121E" w:rsidP="00E3121E">
      <w:pPr>
        <w:pStyle w:val="Sarakstarindkopa"/>
        <w:ind w:left="0"/>
        <w:rPr>
          <w:rFonts w:ascii="Arial" w:hAnsi="Arial" w:cs="Arial"/>
          <w:b/>
          <w:sz w:val="20"/>
          <w:szCs w:val="20"/>
        </w:rPr>
      </w:pPr>
      <w:r w:rsidRPr="00753B97">
        <w:rPr>
          <w:rFonts w:ascii="Arial" w:hAnsi="Arial" w:cs="Arial"/>
          <w:b/>
          <w:sz w:val="20"/>
          <w:szCs w:val="20"/>
        </w:rPr>
        <w:t>1.9. Pasūtītājam iesniedzamo dokumentu derīguma termiņš</w:t>
      </w:r>
    </w:p>
    <w:p w14:paraId="6E104651" w14:textId="6B36027E"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1.9.1. 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016695C1" w14:textId="5BAE58D6"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1.9.2. Komisija ir tiesīga pieprasīt no pretendenta jebkurā brīdī iesniegt kompetentu institūciju izsniegtus aktuālus dokumentus, kas apliecina, ka uz pretendentu neattiecas neviens no nolikuma 3.1.</w:t>
      </w:r>
      <w:r w:rsidR="00A040BC">
        <w:rPr>
          <w:rFonts w:ascii="Arial" w:hAnsi="Arial" w:cs="Arial"/>
          <w:sz w:val="20"/>
          <w:szCs w:val="20"/>
        </w:rPr>
        <w:t xml:space="preserve"> </w:t>
      </w:r>
      <w:r w:rsidRPr="00753B97">
        <w:rPr>
          <w:rFonts w:ascii="Arial" w:hAnsi="Arial" w:cs="Arial"/>
          <w:sz w:val="20"/>
          <w:szCs w:val="20"/>
        </w:rPr>
        <w:t>punktā minētajiem obligātajiem pretendentu izslēgšanas noteikumiem, īpaši gadījumos, ja minēto informāciju nav iespējams pārbaudīt publiski pieejamās datu bāzēs.</w:t>
      </w:r>
    </w:p>
    <w:p w14:paraId="578BB832" w14:textId="77777777" w:rsidR="00E3121E" w:rsidRPr="00753B97" w:rsidRDefault="00E3121E" w:rsidP="00E3121E">
      <w:pPr>
        <w:jc w:val="both"/>
        <w:rPr>
          <w:rFonts w:ascii="Arial" w:hAnsi="Arial" w:cs="Arial"/>
          <w:sz w:val="16"/>
          <w:szCs w:val="16"/>
        </w:rPr>
      </w:pPr>
    </w:p>
    <w:p w14:paraId="26264104" w14:textId="77777777" w:rsidR="00E3121E" w:rsidRPr="00753B97" w:rsidRDefault="00E3121E" w:rsidP="00174772">
      <w:pPr>
        <w:numPr>
          <w:ilvl w:val="0"/>
          <w:numId w:val="2"/>
        </w:numPr>
        <w:tabs>
          <w:tab w:val="num" w:pos="360"/>
        </w:tabs>
        <w:ind w:hanging="8582"/>
        <w:jc w:val="center"/>
        <w:rPr>
          <w:rFonts w:ascii="Arial" w:hAnsi="Arial" w:cs="Arial"/>
          <w:b/>
          <w:sz w:val="20"/>
          <w:szCs w:val="20"/>
        </w:rPr>
      </w:pPr>
      <w:r w:rsidRPr="00753B97">
        <w:rPr>
          <w:rFonts w:ascii="Arial" w:hAnsi="Arial" w:cs="Arial"/>
          <w:b/>
          <w:sz w:val="20"/>
          <w:szCs w:val="20"/>
        </w:rPr>
        <w:t>INFORMĀCIJA PAR SARUNU PROCEDŪRAS PRIEKŠMETU</w:t>
      </w:r>
    </w:p>
    <w:p w14:paraId="2498F625" w14:textId="77777777" w:rsidR="00E3121E" w:rsidRPr="00753B97" w:rsidRDefault="00E3121E" w:rsidP="00E3121E">
      <w:pPr>
        <w:ind w:left="720"/>
        <w:rPr>
          <w:rFonts w:ascii="Arial" w:hAnsi="Arial" w:cs="Arial"/>
          <w:b/>
          <w:sz w:val="16"/>
          <w:szCs w:val="16"/>
        </w:rPr>
      </w:pPr>
    </w:p>
    <w:p w14:paraId="1B27AC0E" w14:textId="12DFAF08"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b/>
          <w:bCs/>
          <w:sz w:val="20"/>
          <w:szCs w:val="20"/>
        </w:rPr>
        <w:t xml:space="preserve">Sarunu procedūras priekšmeta apraksts: </w:t>
      </w:r>
      <w:r w:rsidR="00384FC3" w:rsidRPr="00384FC3">
        <w:rPr>
          <w:rFonts w:ascii="Arial" w:hAnsi="Arial" w:cs="Arial"/>
          <w:sz w:val="20"/>
          <w:szCs w:val="20"/>
        </w:rPr>
        <w:t xml:space="preserve">CATERPILLAR 3512C HD (ČME-3M, ČME-3ME) dīzeļdzinēju rezerves daļu piegāde </w:t>
      </w:r>
      <w:r w:rsidR="00077EAB" w:rsidRPr="00753B97">
        <w:rPr>
          <w:rFonts w:ascii="Arial" w:hAnsi="Arial" w:cs="Arial"/>
          <w:sz w:val="20"/>
          <w:szCs w:val="20"/>
        </w:rPr>
        <w:t>vispārīgās vienošanās ietvaros</w:t>
      </w:r>
      <w:r w:rsidR="0000236C" w:rsidRPr="00753B97">
        <w:rPr>
          <w:rFonts w:ascii="Arial" w:hAnsi="Arial" w:cs="Arial"/>
          <w:sz w:val="20"/>
          <w:szCs w:val="20"/>
        </w:rPr>
        <w:t xml:space="preserve"> </w:t>
      </w:r>
      <w:r w:rsidRPr="00753B97">
        <w:rPr>
          <w:rFonts w:ascii="Arial" w:hAnsi="Arial" w:cs="Arial"/>
          <w:sz w:val="20"/>
          <w:szCs w:val="20"/>
        </w:rPr>
        <w:t xml:space="preserve">saskaņā ar nolikuma un tā pielikumos noteiktajām prasībām. </w:t>
      </w:r>
    </w:p>
    <w:p w14:paraId="14ACCE4D" w14:textId="67472552"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Cs/>
          <w:iCs/>
          <w:sz w:val="20"/>
          <w:szCs w:val="20"/>
        </w:rPr>
        <w:t xml:space="preserve">Iepirkuma procedūras rezultātā </w:t>
      </w:r>
      <w:r w:rsidR="004A1BC1" w:rsidRPr="00753B97">
        <w:rPr>
          <w:rFonts w:ascii="Arial" w:hAnsi="Arial" w:cs="Arial"/>
          <w:bCs/>
          <w:iCs/>
          <w:sz w:val="20"/>
          <w:szCs w:val="20"/>
        </w:rPr>
        <w:t>vispārīgās vienošanās slēdzējs (</w:t>
      </w:r>
      <w:r w:rsidR="004F6843" w:rsidRPr="00753B97">
        <w:rPr>
          <w:rFonts w:ascii="Arial" w:hAnsi="Arial" w:cs="Arial"/>
          <w:bCs/>
          <w:iCs/>
          <w:sz w:val="20"/>
          <w:szCs w:val="20"/>
        </w:rPr>
        <w:t>pircējs</w:t>
      </w:r>
      <w:r w:rsidR="004A1BC1" w:rsidRPr="00753B97">
        <w:rPr>
          <w:rFonts w:ascii="Arial" w:hAnsi="Arial" w:cs="Arial"/>
          <w:bCs/>
          <w:iCs/>
          <w:sz w:val="20"/>
          <w:szCs w:val="20"/>
        </w:rPr>
        <w:t xml:space="preserve">) </w:t>
      </w:r>
      <w:r w:rsidRPr="00753B97">
        <w:rPr>
          <w:rFonts w:ascii="Arial" w:hAnsi="Arial" w:cs="Arial"/>
          <w:bCs/>
          <w:iCs/>
          <w:sz w:val="20"/>
          <w:szCs w:val="20"/>
        </w:rPr>
        <w:t xml:space="preserve">noslēgs vispārīgo vienošanos ar ne mazāk kā diviem pretendentiem, kuri atbilst nolikumā izvirzītajām kvalifikācijas prasībām un var piedāvāt </w:t>
      </w:r>
      <w:r w:rsidR="000B1909" w:rsidRPr="00753B97">
        <w:rPr>
          <w:rFonts w:ascii="Arial" w:hAnsi="Arial" w:cs="Arial"/>
          <w:bCs/>
          <w:iCs/>
          <w:sz w:val="20"/>
          <w:szCs w:val="20"/>
        </w:rPr>
        <w:t>P</w:t>
      </w:r>
      <w:r w:rsidRPr="00753B97">
        <w:rPr>
          <w:rFonts w:ascii="Arial" w:hAnsi="Arial" w:cs="Arial"/>
          <w:bCs/>
          <w:iCs/>
          <w:sz w:val="20"/>
          <w:szCs w:val="20"/>
        </w:rPr>
        <w:t xml:space="preserve">rognozējamā </w:t>
      </w:r>
      <w:r w:rsidR="000B1909" w:rsidRPr="00753B97">
        <w:rPr>
          <w:rFonts w:ascii="Arial" w:hAnsi="Arial" w:cs="Arial"/>
          <w:bCs/>
          <w:iCs/>
          <w:sz w:val="20"/>
          <w:szCs w:val="20"/>
        </w:rPr>
        <w:t>T</w:t>
      </w:r>
      <w:r w:rsidRPr="00753B97">
        <w:rPr>
          <w:rFonts w:ascii="Arial" w:hAnsi="Arial" w:cs="Arial"/>
          <w:bCs/>
          <w:iCs/>
          <w:sz w:val="20"/>
          <w:szCs w:val="20"/>
        </w:rPr>
        <w:t xml:space="preserve">ehniskajā specifikācijā minēto </w:t>
      </w:r>
      <w:r w:rsidR="00174772">
        <w:rPr>
          <w:rFonts w:ascii="Arial" w:hAnsi="Arial" w:cs="Arial"/>
          <w:bCs/>
          <w:iCs/>
          <w:sz w:val="20"/>
          <w:szCs w:val="20"/>
        </w:rPr>
        <w:t>P</w:t>
      </w:r>
      <w:r w:rsidRPr="00753B97">
        <w:rPr>
          <w:rFonts w:ascii="Arial" w:hAnsi="Arial" w:cs="Arial"/>
          <w:bCs/>
          <w:iCs/>
          <w:sz w:val="20"/>
          <w:szCs w:val="20"/>
        </w:rPr>
        <w:t xml:space="preserve">reci. </w:t>
      </w:r>
    </w:p>
    <w:p w14:paraId="44732D26" w14:textId="58558EB5" w:rsidR="00E3121E" w:rsidRPr="00753B97" w:rsidRDefault="00E3121E" w:rsidP="00E3121E">
      <w:pPr>
        <w:pStyle w:val="Sarakstarindkopa"/>
        <w:numPr>
          <w:ilvl w:val="1"/>
          <w:numId w:val="4"/>
        </w:numPr>
        <w:suppressAutoHyphens/>
        <w:autoSpaceDN w:val="0"/>
        <w:ind w:left="0" w:firstLine="0"/>
        <w:contextualSpacing w:val="0"/>
        <w:jc w:val="both"/>
        <w:textAlignment w:val="baseline"/>
        <w:rPr>
          <w:rFonts w:ascii="Arial" w:hAnsi="Arial" w:cs="Arial"/>
          <w:bCs/>
          <w:sz w:val="20"/>
          <w:szCs w:val="20"/>
        </w:rPr>
      </w:pPr>
      <w:r w:rsidRPr="00753B97">
        <w:rPr>
          <w:rFonts w:ascii="Arial" w:hAnsi="Arial" w:cs="Arial"/>
          <w:b/>
          <w:sz w:val="20"/>
          <w:szCs w:val="20"/>
        </w:rPr>
        <w:t xml:space="preserve">Tehniskā specifikācija: </w:t>
      </w:r>
      <w:r w:rsidR="000B1909" w:rsidRPr="00753B97">
        <w:rPr>
          <w:rFonts w:ascii="Arial" w:hAnsi="Arial" w:cs="Arial"/>
          <w:bCs/>
          <w:sz w:val="20"/>
          <w:szCs w:val="20"/>
        </w:rPr>
        <w:t>Prognozējamā</w:t>
      </w:r>
      <w:r w:rsidR="000B1909" w:rsidRPr="00753B97">
        <w:rPr>
          <w:rFonts w:ascii="Arial" w:hAnsi="Arial" w:cs="Arial"/>
          <w:b/>
          <w:sz w:val="20"/>
          <w:szCs w:val="20"/>
        </w:rPr>
        <w:t xml:space="preserve"> </w:t>
      </w:r>
      <w:r w:rsidR="00E74F27" w:rsidRPr="00753B97">
        <w:rPr>
          <w:rFonts w:ascii="Arial" w:hAnsi="Arial" w:cs="Arial"/>
          <w:bCs/>
          <w:sz w:val="20"/>
          <w:szCs w:val="20"/>
        </w:rPr>
        <w:t>t</w:t>
      </w:r>
      <w:r w:rsidRPr="00753B97">
        <w:rPr>
          <w:rFonts w:ascii="Arial" w:hAnsi="Arial" w:cs="Arial"/>
          <w:bCs/>
          <w:sz w:val="20"/>
          <w:szCs w:val="20"/>
        </w:rPr>
        <w:t>ehniskā specifikācija un tajā iekļautās prasības sk. sarunu procedūras nolikuma 2.</w:t>
      </w:r>
      <w:r w:rsidR="00A040BC">
        <w:rPr>
          <w:rFonts w:ascii="Arial" w:hAnsi="Arial" w:cs="Arial"/>
          <w:bCs/>
          <w:sz w:val="20"/>
          <w:szCs w:val="20"/>
        </w:rPr>
        <w:t xml:space="preserve"> </w:t>
      </w:r>
      <w:r w:rsidRPr="00753B97">
        <w:rPr>
          <w:rFonts w:ascii="Arial" w:hAnsi="Arial" w:cs="Arial"/>
          <w:bCs/>
          <w:sz w:val="20"/>
          <w:szCs w:val="20"/>
        </w:rPr>
        <w:t>pielikumā.</w:t>
      </w:r>
    </w:p>
    <w:p w14:paraId="1197E818" w14:textId="77777777" w:rsidR="00E3121E" w:rsidRPr="00753B97" w:rsidRDefault="00E3121E" w:rsidP="00E3121E">
      <w:pPr>
        <w:pStyle w:val="Sarakstarindkopa"/>
        <w:numPr>
          <w:ilvl w:val="1"/>
          <w:numId w:val="4"/>
        </w:numPr>
        <w:ind w:left="0" w:firstLine="0"/>
        <w:jc w:val="both"/>
        <w:rPr>
          <w:rFonts w:ascii="Arial" w:hAnsi="Arial" w:cs="Arial"/>
          <w:b/>
          <w:sz w:val="20"/>
          <w:szCs w:val="20"/>
        </w:rPr>
      </w:pPr>
      <w:r w:rsidRPr="00753B97">
        <w:rPr>
          <w:rFonts w:ascii="Arial" w:hAnsi="Arial" w:cs="Arial"/>
          <w:b/>
          <w:sz w:val="20"/>
          <w:szCs w:val="20"/>
        </w:rPr>
        <w:t>Preces piegādes izpildes būtiskākie noteikumi vispārīgās vienošanās ietvaros:</w:t>
      </w:r>
    </w:p>
    <w:p w14:paraId="0BAF99AB" w14:textId="2503046A" w:rsidR="00E3121E" w:rsidRPr="00753B97" w:rsidRDefault="00E3121E" w:rsidP="00E3121E">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u w:val="single"/>
        </w:rPr>
        <w:t>Termiņš</w:t>
      </w:r>
      <w:r w:rsidRPr="00753B97">
        <w:rPr>
          <w:rFonts w:ascii="Arial" w:hAnsi="Arial" w:cs="Arial"/>
          <w:sz w:val="20"/>
          <w:szCs w:val="20"/>
        </w:rPr>
        <w:t xml:space="preserve">: </w:t>
      </w:r>
      <w:r w:rsidR="0011407B" w:rsidRPr="00753B97">
        <w:rPr>
          <w:rFonts w:ascii="Arial" w:hAnsi="Arial" w:cs="Arial"/>
          <w:b/>
          <w:bCs/>
          <w:sz w:val="20"/>
          <w:szCs w:val="20"/>
        </w:rPr>
        <w:t>12 (divpadsmit) mēneši no vispārīgās vienošanās noslēgšanas brīža</w:t>
      </w:r>
      <w:r w:rsidR="00E83FD2" w:rsidRPr="00753B97">
        <w:rPr>
          <w:rFonts w:ascii="Arial" w:hAnsi="Arial" w:cs="Arial"/>
          <w:b/>
          <w:bCs/>
          <w:sz w:val="20"/>
          <w:szCs w:val="20"/>
        </w:rPr>
        <w:t xml:space="preserve"> </w:t>
      </w:r>
      <w:r w:rsidR="00E83FD2" w:rsidRPr="00753B97">
        <w:rPr>
          <w:rFonts w:ascii="Arial" w:hAnsi="Arial" w:cs="Arial"/>
          <w:sz w:val="20"/>
          <w:szCs w:val="20"/>
        </w:rPr>
        <w:t xml:space="preserve">vai </w:t>
      </w:r>
      <w:r w:rsidR="00E83FD2" w:rsidRPr="00753B97">
        <w:rPr>
          <w:rFonts w:ascii="Arial" w:eastAsia="Calibri" w:hAnsi="Arial" w:cs="Arial"/>
          <w:sz w:val="20"/>
          <w:szCs w:val="20"/>
        </w:rPr>
        <w:t xml:space="preserve">līdz brīdim, kad kopējā no šīs vienošanās izrietošā visu preču piegādes pirkumu summa sasniedz </w:t>
      </w:r>
      <w:r w:rsidR="00384FC3">
        <w:rPr>
          <w:rFonts w:ascii="Arial" w:eastAsia="Calibri" w:hAnsi="Arial" w:cs="Arial"/>
          <w:b/>
          <w:bCs/>
          <w:sz w:val="20"/>
          <w:szCs w:val="20"/>
        </w:rPr>
        <w:t>1000000</w:t>
      </w:r>
      <w:r w:rsidR="00A040BC" w:rsidRPr="00D93163">
        <w:rPr>
          <w:rFonts w:ascii="Arial" w:eastAsia="Calibri" w:hAnsi="Arial" w:cs="Arial"/>
          <w:b/>
          <w:bCs/>
          <w:sz w:val="20"/>
          <w:szCs w:val="20"/>
        </w:rPr>
        <w:t xml:space="preserve"> </w:t>
      </w:r>
      <w:r w:rsidR="00E83FD2" w:rsidRPr="00753B97">
        <w:rPr>
          <w:rFonts w:ascii="Arial" w:eastAsia="Calibri" w:hAnsi="Arial" w:cs="Arial"/>
          <w:b/>
          <w:bCs/>
          <w:sz w:val="20"/>
          <w:szCs w:val="20"/>
        </w:rPr>
        <w:t xml:space="preserve">EUR </w:t>
      </w:r>
      <w:r w:rsidR="00E83FD2" w:rsidRPr="00753B97">
        <w:rPr>
          <w:rFonts w:ascii="Arial" w:eastAsia="Calibri" w:hAnsi="Arial" w:cs="Arial"/>
          <w:bCs/>
          <w:sz w:val="20"/>
          <w:szCs w:val="20"/>
        </w:rPr>
        <w:t>(</w:t>
      </w:r>
      <w:r w:rsidR="00A040BC">
        <w:rPr>
          <w:rFonts w:ascii="Arial" w:eastAsia="Calibri" w:hAnsi="Arial" w:cs="Arial"/>
          <w:bCs/>
          <w:sz w:val="20"/>
          <w:szCs w:val="20"/>
        </w:rPr>
        <w:t>vien</w:t>
      </w:r>
      <w:r w:rsidR="00384FC3">
        <w:rPr>
          <w:rFonts w:ascii="Arial" w:eastAsia="Calibri" w:hAnsi="Arial" w:cs="Arial"/>
          <w:bCs/>
          <w:sz w:val="20"/>
          <w:szCs w:val="20"/>
        </w:rPr>
        <w:t>u</w:t>
      </w:r>
      <w:r w:rsidR="00A040BC">
        <w:rPr>
          <w:rFonts w:ascii="Arial" w:eastAsia="Calibri" w:hAnsi="Arial" w:cs="Arial"/>
          <w:bCs/>
          <w:sz w:val="20"/>
          <w:szCs w:val="20"/>
        </w:rPr>
        <w:t xml:space="preserve"> </w:t>
      </w:r>
      <w:r w:rsidR="00384FC3">
        <w:rPr>
          <w:rFonts w:ascii="Arial" w:eastAsia="Calibri" w:hAnsi="Arial" w:cs="Arial"/>
          <w:bCs/>
          <w:sz w:val="20"/>
          <w:szCs w:val="20"/>
        </w:rPr>
        <w:t>miljonu</w:t>
      </w:r>
      <w:r w:rsidR="00E83FD2" w:rsidRPr="00753B97">
        <w:rPr>
          <w:rFonts w:ascii="Arial" w:eastAsia="Calibri" w:hAnsi="Arial" w:cs="Arial"/>
          <w:bCs/>
          <w:sz w:val="20"/>
          <w:szCs w:val="20"/>
        </w:rPr>
        <w:t xml:space="preserve"> </w:t>
      </w:r>
      <w:r w:rsidR="00E83FD2" w:rsidRPr="00753B97">
        <w:rPr>
          <w:rFonts w:ascii="Arial" w:eastAsia="Calibri" w:hAnsi="Arial" w:cs="Arial"/>
          <w:bCs/>
          <w:i/>
          <w:iCs/>
          <w:sz w:val="20"/>
          <w:szCs w:val="20"/>
        </w:rPr>
        <w:t>euro</w:t>
      </w:r>
      <w:r w:rsidR="00E83FD2" w:rsidRPr="00753B97">
        <w:rPr>
          <w:rFonts w:ascii="Arial" w:eastAsia="Calibri" w:hAnsi="Arial" w:cs="Arial"/>
          <w:bCs/>
          <w:sz w:val="20"/>
          <w:szCs w:val="20"/>
        </w:rPr>
        <w:t>)</w:t>
      </w:r>
      <w:r w:rsidR="00E83FD2" w:rsidRPr="00753B97">
        <w:rPr>
          <w:rFonts w:ascii="Arial" w:eastAsia="Calibri" w:hAnsi="Arial" w:cs="Arial"/>
          <w:sz w:val="20"/>
          <w:szCs w:val="20"/>
        </w:rPr>
        <w:t>, neietverot pievienotās vērtības nodokli (turpmāk – PVN), atkarībā no tā, kurš nosacījums iestājas pirmais</w:t>
      </w:r>
      <w:r w:rsidRPr="00753B97">
        <w:rPr>
          <w:rFonts w:ascii="Arial" w:hAnsi="Arial" w:cs="Arial"/>
          <w:sz w:val="20"/>
          <w:szCs w:val="20"/>
        </w:rPr>
        <w:t>.</w:t>
      </w:r>
    </w:p>
    <w:p w14:paraId="6AA6EA65" w14:textId="5EFA27F4" w:rsidR="00E3121E" w:rsidRPr="00753B97" w:rsidRDefault="00E3121E" w:rsidP="00E3121E">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Iepirkuma līgumu par preču piegādi vispārīgās vienošanās termiņā </w:t>
      </w:r>
      <w:r w:rsidR="004F2363" w:rsidRPr="00753B97">
        <w:rPr>
          <w:rFonts w:ascii="Arial" w:hAnsi="Arial" w:cs="Arial"/>
          <w:sz w:val="20"/>
          <w:szCs w:val="20"/>
        </w:rPr>
        <w:t>vispārīgās vienošanās slēdzējs (</w:t>
      </w:r>
      <w:r w:rsidR="004F6843" w:rsidRPr="00753B97">
        <w:rPr>
          <w:rFonts w:ascii="Arial" w:hAnsi="Arial" w:cs="Arial"/>
          <w:sz w:val="20"/>
          <w:szCs w:val="20"/>
        </w:rPr>
        <w:t>pircējs</w:t>
      </w:r>
      <w:r w:rsidR="004F2363" w:rsidRPr="00753B97">
        <w:rPr>
          <w:rFonts w:ascii="Arial" w:hAnsi="Arial" w:cs="Arial"/>
          <w:sz w:val="20"/>
          <w:szCs w:val="20"/>
        </w:rPr>
        <w:t xml:space="preserve">) </w:t>
      </w:r>
      <w:r w:rsidRPr="00753B97">
        <w:rPr>
          <w:rFonts w:ascii="Arial" w:hAnsi="Arial" w:cs="Arial"/>
          <w:bCs/>
          <w:sz w:val="20"/>
          <w:szCs w:val="20"/>
        </w:rPr>
        <w:t xml:space="preserve">slēdz atbilstoši komercdarbības vajadzībām, nosūtot vispārīgās vienošanās dalībniekiem uzaicinājumu iesniegt piedāvājumu, izvērtējot vienošanās dalībnieku iesniegtos piedāvājumus un nosūtot </w:t>
      </w:r>
      <w:r w:rsidRPr="00753B97">
        <w:rPr>
          <w:rFonts w:ascii="Arial" w:hAnsi="Arial" w:cs="Arial"/>
          <w:sz w:val="20"/>
          <w:szCs w:val="20"/>
        </w:rPr>
        <w:t>Paziņojumu par rezultātiem visiem vienošanās dalībniekiem, kuri iesnieguši piedāvājumu. Līdz ar Paziņojuma nosūtīšanas dienu, tiek uzskatīts, ka ar iespējamo piegādātāju ir noslēgts iepirkuma līgums, pamatojoties uz vispārīgās vienošanās noteikumiem.</w:t>
      </w:r>
    </w:p>
    <w:p w14:paraId="6DDD141D" w14:textId="0D86D2FB" w:rsidR="00ED6D6C" w:rsidRPr="00753B97" w:rsidRDefault="00EB7E97" w:rsidP="00674F34">
      <w:pPr>
        <w:pStyle w:val="Sarakstarindkopa"/>
        <w:numPr>
          <w:ilvl w:val="2"/>
          <w:numId w:val="4"/>
        </w:numPr>
        <w:tabs>
          <w:tab w:val="left" w:pos="993"/>
        </w:tabs>
        <w:ind w:left="0" w:firstLine="284"/>
        <w:jc w:val="both"/>
        <w:rPr>
          <w:rFonts w:ascii="Arial" w:hAnsi="Arial" w:cs="Arial"/>
          <w:sz w:val="20"/>
          <w:szCs w:val="20"/>
        </w:rPr>
      </w:pPr>
      <w:r w:rsidRPr="00753B97">
        <w:rPr>
          <w:rFonts w:ascii="Arial" w:hAnsi="Arial" w:cs="Arial"/>
          <w:sz w:val="20"/>
          <w:szCs w:val="20"/>
        </w:rPr>
        <w:t xml:space="preserve">Vispārīgās vienošanās ietvaros noslēgtā iepirkuma līguma ietvaros piegādājamās </w:t>
      </w:r>
      <w:r w:rsidR="00E3121E" w:rsidRPr="00753B97">
        <w:rPr>
          <w:rFonts w:ascii="Arial" w:hAnsi="Arial" w:cs="Arial"/>
          <w:sz w:val="20"/>
          <w:szCs w:val="20"/>
        </w:rPr>
        <w:t xml:space="preserve">Preces cenā ir </w:t>
      </w:r>
      <w:r w:rsidRPr="00753B97">
        <w:rPr>
          <w:rFonts w:ascii="Arial" w:hAnsi="Arial" w:cs="Arial"/>
          <w:sz w:val="20"/>
          <w:szCs w:val="20"/>
        </w:rPr>
        <w:t>jā</w:t>
      </w:r>
      <w:r w:rsidR="00E3121E" w:rsidRPr="00753B97">
        <w:rPr>
          <w:rFonts w:ascii="Arial" w:hAnsi="Arial" w:cs="Arial"/>
          <w:sz w:val="20"/>
          <w:szCs w:val="20"/>
        </w:rPr>
        <w:t>iekļau</w:t>
      </w:r>
      <w:r w:rsidRPr="00753B97">
        <w:rPr>
          <w:rFonts w:ascii="Arial" w:hAnsi="Arial" w:cs="Arial"/>
          <w:sz w:val="20"/>
          <w:szCs w:val="20"/>
        </w:rPr>
        <w:t>j</w:t>
      </w:r>
      <w:r w:rsidR="00E3121E" w:rsidRPr="00753B97">
        <w:rPr>
          <w:rFonts w:ascii="Arial" w:hAnsi="Arial" w:cs="Arial"/>
          <w:sz w:val="20"/>
          <w:szCs w:val="20"/>
        </w:rPr>
        <w:t xml:space="preserve"> pilnīgi visas </w:t>
      </w:r>
      <w:r w:rsidR="004F2363" w:rsidRPr="00753B97">
        <w:rPr>
          <w:rFonts w:ascii="Arial" w:hAnsi="Arial" w:cs="Arial"/>
          <w:sz w:val="20"/>
          <w:szCs w:val="20"/>
        </w:rPr>
        <w:t xml:space="preserve">pārdevēja </w:t>
      </w:r>
      <w:r w:rsidR="00E3121E" w:rsidRPr="00753B97">
        <w:rPr>
          <w:rFonts w:ascii="Arial" w:hAnsi="Arial" w:cs="Arial"/>
          <w:sz w:val="20"/>
          <w:szCs w:val="20"/>
        </w:rPr>
        <w:t xml:space="preserve">izmaksas, kas saistītas ar </w:t>
      </w:r>
      <w:r w:rsidR="00B1464C">
        <w:rPr>
          <w:rFonts w:ascii="Arial" w:hAnsi="Arial" w:cs="Arial"/>
          <w:sz w:val="20"/>
          <w:szCs w:val="20"/>
        </w:rPr>
        <w:t>P</w:t>
      </w:r>
      <w:r w:rsidR="00E3121E" w:rsidRPr="00753B97">
        <w:rPr>
          <w:rFonts w:ascii="Arial" w:hAnsi="Arial" w:cs="Arial"/>
          <w:sz w:val="20"/>
          <w:szCs w:val="20"/>
        </w:rPr>
        <w:t xml:space="preserve">reču piegādi, t.sk., Preces cena, transportēšanas izmaksas līdz Preču piegādes vietai, izkraušanas, personāla un administratīvās izmaksas, sociālie, dabas </w:t>
      </w:r>
      <w:r w:rsidR="00E3121E" w:rsidRPr="00753B97">
        <w:rPr>
          <w:rFonts w:ascii="Arial" w:hAnsi="Arial" w:cs="Arial"/>
          <w:sz w:val="20"/>
          <w:szCs w:val="20"/>
        </w:rPr>
        <w:lastRenderedPageBreak/>
        <w:t>resursu, muitas, atmuitošanas u.c. nodokļi (izņemot PVN). Apzinās, ka piedāvājuma cenā neiekļautās izmaksas netiks kompensētas</w:t>
      </w:r>
      <w:r w:rsidR="00ED6D6C">
        <w:rPr>
          <w:rFonts w:ascii="Arial" w:hAnsi="Arial" w:cs="Arial"/>
          <w:sz w:val="20"/>
          <w:szCs w:val="20"/>
        </w:rPr>
        <w:t>.</w:t>
      </w:r>
    </w:p>
    <w:p w14:paraId="19776B3A" w14:textId="1132B644" w:rsidR="00ED6D6C" w:rsidRPr="00B44AFD" w:rsidRDefault="00E3121E" w:rsidP="00674F34">
      <w:pPr>
        <w:jc w:val="both"/>
      </w:pPr>
      <w:r w:rsidRPr="00174772">
        <w:rPr>
          <w:rFonts w:ascii="Arial" w:hAnsi="Arial" w:cs="Arial"/>
          <w:bCs/>
          <w:sz w:val="20"/>
          <w:szCs w:val="20"/>
          <w:u w:val="single"/>
        </w:rPr>
        <w:t xml:space="preserve">Preces </w:t>
      </w:r>
      <w:r w:rsidRPr="00174772">
        <w:rPr>
          <w:rFonts w:ascii="Arial" w:hAnsi="Arial" w:cs="Arial"/>
          <w:sz w:val="20"/>
          <w:szCs w:val="20"/>
          <w:u w:val="single"/>
        </w:rPr>
        <w:t>piegādes</w:t>
      </w:r>
      <w:r w:rsidRPr="00174772">
        <w:rPr>
          <w:rFonts w:ascii="Arial" w:hAnsi="Arial" w:cs="Arial"/>
          <w:bCs/>
          <w:sz w:val="20"/>
          <w:szCs w:val="20"/>
          <w:u w:val="single"/>
        </w:rPr>
        <w:t xml:space="preserve"> vietas:</w:t>
      </w:r>
      <w:r w:rsidRPr="00174772">
        <w:rPr>
          <w:rFonts w:ascii="Arial" w:hAnsi="Arial" w:cs="Arial"/>
          <w:bCs/>
          <w:sz w:val="20"/>
          <w:szCs w:val="20"/>
        </w:rPr>
        <w:t xml:space="preserve"> </w:t>
      </w:r>
      <w:r w:rsidR="00A040BC" w:rsidRPr="00174772">
        <w:rPr>
          <w:rFonts w:ascii="Arial" w:hAnsi="Arial" w:cs="Arial"/>
          <w:sz w:val="20"/>
          <w:szCs w:val="20"/>
        </w:rPr>
        <w:t>Lokomotīvju remonta centrs, 2. Preču iela 30, Daugavpils</w:t>
      </w:r>
      <w:r w:rsidR="00B44AFD">
        <w:rPr>
          <w:rFonts w:ascii="Arial" w:hAnsi="Arial" w:cs="Arial"/>
          <w:sz w:val="20"/>
          <w:szCs w:val="20"/>
        </w:rPr>
        <w:t>.</w:t>
      </w:r>
      <w:r w:rsidR="00A040BC" w:rsidRPr="00174772">
        <w:rPr>
          <w:rFonts w:ascii="Arial" w:hAnsi="Arial" w:cs="Arial"/>
          <w:sz w:val="20"/>
          <w:szCs w:val="20"/>
        </w:rPr>
        <w:t xml:space="preserve"> </w:t>
      </w:r>
    </w:p>
    <w:p w14:paraId="04E0A420" w14:textId="2C02533D" w:rsidR="00ED6D6C" w:rsidRPr="00B44AFD" w:rsidRDefault="00E3121E" w:rsidP="00174772">
      <w:pPr>
        <w:jc w:val="both"/>
        <w:rPr>
          <w:rFonts w:ascii="Arial" w:hAnsi="Arial" w:cs="Arial"/>
          <w:sz w:val="20"/>
          <w:szCs w:val="20"/>
        </w:rPr>
      </w:pPr>
      <w:r w:rsidRPr="00B44AFD">
        <w:rPr>
          <w:rFonts w:ascii="Arial" w:hAnsi="Arial" w:cs="Arial"/>
          <w:sz w:val="20"/>
          <w:szCs w:val="20"/>
        </w:rPr>
        <w:t xml:space="preserve">Kopā ar </w:t>
      </w:r>
      <w:r w:rsidR="00174772" w:rsidRPr="00B44AFD">
        <w:rPr>
          <w:rFonts w:ascii="Arial" w:hAnsi="Arial" w:cs="Arial"/>
          <w:sz w:val="20"/>
          <w:szCs w:val="20"/>
        </w:rPr>
        <w:t>P</w:t>
      </w:r>
      <w:r w:rsidRPr="00B44AFD">
        <w:rPr>
          <w:rFonts w:ascii="Arial" w:hAnsi="Arial" w:cs="Arial"/>
          <w:sz w:val="20"/>
          <w:szCs w:val="20"/>
        </w:rPr>
        <w:t xml:space="preserve">reci Pārdevējs iesniedz </w:t>
      </w:r>
      <w:r w:rsidRPr="00B44AFD">
        <w:rPr>
          <w:rFonts w:ascii="Arial" w:hAnsi="Arial" w:cs="Arial"/>
          <w:iCs/>
          <w:sz w:val="20"/>
          <w:szCs w:val="20"/>
        </w:rPr>
        <w:t xml:space="preserve">Preču </w:t>
      </w:r>
      <w:r w:rsidRPr="00B44AFD">
        <w:rPr>
          <w:rFonts w:ascii="Arial" w:hAnsi="Arial" w:cs="Arial"/>
          <w:sz w:val="20"/>
          <w:szCs w:val="20"/>
        </w:rPr>
        <w:t>dokumentu oriģinālus</w:t>
      </w:r>
      <w:r w:rsidR="00ED6D6C" w:rsidRPr="00B44AFD">
        <w:rPr>
          <w:rFonts w:ascii="Arial" w:hAnsi="Arial" w:cs="Arial"/>
          <w:sz w:val="20"/>
          <w:szCs w:val="20"/>
        </w:rPr>
        <w:t xml:space="preserve">, </w:t>
      </w:r>
      <w:r w:rsidRPr="00B44AFD">
        <w:rPr>
          <w:rFonts w:ascii="Arial" w:hAnsi="Arial" w:cs="Arial"/>
          <w:sz w:val="20"/>
          <w:szCs w:val="20"/>
        </w:rPr>
        <w:t xml:space="preserve">kuri apliecina, ka </w:t>
      </w:r>
      <w:r w:rsidRPr="00B44AFD">
        <w:rPr>
          <w:rFonts w:ascii="Arial" w:hAnsi="Arial" w:cs="Arial"/>
          <w:iCs/>
          <w:sz w:val="20"/>
          <w:szCs w:val="20"/>
        </w:rPr>
        <w:t>Prece</w:t>
      </w:r>
      <w:r w:rsidRPr="00B44AFD">
        <w:rPr>
          <w:rFonts w:ascii="Arial" w:hAnsi="Arial" w:cs="Arial"/>
          <w:sz w:val="20"/>
          <w:szCs w:val="20"/>
        </w:rPr>
        <w:t xml:space="preserve"> ir jauna un atbilst noteiktajām tehniskajām prasībām vai standartiem</w:t>
      </w:r>
      <w:r w:rsidR="00ED6D6C" w:rsidRPr="00B44AFD">
        <w:rPr>
          <w:rFonts w:ascii="Arial" w:hAnsi="Arial" w:cs="Arial"/>
          <w:sz w:val="20"/>
          <w:szCs w:val="20"/>
        </w:rPr>
        <w:t xml:space="preserve">, kopā ar piegādājamo </w:t>
      </w:r>
      <w:r w:rsidR="00174772" w:rsidRPr="00B44AFD">
        <w:rPr>
          <w:rFonts w:ascii="Arial" w:hAnsi="Arial" w:cs="Arial"/>
          <w:sz w:val="20"/>
          <w:szCs w:val="20"/>
        </w:rPr>
        <w:t>P</w:t>
      </w:r>
      <w:r w:rsidR="00ED6D6C" w:rsidRPr="00B44AFD">
        <w:rPr>
          <w:rFonts w:ascii="Arial" w:hAnsi="Arial" w:cs="Arial"/>
          <w:sz w:val="20"/>
          <w:szCs w:val="20"/>
        </w:rPr>
        <w:t xml:space="preserve">reci pircēja pārstāvim jāiesniedz </w:t>
      </w:r>
      <w:r w:rsidR="00174772" w:rsidRPr="00B44AFD">
        <w:rPr>
          <w:rFonts w:ascii="Arial" w:hAnsi="Arial" w:cs="Arial"/>
          <w:sz w:val="20"/>
          <w:szCs w:val="20"/>
        </w:rPr>
        <w:t>P</w:t>
      </w:r>
      <w:r w:rsidR="00ED6D6C" w:rsidRPr="00B44AFD">
        <w:rPr>
          <w:rFonts w:ascii="Arial" w:hAnsi="Arial" w:cs="Arial"/>
          <w:sz w:val="20"/>
          <w:szCs w:val="20"/>
        </w:rPr>
        <w:t xml:space="preserve">reces kvalitāti apliecinošu dokumentus – ražotāja izdots </w:t>
      </w:r>
      <w:r w:rsidR="00174772" w:rsidRPr="00B44AFD">
        <w:rPr>
          <w:rFonts w:ascii="Arial" w:hAnsi="Arial" w:cs="Arial"/>
          <w:sz w:val="20"/>
          <w:szCs w:val="20"/>
        </w:rPr>
        <w:t>P</w:t>
      </w:r>
      <w:r w:rsidR="00ED6D6C" w:rsidRPr="00B44AFD">
        <w:rPr>
          <w:rFonts w:ascii="Arial" w:hAnsi="Arial" w:cs="Arial"/>
          <w:sz w:val="20"/>
          <w:szCs w:val="20"/>
        </w:rPr>
        <w:t>reces kvalitātes sertifikāts un/vai pase, iepakojuma lapas un piegādātāja atbilstības deklarācija (oriģināli)</w:t>
      </w:r>
      <w:r w:rsidR="00ED6D6C" w:rsidRPr="00B44AFD" w:rsidDel="007D6155">
        <w:rPr>
          <w:rFonts w:ascii="Arial" w:hAnsi="Arial" w:cs="Arial"/>
          <w:sz w:val="20"/>
          <w:szCs w:val="20"/>
        </w:rPr>
        <w:t xml:space="preserve"> </w:t>
      </w:r>
      <w:r w:rsidR="00ED6D6C" w:rsidRPr="00B44AFD">
        <w:rPr>
          <w:rFonts w:ascii="Arial" w:hAnsi="Arial" w:cs="Arial"/>
          <w:sz w:val="20"/>
          <w:szCs w:val="20"/>
        </w:rPr>
        <w:t xml:space="preserve">saskaņā ar Eiropas Parlamenta un Padomes direktīvu 2014/25/ES),  </w:t>
      </w:r>
      <w:r w:rsidR="00ED6D6C" w:rsidRPr="00B44AFD">
        <w:rPr>
          <w:rFonts w:ascii="Arial" w:hAnsi="Arial" w:cs="Arial"/>
          <w:sz w:val="20"/>
          <w:szCs w:val="20"/>
          <w:lang w:eastAsia="lv-LV"/>
        </w:rPr>
        <w:t>drošības datu lapu valsts valodā saskaņā ar Regulas (EK) Nr. 1907/2006 (REACH) II pielikumu un Regulu (ES) 2015/830</w:t>
      </w:r>
      <w:r w:rsidR="00ED6D6C" w:rsidRPr="00B44AFD">
        <w:rPr>
          <w:rFonts w:ascii="Arial" w:hAnsi="Arial" w:cs="Arial"/>
          <w:sz w:val="20"/>
          <w:szCs w:val="20"/>
        </w:rPr>
        <w:t xml:space="preserve">, piegādātās </w:t>
      </w:r>
      <w:r w:rsidR="00174772" w:rsidRPr="00B44AFD">
        <w:rPr>
          <w:rFonts w:ascii="Arial" w:hAnsi="Arial" w:cs="Arial"/>
          <w:sz w:val="20"/>
          <w:szCs w:val="20"/>
        </w:rPr>
        <w:t>P</w:t>
      </w:r>
      <w:r w:rsidR="00ED6D6C" w:rsidRPr="00B44AFD">
        <w:rPr>
          <w:rFonts w:ascii="Arial" w:hAnsi="Arial" w:cs="Arial"/>
          <w:sz w:val="20"/>
          <w:szCs w:val="20"/>
        </w:rPr>
        <w:t>reces apzīmējumiem un marķējumiem jāatbilst piedāvājumā norādītajiem apzīmējumiem un standartiem.</w:t>
      </w:r>
    </w:p>
    <w:p w14:paraId="30E1F377" w14:textId="7040194F" w:rsidR="00E3121E" w:rsidRPr="00B44AFD" w:rsidRDefault="00E3121E" w:rsidP="00174772">
      <w:pPr>
        <w:pStyle w:val="Sarakstarindkopa"/>
        <w:numPr>
          <w:ilvl w:val="2"/>
          <w:numId w:val="4"/>
        </w:numPr>
        <w:tabs>
          <w:tab w:val="left" w:pos="709"/>
          <w:tab w:val="left" w:pos="993"/>
        </w:tabs>
        <w:ind w:left="0" w:firstLine="284"/>
        <w:jc w:val="both"/>
        <w:rPr>
          <w:rFonts w:ascii="Arial" w:hAnsi="Arial" w:cs="Arial"/>
          <w:sz w:val="20"/>
          <w:szCs w:val="20"/>
        </w:rPr>
      </w:pPr>
      <w:r w:rsidRPr="00B44AFD">
        <w:rPr>
          <w:rFonts w:ascii="Arial" w:hAnsi="Arial" w:cs="Arial"/>
          <w:sz w:val="20"/>
          <w:szCs w:val="20"/>
        </w:rPr>
        <w:t xml:space="preserve">Ja Pārdevējs </w:t>
      </w:r>
      <w:r w:rsidR="00174772" w:rsidRPr="00B44AFD">
        <w:rPr>
          <w:rFonts w:ascii="Arial" w:hAnsi="Arial" w:cs="Arial"/>
          <w:sz w:val="20"/>
          <w:szCs w:val="20"/>
        </w:rPr>
        <w:t>P</w:t>
      </w:r>
      <w:r w:rsidRPr="00B44AFD">
        <w:rPr>
          <w:rFonts w:ascii="Arial" w:hAnsi="Arial" w:cs="Arial"/>
          <w:sz w:val="20"/>
          <w:szCs w:val="20"/>
        </w:rPr>
        <w:t>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6745EC67" w14:textId="17E3AD7E" w:rsidR="00E3121E" w:rsidRPr="00B44AFD" w:rsidRDefault="00E3121E" w:rsidP="00E3121E">
      <w:pPr>
        <w:pStyle w:val="Standard"/>
        <w:numPr>
          <w:ilvl w:val="2"/>
          <w:numId w:val="4"/>
        </w:numPr>
        <w:ind w:left="0" w:firstLine="0"/>
        <w:jc w:val="both"/>
        <w:rPr>
          <w:rFonts w:ascii="Arial" w:hAnsi="Arial" w:cs="Arial"/>
          <w:i/>
          <w:iCs/>
          <w:color w:val="auto"/>
          <w:sz w:val="22"/>
          <w:szCs w:val="22"/>
          <w:u w:val="single"/>
          <w:lang w:val="lv-LV"/>
        </w:rPr>
      </w:pPr>
      <w:r w:rsidRPr="00B44AFD">
        <w:rPr>
          <w:rFonts w:ascii="Arial" w:hAnsi="Arial" w:cs="Arial"/>
          <w:color w:val="auto"/>
          <w:sz w:val="20"/>
          <w:szCs w:val="20"/>
          <w:u w:val="single"/>
          <w:lang w:val="lv-LV"/>
        </w:rPr>
        <w:t>Garantijas termiņš</w:t>
      </w:r>
      <w:r w:rsidRPr="00B44AFD">
        <w:rPr>
          <w:rFonts w:ascii="Arial" w:hAnsi="Arial" w:cs="Arial"/>
          <w:b/>
          <w:color w:val="auto"/>
          <w:sz w:val="20"/>
          <w:szCs w:val="20"/>
          <w:lang w:val="lv-LV"/>
        </w:rPr>
        <w:t xml:space="preserve">: </w:t>
      </w:r>
      <w:r w:rsidR="0059250B" w:rsidRPr="00B44AFD">
        <w:rPr>
          <w:rFonts w:ascii="Arial" w:hAnsi="Arial" w:cs="Arial"/>
          <w:b/>
          <w:bCs/>
          <w:sz w:val="20"/>
          <w:szCs w:val="20"/>
          <w:lang w:val="lv-LV"/>
        </w:rPr>
        <w:t>1</w:t>
      </w:r>
      <w:r w:rsidR="00E155C6" w:rsidRPr="00B44AFD">
        <w:rPr>
          <w:rFonts w:ascii="Arial" w:hAnsi="Arial" w:cs="Arial"/>
          <w:b/>
          <w:bCs/>
          <w:sz w:val="20"/>
          <w:szCs w:val="20"/>
          <w:lang w:val="lv-LV"/>
        </w:rPr>
        <w:t xml:space="preserve"> </w:t>
      </w:r>
      <w:r w:rsidR="00666F68" w:rsidRPr="00B44AFD">
        <w:rPr>
          <w:rFonts w:ascii="Arial" w:hAnsi="Arial" w:cs="Arial"/>
          <w:b/>
          <w:bCs/>
          <w:sz w:val="20"/>
          <w:szCs w:val="20"/>
          <w:lang w:val="lv-LV"/>
        </w:rPr>
        <w:t>(</w:t>
      </w:r>
      <w:r w:rsidR="0059250B" w:rsidRPr="00B44AFD">
        <w:rPr>
          <w:rFonts w:ascii="Arial" w:hAnsi="Arial" w:cs="Arial"/>
          <w:b/>
          <w:bCs/>
          <w:sz w:val="20"/>
          <w:szCs w:val="20"/>
          <w:lang w:val="lv-LV"/>
        </w:rPr>
        <w:t>viens</w:t>
      </w:r>
      <w:r w:rsidR="00666F68" w:rsidRPr="00B44AFD">
        <w:rPr>
          <w:rFonts w:ascii="Arial" w:hAnsi="Arial" w:cs="Arial"/>
          <w:b/>
          <w:bCs/>
          <w:sz w:val="20"/>
          <w:szCs w:val="20"/>
          <w:lang w:val="lv-LV"/>
        </w:rPr>
        <w:t>) gad</w:t>
      </w:r>
      <w:r w:rsidR="0059250B" w:rsidRPr="00B44AFD">
        <w:rPr>
          <w:rFonts w:ascii="Arial" w:hAnsi="Arial" w:cs="Arial"/>
          <w:b/>
          <w:bCs/>
          <w:sz w:val="20"/>
          <w:szCs w:val="20"/>
          <w:lang w:val="lv-LV"/>
        </w:rPr>
        <w:t>s</w:t>
      </w:r>
      <w:r w:rsidR="00360C81" w:rsidRPr="00B44AFD">
        <w:rPr>
          <w:rFonts w:ascii="Arial" w:hAnsi="Arial" w:cs="Arial"/>
          <w:b/>
          <w:bCs/>
          <w:sz w:val="20"/>
          <w:szCs w:val="20"/>
          <w:lang w:val="lv-LV"/>
        </w:rPr>
        <w:t xml:space="preserve"> </w:t>
      </w:r>
      <w:r w:rsidR="000A2611" w:rsidRPr="00B44AFD">
        <w:rPr>
          <w:rFonts w:ascii="Arial" w:hAnsi="Arial" w:cs="Arial"/>
          <w:sz w:val="20"/>
          <w:szCs w:val="20"/>
          <w:lang w:val="lv-LV"/>
        </w:rPr>
        <w:t xml:space="preserve">(vai saskaņā ar ražotāja tehnisko dokumentāciju) </w:t>
      </w:r>
      <w:r w:rsidR="008F02C6" w:rsidRPr="00B44AFD">
        <w:rPr>
          <w:rFonts w:ascii="Arial" w:hAnsi="Arial" w:cs="Arial"/>
          <w:sz w:val="20"/>
          <w:szCs w:val="20"/>
          <w:lang w:val="lv-LV"/>
        </w:rPr>
        <w:t xml:space="preserve">no </w:t>
      </w:r>
      <w:r w:rsidR="002640D5" w:rsidRPr="00B44AFD">
        <w:rPr>
          <w:rFonts w:ascii="Arial" w:hAnsi="Arial" w:cs="Arial"/>
          <w:sz w:val="20"/>
          <w:szCs w:val="20"/>
          <w:lang w:val="lv-LV"/>
        </w:rPr>
        <w:t>P</w:t>
      </w:r>
      <w:r w:rsidR="008F02C6" w:rsidRPr="00B44AFD">
        <w:rPr>
          <w:rFonts w:ascii="Arial" w:hAnsi="Arial" w:cs="Arial"/>
          <w:sz w:val="20"/>
          <w:szCs w:val="20"/>
          <w:lang w:val="lv-LV"/>
        </w:rPr>
        <w:t xml:space="preserve">reces </w:t>
      </w:r>
      <w:r w:rsidR="00935723" w:rsidRPr="00B44AFD">
        <w:rPr>
          <w:rFonts w:ascii="Arial" w:hAnsi="Arial" w:cs="Arial"/>
          <w:sz w:val="20"/>
          <w:szCs w:val="20"/>
          <w:lang w:val="lv-LV"/>
        </w:rPr>
        <w:t>pavadzīmes</w:t>
      </w:r>
      <w:r w:rsidR="008F02C6" w:rsidRPr="00B44AFD">
        <w:rPr>
          <w:rFonts w:ascii="Arial" w:hAnsi="Arial" w:cs="Arial"/>
          <w:sz w:val="20"/>
          <w:szCs w:val="20"/>
          <w:lang w:val="lv-LV"/>
        </w:rPr>
        <w:t xml:space="preserve"> </w:t>
      </w:r>
      <w:r w:rsidR="00BF288B" w:rsidRPr="00B44AFD">
        <w:rPr>
          <w:rFonts w:ascii="Arial" w:hAnsi="Arial" w:cs="Arial"/>
          <w:sz w:val="20"/>
          <w:szCs w:val="20"/>
          <w:lang w:val="lv-LV"/>
        </w:rPr>
        <w:t xml:space="preserve">abpusējas </w:t>
      </w:r>
      <w:r w:rsidR="008F02C6" w:rsidRPr="00B44AFD">
        <w:rPr>
          <w:rFonts w:ascii="Arial" w:hAnsi="Arial" w:cs="Arial"/>
          <w:sz w:val="20"/>
          <w:szCs w:val="20"/>
          <w:lang w:val="lv-LV"/>
        </w:rPr>
        <w:t>parakstīšanas dienas</w:t>
      </w:r>
      <w:r w:rsidRPr="00B44AFD">
        <w:rPr>
          <w:rFonts w:ascii="Arial" w:hAnsi="Arial" w:cs="Arial"/>
          <w:sz w:val="20"/>
          <w:szCs w:val="20"/>
          <w:lang w:val="lv-LV"/>
        </w:rPr>
        <w:t>.</w:t>
      </w:r>
    </w:p>
    <w:p w14:paraId="008B29E7" w14:textId="35226A28" w:rsidR="00E3121E" w:rsidRPr="00B44AFD" w:rsidRDefault="00E3121E" w:rsidP="00E3121E">
      <w:pPr>
        <w:pStyle w:val="Sarakstarindkopa"/>
        <w:numPr>
          <w:ilvl w:val="2"/>
          <w:numId w:val="4"/>
        </w:numPr>
        <w:tabs>
          <w:tab w:val="left" w:pos="709"/>
        </w:tabs>
        <w:ind w:left="0" w:firstLine="0"/>
        <w:jc w:val="both"/>
        <w:rPr>
          <w:rFonts w:ascii="Arial" w:hAnsi="Arial" w:cs="Arial"/>
          <w:szCs w:val="22"/>
        </w:rPr>
      </w:pPr>
      <w:r w:rsidRPr="00B44AFD">
        <w:rPr>
          <w:rFonts w:ascii="Arial" w:hAnsi="Arial" w:cs="Arial"/>
          <w:sz w:val="20"/>
          <w:szCs w:val="20"/>
          <w:u w:val="single"/>
        </w:rPr>
        <w:t>Samaksas nosacījumi</w:t>
      </w:r>
      <w:r w:rsidRPr="00B44AFD">
        <w:rPr>
          <w:rFonts w:ascii="Arial" w:hAnsi="Arial" w:cs="Arial"/>
          <w:sz w:val="20"/>
          <w:szCs w:val="20"/>
        </w:rPr>
        <w:t xml:space="preserve">: 30 (trīsdesmit) </w:t>
      </w:r>
      <w:r w:rsidR="00BF288B" w:rsidRPr="00B44AFD">
        <w:rPr>
          <w:rFonts w:ascii="Arial" w:hAnsi="Arial" w:cs="Arial"/>
          <w:sz w:val="20"/>
          <w:szCs w:val="20"/>
        </w:rPr>
        <w:t>kalendāra dienu laikā, skaitot no nākamās dienas pēc abpusēji parakstītas pavadzīmes saņemšanas.</w:t>
      </w:r>
    </w:p>
    <w:p w14:paraId="409BAC3B" w14:textId="77777777" w:rsidR="00E3121E" w:rsidRPr="00753B97" w:rsidRDefault="00E3121E" w:rsidP="00E3121E">
      <w:pPr>
        <w:pStyle w:val="Sarakstarindkopa"/>
        <w:tabs>
          <w:tab w:val="left" w:pos="426"/>
        </w:tabs>
        <w:ind w:left="0"/>
        <w:jc w:val="both"/>
        <w:rPr>
          <w:rFonts w:ascii="Arial" w:hAnsi="Arial" w:cs="Arial"/>
          <w:bCs/>
          <w:iCs/>
          <w:sz w:val="16"/>
          <w:szCs w:val="16"/>
        </w:rPr>
      </w:pPr>
    </w:p>
    <w:p w14:paraId="2F2B2495"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PRETENDENTU IZSLĒGŠANAS NOTEIKUMI UN IZŅĒMUMI</w:t>
      </w:r>
      <w:r w:rsidRPr="00753B97">
        <w:rPr>
          <w:rStyle w:val="Vresatsauce"/>
          <w:rFonts w:ascii="Arial" w:hAnsi="Arial" w:cs="Arial"/>
          <w:b/>
          <w:sz w:val="20"/>
          <w:szCs w:val="20"/>
        </w:rPr>
        <w:footnoteReference w:id="1"/>
      </w:r>
    </w:p>
    <w:p w14:paraId="2527371B" w14:textId="77777777" w:rsidR="00E3121E" w:rsidRPr="00753B97" w:rsidRDefault="00E3121E" w:rsidP="00E3121E">
      <w:pPr>
        <w:ind w:left="360"/>
        <w:rPr>
          <w:rFonts w:ascii="Arial" w:hAnsi="Arial" w:cs="Arial"/>
          <w:b/>
          <w:sz w:val="16"/>
          <w:szCs w:val="16"/>
        </w:rPr>
      </w:pPr>
    </w:p>
    <w:p w14:paraId="6C79CB84" w14:textId="77777777" w:rsidR="00E3121E" w:rsidRPr="00753B97" w:rsidRDefault="00E3121E" w:rsidP="00E3121E">
      <w:pPr>
        <w:pStyle w:val="Sarakstarindkopa"/>
        <w:numPr>
          <w:ilvl w:val="1"/>
          <w:numId w:val="4"/>
        </w:numPr>
        <w:tabs>
          <w:tab w:val="left" w:pos="142"/>
          <w:tab w:val="left" w:pos="284"/>
          <w:tab w:val="left" w:pos="426"/>
        </w:tabs>
        <w:ind w:left="0" w:firstLine="0"/>
        <w:jc w:val="both"/>
        <w:rPr>
          <w:rFonts w:ascii="Arial" w:hAnsi="Arial" w:cs="Arial"/>
          <w:b/>
          <w:sz w:val="20"/>
          <w:szCs w:val="20"/>
        </w:rPr>
      </w:pPr>
      <w:r w:rsidRPr="00753B97">
        <w:rPr>
          <w:rFonts w:ascii="Arial" w:hAnsi="Arial" w:cs="Arial"/>
          <w:b/>
          <w:sz w:val="20"/>
          <w:szCs w:val="20"/>
        </w:rPr>
        <w:t>Pasūtītājs izslēdz pretendentu no turpmākās dalības sarunu procedūrā, neizskata piedāvājumu, kā arī pircējs neslēdz iepirkuma līgumu ar pretendentu, uz kuru attiecas jebkurš no šādiem gadījumiem:</w:t>
      </w:r>
    </w:p>
    <w:p w14:paraId="17817673"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ir pasludināts pretendenta maksātnespējas process, apturēta pretendenta saimnieciskā darbība vai pretendents tiek likvidēts;</w:t>
      </w:r>
    </w:p>
    <w:p w14:paraId="5CA9D80B"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r w:rsidRPr="00753B97">
        <w:rPr>
          <w:rFonts w:ascii="Arial" w:hAnsi="Arial" w:cs="Arial"/>
          <w:i/>
          <w:sz w:val="20"/>
          <w:szCs w:val="20"/>
        </w:rPr>
        <w:t>euro</w:t>
      </w:r>
      <w:r w:rsidRPr="00753B97">
        <w:rPr>
          <w:rFonts w:ascii="Arial" w:hAnsi="Arial" w:cs="Arial"/>
          <w:sz w:val="20"/>
          <w:szCs w:val="20"/>
        </w:rPr>
        <w:t>;</w:t>
      </w:r>
    </w:p>
    <w:p w14:paraId="7AD1F5A9"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ir sniedzis nepatiesu informāciju tā kvalifikācijas novērtēšanai vai vispār nav sniedzis pieprasīto informāciju;</w:t>
      </w:r>
    </w:p>
    <w:p w14:paraId="63CA422A"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 xml:space="preserve"> uz pretendentu attiecas Starptautisko un Latvijas Republikas nacionālo sankciju likuma ierobežojumi, kas kavētu līguma izpildi;</w:t>
      </w:r>
    </w:p>
    <w:p w14:paraId="61592324"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nav pildījis ar pasūtītāju noslēgto iepirkuma līgumu, kā rezultātā pasūtītājs ir izmantojis attiecīgajā līgumā paredzētās tiesības vienpusēji atkāpties no līguma;</w:t>
      </w:r>
    </w:p>
    <w:p w14:paraId="33A60CC5" w14:textId="77777777" w:rsidR="00E3121E" w:rsidRPr="00753B97" w:rsidRDefault="00E3121E" w:rsidP="00E3121E">
      <w:pPr>
        <w:pStyle w:val="Sarakstarindkopa"/>
        <w:numPr>
          <w:ilvl w:val="2"/>
          <w:numId w:val="4"/>
        </w:numPr>
        <w:tabs>
          <w:tab w:val="left" w:pos="851"/>
        </w:tabs>
        <w:ind w:left="0" w:firstLine="0"/>
        <w:jc w:val="both"/>
        <w:rPr>
          <w:rFonts w:ascii="Arial" w:hAnsi="Arial" w:cs="Arial"/>
          <w:sz w:val="20"/>
          <w:szCs w:val="20"/>
        </w:rPr>
      </w:pPr>
      <w:r w:rsidRPr="00753B97">
        <w:rPr>
          <w:rFonts w:ascii="Arial" w:hAnsi="Arial" w:cs="Arial"/>
          <w:sz w:val="20"/>
          <w:szCs w:val="20"/>
        </w:rPr>
        <w:t>pretendents, tā darbinieks vai pretendenta piedāvājumā norādītā persona ir konsultējusi vai citādi bijusi iesaistīta iepirkuma dokumentu sagatavošanā.</w:t>
      </w:r>
    </w:p>
    <w:p w14:paraId="0444C29A" w14:textId="77777777" w:rsidR="00E3121E" w:rsidRPr="00753B97" w:rsidRDefault="00E3121E" w:rsidP="00E3121E">
      <w:pPr>
        <w:tabs>
          <w:tab w:val="left" w:pos="720"/>
          <w:tab w:val="left" w:pos="851"/>
        </w:tabs>
        <w:jc w:val="both"/>
        <w:rPr>
          <w:rFonts w:ascii="Arial" w:hAnsi="Arial" w:cs="Arial"/>
          <w:sz w:val="16"/>
          <w:szCs w:val="16"/>
        </w:rPr>
      </w:pPr>
    </w:p>
    <w:p w14:paraId="5CEA4A09" w14:textId="77777777" w:rsidR="00E3121E" w:rsidRPr="00753B97" w:rsidRDefault="00E3121E" w:rsidP="00E3121E">
      <w:pPr>
        <w:pStyle w:val="Sarakstarindkopa"/>
        <w:numPr>
          <w:ilvl w:val="1"/>
          <w:numId w:val="4"/>
        </w:numPr>
        <w:tabs>
          <w:tab w:val="left" w:pos="284"/>
        </w:tabs>
        <w:ind w:left="426" w:hanging="426"/>
        <w:rPr>
          <w:rFonts w:ascii="Arial" w:hAnsi="Arial" w:cs="Arial"/>
          <w:b/>
          <w:sz w:val="20"/>
          <w:szCs w:val="20"/>
        </w:rPr>
      </w:pPr>
      <w:r w:rsidRPr="00753B97">
        <w:rPr>
          <w:rFonts w:ascii="Arial" w:hAnsi="Arial" w:cs="Arial"/>
          <w:b/>
          <w:sz w:val="20"/>
          <w:szCs w:val="20"/>
        </w:rPr>
        <w:t>Kvalifikācijas prasības:</w:t>
      </w:r>
    </w:p>
    <w:p w14:paraId="23272F09" w14:textId="645223AE" w:rsidR="00E3121E" w:rsidRPr="00B44AFD" w:rsidRDefault="00E3121E" w:rsidP="00E3121E">
      <w:pPr>
        <w:pStyle w:val="Sarakstarindkopa"/>
        <w:numPr>
          <w:ilvl w:val="2"/>
          <w:numId w:val="4"/>
        </w:numPr>
        <w:tabs>
          <w:tab w:val="left" w:pos="851"/>
        </w:tabs>
        <w:ind w:left="0" w:firstLine="0"/>
        <w:jc w:val="both"/>
        <w:rPr>
          <w:rFonts w:ascii="Arial" w:hAnsi="Arial" w:cs="Arial"/>
          <w:sz w:val="20"/>
          <w:szCs w:val="20"/>
        </w:rPr>
      </w:pPr>
      <w:r w:rsidRPr="00EC511D">
        <w:rPr>
          <w:rFonts w:ascii="Arial" w:hAnsi="Arial" w:cs="Arial"/>
          <w:sz w:val="20"/>
          <w:szCs w:val="20"/>
        </w:rPr>
        <w:t>pretendents piedāvā nodrošināt nolikuma (tai skaitā, nolikuma 2.</w:t>
      </w:r>
      <w:r w:rsidR="00A040BC">
        <w:rPr>
          <w:rFonts w:ascii="Arial" w:hAnsi="Arial" w:cs="Arial"/>
          <w:sz w:val="20"/>
          <w:szCs w:val="20"/>
        </w:rPr>
        <w:t xml:space="preserve"> </w:t>
      </w:r>
      <w:r w:rsidRPr="00EC511D">
        <w:rPr>
          <w:rFonts w:ascii="Arial" w:hAnsi="Arial" w:cs="Arial"/>
          <w:sz w:val="20"/>
          <w:szCs w:val="20"/>
        </w:rPr>
        <w:t xml:space="preserve">pielikuma “Prognozējamās </w:t>
      </w:r>
      <w:r w:rsidRPr="00B44AFD">
        <w:rPr>
          <w:rFonts w:ascii="Arial" w:hAnsi="Arial" w:cs="Arial"/>
          <w:sz w:val="20"/>
          <w:szCs w:val="20"/>
        </w:rPr>
        <w:t xml:space="preserve">tehniskās specifikācijas”) prasībām atbilstošu preču </w:t>
      </w:r>
      <w:r w:rsidRPr="00B44AFD">
        <w:rPr>
          <w:rFonts w:ascii="Arial" w:hAnsi="Arial" w:cs="Arial"/>
          <w:sz w:val="20"/>
          <w:szCs w:val="20"/>
          <w:u w:val="single"/>
        </w:rPr>
        <w:t>(vai vismaz daļu no nor</w:t>
      </w:r>
      <w:r w:rsidR="0011407B" w:rsidRPr="00B44AFD">
        <w:rPr>
          <w:rFonts w:ascii="Arial" w:hAnsi="Arial" w:cs="Arial"/>
          <w:sz w:val="20"/>
          <w:szCs w:val="20"/>
          <w:u w:val="single"/>
        </w:rPr>
        <w:t>ā</w:t>
      </w:r>
      <w:r w:rsidRPr="00B44AFD">
        <w:rPr>
          <w:rFonts w:ascii="Arial" w:hAnsi="Arial" w:cs="Arial"/>
          <w:sz w:val="20"/>
          <w:szCs w:val="20"/>
          <w:u w:val="single"/>
        </w:rPr>
        <w:t>dīt</w:t>
      </w:r>
      <w:r w:rsidR="0011407B" w:rsidRPr="00B44AFD">
        <w:rPr>
          <w:rFonts w:ascii="Arial" w:hAnsi="Arial" w:cs="Arial"/>
          <w:sz w:val="20"/>
          <w:szCs w:val="20"/>
          <w:u w:val="single"/>
        </w:rPr>
        <w:t>ā</w:t>
      </w:r>
      <w:r w:rsidRPr="00B44AFD">
        <w:rPr>
          <w:rFonts w:ascii="Arial" w:hAnsi="Arial" w:cs="Arial"/>
          <w:sz w:val="20"/>
          <w:szCs w:val="20"/>
          <w:u w:val="single"/>
        </w:rPr>
        <w:t xml:space="preserve">s </w:t>
      </w:r>
      <w:r w:rsidR="000A2611" w:rsidRPr="00B44AFD">
        <w:rPr>
          <w:rFonts w:ascii="Arial" w:hAnsi="Arial" w:cs="Arial"/>
          <w:sz w:val="20"/>
          <w:szCs w:val="20"/>
          <w:u w:val="single"/>
        </w:rPr>
        <w:t xml:space="preserve">preču </w:t>
      </w:r>
      <w:r w:rsidRPr="00B44AFD">
        <w:rPr>
          <w:rFonts w:ascii="Arial" w:hAnsi="Arial" w:cs="Arial"/>
          <w:sz w:val="20"/>
          <w:szCs w:val="20"/>
          <w:u w:val="single"/>
        </w:rPr>
        <w:t>nomenklatūras</w:t>
      </w:r>
      <w:r w:rsidRPr="00B44AFD">
        <w:rPr>
          <w:rFonts w:ascii="Arial" w:hAnsi="Arial" w:cs="Arial"/>
          <w:sz w:val="20"/>
          <w:szCs w:val="20"/>
        </w:rPr>
        <w:t>) piegādi;</w:t>
      </w:r>
    </w:p>
    <w:p w14:paraId="31443819" w14:textId="36E420E7" w:rsidR="00E3121E" w:rsidRPr="00B44AFD" w:rsidRDefault="00E3121E" w:rsidP="008F02C6">
      <w:pPr>
        <w:pStyle w:val="Sarakstarindkopa"/>
        <w:numPr>
          <w:ilvl w:val="2"/>
          <w:numId w:val="4"/>
        </w:numPr>
        <w:tabs>
          <w:tab w:val="left" w:pos="851"/>
        </w:tabs>
        <w:ind w:left="0" w:firstLine="0"/>
        <w:jc w:val="both"/>
        <w:rPr>
          <w:rFonts w:ascii="Arial" w:hAnsi="Arial" w:cs="Arial"/>
          <w:sz w:val="20"/>
          <w:szCs w:val="20"/>
        </w:rPr>
      </w:pPr>
      <w:r w:rsidRPr="00B44AFD">
        <w:rPr>
          <w:rFonts w:ascii="Arial" w:hAnsi="Arial" w:cs="Arial"/>
          <w:sz w:val="20"/>
          <w:szCs w:val="20"/>
        </w:rPr>
        <w:t xml:space="preserve">pretendents pēdējo trīs darbības gadu laikā </w:t>
      </w:r>
      <w:r w:rsidRPr="00B44AFD">
        <w:rPr>
          <w:rStyle w:val="cf01"/>
          <w:rFonts w:ascii="Arial" w:hAnsi="Arial" w:cs="Arial"/>
          <w:sz w:val="20"/>
          <w:szCs w:val="20"/>
        </w:rPr>
        <w:t xml:space="preserve">(vai atbilstoši saimnieciskās darbības periodam, ja pretendents darbojas īsāku laika periodu nekā trīs gadi) </w:t>
      </w:r>
      <w:r w:rsidRPr="00B44AFD">
        <w:rPr>
          <w:rFonts w:ascii="Arial" w:hAnsi="Arial" w:cs="Arial"/>
          <w:sz w:val="20"/>
          <w:szCs w:val="20"/>
        </w:rPr>
        <w:t xml:space="preserve">ir sekmīgi </w:t>
      </w:r>
      <w:r w:rsidRPr="00B44AFD">
        <w:rPr>
          <w:rFonts w:ascii="Arial" w:hAnsi="Arial" w:cs="Arial"/>
          <w:sz w:val="20"/>
          <w:szCs w:val="20"/>
          <w:u w:val="single"/>
        </w:rPr>
        <w:t xml:space="preserve">(kvalitatīvi un noteiktajā termiņā) </w:t>
      </w:r>
      <w:r w:rsidRPr="00B44AFD">
        <w:rPr>
          <w:rFonts w:ascii="Arial" w:hAnsi="Arial" w:cs="Arial"/>
          <w:sz w:val="20"/>
          <w:szCs w:val="20"/>
        </w:rPr>
        <w:t xml:space="preserve">veicis sarunu procedūras priekšmetam pēc satura līdzīgu preču piegādi </w:t>
      </w:r>
      <w:r w:rsidRPr="00B44AFD">
        <w:rPr>
          <w:rFonts w:ascii="Arial" w:hAnsi="Arial" w:cs="Arial"/>
          <w:sz w:val="20"/>
          <w:szCs w:val="20"/>
          <w:u w:val="single"/>
        </w:rPr>
        <w:t xml:space="preserve">vismaz par </w:t>
      </w:r>
      <w:r w:rsidR="00A040BC" w:rsidRPr="00B44AFD">
        <w:rPr>
          <w:rFonts w:ascii="Arial" w:hAnsi="Arial" w:cs="Arial"/>
          <w:sz w:val="20"/>
          <w:szCs w:val="20"/>
          <w:u w:val="single"/>
        </w:rPr>
        <w:t>1</w:t>
      </w:r>
      <w:r w:rsidR="00653C0E" w:rsidRPr="00B44AFD">
        <w:rPr>
          <w:rFonts w:ascii="Arial" w:hAnsi="Arial" w:cs="Arial"/>
          <w:sz w:val="20"/>
          <w:szCs w:val="20"/>
          <w:u w:val="single"/>
        </w:rPr>
        <w:t>00 </w:t>
      </w:r>
      <w:r w:rsidRPr="00B44AFD">
        <w:rPr>
          <w:rFonts w:ascii="Arial" w:hAnsi="Arial" w:cs="Arial"/>
          <w:sz w:val="20"/>
          <w:szCs w:val="20"/>
          <w:u w:val="single"/>
        </w:rPr>
        <w:t>000 EUR (</w:t>
      </w:r>
      <w:r w:rsidR="00A040BC" w:rsidRPr="00B44AFD">
        <w:rPr>
          <w:rFonts w:ascii="Arial" w:hAnsi="Arial" w:cs="Arial"/>
          <w:sz w:val="20"/>
          <w:szCs w:val="20"/>
          <w:u w:val="single"/>
        </w:rPr>
        <w:t>viens simts</w:t>
      </w:r>
      <w:r w:rsidR="00653C0E" w:rsidRPr="00B44AFD">
        <w:rPr>
          <w:rFonts w:ascii="Arial" w:hAnsi="Arial" w:cs="Arial"/>
          <w:sz w:val="20"/>
          <w:szCs w:val="20"/>
          <w:u w:val="single"/>
        </w:rPr>
        <w:t xml:space="preserve"> </w:t>
      </w:r>
      <w:r w:rsidRPr="00B44AFD">
        <w:rPr>
          <w:rFonts w:ascii="Arial" w:hAnsi="Arial" w:cs="Arial"/>
          <w:sz w:val="20"/>
          <w:szCs w:val="20"/>
          <w:u w:val="single"/>
        </w:rPr>
        <w:t xml:space="preserve"> tūksto</w:t>
      </w:r>
      <w:r w:rsidR="00EC511D" w:rsidRPr="00B44AFD">
        <w:rPr>
          <w:rFonts w:ascii="Arial" w:hAnsi="Arial" w:cs="Arial"/>
          <w:sz w:val="20"/>
          <w:szCs w:val="20"/>
          <w:u w:val="single"/>
        </w:rPr>
        <w:t>ši</w:t>
      </w:r>
      <w:r w:rsidR="00240F39" w:rsidRPr="00B44AFD">
        <w:rPr>
          <w:rFonts w:ascii="Arial" w:hAnsi="Arial" w:cs="Arial"/>
          <w:sz w:val="20"/>
          <w:szCs w:val="20"/>
          <w:u w:val="single"/>
        </w:rPr>
        <w:t xml:space="preserve"> </w:t>
      </w:r>
      <w:r w:rsidR="00240F39" w:rsidRPr="00B44AFD">
        <w:rPr>
          <w:rFonts w:ascii="Arial" w:hAnsi="Arial" w:cs="Arial"/>
          <w:i/>
          <w:iCs/>
          <w:sz w:val="20"/>
          <w:szCs w:val="20"/>
          <w:u w:val="single"/>
        </w:rPr>
        <w:t>euro</w:t>
      </w:r>
      <w:r w:rsidRPr="00B44AFD">
        <w:rPr>
          <w:rFonts w:ascii="Arial" w:hAnsi="Arial" w:cs="Arial"/>
          <w:i/>
          <w:iCs/>
          <w:sz w:val="20"/>
          <w:szCs w:val="20"/>
          <w:u w:val="single"/>
        </w:rPr>
        <w:t>)</w:t>
      </w:r>
      <w:r w:rsidRPr="00B44AFD">
        <w:rPr>
          <w:rFonts w:ascii="Arial" w:hAnsi="Arial" w:cs="Arial"/>
          <w:sz w:val="20"/>
          <w:szCs w:val="20"/>
        </w:rPr>
        <w:t xml:space="preserve">, viena vai vairāku līgumu ietvaros. </w:t>
      </w:r>
    </w:p>
    <w:p w14:paraId="2128EA08" w14:textId="6EBCB9EA" w:rsidR="00E3121E" w:rsidRPr="00EC511D" w:rsidRDefault="00E3121E" w:rsidP="008F02C6">
      <w:pPr>
        <w:pStyle w:val="Sarakstarindkopa"/>
        <w:numPr>
          <w:ilvl w:val="2"/>
          <w:numId w:val="4"/>
        </w:numPr>
        <w:tabs>
          <w:tab w:val="left" w:pos="851"/>
        </w:tabs>
        <w:ind w:left="0" w:firstLine="0"/>
        <w:jc w:val="both"/>
        <w:rPr>
          <w:rFonts w:ascii="Arial" w:hAnsi="Arial" w:cs="Arial"/>
          <w:sz w:val="20"/>
          <w:szCs w:val="20"/>
        </w:rPr>
      </w:pPr>
      <w:r w:rsidRPr="00B44AFD">
        <w:rPr>
          <w:rFonts w:ascii="Arial" w:hAnsi="Arial" w:cs="Arial"/>
          <w:sz w:val="20"/>
          <w:szCs w:val="20"/>
        </w:rPr>
        <w:t>pasūtītājam ir tiesības noraidīt pretendenta piedāvājumu, ja pretendentam uz piedāvājumu atvēršanas dienu ir neizpildītas saistības pret pircēju, kas izriet no pircēja un pretendenta iepriekš noslēgta</w:t>
      </w:r>
      <w:r w:rsidRPr="00EC511D">
        <w:rPr>
          <w:rFonts w:ascii="Arial" w:hAnsi="Arial" w:cs="Arial"/>
          <w:sz w:val="20"/>
          <w:szCs w:val="20"/>
        </w:rPr>
        <w:t xml:space="preserve"> līguma, ja pircējs un pretendents nav rakstiski vienojušies par saistību izpildes termiņa pagarināšanu;</w:t>
      </w:r>
    </w:p>
    <w:p w14:paraId="539DE43B" w14:textId="77777777" w:rsidR="00E3121E" w:rsidRPr="00EC511D" w:rsidRDefault="00E3121E" w:rsidP="00E3121E">
      <w:pPr>
        <w:jc w:val="both"/>
        <w:rPr>
          <w:rFonts w:ascii="Arial" w:hAnsi="Arial" w:cs="Arial"/>
          <w:sz w:val="16"/>
          <w:szCs w:val="16"/>
        </w:rPr>
      </w:pPr>
    </w:p>
    <w:p w14:paraId="6B497D8D" w14:textId="77777777" w:rsidR="00E3121E" w:rsidRPr="00EC511D" w:rsidRDefault="00E3121E" w:rsidP="00E3121E">
      <w:pPr>
        <w:numPr>
          <w:ilvl w:val="0"/>
          <w:numId w:val="4"/>
        </w:numPr>
        <w:jc w:val="center"/>
        <w:rPr>
          <w:rFonts w:ascii="Arial" w:hAnsi="Arial" w:cs="Arial"/>
          <w:b/>
          <w:sz w:val="20"/>
          <w:szCs w:val="20"/>
        </w:rPr>
      </w:pPr>
      <w:r w:rsidRPr="00EC511D">
        <w:rPr>
          <w:rFonts w:ascii="Arial" w:hAnsi="Arial" w:cs="Arial"/>
          <w:b/>
          <w:sz w:val="20"/>
          <w:szCs w:val="20"/>
        </w:rPr>
        <w:t>PRETENDENTU PIEDĀVĀJUMU IZVĒRTĒŠANA</w:t>
      </w:r>
    </w:p>
    <w:p w14:paraId="7D628D6B" w14:textId="7FE42A64" w:rsidR="00E3121E" w:rsidRPr="00753B97" w:rsidRDefault="00E3121E" w:rsidP="00E3121E">
      <w:pPr>
        <w:numPr>
          <w:ilvl w:val="1"/>
          <w:numId w:val="4"/>
        </w:numPr>
        <w:suppressAutoHyphens/>
        <w:autoSpaceDN w:val="0"/>
        <w:ind w:left="0" w:firstLine="0"/>
        <w:jc w:val="both"/>
        <w:textAlignment w:val="baseline"/>
        <w:rPr>
          <w:rFonts w:ascii="Arial" w:hAnsi="Arial" w:cs="Arial"/>
          <w:sz w:val="20"/>
          <w:szCs w:val="20"/>
        </w:rPr>
      </w:pPr>
      <w:r w:rsidRPr="00753B97">
        <w:rPr>
          <w:rFonts w:ascii="Arial" w:hAnsi="Arial" w:cs="Arial"/>
          <w:sz w:val="20"/>
          <w:szCs w:val="20"/>
        </w:rPr>
        <w:t xml:space="preserve">Vispārīgā vienošanās iepirkuma rezultātā tiks noslēgta ar vismaz diviem pretendentiem, kuri atbilst visām nolikumā izvirzītajām kvalifikācijas prasībām. </w:t>
      </w:r>
    </w:p>
    <w:p w14:paraId="48D8442C" w14:textId="77777777" w:rsidR="00E3121E" w:rsidRPr="00753B97" w:rsidRDefault="00E3121E" w:rsidP="00E3121E">
      <w:pPr>
        <w:tabs>
          <w:tab w:val="left" w:pos="142"/>
          <w:tab w:val="left" w:pos="567"/>
        </w:tabs>
        <w:suppressAutoHyphens/>
        <w:autoSpaceDN w:val="0"/>
        <w:ind w:left="360"/>
        <w:jc w:val="both"/>
        <w:textAlignment w:val="baseline"/>
        <w:rPr>
          <w:rFonts w:ascii="Arial" w:hAnsi="Arial" w:cs="Arial"/>
          <w:sz w:val="16"/>
          <w:szCs w:val="16"/>
        </w:rPr>
      </w:pPr>
    </w:p>
    <w:p w14:paraId="2BBC2108" w14:textId="77777777" w:rsidR="00E3121E" w:rsidRPr="00753B97" w:rsidRDefault="00E3121E" w:rsidP="00E3121E">
      <w:pPr>
        <w:pStyle w:val="Sarakstarindkopa"/>
        <w:numPr>
          <w:ilvl w:val="1"/>
          <w:numId w:val="4"/>
        </w:numPr>
        <w:ind w:left="426" w:hanging="426"/>
        <w:rPr>
          <w:rFonts w:ascii="Arial" w:hAnsi="Arial" w:cs="Arial"/>
          <w:b/>
          <w:sz w:val="20"/>
          <w:szCs w:val="20"/>
        </w:rPr>
      </w:pPr>
      <w:r w:rsidRPr="00753B97">
        <w:rPr>
          <w:rFonts w:ascii="Arial" w:hAnsi="Arial" w:cs="Arial"/>
          <w:b/>
          <w:sz w:val="20"/>
          <w:szCs w:val="20"/>
        </w:rPr>
        <w:t>Piedāvājumu vērtēšanas kārtība:</w:t>
      </w:r>
    </w:p>
    <w:p w14:paraId="6B4BE999" w14:textId="68CF0972"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 xml:space="preserve">komisija, izvērtējot piedāvājumus, pārbauda piedāvājuma (tajā iekļauto dokumentu) noformējuma un satura atbilstību nolikuma prasībām, vai piedāvājumā ir iekļauti visi dokumenti atbilstoši nolikuma prasībām, </w:t>
      </w:r>
      <w:r w:rsidRPr="00753B97">
        <w:rPr>
          <w:rFonts w:ascii="Arial" w:hAnsi="Arial" w:cs="Arial"/>
          <w:sz w:val="20"/>
          <w:szCs w:val="20"/>
        </w:rPr>
        <w:lastRenderedPageBreak/>
        <w:t>pretendenta kvalifikācijas atbilstību nolikuma prasībām un pārliecinās, vai uz pretendentu neattiecas nolikuma 3.1.</w:t>
      </w:r>
      <w:r w:rsidR="00A040BC">
        <w:rPr>
          <w:rFonts w:ascii="Arial" w:hAnsi="Arial" w:cs="Arial"/>
          <w:sz w:val="20"/>
          <w:szCs w:val="20"/>
        </w:rPr>
        <w:t xml:space="preserve"> </w:t>
      </w:r>
      <w:r w:rsidRPr="00753B97">
        <w:rPr>
          <w:rFonts w:ascii="Arial" w:hAnsi="Arial" w:cs="Arial"/>
          <w:sz w:val="20"/>
          <w:szCs w:val="20"/>
        </w:rPr>
        <w:t>punktā minētie izslēgšanas gadījumi.</w:t>
      </w:r>
    </w:p>
    <w:p w14:paraId="5A4D8D8A"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 xml:space="preserve">Ja pretendents vai pretendenta piedāvājums neatbilst kādām no minētajām prasībām, komisija lemj par pretendenta piedāvājuma noraidīšanu un pretendenta izslēgšanu no turpmākās dalības sarunu procedūrā. </w:t>
      </w:r>
    </w:p>
    <w:p w14:paraId="6C3BC3D1" w14:textId="77777777" w:rsidR="00E3121E" w:rsidRPr="00753B97" w:rsidRDefault="00E3121E" w:rsidP="00E3121E">
      <w:pPr>
        <w:pStyle w:val="Sarakstarindkopa"/>
        <w:ind w:left="0"/>
        <w:jc w:val="both"/>
        <w:rPr>
          <w:rFonts w:ascii="Arial" w:hAnsi="Arial" w:cs="Arial"/>
          <w:sz w:val="20"/>
          <w:szCs w:val="20"/>
        </w:rPr>
      </w:pPr>
      <w:r w:rsidRPr="00753B97">
        <w:rPr>
          <w:rFonts w:ascii="Arial" w:hAnsi="Arial" w:cs="Arial"/>
          <w:sz w:val="20"/>
          <w:szCs w:val="20"/>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4BD41D37"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pasūtītājam ir tiesības pieprasīt pretendentam uzrādīt iesniegto dokumentu kopiju oriģinālus, bet pretendentam ir pienākums pieprasītos dokumentus uzrādīt;</w:t>
      </w:r>
    </w:p>
    <w:p w14:paraId="23719D3A" w14:textId="77777777" w:rsidR="00E3121E" w:rsidRPr="00753B97" w:rsidRDefault="00E3121E" w:rsidP="00E3121E">
      <w:pPr>
        <w:pStyle w:val="Sarakstarindkopa"/>
        <w:numPr>
          <w:ilvl w:val="2"/>
          <w:numId w:val="4"/>
        </w:numPr>
        <w:ind w:left="0" w:firstLine="0"/>
        <w:jc w:val="both"/>
        <w:rPr>
          <w:rFonts w:ascii="Arial" w:hAnsi="Arial" w:cs="Arial"/>
          <w:sz w:val="20"/>
          <w:szCs w:val="20"/>
        </w:rPr>
      </w:pPr>
      <w:r w:rsidRPr="00753B97">
        <w:rPr>
          <w:rFonts w:ascii="Arial" w:hAnsi="Arial" w:cs="Arial"/>
          <w:sz w:val="20"/>
          <w:szCs w:val="20"/>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8A9702B" w14:textId="77777777" w:rsidR="00E3121E" w:rsidRPr="00753B97" w:rsidRDefault="00E3121E" w:rsidP="00E3121E">
      <w:pPr>
        <w:pStyle w:val="Sarakstarindkopa"/>
        <w:numPr>
          <w:ilvl w:val="2"/>
          <w:numId w:val="4"/>
        </w:numPr>
        <w:tabs>
          <w:tab w:val="left" w:pos="709"/>
        </w:tabs>
        <w:ind w:left="0" w:firstLine="0"/>
        <w:jc w:val="both"/>
        <w:rPr>
          <w:rFonts w:ascii="Arial" w:hAnsi="Arial" w:cs="Arial"/>
          <w:sz w:val="20"/>
          <w:szCs w:val="20"/>
        </w:rPr>
      </w:pPr>
      <w:r w:rsidRPr="00753B97">
        <w:rPr>
          <w:rFonts w:ascii="Arial" w:hAnsi="Arial" w:cs="Arial"/>
          <w:sz w:val="20"/>
          <w:szCs w:val="20"/>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77410100" w14:textId="77777777" w:rsidR="00E3121E" w:rsidRPr="00753B97" w:rsidRDefault="00E3121E" w:rsidP="00E3121E">
      <w:pPr>
        <w:pStyle w:val="Sarakstarindkopa"/>
        <w:tabs>
          <w:tab w:val="left" w:pos="851"/>
          <w:tab w:val="left" w:pos="1134"/>
        </w:tabs>
        <w:ind w:left="284"/>
        <w:jc w:val="both"/>
        <w:rPr>
          <w:rFonts w:ascii="Arial" w:hAnsi="Arial" w:cs="Arial"/>
          <w:sz w:val="16"/>
          <w:szCs w:val="16"/>
        </w:rPr>
      </w:pPr>
    </w:p>
    <w:p w14:paraId="13D065F9" w14:textId="77777777" w:rsidR="00E3121E" w:rsidRPr="00753B97" w:rsidRDefault="00E3121E" w:rsidP="00E3121E">
      <w:pPr>
        <w:numPr>
          <w:ilvl w:val="0"/>
          <w:numId w:val="4"/>
        </w:numPr>
        <w:jc w:val="center"/>
        <w:rPr>
          <w:rFonts w:ascii="Arial" w:hAnsi="Arial" w:cs="Arial"/>
          <w:b/>
          <w:sz w:val="20"/>
          <w:szCs w:val="20"/>
        </w:rPr>
      </w:pPr>
      <w:r w:rsidRPr="00753B97">
        <w:rPr>
          <w:rFonts w:ascii="Arial" w:hAnsi="Arial" w:cs="Arial"/>
          <w:b/>
          <w:sz w:val="20"/>
          <w:szCs w:val="20"/>
        </w:rPr>
        <w:t>SARUNAS AR PRETENDENTIEM</w:t>
      </w:r>
    </w:p>
    <w:p w14:paraId="3CE4B66F" w14:textId="77777777"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Sarunas, ja nepieciešams, var tikt rīkotas pēc piedāvājumu pārbaudes vai piedāvājumu pārbaudes gaitā atklātā vai slēgtā sēdē, ja:</w:t>
      </w:r>
    </w:p>
    <w:p w14:paraId="2D3783E9" w14:textId="36AB9C7C" w:rsidR="00E3121E" w:rsidRPr="00753B97" w:rsidRDefault="00E3121E" w:rsidP="00E3121E">
      <w:pPr>
        <w:pStyle w:val="Sarakstarindkopa"/>
        <w:numPr>
          <w:ilvl w:val="2"/>
          <w:numId w:val="4"/>
        </w:numPr>
        <w:tabs>
          <w:tab w:val="left" w:pos="709"/>
        </w:tabs>
        <w:overflowPunct w:val="0"/>
        <w:autoSpaceDE w:val="0"/>
        <w:autoSpaceDN w:val="0"/>
        <w:adjustRightInd w:val="0"/>
        <w:ind w:left="0" w:firstLine="0"/>
        <w:jc w:val="both"/>
        <w:rPr>
          <w:rFonts w:ascii="Arial" w:hAnsi="Arial" w:cs="Arial"/>
          <w:szCs w:val="22"/>
        </w:rPr>
      </w:pPr>
      <w:r w:rsidRPr="00753B97">
        <w:rPr>
          <w:rFonts w:ascii="Arial" w:hAnsi="Arial" w:cs="Arial"/>
          <w:sz w:val="20"/>
          <w:szCs w:val="20"/>
        </w:rPr>
        <w:t>komisijai nepieciešami pretendentu piedāvājumu precizējumi un</w:t>
      </w:r>
      <w:r w:rsidR="00A040BC">
        <w:rPr>
          <w:rFonts w:ascii="Arial" w:hAnsi="Arial" w:cs="Arial"/>
          <w:sz w:val="20"/>
          <w:szCs w:val="20"/>
        </w:rPr>
        <w:t xml:space="preserve"> </w:t>
      </w:r>
      <w:r w:rsidRPr="00753B97">
        <w:rPr>
          <w:rFonts w:ascii="Arial" w:hAnsi="Arial" w:cs="Arial"/>
          <w:sz w:val="20"/>
          <w:szCs w:val="20"/>
        </w:rPr>
        <w:t>/</w:t>
      </w:r>
      <w:r w:rsidR="00A040BC">
        <w:rPr>
          <w:rFonts w:ascii="Arial" w:hAnsi="Arial" w:cs="Arial"/>
          <w:sz w:val="20"/>
          <w:szCs w:val="20"/>
        </w:rPr>
        <w:t xml:space="preserve"> </w:t>
      </w:r>
      <w:r w:rsidRPr="00753B97">
        <w:rPr>
          <w:rFonts w:ascii="Arial" w:hAnsi="Arial" w:cs="Arial"/>
          <w:sz w:val="20"/>
          <w:szCs w:val="20"/>
        </w:rPr>
        <w:t>vai skaidrojumi</w:t>
      </w:r>
      <w:r w:rsidRPr="00753B97">
        <w:rPr>
          <w:rFonts w:ascii="Arial" w:hAnsi="Arial" w:cs="Arial"/>
          <w:szCs w:val="22"/>
        </w:rPr>
        <w:t>;</w:t>
      </w:r>
    </w:p>
    <w:p w14:paraId="45CC5557" w14:textId="77777777" w:rsidR="00E3121E" w:rsidRPr="00753B97"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iespējamām izmaiņām sarunu procedūras priekšmetā;</w:t>
      </w:r>
    </w:p>
    <w:p w14:paraId="4AF2C053" w14:textId="709F11D1" w:rsidR="00E3121E" w:rsidRPr="00753B97" w:rsidRDefault="00E3121E" w:rsidP="00E3121E">
      <w:pPr>
        <w:pStyle w:val="Sarakstarindkopa"/>
        <w:numPr>
          <w:ilvl w:val="2"/>
          <w:numId w:val="4"/>
        </w:numPr>
        <w:tabs>
          <w:tab w:val="left" w:pos="709"/>
          <w:tab w:val="left" w:pos="851"/>
        </w:tabs>
        <w:overflowPunct w:val="0"/>
        <w:autoSpaceDE w:val="0"/>
        <w:autoSpaceDN w:val="0"/>
        <w:adjustRightInd w:val="0"/>
        <w:ind w:left="0" w:firstLine="0"/>
        <w:jc w:val="both"/>
        <w:rPr>
          <w:rFonts w:ascii="Arial" w:hAnsi="Arial" w:cs="Arial"/>
          <w:sz w:val="20"/>
          <w:szCs w:val="20"/>
        </w:rPr>
      </w:pPr>
      <w:r w:rsidRPr="00753B97">
        <w:rPr>
          <w:rFonts w:ascii="Arial" w:hAnsi="Arial" w:cs="Arial"/>
          <w:sz w:val="20"/>
          <w:szCs w:val="20"/>
        </w:rPr>
        <w:t>nepieciešams vienoties par vispārīgās vienošanās projekta (nolikuma 3.</w:t>
      </w:r>
      <w:r w:rsidR="00A040BC">
        <w:rPr>
          <w:rFonts w:ascii="Arial" w:hAnsi="Arial" w:cs="Arial"/>
          <w:sz w:val="20"/>
          <w:szCs w:val="20"/>
        </w:rPr>
        <w:t xml:space="preserve"> </w:t>
      </w:r>
      <w:r w:rsidRPr="00753B97">
        <w:rPr>
          <w:rFonts w:ascii="Arial" w:hAnsi="Arial" w:cs="Arial"/>
          <w:sz w:val="20"/>
          <w:szCs w:val="20"/>
        </w:rPr>
        <w:t>pielikums) būtiskiem noteikumiem, piemēram, izpildes termiņos, tehniskajos noteikumos;</w:t>
      </w:r>
    </w:p>
    <w:p w14:paraId="5DC90233" w14:textId="77777777" w:rsidR="00E3121E" w:rsidRPr="00753B97" w:rsidRDefault="00E3121E" w:rsidP="00E3121E">
      <w:pPr>
        <w:pStyle w:val="Sarakstarindkopa"/>
        <w:numPr>
          <w:ilvl w:val="1"/>
          <w:numId w:val="4"/>
        </w:numPr>
        <w:tabs>
          <w:tab w:val="left" w:pos="426"/>
        </w:tabs>
        <w:overflowPunct w:val="0"/>
        <w:autoSpaceDE w:val="0"/>
        <w:autoSpaceDN w:val="0"/>
        <w:adjustRightInd w:val="0"/>
        <w:ind w:left="0" w:firstLine="0"/>
        <w:jc w:val="both"/>
        <w:rPr>
          <w:rFonts w:ascii="Arial" w:hAnsi="Arial" w:cs="Arial"/>
          <w:sz w:val="20"/>
          <w:szCs w:val="20"/>
        </w:rPr>
      </w:pPr>
      <w:r w:rsidRPr="00753B97">
        <w:rPr>
          <w:rFonts w:ascii="Arial" w:hAnsi="Arial" w:cs="Arial"/>
          <w:i/>
          <w:sz w:val="20"/>
          <w:szCs w:val="20"/>
        </w:rPr>
        <w:t>(ja nepieciešams)</w:t>
      </w:r>
      <w:r w:rsidRPr="00753B97">
        <w:rPr>
          <w:rFonts w:ascii="Arial" w:hAnsi="Arial" w:cs="Arial"/>
          <w:sz w:val="20"/>
          <w:szCs w:val="20"/>
        </w:rPr>
        <w:t xml:space="preserve"> var tikt noteikta atkārtota piedāvājumu iesniegšana. </w:t>
      </w:r>
    </w:p>
    <w:p w14:paraId="03663466" w14:textId="77777777" w:rsidR="00E3121E" w:rsidRPr="00753B97" w:rsidRDefault="00E3121E" w:rsidP="00E3121E">
      <w:pPr>
        <w:pStyle w:val="Sarakstarindkopa"/>
        <w:numPr>
          <w:ilvl w:val="1"/>
          <w:numId w:val="4"/>
        </w:numPr>
        <w:ind w:left="426" w:hanging="426"/>
        <w:jc w:val="both"/>
        <w:rPr>
          <w:rFonts w:ascii="Arial" w:hAnsi="Arial" w:cs="Arial"/>
          <w:b/>
          <w:sz w:val="20"/>
          <w:szCs w:val="20"/>
        </w:rPr>
      </w:pPr>
      <w:r w:rsidRPr="00753B97">
        <w:rPr>
          <w:rFonts w:ascii="Arial" w:hAnsi="Arial" w:cs="Arial"/>
          <w:sz w:val="20"/>
          <w:szCs w:val="20"/>
        </w:rPr>
        <w:t>Sarunas tiks protokolētas.</w:t>
      </w:r>
    </w:p>
    <w:p w14:paraId="02F4E6AE" w14:textId="77777777" w:rsidR="00E3121E" w:rsidRPr="00753B97" w:rsidRDefault="00E3121E" w:rsidP="00E3121E">
      <w:pPr>
        <w:pStyle w:val="Sarakstarindkopa"/>
        <w:ind w:left="0"/>
        <w:jc w:val="both"/>
        <w:rPr>
          <w:rFonts w:ascii="Arial" w:hAnsi="Arial" w:cs="Arial"/>
          <w:b/>
          <w:sz w:val="16"/>
          <w:szCs w:val="16"/>
        </w:rPr>
      </w:pPr>
    </w:p>
    <w:p w14:paraId="0842487A" w14:textId="77777777" w:rsidR="00E3121E" w:rsidRPr="00753B97" w:rsidRDefault="00E3121E" w:rsidP="00E3121E">
      <w:pPr>
        <w:pStyle w:val="Sarakstarindkopa"/>
        <w:numPr>
          <w:ilvl w:val="0"/>
          <w:numId w:val="4"/>
        </w:numPr>
        <w:tabs>
          <w:tab w:val="left" w:pos="0"/>
        </w:tabs>
        <w:jc w:val="center"/>
        <w:rPr>
          <w:rFonts w:ascii="Arial" w:hAnsi="Arial" w:cs="Arial"/>
          <w:b/>
          <w:sz w:val="20"/>
          <w:szCs w:val="20"/>
        </w:rPr>
      </w:pPr>
      <w:r w:rsidRPr="00753B97">
        <w:rPr>
          <w:rFonts w:ascii="Arial" w:hAnsi="Arial" w:cs="Arial"/>
          <w:b/>
          <w:caps/>
          <w:sz w:val="20"/>
          <w:szCs w:val="20"/>
        </w:rPr>
        <w:t>lēmuma pieņemšana</w:t>
      </w:r>
    </w:p>
    <w:p w14:paraId="71E32AB0" w14:textId="36B69A1A" w:rsidR="00E3121E" w:rsidRPr="00753B97" w:rsidRDefault="00E3121E" w:rsidP="00E3121E">
      <w:pPr>
        <w:pStyle w:val="Sarakstarindkopa"/>
        <w:numPr>
          <w:ilvl w:val="1"/>
          <w:numId w:val="4"/>
        </w:numPr>
        <w:tabs>
          <w:tab w:val="left" w:pos="0"/>
          <w:tab w:val="left" w:pos="426"/>
        </w:tabs>
        <w:suppressAutoHyphens/>
        <w:autoSpaceDN w:val="0"/>
        <w:ind w:left="0" w:firstLine="0"/>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32E9A5E1" w14:textId="15170C09"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488D6E59" w14:textId="77777777" w:rsidR="00E3121E" w:rsidRPr="00753B97" w:rsidRDefault="00E3121E" w:rsidP="00E3121E">
      <w:pPr>
        <w:pStyle w:val="Sarakstarindkopa"/>
        <w:numPr>
          <w:ilvl w:val="1"/>
          <w:numId w:val="4"/>
        </w:numPr>
        <w:tabs>
          <w:tab w:val="left" w:pos="284"/>
          <w:tab w:val="left" w:pos="426"/>
        </w:tabs>
        <w:ind w:left="0" w:firstLine="0"/>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74CF1C5A" w14:textId="0BACDCD0"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487FA899" w14:textId="77777777"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6473D1D1" w14:textId="217B77CA"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Pirc</w:t>
      </w:r>
      <w:r w:rsidRPr="00753B97">
        <w:rPr>
          <w:rFonts w:ascii="Arial" w:hAnsi="Arial" w:cs="Arial"/>
          <w:bCs/>
          <w:sz w:val="20"/>
          <w:szCs w:val="20"/>
        </w:rPr>
        <w:t>ēja</w:t>
      </w:r>
      <w:r w:rsidRPr="00753B97">
        <w:rPr>
          <w:rFonts w:ascii="Arial" w:hAnsi="Arial" w:cs="Arial"/>
          <w:b/>
          <w:sz w:val="20"/>
          <w:szCs w:val="20"/>
        </w:rPr>
        <w:t xml:space="preserve"> </w:t>
      </w:r>
      <w:r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w:t>
      </w:r>
      <w:r w:rsidR="00A040BC">
        <w:rPr>
          <w:rFonts w:ascii="Arial" w:hAnsi="Arial" w:cs="Arial"/>
          <w:sz w:val="20"/>
          <w:szCs w:val="20"/>
        </w:rPr>
        <w:t xml:space="preserve"> </w:t>
      </w:r>
      <w:r w:rsidRPr="00753B97">
        <w:rPr>
          <w:rFonts w:ascii="Arial" w:hAnsi="Arial" w:cs="Arial"/>
          <w:sz w:val="20"/>
          <w:szCs w:val="20"/>
        </w:rPr>
        <w:t>pielikumam).</w:t>
      </w:r>
    </w:p>
    <w:p w14:paraId="4A452FC4" w14:textId="77777777" w:rsidR="00E3121E" w:rsidRPr="00753B97" w:rsidRDefault="00E3121E" w:rsidP="00E3121E">
      <w:pPr>
        <w:rPr>
          <w:rFonts w:ascii="Arial" w:hAnsi="Arial" w:cs="Arial"/>
          <w:b/>
          <w:sz w:val="16"/>
          <w:szCs w:val="16"/>
        </w:rPr>
      </w:pPr>
    </w:p>
    <w:p w14:paraId="5B46612C" w14:textId="77777777" w:rsidR="00E3121E" w:rsidRPr="00753B97" w:rsidRDefault="00E3121E" w:rsidP="00E3121E">
      <w:pPr>
        <w:numPr>
          <w:ilvl w:val="0"/>
          <w:numId w:val="4"/>
        </w:numPr>
        <w:ind w:left="284" w:hanging="284"/>
        <w:jc w:val="center"/>
        <w:rPr>
          <w:rFonts w:ascii="Arial" w:hAnsi="Arial" w:cs="Arial"/>
          <w:b/>
          <w:caps/>
          <w:sz w:val="20"/>
          <w:szCs w:val="20"/>
        </w:rPr>
      </w:pPr>
      <w:r w:rsidRPr="00753B97">
        <w:rPr>
          <w:rFonts w:ascii="Arial" w:hAnsi="Arial" w:cs="Arial"/>
          <w:b/>
          <w:sz w:val="20"/>
          <w:szCs w:val="20"/>
        </w:rPr>
        <w:t>SARUNU PROCEDŪRAS REZULTĀTU PAZIŅOŠANA, VISPĀRĪGĀS VIENOŠANĀS UN IEPIRKUMA LĪGUMU NOSLĒGŠANA</w:t>
      </w:r>
    </w:p>
    <w:p w14:paraId="360AAF33" w14:textId="7B62BEAB" w:rsidR="00E3121E" w:rsidRPr="00753B97" w:rsidRDefault="00E3121E" w:rsidP="00E3121E">
      <w:pPr>
        <w:pStyle w:val="Sarakstarindkopa"/>
        <w:numPr>
          <w:ilvl w:val="1"/>
          <w:numId w:val="4"/>
        </w:numPr>
        <w:tabs>
          <w:tab w:val="left" w:pos="426"/>
        </w:tabs>
        <w:ind w:left="0" w:firstLine="0"/>
        <w:jc w:val="both"/>
        <w:rPr>
          <w:rFonts w:ascii="Arial" w:hAnsi="Arial" w:cs="Arial"/>
          <w:b/>
          <w:sz w:val="20"/>
          <w:szCs w:val="20"/>
        </w:rPr>
      </w:pPr>
      <w:r w:rsidRPr="00753B97">
        <w:rPr>
          <w:rFonts w:ascii="Arial" w:hAnsi="Arial" w:cs="Arial"/>
          <w:sz w:val="20"/>
          <w:szCs w:val="20"/>
        </w:rPr>
        <w:t xml:space="preserve">Pircējs </w:t>
      </w:r>
      <w:r w:rsidR="00360C81" w:rsidRPr="00753B97">
        <w:rPr>
          <w:rFonts w:ascii="Arial" w:hAnsi="Arial" w:cs="Arial"/>
          <w:sz w:val="20"/>
          <w:szCs w:val="20"/>
        </w:rPr>
        <w:t>5 (</w:t>
      </w:r>
      <w:r w:rsidRPr="00753B97">
        <w:rPr>
          <w:rFonts w:ascii="Arial" w:hAnsi="Arial" w:cs="Arial"/>
          <w:sz w:val="20"/>
          <w:szCs w:val="20"/>
        </w:rPr>
        <w:t>piecu</w:t>
      </w:r>
      <w:r w:rsidR="00360C81" w:rsidRPr="00753B97">
        <w:rPr>
          <w:rFonts w:ascii="Arial" w:hAnsi="Arial" w:cs="Arial"/>
          <w:sz w:val="20"/>
          <w:szCs w:val="20"/>
        </w:rPr>
        <w:t>)</w:t>
      </w:r>
      <w:r w:rsidRPr="00753B97">
        <w:rPr>
          <w:rFonts w:ascii="Arial" w:hAnsi="Arial" w:cs="Arial"/>
          <w:sz w:val="20"/>
          <w:szCs w:val="20"/>
        </w:rPr>
        <w:t xml:space="preserve">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52F005AD" w14:textId="18AF3369" w:rsidR="00E3121E" w:rsidRPr="00753B97" w:rsidRDefault="00E3121E" w:rsidP="00E3121E">
      <w:pPr>
        <w:pStyle w:val="Sarakstarindkopa"/>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sidR="00BF288B">
        <w:rPr>
          <w:rFonts w:ascii="Arial" w:hAnsi="Arial" w:cs="Arial"/>
          <w:sz w:val="20"/>
          <w:szCs w:val="20"/>
        </w:rPr>
        <w:t>pircējam</w:t>
      </w:r>
      <w:r w:rsidR="00BF288B" w:rsidRPr="00753B97">
        <w:rPr>
          <w:rFonts w:ascii="Arial" w:hAnsi="Arial" w:cs="Arial"/>
          <w:sz w:val="20"/>
          <w:szCs w:val="20"/>
        </w:rPr>
        <w:t xml:space="preserve"> </w:t>
      </w:r>
      <w:r w:rsidRPr="00753B97">
        <w:rPr>
          <w:rFonts w:ascii="Arial" w:hAnsi="Arial" w:cs="Arial"/>
          <w:sz w:val="20"/>
          <w:szCs w:val="20"/>
        </w:rPr>
        <w:t>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w:t>
      </w:r>
      <w:r w:rsidR="00A040BC">
        <w:rPr>
          <w:rFonts w:ascii="Arial" w:hAnsi="Arial" w:cs="Arial"/>
          <w:sz w:val="20"/>
          <w:szCs w:val="20"/>
        </w:rPr>
        <w:t xml:space="preserve"> </w:t>
      </w:r>
      <w:r w:rsidRPr="00753B97">
        <w:rPr>
          <w:rFonts w:ascii="Arial" w:hAnsi="Arial" w:cs="Arial"/>
          <w:sz w:val="20"/>
          <w:szCs w:val="20"/>
        </w:rPr>
        <w:t>punktu.</w:t>
      </w:r>
    </w:p>
    <w:p w14:paraId="5D16A8FE" w14:textId="782B3543" w:rsidR="00E3121E" w:rsidRPr="00753B97" w:rsidRDefault="00E3121E" w:rsidP="00E3121E">
      <w:pPr>
        <w:pStyle w:val="Sarakstarindkopa"/>
        <w:numPr>
          <w:ilvl w:val="1"/>
          <w:numId w:val="4"/>
        </w:numPr>
        <w:tabs>
          <w:tab w:val="left" w:pos="426"/>
        </w:tabs>
        <w:ind w:left="0" w:firstLine="0"/>
        <w:jc w:val="both"/>
        <w:rPr>
          <w:rFonts w:ascii="Arial" w:hAnsi="Arial" w:cs="Arial"/>
          <w:b/>
          <w:bCs/>
          <w:sz w:val="20"/>
          <w:szCs w:val="20"/>
          <w:lang w:eastAsia="lv-LV"/>
        </w:rPr>
      </w:pPr>
      <w:r w:rsidRPr="00753B97">
        <w:rPr>
          <w:rFonts w:ascii="Arial" w:hAnsi="Arial" w:cs="Arial"/>
          <w:sz w:val="20"/>
          <w:szCs w:val="20"/>
        </w:rPr>
        <w:t>Pircējs preču iepirkumu līgumu noslēdz ar piegādātāju/vispārīgās vienošanās dalībnieku, pamatojoties uz vispārīgās vienošanās noteikumiem (3.</w:t>
      </w:r>
      <w:r w:rsidR="00A040BC">
        <w:rPr>
          <w:rFonts w:ascii="Arial" w:hAnsi="Arial" w:cs="Arial"/>
          <w:sz w:val="20"/>
          <w:szCs w:val="20"/>
        </w:rPr>
        <w:t xml:space="preserve"> </w:t>
      </w:r>
      <w:r w:rsidRPr="00753B97">
        <w:rPr>
          <w:rFonts w:ascii="Arial" w:hAnsi="Arial" w:cs="Arial"/>
          <w:sz w:val="20"/>
          <w:szCs w:val="20"/>
        </w:rPr>
        <w:t>pielikums 2.</w:t>
      </w:r>
      <w:r w:rsidR="00A040BC">
        <w:rPr>
          <w:rFonts w:ascii="Arial" w:hAnsi="Arial" w:cs="Arial"/>
          <w:sz w:val="20"/>
          <w:szCs w:val="20"/>
        </w:rPr>
        <w:t xml:space="preserve"> </w:t>
      </w:r>
      <w:r w:rsidRPr="00753B97">
        <w:rPr>
          <w:rFonts w:ascii="Arial" w:hAnsi="Arial" w:cs="Arial"/>
          <w:sz w:val="20"/>
          <w:szCs w:val="20"/>
        </w:rPr>
        <w:t>sadaļa), nosūtot paziņojumu par cenu aptaujas rezultātiem. Līdz ar Paziņojuma nosūtīšanas dienu, tiek uzskatīts, ka ar iespējamo piegādātāju ir noslēgts iepirkuma līgums, pamatojoties uz vispārīgās vienošanās noteikumiem.</w:t>
      </w:r>
    </w:p>
    <w:p w14:paraId="495E0EBC" w14:textId="77777777" w:rsidR="00E3121E" w:rsidRPr="00753B97" w:rsidRDefault="00E3121E" w:rsidP="00E3121E">
      <w:pPr>
        <w:pStyle w:val="Pamattekstsaratkpi"/>
        <w:ind w:firstLine="0"/>
        <w:rPr>
          <w:rFonts w:ascii="Arial" w:hAnsi="Arial" w:cs="Arial"/>
          <w:b/>
          <w:szCs w:val="22"/>
          <w:lang w:val="lv-LV"/>
        </w:rPr>
      </w:pPr>
    </w:p>
    <w:p w14:paraId="6663AC85" w14:textId="77777777" w:rsidR="0052382B" w:rsidRPr="00753B97" w:rsidRDefault="0052382B" w:rsidP="00E3121E">
      <w:pPr>
        <w:pStyle w:val="Pamattekstsaratkpi"/>
        <w:ind w:firstLine="0"/>
        <w:rPr>
          <w:rFonts w:ascii="Arial" w:hAnsi="Arial" w:cs="Arial"/>
          <w:b/>
          <w:szCs w:val="22"/>
          <w:lang w:val="lv-LV"/>
        </w:rPr>
      </w:pPr>
    </w:p>
    <w:p w14:paraId="386822CE" w14:textId="77777777" w:rsidR="00E3121E" w:rsidRPr="00A040BC" w:rsidRDefault="00E3121E" w:rsidP="00E3121E">
      <w:pPr>
        <w:pStyle w:val="Pamattekstsaratkpi"/>
        <w:ind w:firstLine="0"/>
        <w:rPr>
          <w:rFonts w:ascii="Arial" w:hAnsi="Arial" w:cs="Arial"/>
          <w:b/>
          <w:sz w:val="18"/>
          <w:szCs w:val="18"/>
          <w:lang w:val="lv-LV"/>
        </w:rPr>
      </w:pPr>
      <w:r w:rsidRPr="00A040BC">
        <w:rPr>
          <w:rFonts w:ascii="Arial" w:hAnsi="Arial" w:cs="Arial"/>
          <w:b/>
          <w:sz w:val="18"/>
          <w:szCs w:val="18"/>
          <w:lang w:val="lv-LV"/>
        </w:rPr>
        <w:t>Pielikumā:</w:t>
      </w:r>
    </w:p>
    <w:p w14:paraId="0E0C10E1" w14:textId="77777777" w:rsidR="00E3121E" w:rsidRPr="00A040BC" w:rsidRDefault="00E3121E" w:rsidP="00E3121E">
      <w:pPr>
        <w:pStyle w:val="Pamattekstsaratkpi"/>
        <w:ind w:left="720" w:hanging="720"/>
        <w:rPr>
          <w:rFonts w:ascii="Arial" w:hAnsi="Arial" w:cs="Arial"/>
          <w:sz w:val="18"/>
          <w:szCs w:val="18"/>
          <w:lang w:val="lv-LV"/>
        </w:rPr>
      </w:pPr>
      <w:r w:rsidRPr="00A040BC">
        <w:rPr>
          <w:rFonts w:ascii="Arial" w:hAnsi="Arial" w:cs="Arial"/>
          <w:b/>
          <w:sz w:val="18"/>
          <w:szCs w:val="18"/>
          <w:lang w:val="lv-LV"/>
        </w:rPr>
        <w:t>1.pielikums</w:t>
      </w:r>
      <w:r w:rsidRPr="00A040BC">
        <w:rPr>
          <w:rFonts w:ascii="Arial" w:hAnsi="Arial" w:cs="Arial"/>
          <w:sz w:val="18"/>
          <w:szCs w:val="18"/>
          <w:lang w:val="lv-LV"/>
        </w:rPr>
        <w:t xml:space="preserve"> – Pieteikums dalībai sarunu procedūrā /forma/;</w:t>
      </w:r>
    </w:p>
    <w:p w14:paraId="7FF04B9F" w14:textId="77777777" w:rsidR="00E3121E" w:rsidRPr="00A040BC" w:rsidRDefault="00E3121E" w:rsidP="00E3121E">
      <w:pPr>
        <w:pStyle w:val="Pamattekstsaratkpi"/>
        <w:ind w:left="720" w:hanging="720"/>
        <w:rPr>
          <w:rFonts w:ascii="Arial" w:hAnsi="Arial" w:cs="Arial"/>
          <w:sz w:val="18"/>
          <w:szCs w:val="18"/>
          <w:lang w:val="lv-LV"/>
        </w:rPr>
      </w:pPr>
      <w:r w:rsidRPr="00A040BC">
        <w:rPr>
          <w:rFonts w:ascii="Arial" w:hAnsi="Arial" w:cs="Arial"/>
          <w:b/>
          <w:sz w:val="18"/>
          <w:szCs w:val="18"/>
          <w:lang w:val="lv-LV"/>
        </w:rPr>
        <w:t>2.pielikums</w:t>
      </w:r>
      <w:r w:rsidRPr="00A040BC">
        <w:rPr>
          <w:rFonts w:ascii="Arial" w:hAnsi="Arial" w:cs="Arial"/>
          <w:sz w:val="18"/>
          <w:szCs w:val="18"/>
          <w:lang w:val="lv-LV"/>
        </w:rPr>
        <w:t xml:space="preserve"> – Prognozējamā tehniskā specifikācija; </w:t>
      </w:r>
    </w:p>
    <w:p w14:paraId="40920255" w14:textId="59D4B41E" w:rsidR="00E3121E" w:rsidRPr="00A040BC" w:rsidRDefault="00E3121E" w:rsidP="00E3121E">
      <w:pPr>
        <w:pStyle w:val="Pamattekstsaratkpi"/>
        <w:ind w:left="1440" w:hanging="1440"/>
        <w:rPr>
          <w:rFonts w:ascii="Arial" w:hAnsi="Arial" w:cs="Arial"/>
          <w:sz w:val="18"/>
          <w:szCs w:val="18"/>
          <w:lang w:val="lv-LV"/>
        </w:rPr>
      </w:pPr>
      <w:r w:rsidRPr="00A040BC">
        <w:rPr>
          <w:rFonts w:ascii="Arial" w:hAnsi="Arial" w:cs="Arial"/>
          <w:b/>
          <w:sz w:val="18"/>
          <w:szCs w:val="18"/>
          <w:lang w:val="lv-LV"/>
        </w:rPr>
        <w:t>3.pielikums</w:t>
      </w:r>
      <w:r w:rsidRPr="00A040BC">
        <w:rPr>
          <w:rFonts w:ascii="Arial" w:hAnsi="Arial" w:cs="Arial"/>
          <w:sz w:val="18"/>
          <w:szCs w:val="18"/>
          <w:lang w:val="lv-LV"/>
        </w:rPr>
        <w:t xml:space="preserve"> – Vispārīgās vienošanās projekts</w:t>
      </w:r>
      <w:r w:rsidR="00360C81" w:rsidRPr="00A040BC">
        <w:rPr>
          <w:rFonts w:ascii="Arial" w:hAnsi="Arial" w:cs="Arial"/>
          <w:sz w:val="18"/>
          <w:szCs w:val="18"/>
          <w:lang w:val="lv-LV"/>
        </w:rPr>
        <w:t>;</w:t>
      </w:r>
    </w:p>
    <w:p w14:paraId="0C025041" w14:textId="500EB9AA" w:rsidR="00F41507" w:rsidRPr="00A040BC" w:rsidRDefault="002107FE" w:rsidP="00F41507">
      <w:pPr>
        <w:pStyle w:val="LVL1ForList"/>
        <w:spacing w:before="0" w:after="0" w:line="240" w:lineRule="auto"/>
        <w:ind w:left="1440" w:hanging="1440"/>
        <w:rPr>
          <w:b w:val="0"/>
          <w:color w:val="auto"/>
          <w:sz w:val="18"/>
          <w:szCs w:val="18"/>
        </w:rPr>
      </w:pPr>
      <w:r w:rsidRPr="00A040BC">
        <w:rPr>
          <w:bCs w:val="0"/>
          <w:color w:val="auto"/>
          <w:sz w:val="18"/>
          <w:szCs w:val="18"/>
        </w:rPr>
        <w:t xml:space="preserve">4.pielikums </w:t>
      </w:r>
      <w:r w:rsidRPr="00A040BC">
        <w:rPr>
          <w:b w:val="0"/>
          <w:color w:val="auto"/>
          <w:sz w:val="18"/>
          <w:szCs w:val="18"/>
        </w:rPr>
        <w:t xml:space="preserve">– </w:t>
      </w:r>
      <w:r w:rsidR="00F41507" w:rsidRPr="00A040BC">
        <w:rPr>
          <w:b w:val="0"/>
          <w:color w:val="auto"/>
          <w:sz w:val="18"/>
          <w:szCs w:val="18"/>
        </w:rPr>
        <w:t>Sadarbības partnera identifikācijas veidlapa juridiskām personām</w:t>
      </w:r>
      <w:r w:rsidR="00360C81" w:rsidRPr="00A040BC">
        <w:rPr>
          <w:b w:val="0"/>
          <w:color w:val="auto"/>
          <w:sz w:val="18"/>
          <w:szCs w:val="18"/>
        </w:rPr>
        <w:t>.</w:t>
      </w:r>
    </w:p>
    <w:p w14:paraId="3C703C30" w14:textId="77777777" w:rsidR="00E3121E" w:rsidRPr="00753B97" w:rsidRDefault="00E3121E" w:rsidP="00E3121E">
      <w:pPr>
        <w:pStyle w:val="Pamattekstsaratkpi"/>
        <w:tabs>
          <w:tab w:val="left" w:pos="2127"/>
        </w:tabs>
        <w:ind w:firstLine="0"/>
        <w:rPr>
          <w:rFonts w:ascii="Arial" w:hAnsi="Arial" w:cs="Arial"/>
          <w:sz w:val="20"/>
          <w:szCs w:val="20"/>
          <w:lang w:val="lv-LV"/>
        </w:rPr>
      </w:pPr>
    </w:p>
    <w:p w14:paraId="791BE1C0" w14:textId="77777777" w:rsidR="0052382B" w:rsidRPr="00753B97" w:rsidRDefault="0052382B" w:rsidP="00E3121E">
      <w:pPr>
        <w:pStyle w:val="Pamattekstsaratkpi"/>
        <w:tabs>
          <w:tab w:val="left" w:pos="2127"/>
        </w:tabs>
        <w:ind w:firstLine="0"/>
        <w:rPr>
          <w:rFonts w:ascii="Arial" w:hAnsi="Arial" w:cs="Arial"/>
          <w:sz w:val="20"/>
          <w:szCs w:val="20"/>
          <w:lang w:val="lv-LV"/>
        </w:rPr>
      </w:pPr>
    </w:p>
    <w:p w14:paraId="119757C0" w14:textId="77777777" w:rsidR="000F56A8" w:rsidRPr="00753B97" w:rsidRDefault="000F56A8" w:rsidP="00E3121E">
      <w:pPr>
        <w:rPr>
          <w:rFonts w:ascii="Arial" w:hAnsi="Arial" w:cs="Arial"/>
          <w:i/>
          <w:iCs/>
          <w:sz w:val="18"/>
          <w:szCs w:val="18"/>
        </w:rPr>
      </w:pPr>
    </w:p>
    <w:p w14:paraId="6368B7A2" w14:textId="44616923" w:rsidR="00E3121E" w:rsidRPr="002A22F5" w:rsidRDefault="00E3121E" w:rsidP="002A22F5">
      <w:pPr>
        <w:pStyle w:val="Sarakstarindkopa"/>
        <w:numPr>
          <w:ilvl w:val="0"/>
          <w:numId w:val="66"/>
        </w:numPr>
        <w:spacing w:line="0" w:lineRule="atLeast"/>
        <w:ind w:right="-2"/>
        <w:jc w:val="right"/>
        <w:rPr>
          <w:rFonts w:ascii="Arial" w:hAnsi="Arial" w:cs="Arial"/>
          <w:b/>
          <w:sz w:val="20"/>
          <w:szCs w:val="20"/>
        </w:rPr>
      </w:pPr>
      <w:r w:rsidRPr="002A22F5">
        <w:rPr>
          <w:rFonts w:ascii="Arial" w:hAnsi="Arial" w:cs="Arial"/>
          <w:b/>
          <w:sz w:val="20"/>
          <w:szCs w:val="20"/>
        </w:rPr>
        <w:lastRenderedPageBreak/>
        <w:t>pielikums</w:t>
      </w:r>
    </w:p>
    <w:p w14:paraId="4359B9F6"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044F93AE" w14:textId="6C39618E" w:rsidR="00E3121E" w:rsidRPr="00753B97" w:rsidRDefault="00E3121E" w:rsidP="008F02C6">
      <w:pPr>
        <w:ind w:left="3969" w:right="-2"/>
        <w:jc w:val="right"/>
        <w:rPr>
          <w:rFonts w:ascii="Arial" w:hAnsi="Arial" w:cs="Arial"/>
          <w:sz w:val="20"/>
          <w:szCs w:val="20"/>
        </w:rPr>
      </w:pPr>
      <w:r w:rsidRPr="00753B97">
        <w:rPr>
          <w:rFonts w:ascii="Arial" w:hAnsi="Arial" w:cs="Arial"/>
          <w:sz w:val="20"/>
          <w:szCs w:val="20"/>
        </w:rPr>
        <w:t>“</w:t>
      </w:r>
      <w:r w:rsidR="0090038D" w:rsidRPr="0090038D">
        <w:rPr>
          <w:rFonts w:ascii="Arial" w:hAnsi="Arial" w:cs="Arial"/>
          <w:sz w:val="20"/>
          <w:szCs w:val="20"/>
        </w:rPr>
        <w:t>CATERPILLAR 3512C HD (ČME-3M, ČME-3ME) dīzeļdzinēju rezerves daļu piegāde</w:t>
      </w:r>
      <w:r w:rsidR="00854A01" w:rsidRPr="001A227C">
        <w:rPr>
          <w:rFonts w:ascii="Arial" w:hAnsi="Arial" w:cs="Arial"/>
          <w:sz w:val="20"/>
          <w:szCs w:val="20"/>
        </w:rPr>
        <w:t xml:space="preserv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7BE11FF9" w14:textId="77777777" w:rsidR="00E3121E" w:rsidRPr="00753B97" w:rsidRDefault="00E3121E" w:rsidP="00E3121E">
      <w:pPr>
        <w:spacing w:line="0" w:lineRule="atLeast"/>
        <w:jc w:val="right"/>
        <w:rPr>
          <w:rFonts w:ascii="Arial" w:hAnsi="Arial" w:cs="Arial"/>
          <w:sz w:val="20"/>
          <w:szCs w:val="20"/>
        </w:rPr>
      </w:pPr>
    </w:p>
    <w:p w14:paraId="06948248" w14:textId="77777777" w:rsidR="00E3121E" w:rsidRPr="00753B97" w:rsidRDefault="00E3121E" w:rsidP="00E3121E">
      <w:pPr>
        <w:spacing w:line="0" w:lineRule="atLeast"/>
        <w:jc w:val="center"/>
        <w:rPr>
          <w:rFonts w:ascii="Arial" w:hAnsi="Arial" w:cs="Arial"/>
          <w:sz w:val="20"/>
          <w:szCs w:val="20"/>
        </w:rPr>
      </w:pPr>
      <w:r w:rsidRPr="00753B97">
        <w:rPr>
          <w:rFonts w:ascii="Arial" w:hAnsi="Arial" w:cs="Arial"/>
          <w:sz w:val="20"/>
          <w:szCs w:val="20"/>
        </w:rPr>
        <w:t>[</w:t>
      </w:r>
      <w:r w:rsidRPr="00753B97">
        <w:rPr>
          <w:rFonts w:ascii="Arial" w:hAnsi="Arial" w:cs="Arial"/>
          <w:i/>
          <w:sz w:val="20"/>
          <w:szCs w:val="20"/>
        </w:rPr>
        <w:t>uz</w:t>
      </w:r>
      <w:r w:rsidRPr="00753B97">
        <w:rPr>
          <w:rFonts w:ascii="Arial" w:hAnsi="Arial" w:cs="Arial"/>
          <w:sz w:val="20"/>
          <w:szCs w:val="20"/>
        </w:rPr>
        <w:t xml:space="preserve"> </w:t>
      </w:r>
      <w:r w:rsidRPr="00753B97">
        <w:rPr>
          <w:rFonts w:ascii="Arial" w:hAnsi="Arial" w:cs="Arial"/>
          <w:i/>
          <w:sz w:val="20"/>
          <w:szCs w:val="20"/>
        </w:rPr>
        <w:t>pretendenta uzņēmuma veidlapas</w:t>
      </w:r>
      <w:r w:rsidRPr="00753B97">
        <w:rPr>
          <w:rFonts w:ascii="Arial" w:hAnsi="Arial" w:cs="Arial"/>
          <w:sz w:val="20"/>
          <w:szCs w:val="20"/>
        </w:rPr>
        <w:t>]</w:t>
      </w:r>
    </w:p>
    <w:p w14:paraId="0A56AA26" w14:textId="77777777" w:rsidR="00E3121E" w:rsidRPr="00753B97" w:rsidRDefault="00E3121E" w:rsidP="00E3121E">
      <w:pPr>
        <w:spacing w:line="0" w:lineRule="atLeast"/>
        <w:rPr>
          <w:rFonts w:ascii="Arial" w:hAnsi="Arial" w:cs="Arial"/>
          <w:sz w:val="20"/>
          <w:szCs w:val="20"/>
        </w:rPr>
      </w:pPr>
      <w:r w:rsidRPr="00753B97">
        <w:rPr>
          <w:rFonts w:ascii="Arial" w:hAnsi="Arial" w:cs="Arial"/>
          <w:sz w:val="20"/>
          <w:szCs w:val="20"/>
        </w:rPr>
        <w:t>20__.gada „___.”_________  Nr.____________________</w:t>
      </w:r>
    </w:p>
    <w:p w14:paraId="39CA2ACE" w14:textId="77777777" w:rsidR="00E3121E" w:rsidRPr="00753B97" w:rsidRDefault="00E3121E" w:rsidP="00E3121E">
      <w:pPr>
        <w:pStyle w:val="Galvene"/>
        <w:spacing w:line="0" w:lineRule="atLeast"/>
        <w:jc w:val="center"/>
        <w:rPr>
          <w:rFonts w:ascii="Arial" w:hAnsi="Arial" w:cs="Arial"/>
          <w:b/>
          <w:sz w:val="20"/>
          <w:szCs w:val="20"/>
        </w:rPr>
      </w:pPr>
    </w:p>
    <w:p w14:paraId="1BD8E0C1" w14:textId="77777777" w:rsidR="00E3121E" w:rsidRPr="00753B97" w:rsidRDefault="00E3121E" w:rsidP="00E3121E">
      <w:pPr>
        <w:pStyle w:val="Galvene"/>
        <w:spacing w:line="0" w:lineRule="atLeast"/>
        <w:jc w:val="center"/>
        <w:rPr>
          <w:rFonts w:ascii="Arial" w:hAnsi="Arial" w:cs="Arial"/>
          <w:b/>
          <w:sz w:val="20"/>
          <w:szCs w:val="20"/>
        </w:rPr>
      </w:pPr>
      <w:r w:rsidRPr="00753B97">
        <w:rPr>
          <w:rFonts w:ascii="Arial" w:hAnsi="Arial" w:cs="Arial"/>
          <w:b/>
          <w:sz w:val="20"/>
          <w:szCs w:val="20"/>
        </w:rPr>
        <w:t>PIETEIKUMS DALĪBAI SARUNU PROCEDŪRĀ AR PUBLIKĀCIJU</w:t>
      </w:r>
    </w:p>
    <w:p w14:paraId="6A32FD44" w14:textId="033E4899" w:rsidR="00E3121E" w:rsidRPr="00A040BC" w:rsidRDefault="00E3121E" w:rsidP="0090038D">
      <w:pPr>
        <w:jc w:val="center"/>
        <w:rPr>
          <w:rFonts w:ascii="Arial" w:hAnsi="Arial" w:cs="Arial"/>
          <w:b/>
          <w:sz w:val="20"/>
          <w:szCs w:val="20"/>
        </w:rPr>
      </w:pPr>
      <w:r w:rsidRPr="00A040BC">
        <w:rPr>
          <w:rFonts w:ascii="Arial" w:hAnsi="Arial" w:cs="Arial"/>
          <w:b/>
          <w:sz w:val="20"/>
          <w:szCs w:val="20"/>
        </w:rPr>
        <w:t>“</w:t>
      </w:r>
      <w:r w:rsidR="0090038D" w:rsidRPr="0090038D">
        <w:rPr>
          <w:rFonts w:ascii="Arial" w:hAnsi="Arial" w:cs="Arial"/>
          <w:b/>
          <w:sz w:val="20"/>
          <w:szCs w:val="20"/>
        </w:rPr>
        <w:t xml:space="preserve">CATERPILLAR 3512C HD (ČME-3M, ČME-3ME) dīzeļdzinēju rezerves daļu piegāde </w:t>
      </w:r>
      <w:r w:rsidR="00FB53CD" w:rsidRPr="00A040BC">
        <w:rPr>
          <w:rFonts w:ascii="Arial" w:hAnsi="Arial" w:cs="Arial"/>
          <w:b/>
          <w:sz w:val="20"/>
          <w:szCs w:val="20"/>
        </w:rPr>
        <w:t xml:space="preserve">vispārīgās vienošanās ietvaros SIA “LDZ </w:t>
      </w:r>
      <w:r w:rsidR="00865478" w:rsidRPr="00A040BC">
        <w:rPr>
          <w:rFonts w:ascii="Arial" w:hAnsi="Arial" w:cs="Arial"/>
          <w:b/>
          <w:sz w:val="20"/>
          <w:szCs w:val="20"/>
        </w:rPr>
        <w:t>CARGO</w:t>
      </w:r>
      <w:r w:rsidR="00FB53CD" w:rsidRPr="00A040BC">
        <w:rPr>
          <w:rFonts w:ascii="Arial" w:hAnsi="Arial" w:cs="Arial"/>
          <w:b/>
          <w:sz w:val="20"/>
          <w:szCs w:val="20"/>
        </w:rPr>
        <w:t>” vajadzībām</w:t>
      </w:r>
      <w:r w:rsidR="00240F39" w:rsidRPr="00A040BC">
        <w:rPr>
          <w:rFonts w:ascii="Arial" w:hAnsi="Arial" w:cs="Arial"/>
          <w:b/>
          <w:sz w:val="20"/>
          <w:szCs w:val="20"/>
        </w:rPr>
        <w:t>“</w:t>
      </w:r>
    </w:p>
    <w:p w14:paraId="412AF989" w14:textId="77777777" w:rsidR="00E3121E" w:rsidRPr="00753B97" w:rsidRDefault="00E3121E" w:rsidP="00E3121E">
      <w:pPr>
        <w:pStyle w:val="Galvene"/>
        <w:spacing w:line="0" w:lineRule="atLeast"/>
        <w:jc w:val="center"/>
        <w:rPr>
          <w:rFonts w:ascii="Arial" w:hAnsi="Arial" w:cs="Arial"/>
          <w:sz w:val="20"/>
          <w:szCs w:val="20"/>
        </w:rPr>
      </w:pPr>
      <w:r w:rsidRPr="00753B97">
        <w:rPr>
          <w:rFonts w:ascii="Arial" w:hAnsi="Arial" w:cs="Arial"/>
          <w:sz w:val="20"/>
          <w:szCs w:val="20"/>
        </w:rPr>
        <w:t>/forma/</w:t>
      </w:r>
    </w:p>
    <w:p w14:paraId="28B3E2D3" w14:textId="77777777" w:rsidR="00E3121E" w:rsidRPr="00753B97" w:rsidRDefault="00E3121E" w:rsidP="00E3121E">
      <w:pPr>
        <w:tabs>
          <w:tab w:val="center" w:pos="4153"/>
          <w:tab w:val="left" w:pos="11482"/>
        </w:tabs>
        <w:ind w:left="3544" w:hanging="3544"/>
        <w:jc w:val="center"/>
        <w:rPr>
          <w:rFonts w:ascii="Arial" w:hAnsi="Arial" w:cs="Arial"/>
          <w:i/>
          <w:iCs/>
          <w:sz w:val="22"/>
          <w:szCs w:val="22"/>
        </w:rPr>
      </w:pPr>
    </w:p>
    <w:p w14:paraId="18117B44" w14:textId="77777777" w:rsidR="00E3121E" w:rsidRPr="00753B97" w:rsidRDefault="00E3121E" w:rsidP="00E3121E">
      <w:pPr>
        <w:tabs>
          <w:tab w:val="center" w:pos="4153"/>
          <w:tab w:val="left" w:pos="11482"/>
        </w:tabs>
        <w:ind w:left="3544" w:hanging="3544"/>
        <w:rPr>
          <w:rFonts w:ascii="Arial" w:hAnsi="Arial" w:cs="Arial"/>
          <w:i/>
          <w:iCs/>
          <w:sz w:val="20"/>
          <w:szCs w:val="20"/>
        </w:rPr>
      </w:pPr>
      <w:r w:rsidRPr="00753B97">
        <w:rPr>
          <w:rFonts w:ascii="Arial" w:hAnsi="Arial" w:cs="Arial"/>
          <w:i/>
          <w:iCs/>
          <w:sz w:val="20"/>
          <w:szCs w:val="20"/>
        </w:rPr>
        <w:t>______________________________</w:t>
      </w:r>
    </w:p>
    <w:p w14:paraId="71B2A589" w14:textId="77777777" w:rsidR="00E3121E" w:rsidRPr="00753B97" w:rsidRDefault="00E3121E" w:rsidP="00E3121E">
      <w:pPr>
        <w:pStyle w:val="Default"/>
        <w:rPr>
          <w:rFonts w:ascii="Arial" w:eastAsia="Calibri" w:hAnsi="Arial" w:cs="Arial"/>
          <w:i/>
          <w:iCs/>
          <w:sz w:val="20"/>
          <w:szCs w:val="20"/>
        </w:rPr>
      </w:pPr>
      <w:r w:rsidRPr="00753B97">
        <w:rPr>
          <w:rFonts w:ascii="Arial" w:hAnsi="Arial" w:cs="Arial"/>
          <w:i/>
          <w:iCs/>
          <w:sz w:val="20"/>
          <w:szCs w:val="20"/>
        </w:rPr>
        <w:t xml:space="preserve"> (nosaukums, reģistrācijas Nr., adrese)</w:t>
      </w:r>
    </w:p>
    <w:p w14:paraId="6D855DB2" w14:textId="77777777" w:rsidR="00E3121E" w:rsidRPr="00753B97" w:rsidRDefault="00E3121E" w:rsidP="00E3121E">
      <w:pPr>
        <w:tabs>
          <w:tab w:val="center" w:pos="4153"/>
          <w:tab w:val="left" w:pos="11482"/>
        </w:tabs>
        <w:ind w:left="3544" w:hanging="3544"/>
        <w:jc w:val="center"/>
        <w:rPr>
          <w:rFonts w:ascii="Arial" w:hAnsi="Arial" w:cs="Arial"/>
          <w:i/>
          <w:iCs/>
          <w:sz w:val="20"/>
          <w:szCs w:val="20"/>
        </w:rPr>
      </w:pPr>
    </w:p>
    <w:p w14:paraId="30686948" w14:textId="5EDECA98" w:rsidR="00E3121E" w:rsidRPr="00A040BC" w:rsidRDefault="00E3121E" w:rsidP="00E3121E">
      <w:pPr>
        <w:tabs>
          <w:tab w:val="center" w:pos="4153"/>
          <w:tab w:val="left" w:pos="11482"/>
        </w:tabs>
        <w:ind w:left="3544" w:hanging="3544"/>
        <w:jc w:val="both"/>
        <w:rPr>
          <w:rFonts w:ascii="Arial" w:hAnsi="Arial" w:cs="Arial"/>
          <w:sz w:val="20"/>
          <w:szCs w:val="20"/>
        </w:rPr>
      </w:pPr>
      <w:r w:rsidRPr="00A040BC">
        <w:rPr>
          <w:rFonts w:ascii="Arial" w:hAnsi="Arial" w:cs="Arial"/>
          <w:sz w:val="20"/>
          <w:szCs w:val="20"/>
        </w:rPr>
        <w:t>kuru, pamatojoties uz __________________</w:t>
      </w:r>
      <w:r w:rsidR="0052382B" w:rsidRPr="00A040BC">
        <w:rPr>
          <w:rFonts w:ascii="Arial" w:hAnsi="Arial" w:cs="Arial"/>
          <w:sz w:val="20"/>
          <w:szCs w:val="20"/>
        </w:rPr>
        <w:t>_____________</w:t>
      </w:r>
      <w:r w:rsidRPr="00A040BC">
        <w:rPr>
          <w:rFonts w:ascii="Arial" w:hAnsi="Arial" w:cs="Arial"/>
          <w:sz w:val="20"/>
          <w:szCs w:val="20"/>
        </w:rPr>
        <w:t>__, pārstāv ________________________,</w:t>
      </w:r>
    </w:p>
    <w:p w14:paraId="309BAD20" w14:textId="70828EFA" w:rsidR="00E3121E" w:rsidRPr="00A040BC" w:rsidRDefault="00E3121E" w:rsidP="00E3121E">
      <w:pPr>
        <w:tabs>
          <w:tab w:val="center" w:pos="4153"/>
          <w:tab w:val="left" w:pos="11482"/>
        </w:tabs>
        <w:ind w:left="3544" w:hanging="3544"/>
        <w:jc w:val="both"/>
        <w:rPr>
          <w:rFonts w:ascii="Arial" w:hAnsi="Arial" w:cs="Arial"/>
          <w:i/>
          <w:iCs/>
          <w:sz w:val="20"/>
          <w:szCs w:val="20"/>
        </w:rPr>
      </w:pPr>
      <w:r w:rsidRPr="00A040BC">
        <w:rPr>
          <w:rFonts w:ascii="Arial" w:hAnsi="Arial" w:cs="Arial"/>
          <w:sz w:val="20"/>
          <w:szCs w:val="20"/>
        </w:rPr>
        <w:t xml:space="preserve">                                     </w:t>
      </w:r>
      <w:r w:rsidRPr="00A040BC">
        <w:rPr>
          <w:rFonts w:ascii="Arial" w:hAnsi="Arial" w:cs="Arial"/>
          <w:i/>
          <w:iCs/>
          <w:sz w:val="20"/>
          <w:szCs w:val="20"/>
        </w:rPr>
        <w:t xml:space="preserve">(pārstāvības pamats- pilnvara/ Statūti)                        (amats, vārds un uzvārds)       </w:t>
      </w:r>
    </w:p>
    <w:p w14:paraId="55C11CCE" w14:textId="77777777" w:rsidR="00051969" w:rsidRDefault="00051969" w:rsidP="00E3121E">
      <w:pPr>
        <w:ind w:right="-2"/>
        <w:jc w:val="both"/>
        <w:rPr>
          <w:rFonts w:ascii="Arial" w:hAnsi="Arial" w:cs="Arial"/>
          <w:sz w:val="20"/>
          <w:szCs w:val="20"/>
        </w:rPr>
      </w:pPr>
    </w:p>
    <w:p w14:paraId="5F4D606B" w14:textId="1EA4C485" w:rsidR="00E3121E" w:rsidRPr="00753B97" w:rsidRDefault="00E3121E" w:rsidP="00E3121E">
      <w:pPr>
        <w:ind w:right="-2"/>
        <w:jc w:val="both"/>
        <w:rPr>
          <w:rFonts w:ascii="Arial" w:hAnsi="Arial" w:cs="Arial"/>
          <w:sz w:val="20"/>
          <w:szCs w:val="20"/>
        </w:rPr>
      </w:pPr>
      <w:r w:rsidRPr="00753B97">
        <w:rPr>
          <w:rFonts w:ascii="Arial" w:hAnsi="Arial" w:cs="Arial"/>
          <w:sz w:val="20"/>
          <w:szCs w:val="20"/>
        </w:rPr>
        <w:t>apstiprina, ka ir iepazinušies ar VAS “Latvijas dzelzceļš” organizētās sarunu procedūras ar publikāciju “</w:t>
      </w:r>
      <w:r w:rsidR="0090038D" w:rsidRPr="0090038D">
        <w:rPr>
          <w:rFonts w:ascii="Arial" w:hAnsi="Arial" w:cs="Arial"/>
          <w:sz w:val="20"/>
          <w:szCs w:val="20"/>
        </w:rPr>
        <w:t>CATERPILLAR 3512C HD (ČME-3M, ČME-3ME) dīzeļdzinēju rezerves daļu piegāde</w:t>
      </w:r>
      <w:r w:rsidR="00A040BC" w:rsidRPr="001A227C">
        <w:rPr>
          <w:rFonts w:ascii="Arial" w:hAnsi="Arial" w:cs="Arial"/>
          <w:sz w:val="20"/>
          <w:szCs w:val="20"/>
        </w:rPr>
        <w:t xml:space="preserv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(turpmāk – sarunu procedūra) nolikumu un iesniedz savu piedāvājumu vispārīgās vienošanās noslēgšanai atbilstoši nolikuma un tā pielikumu prasībām.</w:t>
      </w:r>
    </w:p>
    <w:p w14:paraId="3678C0C3" w14:textId="77777777" w:rsidR="00E3121E" w:rsidRPr="00753B97" w:rsidRDefault="00E3121E" w:rsidP="00E3121E">
      <w:pPr>
        <w:tabs>
          <w:tab w:val="center" w:pos="4153"/>
          <w:tab w:val="left" w:pos="11482"/>
        </w:tabs>
        <w:jc w:val="both"/>
        <w:rPr>
          <w:rFonts w:ascii="Arial" w:hAnsi="Arial" w:cs="Arial"/>
          <w:sz w:val="22"/>
          <w:szCs w:val="22"/>
        </w:rPr>
      </w:pPr>
    </w:p>
    <w:p w14:paraId="188C1A16" w14:textId="77777777" w:rsidR="00854351" w:rsidRPr="00753B97" w:rsidRDefault="00854351" w:rsidP="00854351">
      <w:pPr>
        <w:jc w:val="both"/>
        <w:rPr>
          <w:rFonts w:ascii="Arial" w:hAnsi="Arial" w:cs="Arial"/>
          <w:b/>
          <w:kern w:val="3"/>
          <w:sz w:val="20"/>
          <w:szCs w:val="20"/>
        </w:rPr>
      </w:pPr>
      <w:r w:rsidRPr="00753B97">
        <w:rPr>
          <w:rFonts w:ascii="Arial" w:hAnsi="Arial" w:cs="Arial"/>
          <w:b/>
          <w:sz w:val="20"/>
          <w:szCs w:val="20"/>
        </w:rPr>
        <w:t>Ar šo mēs a</w:t>
      </w:r>
      <w:r w:rsidRPr="00753B97">
        <w:rPr>
          <w:rFonts w:ascii="Arial" w:hAnsi="Arial" w:cs="Arial"/>
          <w:b/>
          <w:kern w:val="3"/>
          <w:sz w:val="20"/>
          <w:szCs w:val="20"/>
        </w:rPr>
        <w:t>pliecinām, ka:</w:t>
      </w:r>
    </w:p>
    <w:p w14:paraId="51D17CC8" w14:textId="72080D24"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________________ (piegādātāja/vispārīgās vienošanās dalībnieka nosaukums) ir tiesīgs veikt prognozējamai tehniskajai specifikācijai atbilstošo </w:t>
      </w:r>
      <w:r w:rsidR="00674F34">
        <w:rPr>
          <w:rFonts w:ascii="Arial" w:hAnsi="Arial" w:cs="Arial"/>
          <w:sz w:val="20"/>
          <w:szCs w:val="20"/>
        </w:rPr>
        <w:t>P</w:t>
      </w:r>
      <w:r w:rsidRPr="00753B97">
        <w:rPr>
          <w:rFonts w:ascii="Arial" w:hAnsi="Arial" w:cs="Arial"/>
          <w:sz w:val="20"/>
          <w:szCs w:val="20"/>
        </w:rPr>
        <w:t xml:space="preserve">reču </w:t>
      </w:r>
      <w:r w:rsidRPr="00753B97">
        <w:rPr>
          <w:rFonts w:ascii="Arial" w:hAnsi="Arial" w:cs="Arial"/>
          <w:sz w:val="20"/>
          <w:szCs w:val="20"/>
          <w:u w:val="single"/>
        </w:rPr>
        <w:t>(</w:t>
      </w:r>
      <w:r w:rsidRPr="00753B97">
        <w:rPr>
          <w:rFonts w:ascii="Arial" w:hAnsi="Arial" w:cs="Arial"/>
          <w:b/>
          <w:bCs/>
          <w:sz w:val="20"/>
          <w:szCs w:val="20"/>
          <w:u w:val="single"/>
        </w:rPr>
        <w:t>vai vismaz daļu no norādītās preču nomenklatūras</w:t>
      </w:r>
      <w:r w:rsidRPr="00753B97">
        <w:rPr>
          <w:rFonts w:ascii="Arial" w:hAnsi="Arial" w:cs="Arial"/>
          <w:sz w:val="20"/>
          <w:szCs w:val="20"/>
        </w:rPr>
        <w:t>) piegādi</w:t>
      </w:r>
      <w:r w:rsidRPr="00753B97">
        <w:rPr>
          <w:rFonts w:ascii="Arial" w:hAnsi="Arial" w:cs="Arial"/>
          <w:sz w:val="22"/>
          <w:szCs w:val="22"/>
        </w:rPr>
        <w:t>;</w:t>
      </w:r>
    </w:p>
    <w:p w14:paraId="6CACE6BC" w14:textId="4AE4E373" w:rsidR="00854351" w:rsidRPr="00753B97" w:rsidRDefault="00854351" w:rsidP="00854351">
      <w:pPr>
        <w:numPr>
          <w:ilvl w:val="0"/>
          <w:numId w:val="5"/>
        </w:numPr>
        <w:tabs>
          <w:tab w:val="clear" w:pos="927"/>
          <w:tab w:val="num" w:pos="426"/>
        </w:tabs>
        <w:ind w:left="0" w:firstLine="0"/>
        <w:jc w:val="both"/>
        <w:rPr>
          <w:rFonts w:ascii="Arial" w:hAnsi="Arial" w:cs="Arial"/>
          <w:sz w:val="22"/>
          <w:szCs w:val="22"/>
          <w:lang w:eastAsia="lv-LV"/>
        </w:rPr>
      </w:pPr>
      <w:r w:rsidRPr="00753B97">
        <w:rPr>
          <w:rFonts w:ascii="Arial" w:hAnsi="Arial" w:cs="Arial"/>
          <w:sz w:val="20"/>
          <w:szCs w:val="20"/>
        </w:rPr>
        <w:t xml:space="preserve">Prece tiks piegādāta ražotāja iepakojumā </w:t>
      </w:r>
      <w:r w:rsidRPr="00753B97">
        <w:rPr>
          <w:rFonts w:ascii="Arial" w:hAnsi="Arial" w:cs="Arial"/>
          <w:i/>
          <w:iCs/>
          <w:sz w:val="20"/>
          <w:szCs w:val="20"/>
        </w:rPr>
        <w:t>(ja attiecināms), jauna (nelietota),</w:t>
      </w:r>
      <w:r w:rsidRPr="00753B97">
        <w:rPr>
          <w:rFonts w:ascii="Arial" w:hAnsi="Arial" w:cs="Arial"/>
          <w:sz w:val="20"/>
          <w:szCs w:val="20"/>
        </w:rPr>
        <w:t xml:space="preserve"> un kopā ar piegādājamo </w:t>
      </w:r>
      <w:r w:rsidR="00174772">
        <w:rPr>
          <w:rFonts w:ascii="Arial" w:hAnsi="Arial" w:cs="Arial"/>
          <w:sz w:val="20"/>
          <w:szCs w:val="20"/>
        </w:rPr>
        <w:t>P</w:t>
      </w:r>
      <w:r w:rsidRPr="00753B97">
        <w:rPr>
          <w:rFonts w:ascii="Arial" w:hAnsi="Arial" w:cs="Arial"/>
          <w:sz w:val="20"/>
          <w:szCs w:val="20"/>
        </w:rPr>
        <w:t xml:space="preserve">reci tiks iesniegti Preces kvalitāti apliecinoši dokumenti – oriģināli (piegādātāja atbilstības deklarācija / ražotāja izdots Preces kvalitāti apliecinošs dokuments, ja attiecīgajām </w:t>
      </w:r>
      <w:r w:rsidR="00174772">
        <w:rPr>
          <w:rFonts w:ascii="Arial" w:hAnsi="Arial" w:cs="Arial"/>
          <w:sz w:val="20"/>
          <w:szCs w:val="20"/>
        </w:rPr>
        <w:t>P</w:t>
      </w:r>
      <w:r w:rsidRPr="00753B97">
        <w:rPr>
          <w:rFonts w:ascii="Arial" w:hAnsi="Arial" w:cs="Arial"/>
          <w:sz w:val="20"/>
          <w:szCs w:val="20"/>
        </w:rPr>
        <w:t xml:space="preserve">recēm šādu dokumentu nepieciešamība ir noteikta tiesību aktos), t.sk. </w:t>
      </w:r>
      <w:r w:rsidRPr="00753B97">
        <w:rPr>
          <w:rFonts w:ascii="Arial" w:hAnsi="Arial" w:cs="Arial"/>
          <w:i/>
          <w:iCs/>
          <w:sz w:val="20"/>
          <w:szCs w:val="20"/>
        </w:rPr>
        <w:t>(ja attiecināms)</w:t>
      </w:r>
      <w:r w:rsidRPr="00753B97">
        <w:rPr>
          <w:rFonts w:ascii="Arial" w:hAnsi="Arial" w:cs="Arial"/>
          <w:sz w:val="20"/>
          <w:szCs w:val="20"/>
        </w:rPr>
        <w:t xml:space="preserve"> ja </w:t>
      </w:r>
      <w:r w:rsidR="00174772">
        <w:rPr>
          <w:rFonts w:ascii="Arial" w:hAnsi="Arial" w:cs="Arial"/>
          <w:sz w:val="20"/>
          <w:szCs w:val="20"/>
        </w:rPr>
        <w:t>P</w:t>
      </w:r>
      <w:r w:rsidRPr="00753B97">
        <w:rPr>
          <w:rFonts w:ascii="Arial" w:hAnsi="Arial" w:cs="Arial"/>
          <w:sz w:val="20"/>
          <w:szCs w:val="20"/>
        </w:rPr>
        <w:t>reci ievedīsim no valsts, kas nav Eiropas Ekonomikas zonas valsts, iesniegsim apliecinātu muitas dokumenta kopiju</w:t>
      </w:r>
      <w:r w:rsidR="007E39E1">
        <w:rPr>
          <w:rFonts w:ascii="Arial" w:hAnsi="Arial" w:cs="Arial"/>
          <w:sz w:val="20"/>
          <w:szCs w:val="20"/>
        </w:rPr>
        <w:t xml:space="preserve"> </w:t>
      </w:r>
      <w:r w:rsidRPr="00753B97">
        <w:rPr>
          <w:rFonts w:ascii="Arial" w:hAnsi="Arial" w:cs="Arial"/>
          <w:sz w:val="20"/>
          <w:szCs w:val="20"/>
        </w:rPr>
        <w:t>/</w:t>
      </w:r>
      <w:r w:rsidR="007E39E1">
        <w:rPr>
          <w:rFonts w:ascii="Arial" w:hAnsi="Arial" w:cs="Arial"/>
          <w:sz w:val="20"/>
          <w:szCs w:val="20"/>
        </w:rPr>
        <w:t xml:space="preserve"> </w:t>
      </w:r>
      <w:r w:rsidRPr="00753B97">
        <w:rPr>
          <w:rFonts w:ascii="Arial" w:hAnsi="Arial" w:cs="Arial"/>
          <w:sz w:val="20"/>
          <w:szCs w:val="20"/>
        </w:rPr>
        <w:t>elektronisku izdruku. Ja iesniegsim dokumenta kopiju, tad pēc pircēja pirmā pieprasījuma uzrādīsim dokumenta oriģinālu</w:t>
      </w:r>
      <w:r w:rsidRPr="00753B97">
        <w:rPr>
          <w:rFonts w:ascii="Arial" w:hAnsi="Arial" w:cs="Arial"/>
          <w:sz w:val="22"/>
          <w:szCs w:val="22"/>
        </w:rPr>
        <w:t>;</w:t>
      </w:r>
    </w:p>
    <w:p w14:paraId="27D58190" w14:textId="49F699E1"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bookmarkStart w:id="5" w:name="_Hlk177480530"/>
      <w:r w:rsidRPr="00753B97">
        <w:rPr>
          <w:rFonts w:ascii="Arial" w:hAnsi="Arial" w:cs="Arial"/>
          <w:sz w:val="20"/>
          <w:szCs w:val="20"/>
        </w:rPr>
        <w:t xml:space="preserve"> garantējam, ka visā vispārīgās vienošanās darbības laikā nodrošināsim </w:t>
      </w:r>
      <w:r w:rsidR="00174772">
        <w:rPr>
          <w:rFonts w:ascii="Arial" w:hAnsi="Arial" w:cs="Arial"/>
          <w:sz w:val="20"/>
          <w:szCs w:val="20"/>
        </w:rPr>
        <w:t>P</w:t>
      </w:r>
      <w:r w:rsidRPr="00753B97">
        <w:rPr>
          <w:rFonts w:ascii="Arial" w:hAnsi="Arial" w:cs="Arial"/>
          <w:sz w:val="20"/>
          <w:szCs w:val="20"/>
        </w:rPr>
        <w:t>reču piegādi saskaņā ar vispārīgās vienošanās nosacījumiem (nolikuma 3.</w:t>
      </w:r>
      <w:r w:rsidR="007E39E1">
        <w:rPr>
          <w:rFonts w:ascii="Arial" w:hAnsi="Arial" w:cs="Arial"/>
          <w:sz w:val="20"/>
          <w:szCs w:val="20"/>
        </w:rPr>
        <w:t xml:space="preserve"> </w:t>
      </w:r>
      <w:r w:rsidRPr="00753B97">
        <w:rPr>
          <w:rFonts w:ascii="Arial" w:hAnsi="Arial" w:cs="Arial"/>
          <w:sz w:val="20"/>
          <w:szCs w:val="20"/>
        </w:rPr>
        <w:t>pielikums) orientējoši__ (__) darba dienu laikā no (SIA “LDZ CARGO”) Paziņojuma saņemšanas dienas neatkarīgi no pieprasītā Preces daudzuma;</w:t>
      </w:r>
    </w:p>
    <w:p w14:paraId="44D84263" w14:textId="58C0C120"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2"/>
          <w:szCs w:val="22"/>
        </w:rPr>
      </w:pPr>
      <w:r w:rsidRPr="00753B97">
        <w:rPr>
          <w:rFonts w:ascii="Arial" w:hAnsi="Arial" w:cs="Arial"/>
          <w:sz w:val="20"/>
          <w:szCs w:val="20"/>
        </w:rPr>
        <w:t>apliecinām</w:t>
      </w:r>
      <w:r w:rsidRPr="00753B97">
        <w:rPr>
          <w:rStyle w:val="cf01"/>
          <w:rFonts w:ascii="Arial" w:hAnsi="Arial" w:cs="Arial"/>
          <w:sz w:val="20"/>
          <w:szCs w:val="20"/>
        </w:rPr>
        <w:t xml:space="preserve">, ka esam tiesīgi veikt šādu ražotāju </w:t>
      </w:r>
      <w:r w:rsidRPr="00753B97">
        <w:rPr>
          <w:rStyle w:val="cf01"/>
          <w:rFonts w:ascii="Arial" w:hAnsi="Arial" w:cs="Arial"/>
          <w:i/>
          <w:iCs/>
          <w:sz w:val="20"/>
          <w:szCs w:val="20"/>
        </w:rPr>
        <w:t>___________</w:t>
      </w:r>
      <w:r w:rsidRPr="00753B97">
        <w:rPr>
          <w:rStyle w:val="cf01"/>
          <w:rFonts w:ascii="Arial" w:hAnsi="Arial" w:cs="Arial"/>
          <w:sz w:val="20"/>
          <w:szCs w:val="20"/>
        </w:rPr>
        <w:t xml:space="preserve"> preču piegādi un garantējam,</w:t>
      </w:r>
      <w:r w:rsidRPr="00753B97">
        <w:rPr>
          <w:rFonts w:ascii="Arial" w:hAnsi="Arial" w:cs="Arial"/>
          <w:sz w:val="20"/>
          <w:szCs w:val="20"/>
        </w:rPr>
        <w:t xml:space="preserve"> ka Prece tiks piegādāta saskaņā ar pircēja pieprasījumiem un mūsu iespējām attiecīgajā brīdī atbilstoši pircēja nepieciešamībai </w:t>
      </w:r>
      <w:r w:rsidR="00174772">
        <w:rPr>
          <w:rFonts w:ascii="Arial" w:hAnsi="Arial" w:cs="Arial"/>
          <w:sz w:val="20"/>
          <w:szCs w:val="20"/>
        </w:rPr>
        <w:t>P</w:t>
      </w:r>
      <w:r w:rsidRPr="00753B97">
        <w:rPr>
          <w:rFonts w:ascii="Arial" w:hAnsi="Arial" w:cs="Arial"/>
          <w:sz w:val="20"/>
          <w:szCs w:val="20"/>
        </w:rPr>
        <w:t xml:space="preserve">recēm, kuru piegādi garantēsim. Iesniedzam pieejamo informāciju par </w:t>
      </w:r>
      <w:r w:rsidR="00674F34">
        <w:rPr>
          <w:rFonts w:ascii="Arial" w:hAnsi="Arial" w:cs="Arial"/>
          <w:sz w:val="20"/>
          <w:szCs w:val="20"/>
        </w:rPr>
        <w:t>P</w:t>
      </w:r>
      <w:r w:rsidRPr="00753B97">
        <w:rPr>
          <w:rFonts w:ascii="Arial" w:hAnsi="Arial" w:cs="Arial"/>
          <w:sz w:val="20"/>
          <w:szCs w:val="20"/>
        </w:rPr>
        <w:t>reču ražotājiem:</w:t>
      </w:r>
      <w:bookmarkEnd w:id="5"/>
    </w:p>
    <w:tbl>
      <w:tblPr>
        <w:tblStyle w:val="Reatabula"/>
        <w:tblW w:w="0" w:type="auto"/>
        <w:tblInd w:w="284" w:type="dxa"/>
        <w:tblLook w:val="04A0" w:firstRow="1" w:lastRow="0" w:firstColumn="1" w:lastColumn="0" w:noHBand="0" w:noVBand="1"/>
      </w:tblPr>
      <w:tblGrid>
        <w:gridCol w:w="1329"/>
        <w:gridCol w:w="1158"/>
        <w:gridCol w:w="1082"/>
        <w:gridCol w:w="1606"/>
        <w:gridCol w:w="1294"/>
        <w:gridCol w:w="1683"/>
        <w:gridCol w:w="1248"/>
      </w:tblGrid>
      <w:tr w:rsidR="00854351" w:rsidRPr="00753B97" w14:paraId="56ABD1F3" w14:textId="77777777" w:rsidTr="007E39E1">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797F9" w14:textId="77777777" w:rsidR="00854351" w:rsidRPr="00753B97" w:rsidRDefault="00854351" w:rsidP="00B1025C">
            <w:pPr>
              <w:jc w:val="center"/>
              <w:rPr>
                <w:rFonts w:ascii="Arial" w:hAnsi="Arial" w:cs="Arial"/>
                <w:b/>
                <w:szCs w:val="16"/>
              </w:rPr>
            </w:pPr>
            <w:bookmarkStart w:id="6" w:name="_Hlk177480501"/>
            <w:r w:rsidRPr="00753B97">
              <w:rPr>
                <w:rFonts w:ascii="Arial" w:hAnsi="Arial" w:cs="Arial"/>
                <w:b/>
                <w:szCs w:val="16"/>
              </w:rPr>
              <w:t>Ražotāja nosaukums</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DF44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reģ. Nr.</w:t>
            </w:r>
          </w:p>
        </w:tc>
        <w:tc>
          <w:tcPr>
            <w:tcW w:w="1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6183A3"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valsts</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3EC5D" w14:textId="77777777" w:rsidR="00854351" w:rsidRPr="00753B97" w:rsidRDefault="00854351" w:rsidP="00B1025C">
            <w:pPr>
              <w:jc w:val="center"/>
              <w:rPr>
                <w:rFonts w:ascii="Arial" w:hAnsi="Arial" w:cs="Arial"/>
                <w:b/>
                <w:szCs w:val="16"/>
              </w:rPr>
            </w:pPr>
            <w:r w:rsidRPr="00753B97">
              <w:rPr>
                <w:rFonts w:ascii="Arial" w:hAnsi="Arial" w:cs="Arial"/>
                <w:b/>
                <w:szCs w:val="16"/>
              </w:rPr>
              <w:t>Amatpersonas (vārds, uzvārds, amats)</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FAF22" w14:textId="77777777" w:rsidR="00854351" w:rsidRPr="00753B97" w:rsidRDefault="00854351" w:rsidP="00B1025C">
            <w:pPr>
              <w:jc w:val="center"/>
              <w:rPr>
                <w:rFonts w:ascii="Arial" w:hAnsi="Arial" w:cs="Arial"/>
                <w:b/>
                <w:szCs w:val="16"/>
              </w:rPr>
            </w:pPr>
            <w:r w:rsidRPr="00753B97">
              <w:rPr>
                <w:rFonts w:ascii="Arial" w:hAnsi="Arial" w:cs="Arial"/>
                <w:b/>
                <w:szCs w:val="16"/>
              </w:rPr>
              <w:t>Patiesā labuma guvēji (vārds, uzvārds, amats)</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E953B" w14:textId="77777777" w:rsidR="00854351" w:rsidRPr="00753B97" w:rsidRDefault="00854351" w:rsidP="00B1025C">
            <w:pPr>
              <w:jc w:val="center"/>
              <w:rPr>
                <w:rFonts w:ascii="Arial" w:hAnsi="Arial" w:cs="Arial"/>
                <w:b/>
                <w:szCs w:val="16"/>
              </w:rPr>
            </w:pPr>
            <w:r w:rsidRPr="00753B97">
              <w:rPr>
                <w:rFonts w:ascii="Arial" w:hAnsi="Arial" w:cs="Arial"/>
                <w:b/>
                <w:szCs w:val="16"/>
              </w:rPr>
              <w:t>Korespondenta banka</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F9ECB" w14:textId="77777777" w:rsidR="00854351" w:rsidRPr="00753B97" w:rsidRDefault="00854351" w:rsidP="00B1025C">
            <w:pPr>
              <w:jc w:val="center"/>
              <w:rPr>
                <w:rFonts w:ascii="Arial" w:hAnsi="Arial" w:cs="Arial"/>
                <w:b/>
                <w:szCs w:val="16"/>
              </w:rPr>
            </w:pPr>
            <w:r w:rsidRPr="00753B97">
              <w:rPr>
                <w:rFonts w:ascii="Arial" w:hAnsi="Arial" w:cs="Arial"/>
                <w:b/>
                <w:szCs w:val="16"/>
              </w:rPr>
              <w:t>Ražotāja mājas lapa</w:t>
            </w:r>
          </w:p>
        </w:tc>
      </w:tr>
      <w:tr w:rsidR="00854351" w:rsidRPr="00753B97" w14:paraId="1EC9832D" w14:textId="77777777" w:rsidTr="007E39E1">
        <w:tc>
          <w:tcPr>
            <w:tcW w:w="1329" w:type="dxa"/>
            <w:tcBorders>
              <w:top w:val="single" w:sz="4" w:space="0" w:color="auto"/>
              <w:left w:val="single" w:sz="4" w:space="0" w:color="auto"/>
              <w:bottom w:val="single" w:sz="4" w:space="0" w:color="auto"/>
              <w:right w:val="single" w:sz="4" w:space="0" w:color="auto"/>
            </w:tcBorders>
          </w:tcPr>
          <w:p w14:paraId="18A22907" w14:textId="77777777" w:rsidR="00854351" w:rsidRPr="00753B97" w:rsidRDefault="00854351" w:rsidP="00B1025C">
            <w:pPr>
              <w:tabs>
                <w:tab w:val="left" w:pos="284"/>
                <w:tab w:val="num" w:pos="3338"/>
              </w:tabs>
              <w:jc w:val="both"/>
              <w:rPr>
                <w:rFonts w:ascii="Arial" w:hAnsi="Arial" w:cs="Arial"/>
                <w:szCs w:val="16"/>
              </w:rPr>
            </w:pPr>
          </w:p>
        </w:tc>
        <w:tc>
          <w:tcPr>
            <w:tcW w:w="1158" w:type="dxa"/>
            <w:tcBorders>
              <w:top w:val="single" w:sz="4" w:space="0" w:color="auto"/>
              <w:left w:val="single" w:sz="4" w:space="0" w:color="auto"/>
              <w:bottom w:val="single" w:sz="4" w:space="0" w:color="auto"/>
              <w:right w:val="single" w:sz="4" w:space="0" w:color="auto"/>
            </w:tcBorders>
          </w:tcPr>
          <w:p w14:paraId="200CAB8A" w14:textId="77777777" w:rsidR="00854351" w:rsidRPr="00753B97" w:rsidRDefault="00854351" w:rsidP="00B1025C">
            <w:pPr>
              <w:tabs>
                <w:tab w:val="left" w:pos="284"/>
                <w:tab w:val="num" w:pos="3338"/>
              </w:tabs>
              <w:jc w:val="both"/>
              <w:rPr>
                <w:rFonts w:ascii="Arial" w:hAnsi="Arial" w:cs="Arial"/>
                <w:szCs w:val="16"/>
              </w:rPr>
            </w:pPr>
          </w:p>
        </w:tc>
        <w:tc>
          <w:tcPr>
            <w:tcW w:w="1082" w:type="dxa"/>
            <w:tcBorders>
              <w:top w:val="single" w:sz="4" w:space="0" w:color="auto"/>
              <w:left w:val="single" w:sz="4" w:space="0" w:color="auto"/>
              <w:bottom w:val="single" w:sz="4" w:space="0" w:color="auto"/>
              <w:right w:val="single" w:sz="4" w:space="0" w:color="auto"/>
            </w:tcBorders>
          </w:tcPr>
          <w:p w14:paraId="211D973D" w14:textId="77777777" w:rsidR="00854351" w:rsidRPr="00753B97" w:rsidRDefault="00854351" w:rsidP="00B1025C">
            <w:pPr>
              <w:tabs>
                <w:tab w:val="left" w:pos="284"/>
                <w:tab w:val="num" w:pos="3338"/>
              </w:tabs>
              <w:jc w:val="both"/>
              <w:rPr>
                <w:rFonts w:ascii="Arial" w:hAnsi="Arial" w:cs="Arial"/>
                <w:szCs w:val="16"/>
              </w:rPr>
            </w:pPr>
          </w:p>
        </w:tc>
        <w:tc>
          <w:tcPr>
            <w:tcW w:w="1606" w:type="dxa"/>
            <w:tcBorders>
              <w:top w:val="single" w:sz="4" w:space="0" w:color="auto"/>
              <w:left w:val="single" w:sz="4" w:space="0" w:color="auto"/>
              <w:bottom w:val="single" w:sz="4" w:space="0" w:color="auto"/>
              <w:right w:val="single" w:sz="4" w:space="0" w:color="auto"/>
            </w:tcBorders>
          </w:tcPr>
          <w:p w14:paraId="073FCB4B" w14:textId="77777777" w:rsidR="00854351" w:rsidRPr="00753B97" w:rsidRDefault="00854351" w:rsidP="00B1025C">
            <w:pPr>
              <w:tabs>
                <w:tab w:val="left" w:pos="284"/>
                <w:tab w:val="num" w:pos="3338"/>
              </w:tabs>
              <w:jc w:val="both"/>
              <w:rPr>
                <w:rFonts w:ascii="Arial" w:hAnsi="Arial" w:cs="Arial"/>
                <w:szCs w:val="16"/>
              </w:rPr>
            </w:pPr>
          </w:p>
        </w:tc>
        <w:tc>
          <w:tcPr>
            <w:tcW w:w="1294" w:type="dxa"/>
            <w:tcBorders>
              <w:top w:val="single" w:sz="4" w:space="0" w:color="auto"/>
              <w:left w:val="single" w:sz="4" w:space="0" w:color="auto"/>
              <w:bottom w:val="single" w:sz="4" w:space="0" w:color="auto"/>
              <w:right w:val="single" w:sz="4" w:space="0" w:color="auto"/>
            </w:tcBorders>
          </w:tcPr>
          <w:p w14:paraId="35669E57" w14:textId="77777777" w:rsidR="00854351" w:rsidRPr="00753B97" w:rsidRDefault="00854351" w:rsidP="00B1025C">
            <w:pPr>
              <w:tabs>
                <w:tab w:val="left" w:pos="284"/>
                <w:tab w:val="num" w:pos="3338"/>
              </w:tabs>
              <w:jc w:val="both"/>
              <w:rPr>
                <w:rFonts w:ascii="Arial" w:hAnsi="Arial" w:cs="Arial"/>
                <w:szCs w:val="16"/>
              </w:rPr>
            </w:pPr>
          </w:p>
        </w:tc>
        <w:tc>
          <w:tcPr>
            <w:tcW w:w="1683" w:type="dxa"/>
            <w:tcBorders>
              <w:top w:val="single" w:sz="4" w:space="0" w:color="auto"/>
              <w:left w:val="single" w:sz="4" w:space="0" w:color="auto"/>
              <w:bottom w:val="single" w:sz="4" w:space="0" w:color="auto"/>
              <w:right w:val="single" w:sz="4" w:space="0" w:color="auto"/>
            </w:tcBorders>
          </w:tcPr>
          <w:p w14:paraId="3CD53BE2" w14:textId="77777777" w:rsidR="00854351" w:rsidRPr="00753B97" w:rsidRDefault="00854351" w:rsidP="00B1025C">
            <w:pPr>
              <w:tabs>
                <w:tab w:val="left" w:pos="284"/>
                <w:tab w:val="num" w:pos="3338"/>
              </w:tabs>
              <w:jc w:val="both"/>
              <w:rPr>
                <w:rFonts w:ascii="Arial" w:hAnsi="Arial" w:cs="Arial"/>
                <w:szCs w:val="16"/>
              </w:rPr>
            </w:pPr>
          </w:p>
        </w:tc>
        <w:tc>
          <w:tcPr>
            <w:tcW w:w="1248" w:type="dxa"/>
            <w:tcBorders>
              <w:top w:val="single" w:sz="4" w:space="0" w:color="auto"/>
              <w:left w:val="single" w:sz="4" w:space="0" w:color="auto"/>
              <w:bottom w:val="single" w:sz="4" w:space="0" w:color="auto"/>
              <w:right w:val="single" w:sz="4" w:space="0" w:color="auto"/>
            </w:tcBorders>
          </w:tcPr>
          <w:p w14:paraId="5B67237E" w14:textId="77777777" w:rsidR="00854351" w:rsidRPr="00753B97" w:rsidRDefault="00854351" w:rsidP="00B1025C">
            <w:pPr>
              <w:tabs>
                <w:tab w:val="left" w:pos="284"/>
                <w:tab w:val="num" w:pos="3338"/>
              </w:tabs>
              <w:jc w:val="both"/>
              <w:rPr>
                <w:rFonts w:ascii="Arial" w:hAnsi="Arial" w:cs="Arial"/>
                <w:szCs w:val="16"/>
              </w:rPr>
            </w:pPr>
          </w:p>
        </w:tc>
      </w:tr>
      <w:tr w:rsidR="00854351" w:rsidRPr="00753B97" w14:paraId="1F0830F0" w14:textId="77777777" w:rsidTr="007E39E1">
        <w:tc>
          <w:tcPr>
            <w:tcW w:w="1329" w:type="dxa"/>
            <w:tcBorders>
              <w:top w:val="single" w:sz="4" w:space="0" w:color="auto"/>
              <w:left w:val="single" w:sz="4" w:space="0" w:color="auto"/>
              <w:bottom w:val="single" w:sz="4" w:space="0" w:color="auto"/>
              <w:right w:val="single" w:sz="4" w:space="0" w:color="auto"/>
            </w:tcBorders>
          </w:tcPr>
          <w:p w14:paraId="33BA0621" w14:textId="77777777" w:rsidR="00854351" w:rsidRPr="00753B97" w:rsidRDefault="00854351" w:rsidP="00B1025C">
            <w:pPr>
              <w:tabs>
                <w:tab w:val="left" w:pos="284"/>
                <w:tab w:val="num" w:pos="3338"/>
              </w:tabs>
              <w:jc w:val="both"/>
              <w:rPr>
                <w:rFonts w:ascii="Arial" w:hAnsi="Arial" w:cs="Arial"/>
              </w:rPr>
            </w:pPr>
          </w:p>
        </w:tc>
        <w:tc>
          <w:tcPr>
            <w:tcW w:w="1158" w:type="dxa"/>
            <w:tcBorders>
              <w:top w:val="single" w:sz="4" w:space="0" w:color="auto"/>
              <w:left w:val="single" w:sz="4" w:space="0" w:color="auto"/>
              <w:bottom w:val="single" w:sz="4" w:space="0" w:color="auto"/>
              <w:right w:val="single" w:sz="4" w:space="0" w:color="auto"/>
            </w:tcBorders>
          </w:tcPr>
          <w:p w14:paraId="0289DCFC" w14:textId="77777777" w:rsidR="00854351" w:rsidRPr="00753B97" w:rsidRDefault="00854351" w:rsidP="00B1025C">
            <w:pPr>
              <w:tabs>
                <w:tab w:val="left" w:pos="284"/>
                <w:tab w:val="num" w:pos="3338"/>
              </w:tabs>
              <w:jc w:val="both"/>
              <w:rPr>
                <w:rFonts w:ascii="Arial" w:hAnsi="Arial" w:cs="Arial"/>
              </w:rPr>
            </w:pPr>
          </w:p>
        </w:tc>
        <w:tc>
          <w:tcPr>
            <w:tcW w:w="1082" w:type="dxa"/>
            <w:tcBorders>
              <w:top w:val="single" w:sz="4" w:space="0" w:color="auto"/>
              <w:left w:val="single" w:sz="4" w:space="0" w:color="auto"/>
              <w:bottom w:val="single" w:sz="4" w:space="0" w:color="auto"/>
              <w:right w:val="single" w:sz="4" w:space="0" w:color="auto"/>
            </w:tcBorders>
          </w:tcPr>
          <w:p w14:paraId="7DEF5D79" w14:textId="77777777" w:rsidR="00854351" w:rsidRPr="00753B97" w:rsidRDefault="00854351" w:rsidP="00B1025C">
            <w:pPr>
              <w:tabs>
                <w:tab w:val="left" w:pos="284"/>
                <w:tab w:val="num" w:pos="3338"/>
              </w:tabs>
              <w:jc w:val="both"/>
              <w:rPr>
                <w:rFonts w:ascii="Arial" w:hAnsi="Arial" w:cs="Arial"/>
              </w:rPr>
            </w:pPr>
          </w:p>
        </w:tc>
        <w:tc>
          <w:tcPr>
            <w:tcW w:w="1606" w:type="dxa"/>
            <w:tcBorders>
              <w:top w:val="single" w:sz="4" w:space="0" w:color="auto"/>
              <w:left w:val="single" w:sz="4" w:space="0" w:color="auto"/>
              <w:bottom w:val="single" w:sz="4" w:space="0" w:color="auto"/>
              <w:right w:val="single" w:sz="4" w:space="0" w:color="auto"/>
            </w:tcBorders>
          </w:tcPr>
          <w:p w14:paraId="62E1F86C" w14:textId="77777777" w:rsidR="00854351" w:rsidRPr="00753B97" w:rsidRDefault="00854351" w:rsidP="00B1025C">
            <w:pPr>
              <w:tabs>
                <w:tab w:val="left" w:pos="284"/>
                <w:tab w:val="num" w:pos="3338"/>
              </w:tab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120435C2" w14:textId="77777777" w:rsidR="00854351" w:rsidRPr="00753B97" w:rsidRDefault="00854351" w:rsidP="00B1025C">
            <w:pPr>
              <w:tabs>
                <w:tab w:val="left" w:pos="284"/>
                <w:tab w:val="num" w:pos="3338"/>
              </w:tabs>
              <w:jc w:val="both"/>
              <w:rPr>
                <w:rFonts w:ascii="Arial" w:hAnsi="Arial" w:cs="Arial"/>
              </w:rPr>
            </w:pPr>
          </w:p>
        </w:tc>
        <w:tc>
          <w:tcPr>
            <w:tcW w:w="1683" w:type="dxa"/>
            <w:tcBorders>
              <w:top w:val="single" w:sz="4" w:space="0" w:color="auto"/>
              <w:left w:val="single" w:sz="4" w:space="0" w:color="auto"/>
              <w:bottom w:val="single" w:sz="4" w:space="0" w:color="auto"/>
              <w:right w:val="single" w:sz="4" w:space="0" w:color="auto"/>
            </w:tcBorders>
          </w:tcPr>
          <w:p w14:paraId="468F03E1" w14:textId="77777777" w:rsidR="00854351" w:rsidRPr="00753B97" w:rsidRDefault="00854351" w:rsidP="00B1025C">
            <w:pPr>
              <w:tabs>
                <w:tab w:val="left" w:pos="284"/>
                <w:tab w:val="num" w:pos="3338"/>
              </w:tabs>
              <w:jc w:val="both"/>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tcPr>
          <w:p w14:paraId="7794B59D" w14:textId="77777777" w:rsidR="00854351" w:rsidRPr="00753B97" w:rsidRDefault="00854351" w:rsidP="00B1025C">
            <w:pPr>
              <w:tabs>
                <w:tab w:val="left" w:pos="284"/>
                <w:tab w:val="num" w:pos="3338"/>
              </w:tabs>
              <w:jc w:val="both"/>
              <w:rPr>
                <w:rFonts w:ascii="Arial" w:hAnsi="Arial" w:cs="Arial"/>
              </w:rPr>
            </w:pPr>
          </w:p>
        </w:tc>
        <w:bookmarkEnd w:id="6"/>
      </w:tr>
    </w:tbl>
    <w:p w14:paraId="4B9AD195" w14:textId="77777777" w:rsidR="008C5389" w:rsidRDefault="008C5389" w:rsidP="008C5389">
      <w:pPr>
        <w:tabs>
          <w:tab w:val="left" w:pos="426"/>
        </w:tabs>
        <w:jc w:val="both"/>
        <w:rPr>
          <w:rFonts w:ascii="Arial" w:hAnsi="Arial" w:cs="Arial"/>
          <w:sz w:val="20"/>
          <w:szCs w:val="20"/>
        </w:rPr>
      </w:pPr>
    </w:p>
    <w:p w14:paraId="46B026BA" w14:textId="0454FDD7" w:rsidR="007E39E1" w:rsidRPr="009315E2" w:rsidRDefault="007E39E1" w:rsidP="007E39E1">
      <w:pPr>
        <w:numPr>
          <w:ilvl w:val="0"/>
          <w:numId w:val="5"/>
        </w:numPr>
        <w:tabs>
          <w:tab w:val="clear" w:pos="927"/>
          <w:tab w:val="left" w:pos="426"/>
        </w:tabs>
        <w:ind w:left="0" w:firstLine="0"/>
        <w:jc w:val="both"/>
        <w:rPr>
          <w:rFonts w:ascii="Arial" w:hAnsi="Arial" w:cs="Arial"/>
          <w:sz w:val="20"/>
          <w:szCs w:val="20"/>
        </w:rPr>
      </w:pPr>
      <w:r w:rsidRPr="009315E2">
        <w:rPr>
          <w:rFonts w:ascii="Arial" w:hAnsi="Arial" w:cs="Arial"/>
          <w:sz w:val="20"/>
          <w:szCs w:val="20"/>
        </w:rPr>
        <w:t xml:space="preserve">Apliecinām, ka </w:t>
      </w:r>
      <w:r w:rsidR="00A96A5B">
        <w:rPr>
          <w:rFonts w:ascii="Arial" w:hAnsi="Arial" w:cs="Arial"/>
          <w:sz w:val="20"/>
          <w:szCs w:val="20"/>
        </w:rPr>
        <w:t>P</w:t>
      </w:r>
      <w:r w:rsidRPr="009315E2">
        <w:rPr>
          <w:rFonts w:ascii="Arial" w:hAnsi="Arial" w:cs="Arial"/>
          <w:sz w:val="20"/>
          <w:szCs w:val="20"/>
        </w:rPr>
        <w:t xml:space="preserve">reces iepakojums ir atbilstošs </w:t>
      </w:r>
      <w:r w:rsidR="00A96A5B">
        <w:rPr>
          <w:rFonts w:ascii="Arial" w:hAnsi="Arial" w:cs="Arial"/>
          <w:sz w:val="20"/>
          <w:szCs w:val="20"/>
        </w:rPr>
        <w:t>P</w:t>
      </w:r>
      <w:r w:rsidRPr="009315E2">
        <w:rPr>
          <w:rFonts w:ascii="Arial" w:hAnsi="Arial" w:cs="Arial"/>
          <w:sz w:val="20"/>
          <w:szCs w:val="20"/>
        </w:rPr>
        <w:t xml:space="preserve">reces veidam, lai nodrošinātu </w:t>
      </w:r>
      <w:r w:rsidR="00A96A5B">
        <w:rPr>
          <w:rFonts w:ascii="Arial" w:hAnsi="Arial" w:cs="Arial"/>
          <w:sz w:val="20"/>
          <w:szCs w:val="20"/>
        </w:rPr>
        <w:t>P</w:t>
      </w:r>
      <w:r w:rsidRPr="009315E2">
        <w:rPr>
          <w:rFonts w:ascii="Arial" w:hAnsi="Arial" w:cs="Arial"/>
          <w:sz w:val="20"/>
          <w:szCs w:val="20"/>
        </w:rPr>
        <w:t>reces kvalitātes saglabāšanu tās transportēšanas un glabāšanas laikā</w:t>
      </w:r>
      <w:r>
        <w:rPr>
          <w:rFonts w:ascii="Arial" w:hAnsi="Arial" w:cs="Arial"/>
          <w:sz w:val="20"/>
          <w:szCs w:val="20"/>
        </w:rPr>
        <w:t>.</w:t>
      </w:r>
    </w:p>
    <w:p w14:paraId="6FA2A9C5" w14:textId="24721948"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Preču garantijas termiņš </w:t>
      </w:r>
      <w:bookmarkStart w:id="7" w:name="_Hlk200954569"/>
      <w:r w:rsidRPr="00753B97">
        <w:rPr>
          <w:rFonts w:ascii="Arial" w:hAnsi="Arial" w:cs="Arial"/>
          <w:sz w:val="20"/>
          <w:szCs w:val="20"/>
        </w:rPr>
        <w:t xml:space="preserve">– </w:t>
      </w:r>
      <w:r w:rsidR="0090038D">
        <w:rPr>
          <w:rFonts w:ascii="Arial" w:hAnsi="Arial" w:cs="Arial"/>
          <w:i/>
          <w:sz w:val="20"/>
          <w:szCs w:val="20"/>
        </w:rPr>
        <w:t>viens gads</w:t>
      </w:r>
      <w:r w:rsidRPr="00753B97">
        <w:rPr>
          <w:rFonts w:ascii="Arial" w:hAnsi="Arial" w:cs="Arial"/>
          <w:i/>
          <w:sz w:val="20"/>
          <w:szCs w:val="20"/>
        </w:rPr>
        <w:t xml:space="preserve"> (vai saskaņā ar ražotāja tehnisko dokumentāciju)</w:t>
      </w:r>
      <w:r w:rsidRPr="00753B97">
        <w:rPr>
          <w:rFonts w:ascii="Arial" w:hAnsi="Arial" w:cs="Arial"/>
          <w:sz w:val="20"/>
          <w:szCs w:val="20"/>
        </w:rPr>
        <w:t xml:space="preserve">. Garantijas noteikumi stājas spēka no </w:t>
      </w:r>
      <w:r w:rsidRPr="00753B97">
        <w:rPr>
          <w:rFonts w:ascii="Arial" w:hAnsi="Arial" w:cs="Arial"/>
          <w:i/>
          <w:sz w:val="20"/>
          <w:szCs w:val="20"/>
        </w:rPr>
        <w:t>Preču</w:t>
      </w:r>
      <w:r w:rsidRPr="00753B97">
        <w:rPr>
          <w:rFonts w:ascii="Arial" w:hAnsi="Arial" w:cs="Arial"/>
          <w:sz w:val="20"/>
          <w:szCs w:val="20"/>
        </w:rPr>
        <w:t xml:space="preserve"> </w:t>
      </w:r>
      <w:r w:rsidR="00795603" w:rsidRPr="00753B97">
        <w:rPr>
          <w:rFonts w:ascii="Arial" w:hAnsi="Arial" w:cs="Arial"/>
          <w:i/>
          <w:iCs/>
          <w:sz w:val="20"/>
          <w:szCs w:val="20"/>
        </w:rPr>
        <w:t>pavadzīmes</w:t>
      </w:r>
      <w:r w:rsidR="00795603" w:rsidRPr="00753B97">
        <w:rPr>
          <w:rFonts w:ascii="Arial" w:hAnsi="Arial" w:cs="Arial"/>
          <w:sz w:val="20"/>
          <w:szCs w:val="20"/>
        </w:rPr>
        <w:t xml:space="preserve"> </w:t>
      </w:r>
      <w:r w:rsidRPr="00753B97">
        <w:rPr>
          <w:rFonts w:ascii="Arial" w:hAnsi="Arial" w:cs="Arial"/>
          <w:sz w:val="20"/>
          <w:szCs w:val="20"/>
        </w:rPr>
        <w:t>abpusējas</w:t>
      </w:r>
      <w:r w:rsidR="00795603" w:rsidRPr="00753B97">
        <w:rPr>
          <w:rFonts w:ascii="Arial" w:hAnsi="Arial" w:cs="Arial"/>
          <w:sz w:val="20"/>
          <w:szCs w:val="20"/>
        </w:rPr>
        <w:t xml:space="preserve"> </w:t>
      </w:r>
      <w:r w:rsidRPr="00753B97">
        <w:rPr>
          <w:rFonts w:ascii="Arial" w:hAnsi="Arial" w:cs="Arial"/>
          <w:sz w:val="20"/>
          <w:szCs w:val="20"/>
        </w:rPr>
        <w:t>parakstīšanas dienas</w:t>
      </w:r>
      <w:bookmarkEnd w:id="7"/>
      <w:r w:rsidRPr="00753B97">
        <w:rPr>
          <w:rFonts w:ascii="Arial" w:hAnsi="Arial" w:cs="Arial"/>
          <w:sz w:val="20"/>
          <w:szCs w:val="20"/>
        </w:rPr>
        <w:t>;</w:t>
      </w:r>
    </w:p>
    <w:p w14:paraId="4E57DDBB" w14:textId="418B8FCD"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piedāvājam Preces samaksas termiņu 30 (trīsdesmit) kalendāra dienu laikā</w:t>
      </w:r>
      <w:r w:rsidR="00795603" w:rsidRPr="00753B97">
        <w:rPr>
          <w:rFonts w:ascii="Arial" w:hAnsi="Arial" w:cs="Arial"/>
          <w:sz w:val="20"/>
          <w:szCs w:val="20"/>
        </w:rPr>
        <w:t>, skaitot no nākamās dienas pēc abpusēji parakstītas pavadzīmes saņemšanas</w:t>
      </w:r>
      <w:r w:rsidRPr="00753B97">
        <w:rPr>
          <w:rFonts w:ascii="Arial" w:hAnsi="Arial" w:cs="Arial"/>
          <w:sz w:val="20"/>
          <w:szCs w:val="20"/>
        </w:rPr>
        <w:t>;</w:t>
      </w:r>
    </w:p>
    <w:p w14:paraId="2DE6A8CE" w14:textId="56B94B94" w:rsidR="0052382B" w:rsidRPr="00753B97" w:rsidRDefault="00854351" w:rsidP="0052382B">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54351" w:rsidRPr="00FA6DDF" w14:paraId="6FE188AE" w14:textId="77777777" w:rsidTr="0052382B">
        <w:trPr>
          <w:trHeight w:val="983"/>
        </w:trPr>
        <w:tc>
          <w:tcPr>
            <w:tcW w:w="688" w:type="dxa"/>
            <w:vMerge w:val="restart"/>
            <w:shd w:val="clear" w:color="auto" w:fill="FBE4D5"/>
            <w:vAlign w:val="center"/>
          </w:tcPr>
          <w:p w14:paraId="4F513972" w14:textId="77777777" w:rsidR="00854351" w:rsidRPr="00B44AFD" w:rsidRDefault="00854351" w:rsidP="00B1025C">
            <w:pPr>
              <w:jc w:val="center"/>
              <w:rPr>
                <w:rFonts w:asciiTheme="minorHAnsi" w:hAnsiTheme="minorHAnsi" w:cstheme="minorHAnsi"/>
                <w:b/>
                <w:iCs/>
                <w:sz w:val="20"/>
                <w:szCs w:val="20"/>
              </w:rPr>
            </w:pPr>
            <w:r w:rsidRPr="00B44AFD">
              <w:rPr>
                <w:rFonts w:asciiTheme="minorHAnsi" w:hAnsiTheme="minorHAnsi" w:cstheme="minorHAnsi"/>
                <w:b/>
                <w:iCs/>
                <w:sz w:val="20"/>
                <w:szCs w:val="20"/>
              </w:rPr>
              <w:lastRenderedPageBreak/>
              <w:t>Nr. p. k.</w:t>
            </w:r>
          </w:p>
        </w:tc>
        <w:tc>
          <w:tcPr>
            <w:tcW w:w="1682" w:type="dxa"/>
            <w:vMerge w:val="restart"/>
            <w:shd w:val="clear" w:color="auto" w:fill="FBE4D5"/>
            <w:vAlign w:val="center"/>
          </w:tcPr>
          <w:p w14:paraId="7A15A00E" w14:textId="77777777" w:rsidR="00854351" w:rsidRPr="00B44AFD" w:rsidRDefault="00854351" w:rsidP="00B1025C">
            <w:pPr>
              <w:ind w:left="18" w:hanging="18"/>
              <w:jc w:val="center"/>
              <w:rPr>
                <w:rFonts w:asciiTheme="minorHAnsi" w:hAnsiTheme="minorHAnsi" w:cstheme="minorHAnsi"/>
                <w:b/>
                <w:iCs/>
                <w:sz w:val="20"/>
                <w:szCs w:val="20"/>
              </w:rPr>
            </w:pPr>
            <w:r w:rsidRPr="00B44AFD">
              <w:rPr>
                <w:rFonts w:asciiTheme="minorHAnsi" w:hAnsiTheme="minorHAnsi" w:cstheme="minorHAnsi"/>
                <w:b/>
                <w:iCs/>
                <w:sz w:val="20"/>
                <w:szCs w:val="20"/>
              </w:rPr>
              <w:t>Līguma (preču) nosaukums</w:t>
            </w:r>
          </w:p>
        </w:tc>
        <w:tc>
          <w:tcPr>
            <w:tcW w:w="1974" w:type="dxa"/>
            <w:vMerge w:val="restart"/>
            <w:shd w:val="clear" w:color="auto" w:fill="FBE4D5"/>
            <w:vAlign w:val="center"/>
          </w:tcPr>
          <w:p w14:paraId="2AAA2A87" w14:textId="77777777" w:rsidR="00854351" w:rsidRPr="00B44AFD" w:rsidRDefault="00854351" w:rsidP="00B1025C">
            <w:pPr>
              <w:ind w:left="34" w:hanging="34"/>
              <w:jc w:val="center"/>
              <w:rPr>
                <w:rFonts w:asciiTheme="minorHAnsi" w:hAnsiTheme="minorHAnsi" w:cstheme="minorHAnsi"/>
                <w:b/>
                <w:iCs/>
                <w:sz w:val="20"/>
                <w:szCs w:val="20"/>
              </w:rPr>
            </w:pPr>
            <w:r w:rsidRPr="00B44AFD">
              <w:rPr>
                <w:rFonts w:asciiTheme="minorHAnsi" w:hAnsiTheme="minorHAnsi" w:cstheme="minorHAnsi"/>
                <w:b/>
                <w:iCs/>
                <w:sz w:val="20"/>
                <w:szCs w:val="20"/>
              </w:rPr>
              <w:t>Līguma vērtība EUR,</w:t>
            </w:r>
          </w:p>
          <w:p w14:paraId="5D2E572E" w14:textId="77777777" w:rsidR="00854351" w:rsidRPr="00B44AFD" w:rsidRDefault="00854351" w:rsidP="00B1025C">
            <w:pPr>
              <w:ind w:left="34" w:hanging="34"/>
              <w:jc w:val="center"/>
              <w:rPr>
                <w:rFonts w:asciiTheme="minorHAnsi" w:hAnsiTheme="minorHAnsi" w:cstheme="minorHAnsi"/>
                <w:b/>
                <w:iCs/>
                <w:sz w:val="20"/>
                <w:szCs w:val="20"/>
              </w:rPr>
            </w:pPr>
            <w:r w:rsidRPr="00B44AFD">
              <w:rPr>
                <w:rFonts w:asciiTheme="minorHAnsi" w:hAnsiTheme="minorHAnsi" w:cstheme="minorHAnsi"/>
                <w:b/>
                <w:iCs/>
                <w:sz w:val="20"/>
                <w:szCs w:val="20"/>
              </w:rPr>
              <w:t>bez PVN</w:t>
            </w:r>
          </w:p>
        </w:tc>
        <w:tc>
          <w:tcPr>
            <w:tcW w:w="3564" w:type="dxa"/>
            <w:gridSpan w:val="2"/>
            <w:shd w:val="clear" w:color="auto" w:fill="FBE4D5"/>
            <w:vAlign w:val="center"/>
          </w:tcPr>
          <w:p w14:paraId="55D36D41" w14:textId="77777777" w:rsidR="00854351" w:rsidRPr="00B44AFD" w:rsidRDefault="00854351" w:rsidP="00B1025C">
            <w:pPr>
              <w:ind w:left="284" w:hanging="284"/>
              <w:jc w:val="center"/>
              <w:rPr>
                <w:rFonts w:asciiTheme="minorHAnsi" w:hAnsiTheme="minorHAnsi" w:cstheme="minorHAnsi"/>
                <w:b/>
                <w:iCs/>
                <w:sz w:val="20"/>
                <w:szCs w:val="20"/>
              </w:rPr>
            </w:pPr>
            <w:r w:rsidRPr="00B44AFD">
              <w:rPr>
                <w:rFonts w:asciiTheme="minorHAnsi" w:hAnsiTheme="minorHAnsi" w:cstheme="minorHAnsi"/>
                <w:b/>
                <w:iCs/>
                <w:sz w:val="20"/>
                <w:szCs w:val="20"/>
              </w:rPr>
              <w:t>Preču saņēmējs</w:t>
            </w:r>
          </w:p>
        </w:tc>
        <w:tc>
          <w:tcPr>
            <w:tcW w:w="1839" w:type="dxa"/>
            <w:vMerge w:val="restart"/>
            <w:shd w:val="clear" w:color="auto" w:fill="FBE4D5"/>
            <w:vAlign w:val="center"/>
          </w:tcPr>
          <w:p w14:paraId="2B1345E2" w14:textId="77777777" w:rsidR="00854351" w:rsidRPr="00B44AFD" w:rsidRDefault="00854351" w:rsidP="00B1025C">
            <w:pPr>
              <w:ind w:left="28" w:firstLine="6"/>
              <w:jc w:val="center"/>
              <w:rPr>
                <w:rFonts w:asciiTheme="minorHAnsi" w:hAnsiTheme="minorHAnsi" w:cstheme="minorHAnsi"/>
                <w:sz w:val="20"/>
                <w:szCs w:val="20"/>
              </w:rPr>
            </w:pPr>
            <w:r w:rsidRPr="00B44AFD">
              <w:rPr>
                <w:rFonts w:asciiTheme="minorHAnsi" w:hAnsiTheme="minorHAnsi" w:cstheme="minorHAnsi"/>
                <w:sz w:val="20"/>
                <w:szCs w:val="20"/>
              </w:rPr>
              <w:t>Pasūtījuma izpildes laiks</w:t>
            </w:r>
          </w:p>
          <w:p w14:paraId="1D6CBED4" w14:textId="77777777" w:rsidR="00854351" w:rsidRPr="00B44AFD" w:rsidRDefault="00854351" w:rsidP="00B1025C">
            <w:pPr>
              <w:ind w:left="28" w:firstLine="6"/>
              <w:jc w:val="center"/>
              <w:rPr>
                <w:rFonts w:asciiTheme="minorHAnsi" w:hAnsiTheme="minorHAnsi" w:cstheme="minorHAnsi"/>
                <w:sz w:val="20"/>
                <w:szCs w:val="20"/>
              </w:rPr>
            </w:pPr>
            <w:r w:rsidRPr="00B44AFD">
              <w:rPr>
                <w:rFonts w:asciiTheme="minorHAnsi" w:hAnsiTheme="minorHAnsi" w:cstheme="minorHAnsi"/>
                <w:sz w:val="20"/>
                <w:szCs w:val="20"/>
              </w:rPr>
              <w:t>(no.. līdz..)</w:t>
            </w:r>
          </w:p>
        </w:tc>
      </w:tr>
      <w:tr w:rsidR="00854351" w:rsidRPr="00FA6DDF" w14:paraId="7B98D32B" w14:textId="77777777" w:rsidTr="00051969">
        <w:trPr>
          <w:trHeight w:val="848"/>
        </w:trPr>
        <w:tc>
          <w:tcPr>
            <w:tcW w:w="688" w:type="dxa"/>
            <w:vMerge/>
            <w:shd w:val="clear" w:color="auto" w:fill="FBE4D5"/>
            <w:vAlign w:val="center"/>
          </w:tcPr>
          <w:p w14:paraId="3A4567DC" w14:textId="77777777" w:rsidR="00854351" w:rsidRPr="00B44AFD" w:rsidRDefault="00854351" w:rsidP="00B1025C">
            <w:pPr>
              <w:ind w:hanging="284"/>
              <w:rPr>
                <w:rFonts w:asciiTheme="minorHAnsi" w:hAnsiTheme="minorHAnsi" w:cstheme="minorHAnsi"/>
                <w:sz w:val="20"/>
                <w:szCs w:val="20"/>
              </w:rPr>
            </w:pPr>
          </w:p>
        </w:tc>
        <w:tc>
          <w:tcPr>
            <w:tcW w:w="1682" w:type="dxa"/>
            <w:vMerge/>
            <w:shd w:val="clear" w:color="auto" w:fill="FBE4D5"/>
            <w:vAlign w:val="center"/>
          </w:tcPr>
          <w:p w14:paraId="13AE2516" w14:textId="77777777" w:rsidR="00854351" w:rsidRPr="00B44AFD" w:rsidRDefault="00854351" w:rsidP="00B1025C">
            <w:pPr>
              <w:ind w:hanging="284"/>
              <w:rPr>
                <w:rFonts w:asciiTheme="minorHAnsi" w:hAnsiTheme="minorHAnsi" w:cstheme="minorHAnsi"/>
                <w:sz w:val="20"/>
                <w:szCs w:val="20"/>
              </w:rPr>
            </w:pPr>
          </w:p>
        </w:tc>
        <w:tc>
          <w:tcPr>
            <w:tcW w:w="1974" w:type="dxa"/>
            <w:vMerge/>
            <w:shd w:val="clear" w:color="auto" w:fill="FBE4D5"/>
            <w:vAlign w:val="center"/>
          </w:tcPr>
          <w:p w14:paraId="1AD17F62" w14:textId="77777777" w:rsidR="00854351" w:rsidRPr="00B44AFD" w:rsidRDefault="00854351" w:rsidP="00B1025C">
            <w:pPr>
              <w:ind w:hanging="284"/>
              <w:rPr>
                <w:rFonts w:asciiTheme="minorHAnsi" w:hAnsiTheme="minorHAnsi" w:cstheme="minorHAnsi"/>
                <w:sz w:val="20"/>
                <w:szCs w:val="20"/>
              </w:rPr>
            </w:pPr>
          </w:p>
        </w:tc>
        <w:tc>
          <w:tcPr>
            <w:tcW w:w="1696" w:type="dxa"/>
            <w:shd w:val="clear" w:color="auto" w:fill="FBE4D5"/>
            <w:vAlign w:val="center"/>
          </w:tcPr>
          <w:p w14:paraId="72108387" w14:textId="77777777" w:rsidR="00854351" w:rsidRPr="00B44AFD" w:rsidRDefault="00854351" w:rsidP="00B1025C">
            <w:pPr>
              <w:ind w:firstLine="106"/>
              <w:jc w:val="center"/>
              <w:rPr>
                <w:rFonts w:asciiTheme="minorHAnsi" w:hAnsiTheme="minorHAnsi" w:cstheme="minorHAnsi"/>
                <w:sz w:val="20"/>
                <w:szCs w:val="20"/>
              </w:rPr>
            </w:pPr>
            <w:r w:rsidRPr="00B44AFD">
              <w:rPr>
                <w:rFonts w:asciiTheme="minorHAnsi" w:hAnsiTheme="minorHAnsi" w:cstheme="minorHAnsi"/>
                <w:sz w:val="20"/>
                <w:szCs w:val="20"/>
              </w:rPr>
              <w:t>Juridiskās personas nosaukums</w:t>
            </w:r>
          </w:p>
        </w:tc>
        <w:tc>
          <w:tcPr>
            <w:tcW w:w="1868" w:type="dxa"/>
            <w:shd w:val="clear" w:color="auto" w:fill="FBE4D5"/>
            <w:vAlign w:val="center"/>
          </w:tcPr>
          <w:p w14:paraId="7E92C355" w14:textId="77777777" w:rsidR="00854351" w:rsidRPr="00B44AFD" w:rsidRDefault="00854351" w:rsidP="00B1025C">
            <w:pPr>
              <w:ind w:firstLine="96"/>
              <w:jc w:val="center"/>
              <w:rPr>
                <w:rFonts w:asciiTheme="minorHAnsi" w:hAnsiTheme="minorHAnsi" w:cstheme="minorHAnsi"/>
                <w:sz w:val="20"/>
                <w:szCs w:val="20"/>
              </w:rPr>
            </w:pPr>
            <w:r w:rsidRPr="00B44AFD">
              <w:rPr>
                <w:rFonts w:asciiTheme="minorHAnsi" w:hAnsiTheme="minorHAnsi" w:cstheme="minorHAnsi"/>
                <w:sz w:val="20"/>
                <w:szCs w:val="20"/>
              </w:rPr>
              <w:t>Kontaktpersonas vārds, uzvārds, amats, tālrunis</w:t>
            </w:r>
          </w:p>
        </w:tc>
        <w:tc>
          <w:tcPr>
            <w:tcW w:w="1839" w:type="dxa"/>
            <w:vMerge/>
            <w:shd w:val="clear" w:color="auto" w:fill="FBE4D5"/>
            <w:vAlign w:val="center"/>
          </w:tcPr>
          <w:p w14:paraId="5F5C864B" w14:textId="77777777" w:rsidR="00854351" w:rsidRPr="00B44AFD" w:rsidRDefault="00854351" w:rsidP="00B1025C">
            <w:pPr>
              <w:ind w:hanging="284"/>
              <w:rPr>
                <w:rFonts w:asciiTheme="minorHAnsi" w:hAnsiTheme="minorHAnsi" w:cstheme="minorHAnsi"/>
                <w:sz w:val="20"/>
                <w:szCs w:val="20"/>
              </w:rPr>
            </w:pPr>
          </w:p>
        </w:tc>
      </w:tr>
      <w:tr w:rsidR="00854351" w:rsidRPr="00FA6DDF" w14:paraId="51E2EF54" w14:textId="77777777" w:rsidTr="00B1025C">
        <w:trPr>
          <w:trHeight w:val="427"/>
        </w:trPr>
        <w:tc>
          <w:tcPr>
            <w:tcW w:w="688" w:type="dxa"/>
            <w:vAlign w:val="center"/>
          </w:tcPr>
          <w:p w14:paraId="30EA165A" w14:textId="77777777" w:rsidR="00854351" w:rsidRPr="00B44AFD" w:rsidRDefault="00854351" w:rsidP="00B1025C">
            <w:pPr>
              <w:ind w:hanging="284"/>
              <w:jc w:val="center"/>
              <w:rPr>
                <w:rFonts w:asciiTheme="minorHAnsi" w:hAnsiTheme="minorHAnsi" w:cstheme="minorHAnsi"/>
                <w:sz w:val="20"/>
                <w:szCs w:val="20"/>
              </w:rPr>
            </w:pPr>
            <w:r w:rsidRPr="00B44AFD">
              <w:rPr>
                <w:rFonts w:asciiTheme="minorHAnsi" w:hAnsiTheme="minorHAnsi" w:cstheme="minorHAnsi"/>
                <w:sz w:val="20"/>
                <w:szCs w:val="20"/>
              </w:rPr>
              <w:t>1.</w:t>
            </w:r>
          </w:p>
        </w:tc>
        <w:tc>
          <w:tcPr>
            <w:tcW w:w="1682" w:type="dxa"/>
            <w:vAlign w:val="center"/>
          </w:tcPr>
          <w:p w14:paraId="1F684CBE" w14:textId="77777777" w:rsidR="00854351" w:rsidRPr="00B44AFD" w:rsidRDefault="00854351" w:rsidP="00B1025C">
            <w:pPr>
              <w:ind w:hanging="284"/>
              <w:rPr>
                <w:rFonts w:asciiTheme="minorHAnsi" w:hAnsiTheme="minorHAnsi" w:cstheme="minorHAnsi"/>
                <w:sz w:val="20"/>
                <w:szCs w:val="20"/>
              </w:rPr>
            </w:pPr>
          </w:p>
        </w:tc>
        <w:tc>
          <w:tcPr>
            <w:tcW w:w="1974" w:type="dxa"/>
            <w:vAlign w:val="center"/>
          </w:tcPr>
          <w:p w14:paraId="7F54EAE3" w14:textId="77777777" w:rsidR="00854351" w:rsidRPr="00B44AFD" w:rsidRDefault="00854351" w:rsidP="00B1025C">
            <w:pPr>
              <w:ind w:hanging="284"/>
              <w:rPr>
                <w:rFonts w:asciiTheme="minorHAnsi" w:hAnsiTheme="minorHAnsi" w:cstheme="minorHAnsi"/>
                <w:sz w:val="20"/>
                <w:szCs w:val="20"/>
              </w:rPr>
            </w:pPr>
          </w:p>
        </w:tc>
        <w:tc>
          <w:tcPr>
            <w:tcW w:w="1696" w:type="dxa"/>
            <w:vAlign w:val="center"/>
          </w:tcPr>
          <w:p w14:paraId="77C40CCF" w14:textId="77777777" w:rsidR="00854351" w:rsidRPr="00B44AFD" w:rsidRDefault="00854351" w:rsidP="00B1025C">
            <w:pPr>
              <w:ind w:hanging="284"/>
              <w:rPr>
                <w:rFonts w:asciiTheme="minorHAnsi" w:hAnsiTheme="minorHAnsi" w:cstheme="minorHAnsi"/>
                <w:sz w:val="20"/>
                <w:szCs w:val="20"/>
              </w:rPr>
            </w:pPr>
          </w:p>
        </w:tc>
        <w:tc>
          <w:tcPr>
            <w:tcW w:w="1868" w:type="dxa"/>
            <w:vAlign w:val="center"/>
          </w:tcPr>
          <w:p w14:paraId="372C5544" w14:textId="77777777" w:rsidR="00854351" w:rsidRPr="00B44AFD" w:rsidRDefault="00854351" w:rsidP="00B1025C">
            <w:pPr>
              <w:ind w:hanging="284"/>
              <w:rPr>
                <w:rFonts w:asciiTheme="minorHAnsi" w:hAnsiTheme="minorHAnsi" w:cstheme="minorHAnsi"/>
                <w:sz w:val="20"/>
                <w:szCs w:val="20"/>
              </w:rPr>
            </w:pPr>
          </w:p>
        </w:tc>
        <w:tc>
          <w:tcPr>
            <w:tcW w:w="1839" w:type="dxa"/>
            <w:vAlign w:val="center"/>
          </w:tcPr>
          <w:p w14:paraId="3ACFD31E" w14:textId="77777777" w:rsidR="00854351" w:rsidRPr="00B44AFD" w:rsidRDefault="00854351" w:rsidP="00B1025C">
            <w:pPr>
              <w:ind w:hanging="284"/>
              <w:rPr>
                <w:rFonts w:asciiTheme="minorHAnsi" w:hAnsiTheme="minorHAnsi" w:cstheme="minorHAnsi"/>
                <w:sz w:val="20"/>
                <w:szCs w:val="20"/>
              </w:rPr>
            </w:pPr>
          </w:p>
        </w:tc>
      </w:tr>
    </w:tbl>
    <w:p w14:paraId="0A0443A8" w14:textId="77777777" w:rsidR="00854351" w:rsidRPr="00B44AFD" w:rsidRDefault="00854351" w:rsidP="00854351">
      <w:pPr>
        <w:pStyle w:val="Sarakstarindkopa"/>
        <w:ind w:left="0"/>
        <w:jc w:val="both"/>
        <w:rPr>
          <w:rFonts w:asciiTheme="minorHAnsi" w:hAnsiTheme="minorHAnsi" w:cstheme="minorHAnsi"/>
          <w:szCs w:val="22"/>
        </w:rPr>
      </w:pPr>
    </w:p>
    <w:p w14:paraId="60A44B36" w14:textId="77777777" w:rsidR="00854351" w:rsidRPr="00753B97" w:rsidRDefault="00854351" w:rsidP="00854351">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19E645E3"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panta pirmajā un otrajā daļā noteiktās sankcijas, kuras ietekmē līguma izpildi;</w:t>
      </w:r>
    </w:p>
    <w:p w14:paraId="3213E531" w14:textId="77777777" w:rsidR="00854351" w:rsidRPr="00753B97" w:rsidRDefault="00854351" w:rsidP="00854351">
      <w:pPr>
        <w:numPr>
          <w:ilvl w:val="0"/>
          <w:numId w:val="5"/>
        </w:numPr>
        <w:tabs>
          <w:tab w:val="left" w:pos="426"/>
        </w:tabs>
        <w:ind w:left="0" w:firstLine="0"/>
        <w:jc w:val="both"/>
        <w:rPr>
          <w:rStyle w:val="cf01"/>
          <w:rFonts w:ascii="Arial" w:hAnsi="Arial" w:cs="Arial"/>
          <w:kern w:val="3"/>
          <w:sz w:val="20"/>
          <w:szCs w:val="20"/>
        </w:rPr>
      </w:pPr>
      <w:r w:rsidRPr="00753B97">
        <w:rPr>
          <w:rStyle w:val="cf01"/>
          <w:rFonts w:ascii="Arial" w:hAnsi="Arial" w:cs="Arial"/>
          <w:sz w:val="20"/>
          <w:szCs w:val="20"/>
        </w:rPr>
        <w:t>pretendents vai</w:t>
      </w:r>
      <w:r w:rsidRPr="00753B97">
        <w:rPr>
          <w:rStyle w:val="cf21"/>
          <w:rFonts w:ascii="Arial" w:hAnsi="Arial" w:cs="Arial"/>
          <w:color w:val="auto"/>
          <w:sz w:val="20"/>
          <w:szCs w:val="20"/>
        </w:rPr>
        <w:t xml:space="preserve"> tā piegādes ķēdes dalībnieki, </w:t>
      </w:r>
      <w:r w:rsidRPr="00753B97">
        <w:rPr>
          <w:rStyle w:val="cf01"/>
          <w:rFonts w:ascii="Arial" w:hAnsi="Arial" w:cs="Arial"/>
          <w:sz w:val="20"/>
          <w:szCs w:val="20"/>
        </w:rPr>
        <w:t xml:space="preserve">iespējamā iepirkuma līguma izpildes laikā </w:t>
      </w:r>
      <w:r w:rsidRPr="00753B97">
        <w:rPr>
          <w:rStyle w:val="cf21"/>
          <w:rFonts w:ascii="Arial" w:hAnsi="Arial" w:cs="Arial"/>
          <w:sz w:val="20"/>
          <w:szCs w:val="20"/>
        </w:rPr>
        <w:t xml:space="preserve">ietvaros </w:t>
      </w:r>
      <w:r w:rsidRPr="00753B97">
        <w:rPr>
          <w:rStyle w:val="cf01"/>
          <w:rFonts w:ascii="Arial" w:hAnsi="Arial" w:cs="Arial"/>
          <w:sz w:val="20"/>
          <w:szCs w:val="20"/>
        </w:rPr>
        <w:t>piedāvātā Prece, nav iekļauti un uz tiem nav attiecināmas starptautiskās vai nacionālās sankcijas</w:t>
      </w:r>
      <w:r w:rsidRPr="00753B97">
        <w:rPr>
          <w:rStyle w:val="cf11"/>
          <w:rFonts w:ascii="Arial" w:hAnsi="Arial" w:cs="Arial"/>
          <w:sz w:val="20"/>
          <w:szCs w:val="20"/>
        </w:rPr>
        <w:t xml:space="preserve"> </w:t>
      </w:r>
      <w:r w:rsidRPr="00753B97">
        <w:rPr>
          <w:rStyle w:val="cf01"/>
          <w:rFonts w:ascii="Arial" w:hAnsi="Arial" w:cs="Arial"/>
          <w:sz w:val="20"/>
          <w:szCs w:val="20"/>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paziņosim pircējam; </w:t>
      </w:r>
    </w:p>
    <w:p w14:paraId="404C4678"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kern w:val="3"/>
          <w:sz w:val="20"/>
          <w:szCs w:val="20"/>
        </w:rPr>
        <w:t>neveicam un līguma izpildē neveiksim darījumus (neiegādāsimies Preces vai pakalpojumus) ar tādu fizisku un juridisku personu (tai skaitā tās valdes vai padomes locekli, patieso labuma guvēju, pārstāvēttiesīgo personu vai prokūristu, vai personu, kura ir pilnvarota pārstāvēt juridisko personu darbībās, kas saistītas ar filiāli, vai personālsabiedrības biedru, tās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49382FE0" w14:textId="77777777" w:rsidR="00854351" w:rsidRPr="00753B97" w:rsidRDefault="00854351" w:rsidP="00854351">
      <w:pPr>
        <w:numPr>
          <w:ilvl w:val="0"/>
          <w:numId w:val="5"/>
        </w:numPr>
        <w:tabs>
          <w:tab w:val="left" w:pos="426"/>
        </w:tabs>
        <w:ind w:left="0" w:firstLine="0"/>
        <w:jc w:val="both"/>
        <w:rPr>
          <w:rFonts w:ascii="Arial" w:hAnsi="Arial" w:cs="Arial"/>
          <w:kern w:val="3"/>
          <w:sz w:val="20"/>
          <w:szCs w:val="20"/>
        </w:rPr>
      </w:pPr>
      <w:r w:rsidRPr="00753B97">
        <w:rPr>
          <w:rFonts w:ascii="Arial" w:hAnsi="Arial" w:cs="Arial"/>
          <w:sz w:val="20"/>
          <w:szCs w:val="20"/>
        </w:rPr>
        <w:t xml:space="preserve">esam iepazinušies ar </w:t>
      </w:r>
      <w:r w:rsidRPr="00753B97">
        <w:rPr>
          <w:rFonts w:ascii="Arial" w:hAnsi="Arial" w:cs="Arial"/>
          <w:color w:val="222222"/>
          <w:sz w:val="20"/>
          <w:szCs w:val="20"/>
        </w:rPr>
        <w:t>„</w:t>
      </w:r>
      <w:r w:rsidRPr="00753B97">
        <w:rPr>
          <w:rFonts w:ascii="Arial" w:hAnsi="Arial" w:cs="Arial"/>
          <w:sz w:val="20"/>
          <w:szCs w:val="20"/>
        </w:rPr>
        <w:t xml:space="preserve">Latvijas dzelzceļš” koncerna mājas lapā </w:t>
      </w:r>
      <w:r w:rsidRPr="00753B97">
        <w:rPr>
          <w:rFonts w:ascii="Arial" w:hAnsi="Arial" w:cs="Arial"/>
          <w:i/>
          <w:iCs/>
          <w:sz w:val="20"/>
          <w:szCs w:val="20"/>
        </w:rPr>
        <w:t>www.ldz.lv</w:t>
      </w:r>
      <w:r w:rsidRPr="00753B97">
        <w:rPr>
          <w:rFonts w:ascii="Arial" w:hAnsi="Arial" w:cs="Arial"/>
          <w:sz w:val="20"/>
          <w:szCs w:val="20"/>
        </w:rPr>
        <w:t xml:space="preserve"> publicētajiem </w:t>
      </w:r>
      <w:r w:rsidRPr="00753B97">
        <w:rPr>
          <w:rFonts w:ascii="Arial" w:hAnsi="Arial" w:cs="Arial"/>
          <w:color w:val="222222"/>
          <w:sz w:val="20"/>
          <w:szCs w:val="20"/>
        </w:rPr>
        <w:t>„</w:t>
      </w:r>
      <w:r w:rsidRPr="00753B9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0B918CC1"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69D17C90" w14:textId="77777777" w:rsidR="00854351" w:rsidRPr="00753B97" w:rsidRDefault="00854351" w:rsidP="00854351">
      <w:pPr>
        <w:pStyle w:val="Sarakstarindkopa"/>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24A47FD9"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5C97203"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2C27B030" w14:textId="77777777" w:rsidR="00854351" w:rsidRPr="00753B97" w:rsidRDefault="00854351" w:rsidP="00854351">
      <w:pPr>
        <w:numPr>
          <w:ilvl w:val="0"/>
          <w:numId w:val="5"/>
        </w:numPr>
        <w:tabs>
          <w:tab w:val="clear" w:pos="927"/>
          <w:tab w:val="num" w:pos="426"/>
        </w:tabs>
        <w:spacing w:before="100" w:beforeAutospacing="1" w:after="100" w:afterAutospacing="1"/>
        <w:ind w:left="0" w:firstLine="0"/>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099EE5C7" w14:textId="77777777"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2FE1A995" w14:textId="4F11F2EB" w:rsidR="00854351" w:rsidRPr="00753B97" w:rsidRDefault="00854351" w:rsidP="00854351">
      <w:pPr>
        <w:numPr>
          <w:ilvl w:val="0"/>
          <w:numId w:val="5"/>
        </w:numPr>
        <w:tabs>
          <w:tab w:val="clear" w:pos="927"/>
          <w:tab w:val="num" w:pos="426"/>
        </w:tabs>
        <w:ind w:left="0" w:firstLine="0"/>
        <w:jc w:val="both"/>
        <w:rPr>
          <w:rFonts w:ascii="Arial" w:hAnsi="Arial" w:cs="Arial"/>
          <w:sz w:val="20"/>
          <w:szCs w:val="20"/>
        </w:rPr>
      </w:pPr>
      <w:r w:rsidRPr="00753B97">
        <w:rPr>
          <w:rFonts w:ascii="Arial" w:hAnsi="Arial" w:cs="Arial"/>
          <w:i/>
          <w:iCs/>
          <w:sz w:val="20"/>
          <w:szCs w:val="20"/>
        </w:rPr>
        <w:t>(pretendents šo pieteikumā norāda, ja attiecināms)</w:t>
      </w:r>
      <w:r w:rsidRPr="00753B97">
        <w:rPr>
          <w:rFonts w:ascii="Arial" w:hAnsi="Arial" w:cs="Arial"/>
          <w:sz w:val="20"/>
          <w:szCs w:val="20"/>
        </w:rPr>
        <w:t xml:space="preserve"> piedāvājums satur komercnoslēpumu atbilstoši Komercnoslēpuma aizsardzības likuma 2.</w:t>
      </w:r>
      <w:r w:rsidR="007E39E1">
        <w:rPr>
          <w:rFonts w:ascii="Arial" w:hAnsi="Arial" w:cs="Arial"/>
          <w:sz w:val="20"/>
          <w:szCs w:val="20"/>
        </w:rPr>
        <w:t xml:space="preserve"> </w:t>
      </w:r>
      <w:r w:rsidRPr="00753B97">
        <w:rPr>
          <w:rFonts w:ascii="Arial" w:hAnsi="Arial" w:cs="Arial"/>
          <w:sz w:val="20"/>
          <w:szCs w:val="20"/>
        </w:rPr>
        <w:t>pantam, piedāvājumā ietvertā informācija uzskatāma konfidenciālu, ciktāl tā nav publiskojama normatīvajos aktos noteiktajos gadījumos un kārtībā.</w:t>
      </w:r>
    </w:p>
    <w:p w14:paraId="7F338BFF" w14:textId="77777777" w:rsidR="00854351" w:rsidRPr="00753B97" w:rsidRDefault="00854351" w:rsidP="00854351">
      <w:pPr>
        <w:tabs>
          <w:tab w:val="left" w:pos="1276"/>
          <w:tab w:val="left" w:pos="3122"/>
          <w:tab w:val="right" w:pos="9072"/>
        </w:tabs>
        <w:suppressAutoHyphens/>
        <w:autoSpaceDN w:val="0"/>
        <w:ind w:left="284"/>
        <w:jc w:val="both"/>
        <w:textAlignment w:val="baseline"/>
        <w:rPr>
          <w:rFonts w:ascii="Arial" w:hAnsi="Arial" w:cs="Arial"/>
          <w:kern w:val="3"/>
          <w:sz w:val="22"/>
          <w:szCs w:val="22"/>
        </w:rPr>
      </w:pPr>
    </w:p>
    <w:p w14:paraId="778EB1CA"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nosaukums, reģistrācijas nr. ________________________________________</w:t>
      </w:r>
    </w:p>
    <w:p w14:paraId="384791D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Nodokļu maksātāja reģistrācijas nr._____________________________________________</w:t>
      </w:r>
    </w:p>
    <w:p w14:paraId="2CB29789"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Juridiskā adrese____________________________________________________________</w:t>
      </w:r>
    </w:p>
    <w:p w14:paraId="5A6C1F9C"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Biroja adrese_______________________________________________________________</w:t>
      </w:r>
    </w:p>
    <w:p w14:paraId="01059066"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Pretendenta bankas norēķinu rekvizīti (banka, konts, kods)___________________________</w:t>
      </w:r>
    </w:p>
    <w:p w14:paraId="4D813BAC" w14:textId="77777777" w:rsidR="00854351" w:rsidRPr="00753B97" w:rsidRDefault="00854351" w:rsidP="00854351">
      <w:pPr>
        <w:tabs>
          <w:tab w:val="left" w:pos="1276"/>
          <w:tab w:val="left" w:pos="3122"/>
          <w:tab w:val="right" w:pos="8789"/>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Tālruņa nr. _________________________________________________________________</w:t>
      </w:r>
    </w:p>
    <w:p w14:paraId="71DB0C2D" w14:textId="77777777" w:rsidR="00854351" w:rsidRPr="00753B97" w:rsidRDefault="00854351" w:rsidP="00854351">
      <w:pPr>
        <w:tabs>
          <w:tab w:val="left" w:pos="1276"/>
          <w:tab w:val="left" w:pos="3122"/>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E-pasta adrese_____________________________________________________________</w:t>
      </w:r>
    </w:p>
    <w:p w14:paraId="7B6F05B7" w14:textId="77777777" w:rsidR="00854351" w:rsidRPr="00753B97" w:rsidRDefault="00854351" w:rsidP="00854351">
      <w:pPr>
        <w:tabs>
          <w:tab w:val="left" w:pos="3261"/>
          <w:tab w:val="left" w:pos="3544"/>
          <w:tab w:val="right" w:pos="9072"/>
        </w:tabs>
        <w:suppressAutoHyphens/>
        <w:autoSpaceDN w:val="0"/>
        <w:ind w:right="120"/>
        <w:jc w:val="both"/>
        <w:textAlignment w:val="baseline"/>
        <w:rPr>
          <w:rFonts w:ascii="Arial" w:hAnsi="Arial" w:cs="Arial"/>
          <w:kern w:val="3"/>
          <w:sz w:val="20"/>
          <w:szCs w:val="20"/>
        </w:rPr>
      </w:pPr>
      <w:r w:rsidRPr="00753B97">
        <w:rPr>
          <w:rFonts w:ascii="Arial" w:hAnsi="Arial" w:cs="Arial"/>
          <w:kern w:val="3"/>
          <w:sz w:val="20"/>
          <w:szCs w:val="20"/>
        </w:rPr>
        <w:t>Kontaktpersona______________________________________________________________</w:t>
      </w:r>
    </w:p>
    <w:p w14:paraId="4CBAC4A1" w14:textId="77777777" w:rsidR="00FA6DDF" w:rsidRDefault="00FA6DDF" w:rsidP="00854351">
      <w:pPr>
        <w:ind w:right="120"/>
        <w:jc w:val="both"/>
        <w:rPr>
          <w:rFonts w:ascii="Arial" w:hAnsi="Arial" w:cs="Arial"/>
          <w:i/>
          <w:iCs/>
          <w:sz w:val="20"/>
          <w:szCs w:val="20"/>
        </w:rPr>
      </w:pPr>
    </w:p>
    <w:p w14:paraId="6D3B48EB" w14:textId="0D672EFA" w:rsidR="00854351" w:rsidRPr="00753B97" w:rsidRDefault="008C5389" w:rsidP="00854351">
      <w:pPr>
        <w:ind w:right="120"/>
        <w:jc w:val="both"/>
        <w:rPr>
          <w:rFonts w:ascii="Arial" w:hAnsi="Arial" w:cs="Arial"/>
          <w:sz w:val="20"/>
          <w:szCs w:val="20"/>
        </w:rPr>
      </w:pPr>
      <w:r>
        <w:rPr>
          <w:rFonts w:ascii="Arial" w:hAnsi="Arial" w:cs="Arial"/>
          <w:i/>
          <w:iCs/>
          <w:sz w:val="20"/>
          <w:szCs w:val="20"/>
        </w:rPr>
        <w:t>(</w:t>
      </w:r>
      <w:r w:rsidR="00854351" w:rsidRPr="00753B97">
        <w:rPr>
          <w:rFonts w:ascii="Arial" w:hAnsi="Arial" w:cs="Arial"/>
          <w:i/>
          <w:iCs/>
          <w:sz w:val="20"/>
          <w:szCs w:val="20"/>
        </w:rPr>
        <w:t>Pretendenta pārstāvja elektroniskais paraksts, amats, vārds un uzvārds)</w:t>
      </w:r>
    </w:p>
    <w:p w14:paraId="480AB740" w14:textId="77777777" w:rsidR="00854351" w:rsidRPr="00753B97" w:rsidRDefault="00854351">
      <w:pPr>
        <w:spacing w:after="160" w:line="278" w:lineRule="auto"/>
        <w:rPr>
          <w:rFonts w:ascii="Arial" w:hAnsi="Arial" w:cs="Arial"/>
          <w:b/>
          <w:sz w:val="22"/>
          <w:szCs w:val="22"/>
        </w:rPr>
      </w:pPr>
      <w:r w:rsidRPr="00753B97">
        <w:rPr>
          <w:rFonts w:ascii="Arial" w:hAnsi="Arial" w:cs="Arial"/>
          <w:b/>
          <w:sz w:val="22"/>
          <w:szCs w:val="22"/>
        </w:rPr>
        <w:br w:type="page"/>
      </w:r>
    </w:p>
    <w:p w14:paraId="0EB1A6DB" w14:textId="61B6E805" w:rsidR="00E3121E" w:rsidRPr="00174772" w:rsidRDefault="00526230" w:rsidP="00174772">
      <w:pPr>
        <w:spacing w:line="0" w:lineRule="atLeast"/>
        <w:ind w:left="8364" w:right="-2"/>
        <w:jc w:val="right"/>
        <w:rPr>
          <w:rFonts w:ascii="Arial" w:hAnsi="Arial" w:cs="Arial"/>
          <w:b/>
          <w:sz w:val="20"/>
          <w:szCs w:val="20"/>
        </w:rPr>
      </w:pPr>
      <w:r>
        <w:rPr>
          <w:rFonts w:ascii="Arial" w:hAnsi="Arial" w:cs="Arial"/>
          <w:b/>
          <w:sz w:val="20"/>
          <w:szCs w:val="20"/>
        </w:rPr>
        <w:lastRenderedPageBreak/>
        <w:t xml:space="preserve">2. </w:t>
      </w:r>
      <w:r w:rsidR="00E3121E" w:rsidRPr="00174772">
        <w:rPr>
          <w:rFonts w:ascii="Arial" w:hAnsi="Arial" w:cs="Arial"/>
          <w:b/>
          <w:sz w:val="20"/>
          <w:szCs w:val="20"/>
        </w:rPr>
        <w:t>pielikums</w:t>
      </w:r>
    </w:p>
    <w:p w14:paraId="505AD129" w14:textId="77777777" w:rsidR="00E3121E" w:rsidRPr="002A22F5" w:rsidRDefault="00E3121E" w:rsidP="00E74F27">
      <w:pPr>
        <w:ind w:right="-2" w:hanging="142"/>
        <w:jc w:val="right"/>
        <w:rPr>
          <w:rFonts w:ascii="Arial" w:hAnsi="Arial" w:cs="Arial"/>
          <w:sz w:val="20"/>
          <w:szCs w:val="20"/>
        </w:rPr>
      </w:pPr>
      <w:r w:rsidRPr="002A22F5">
        <w:rPr>
          <w:rFonts w:ascii="Arial" w:hAnsi="Arial" w:cs="Arial"/>
          <w:sz w:val="20"/>
          <w:szCs w:val="20"/>
        </w:rPr>
        <w:t>sarunu procedūras ar publikāciju</w:t>
      </w:r>
    </w:p>
    <w:p w14:paraId="53DD6021" w14:textId="632E73A3" w:rsidR="00FB53CD" w:rsidRPr="002A22F5" w:rsidRDefault="00E3121E" w:rsidP="00E74F27">
      <w:pPr>
        <w:ind w:right="-2" w:hanging="142"/>
        <w:jc w:val="right"/>
        <w:rPr>
          <w:rFonts w:asciiTheme="minorHAnsi" w:hAnsiTheme="minorHAnsi" w:cstheme="minorHAnsi"/>
          <w:sz w:val="20"/>
          <w:szCs w:val="20"/>
        </w:rPr>
      </w:pPr>
      <w:r w:rsidRPr="002A22F5">
        <w:rPr>
          <w:rFonts w:ascii="Arial" w:hAnsi="Arial" w:cs="Arial"/>
          <w:color w:val="000000"/>
          <w:sz w:val="20"/>
          <w:szCs w:val="20"/>
        </w:rPr>
        <w:t>“</w:t>
      </w:r>
      <w:r w:rsidR="0090038D" w:rsidRPr="0090038D">
        <w:rPr>
          <w:rFonts w:ascii="Arial" w:hAnsi="Arial" w:cs="Arial"/>
          <w:sz w:val="20"/>
          <w:szCs w:val="20"/>
        </w:rPr>
        <w:t xml:space="preserve">CATERPILLAR 3512C HD (ČME-3M, ČME-3ME) dīzeļdzinēju rezerves daļu piegāde </w:t>
      </w:r>
      <w:r w:rsidR="00FB53CD" w:rsidRPr="002A22F5">
        <w:rPr>
          <w:rFonts w:asciiTheme="minorHAnsi" w:hAnsiTheme="minorHAnsi" w:cstheme="minorHAnsi"/>
          <w:sz w:val="20"/>
          <w:szCs w:val="20"/>
        </w:rPr>
        <w:t xml:space="preserve">vispārīgās vienošanās </w:t>
      </w:r>
    </w:p>
    <w:p w14:paraId="56C88CAC" w14:textId="7C7B2D3E" w:rsidR="00E3121E" w:rsidRPr="002A22F5" w:rsidRDefault="00FB53CD" w:rsidP="00E74F27">
      <w:pPr>
        <w:ind w:right="-2" w:hanging="142"/>
        <w:jc w:val="right"/>
        <w:rPr>
          <w:rFonts w:asciiTheme="minorHAnsi" w:hAnsiTheme="minorHAnsi" w:cstheme="minorHAnsi"/>
          <w:sz w:val="20"/>
          <w:szCs w:val="20"/>
        </w:rPr>
      </w:pPr>
      <w:r w:rsidRPr="002A22F5">
        <w:rPr>
          <w:rFonts w:asciiTheme="minorHAnsi" w:hAnsiTheme="minorHAnsi" w:cstheme="minorHAnsi"/>
          <w:sz w:val="20"/>
          <w:szCs w:val="20"/>
        </w:rPr>
        <w:t xml:space="preserve">ietvaros SIA “LDZ </w:t>
      </w:r>
      <w:r w:rsidR="00D67383" w:rsidRPr="002A22F5">
        <w:rPr>
          <w:rFonts w:asciiTheme="minorHAnsi" w:hAnsiTheme="minorHAnsi" w:cstheme="minorHAnsi"/>
          <w:sz w:val="20"/>
          <w:szCs w:val="20"/>
        </w:rPr>
        <w:t>C</w:t>
      </w:r>
      <w:r w:rsidR="00865478" w:rsidRPr="002A22F5">
        <w:rPr>
          <w:rFonts w:asciiTheme="minorHAnsi" w:hAnsiTheme="minorHAnsi" w:cstheme="minorHAnsi"/>
          <w:sz w:val="20"/>
          <w:szCs w:val="20"/>
        </w:rPr>
        <w:t>ARGO</w:t>
      </w:r>
      <w:r w:rsidRPr="002A22F5">
        <w:rPr>
          <w:rFonts w:asciiTheme="minorHAnsi" w:hAnsiTheme="minorHAnsi" w:cstheme="minorHAnsi"/>
          <w:sz w:val="20"/>
          <w:szCs w:val="20"/>
        </w:rPr>
        <w:t>” vajadzībām</w:t>
      </w:r>
      <w:r w:rsidR="00E3121E" w:rsidRPr="002A22F5">
        <w:rPr>
          <w:rFonts w:ascii="Arial" w:hAnsi="Arial" w:cs="Arial"/>
          <w:sz w:val="20"/>
          <w:szCs w:val="20"/>
        </w:rPr>
        <w:t>” nolikumam</w:t>
      </w:r>
    </w:p>
    <w:p w14:paraId="66C98DB4" w14:textId="77777777" w:rsidR="00E3121E" w:rsidRPr="00753B97" w:rsidRDefault="00E3121E" w:rsidP="00E3121E">
      <w:pPr>
        <w:spacing w:line="0" w:lineRule="atLeast"/>
        <w:ind w:right="-2"/>
        <w:jc w:val="right"/>
        <w:rPr>
          <w:rFonts w:ascii="Arial" w:hAnsi="Arial" w:cs="Arial"/>
          <w:b/>
        </w:rPr>
      </w:pPr>
    </w:p>
    <w:tbl>
      <w:tblPr>
        <w:tblW w:w="9091" w:type="dxa"/>
        <w:tblLook w:val="04A0" w:firstRow="1" w:lastRow="0" w:firstColumn="1" w:lastColumn="0" w:noHBand="0" w:noVBand="1"/>
      </w:tblPr>
      <w:tblGrid>
        <w:gridCol w:w="656"/>
        <w:gridCol w:w="1912"/>
        <w:gridCol w:w="2535"/>
        <w:gridCol w:w="2552"/>
        <w:gridCol w:w="1436"/>
      </w:tblGrid>
      <w:tr w:rsidR="00363A92" w:rsidRPr="00363A92" w14:paraId="421FF978" w14:textId="77777777" w:rsidTr="00363A92">
        <w:trPr>
          <w:trHeight w:val="643"/>
        </w:trPr>
        <w:tc>
          <w:tcPr>
            <w:tcW w:w="9091" w:type="dxa"/>
            <w:gridSpan w:val="5"/>
            <w:tcBorders>
              <w:top w:val="nil"/>
              <w:left w:val="nil"/>
              <w:bottom w:val="single" w:sz="4" w:space="0" w:color="auto"/>
              <w:right w:val="nil"/>
            </w:tcBorders>
            <w:shd w:val="clear" w:color="auto" w:fill="auto"/>
            <w:vAlign w:val="bottom"/>
            <w:hideMark/>
          </w:tcPr>
          <w:p w14:paraId="5ECB8E53" w14:textId="77777777" w:rsidR="00363A92" w:rsidRPr="00363A92" w:rsidRDefault="00363A92">
            <w:pPr>
              <w:jc w:val="center"/>
              <w:rPr>
                <w:rFonts w:ascii="Arial" w:hAnsi="Arial" w:cs="Arial"/>
                <w:b/>
                <w:bCs/>
                <w:sz w:val="20"/>
                <w:szCs w:val="20"/>
              </w:rPr>
            </w:pPr>
            <w:r w:rsidRPr="00363A92">
              <w:rPr>
                <w:rFonts w:ascii="Arial" w:hAnsi="Arial" w:cs="Arial"/>
                <w:b/>
                <w:bCs/>
                <w:sz w:val="20"/>
                <w:szCs w:val="20"/>
              </w:rPr>
              <w:t>"CATERPILLAR 3512C HD (ČME-3M, ČME-3ME) dīzeļdzinēju rezerves daļu piegāde                    vispārīgās vienošanās ietvaros</w:t>
            </w:r>
          </w:p>
        </w:tc>
      </w:tr>
      <w:tr w:rsidR="00363A92" w:rsidRPr="00363A92" w14:paraId="45765C70" w14:textId="77777777" w:rsidTr="00363A92">
        <w:trPr>
          <w:trHeight w:val="645"/>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14:paraId="5FB238F9" w14:textId="77777777" w:rsidR="00363A92" w:rsidRPr="00363A92" w:rsidRDefault="00363A92">
            <w:pPr>
              <w:jc w:val="center"/>
              <w:rPr>
                <w:rFonts w:ascii="Arial" w:hAnsi="Arial" w:cs="Arial"/>
                <w:b/>
                <w:bCs/>
                <w:color w:val="3F3F3F"/>
                <w:sz w:val="20"/>
                <w:szCs w:val="20"/>
              </w:rPr>
            </w:pPr>
            <w:r w:rsidRPr="00363A92">
              <w:rPr>
                <w:rFonts w:ascii="Arial" w:hAnsi="Arial" w:cs="Arial"/>
                <w:b/>
                <w:bCs/>
                <w:color w:val="3F3F3F"/>
                <w:sz w:val="20"/>
                <w:szCs w:val="20"/>
              </w:rPr>
              <w:t xml:space="preserve">Nr. </w:t>
            </w:r>
            <w:r w:rsidRPr="00363A92">
              <w:rPr>
                <w:rFonts w:ascii="Arial" w:hAnsi="Arial" w:cs="Arial"/>
                <w:b/>
                <w:bCs/>
                <w:color w:val="3F3F3F"/>
                <w:sz w:val="20"/>
                <w:szCs w:val="20"/>
              </w:rPr>
              <w:br/>
              <w:t>p.k.</w:t>
            </w:r>
          </w:p>
        </w:tc>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14:paraId="53409421" w14:textId="77777777" w:rsidR="00363A92" w:rsidRPr="00363A92" w:rsidRDefault="00363A92">
            <w:pPr>
              <w:jc w:val="center"/>
              <w:rPr>
                <w:rFonts w:ascii="Arial" w:hAnsi="Arial" w:cs="Arial"/>
                <w:b/>
                <w:bCs/>
                <w:color w:val="3F3F3F"/>
                <w:sz w:val="20"/>
                <w:szCs w:val="20"/>
              </w:rPr>
            </w:pPr>
            <w:r w:rsidRPr="00363A92">
              <w:rPr>
                <w:rFonts w:ascii="Arial" w:hAnsi="Arial" w:cs="Arial"/>
                <w:b/>
                <w:bCs/>
                <w:color w:val="3F3F3F"/>
                <w:sz w:val="20"/>
                <w:szCs w:val="20"/>
              </w:rPr>
              <w:t>SAP kods</w:t>
            </w:r>
          </w:p>
        </w:tc>
        <w:tc>
          <w:tcPr>
            <w:tcW w:w="2535" w:type="dxa"/>
            <w:vMerge w:val="restart"/>
            <w:tcBorders>
              <w:top w:val="nil"/>
              <w:left w:val="single" w:sz="4" w:space="0" w:color="auto"/>
              <w:bottom w:val="single" w:sz="4" w:space="0" w:color="auto"/>
              <w:right w:val="single" w:sz="4" w:space="0" w:color="auto"/>
            </w:tcBorders>
            <w:shd w:val="clear" w:color="auto" w:fill="auto"/>
            <w:vAlign w:val="center"/>
            <w:hideMark/>
          </w:tcPr>
          <w:p w14:paraId="6F7F9080" w14:textId="77777777" w:rsidR="00363A92" w:rsidRPr="00363A92" w:rsidRDefault="00363A92">
            <w:pPr>
              <w:jc w:val="center"/>
              <w:rPr>
                <w:rFonts w:ascii="Arial" w:hAnsi="Arial" w:cs="Arial"/>
                <w:b/>
                <w:bCs/>
                <w:color w:val="3F3F3F"/>
                <w:sz w:val="20"/>
                <w:szCs w:val="20"/>
              </w:rPr>
            </w:pPr>
            <w:r w:rsidRPr="00363A92">
              <w:rPr>
                <w:rFonts w:ascii="Arial" w:hAnsi="Arial" w:cs="Arial"/>
                <w:b/>
                <w:bCs/>
                <w:color w:val="3F3F3F"/>
                <w:sz w:val="20"/>
                <w:szCs w:val="20"/>
              </w:rPr>
              <w:t>Preces SAP nosaukums</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14:paraId="0BD76887" w14:textId="77777777" w:rsidR="00363A92" w:rsidRPr="00363A92" w:rsidRDefault="00363A92">
            <w:pPr>
              <w:jc w:val="center"/>
              <w:rPr>
                <w:rFonts w:ascii="Arial" w:hAnsi="Arial" w:cs="Arial"/>
                <w:b/>
                <w:bCs/>
                <w:color w:val="3F3F3F"/>
                <w:sz w:val="20"/>
                <w:szCs w:val="20"/>
              </w:rPr>
            </w:pPr>
            <w:r w:rsidRPr="00363A92">
              <w:rPr>
                <w:rFonts w:ascii="Arial" w:hAnsi="Arial" w:cs="Arial"/>
                <w:b/>
                <w:bCs/>
                <w:color w:val="3F3F3F"/>
                <w:sz w:val="20"/>
                <w:szCs w:val="20"/>
              </w:rPr>
              <w:t>Preces oriģinālais ražotāja rasējuma Nr., apzīmējums</w:t>
            </w: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14:paraId="61D1B76B" w14:textId="77777777" w:rsidR="00363A92" w:rsidRPr="00363A92" w:rsidRDefault="00363A92">
            <w:pPr>
              <w:jc w:val="center"/>
              <w:rPr>
                <w:rFonts w:ascii="Arial" w:hAnsi="Arial" w:cs="Arial"/>
                <w:b/>
                <w:bCs/>
                <w:color w:val="3F3F3F"/>
                <w:sz w:val="20"/>
                <w:szCs w:val="20"/>
              </w:rPr>
            </w:pPr>
            <w:r w:rsidRPr="00363A92">
              <w:rPr>
                <w:rFonts w:ascii="Arial" w:hAnsi="Arial" w:cs="Arial"/>
                <w:b/>
                <w:bCs/>
                <w:color w:val="3F3F3F"/>
                <w:sz w:val="20"/>
                <w:szCs w:val="20"/>
              </w:rPr>
              <w:t>Mērvienība, gab., pāri</w:t>
            </w:r>
          </w:p>
        </w:tc>
      </w:tr>
      <w:tr w:rsidR="00363A92" w:rsidRPr="00363A92" w14:paraId="18868BA5" w14:textId="77777777" w:rsidTr="00363A92">
        <w:trPr>
          <w:trHeight w:val="480"/>
        </w:trPr>
        <w:tc>
          <w:tcPr>
            <w:tcW w:w="656" w:type="dxa"/>
            <w:vMerge/>
            <w:tcBorders>
              <w:top w:val="nil"/>
              <w:left w:val="single" w:sz="4" w:space="0" w:color="auto"/>
              <w:bottom w:val="single" w:sz="4" w:space="0" w:color="auto"/>
              <w:right w:val="single" w:sz="4" w:space="0" w:color="auto"/>
            </w:tcBorders>
            <w:vAlign w:val="center"/>
            <w:hideMark/>
          </w:tcPr>
          <w:p w14:paraId="68C502FC" w14:textId="77777777" w:rsidR="00363A92" w:rsidRPr="00363A92" w:rsidRDefault="00363A92">
            <w:pPr>
              <w:rPr>
                <w:rFonts w:ascii="Arial" w:hAnsi="Arial" w:cs="Arial"/>
                <w:b/>
                <w:bCs/>
                <w:color w:val="3F3F3F"/>
                <w:sz w:val="20"/>
                <w:szCs w:val="20"/>
              </w:rPr>
            </w:pPr>
          </w:p>
        </w:tc>
        <w:tc>
          <w:tcPr>
            <w:tcW w:w="1912" w:type="dxa"/>
            <w:vMerge/>
            <w:tcBorders>
              <w:top w:val="nil"/>
              <w:left w:val="single" w:sz="4" w:space="0" w:color="auto"/>
              <w:bottom w:val="single" w:sz="4" w:space="0" w:color="auto"/>
              <w:right w:val="single" w:sz="4" w:space="0" w:color="auto"/>
            </w:tcBorders>
            <w:vAlign w:val="center"/>
            <w:hideMark/>
          </w:tcPr>
          <w:p w14:paraId="691076A1" w14:textId="77777777" w:rsidR="00363A92" w:rsidRPr="00363A92" w:rsidRDefault="00363A92">
            <w:pPr>
              <w:rPr>
                <w:rFonts w:ascii="Arial" w:hAnsi="Arial" w:cs="Arial"/>
                <w:b/>
                <w:bCs/>
                <w:color w:val="3F3F3F"/>
                <w:sz w:val="20"/>
                <w:szCs w:val="20"/>
              </w:rPr>
            </w:pPr>
          </w:p>
        </w:tc>
        <w:tc>
          <w:tcPr>
            <w:tcW w:w="2535" w:type="dxa"/>
            <w:vMerge/>
            <w:tcBorders>
              <w:top w:val="nil"/>
              <w:left w:val="single" w:sz="4" w:space="0" w:color="auto"/>
              <w:bottom w:val="single" w:sz="4" w:space="0" w:color="auto"/>
              <w:right w:val="single" w:sz="4" w:space="0" w:color="auto"/>
            </w:tcBorders>
            <w:vAlign w:val="center"/>
            <w:hideMark/>
          </w:tcPr>
          <w:p w14:paraId="37A3ECB5" w14:textId="77777777" w:rsidR="00363A92" w:rsidRPr="00363A92" w:rsidRDefault="00363A92">
            <w:pPr>
              <w:rPr>
                <w:rFonts w:ascii="Arial" w:hAnsi="Arial" w:cs="Arial"/>
                <w:b/>
                <w:bCs/>
                <w:color w:val="3F3F3F"/>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14:paraId="26BCBD03" w14:textId="77777777" w:rsidR="00363A92" w:rsidRPr="00363A92" w:rsidRDefault="00363A92">
            <w:pPr>
              <w:rPr>
                <w:rFonts w:ascii="Arial" w:hAnsi="Arial" w:cs="Arial"/>
                <w:b/>
                <w:bCs/>
                <w:color w:val="3F3F3F"/>
                <w:sz w:val="20"/>
                <w:szCs w:val="20"/>
              </w:rPr>
            </w:pPr>
          </w:p>
        </w:tc>
        <w:tc>
          <w:tcPr>
            <w:tcW w:w="1436" w:type="dxa"/>
            <w:vMerge/>
            <w:tcBorders>
              <w:top w:val="nil"/>
              <w:left w:val="single" w:sz="4" w:space="0" w:color="auto"/>
              <w:bottom w:val="single" w:sz="4" w:space="0" w:color="auto"/>
              <w:right w:val="single" w:sz="4" w:space="0" w:color="auto"/>
            </w:tcBorders>
            <w:vAlign w:val="center"/>
            <w:hideMark/>
          </w:tcPr>
          <w:p w14:paraId="31ABED17" w14:textId="77777777" w:rsidR="00363A92" w:rsidRPr="00363A92" w:rsidRDefault="00363A92">
            <w:pPr>
              <w:rPr>
                <w:rFonts w:ascii="Arial" w:hAnsi="Arial" w:cs="Arial"/>
                <w:b/>
                <w:bCs/>
                <w:color w:val="3F3F3F"/>
                <w:sz w:val="20"/>
                <w:szCs w:val="20"/>
              </w:rPr>
            </w:pPr>
          </w:p>
        </w:tc>
      </w:tr>
      <w:tr w:rsidR="00363A92" w:rsidRPr="00363A92" w14:paraId="0A283108"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CA80152" w14:textId="77777777" w:rsidR="00363A92" w:rsidRPr="00363A92" w:rsidRDefault="00363A92">
            <w:pPr>
              <w:jc w:val="center"/>
              <w:rPr>
                <w:rFonts w:ascii="Arial" w:hAnsi="Arial" w:cs="Arial"/>
                <w:sz w:val="20"/>
                <w:szCs w:val="20"/>
              </w:rPr>
            </w:pPr>
            <w:r w:rsidRPr="00363A92">
              <w:rPr>
                <w:rFonts w:ascii="Arial" w:hAnsi="Arial" w:cs="Arial"/>
                <w:sz w:val="20"/>
                <w:szCs w:val="20"/>
              </w:rPr>
              <w:t>1</w:t>
            </w:r>
          </w:p>
        </w:tc>
        <w:tc>
          <w:tcPr>
            <w:tcW w:w="1912" w:type="dxa"/>
            <w:tcBorders>
              <w:top w:val="nil"/>
              <w:left w:val="nil"/>
              <w:bottom w:val="single" w:sz="4" w:space="0" w:color="auto"/>
              <w:right w:val="single" w:sz="4" w:space="0" w:color="auto"/>
            </w:tcBorders>
            <w:shd w:val="clear" w:color="auto" w:fill="auto"/>
            <w:noWrap/>
            <w:vAlign w:val="center"/>
            <w:hideMark/>
          </w:tcPr>
          <w:p w14:paraId="54479276" w14:textId="77777777" w:rsidR="00363A92" w:rsidRPr="00363A92" w:rsidRDefault="00363A92">
            <w:pPr>
              <w:jc w:val="center"/>
              <w:rPr>
                <w:rFonts w:ascii="Arial" w:hAnsi="Arial" w:cs="Arial"/>
                <w:sz w:val="20"/>
                <w:szCs w:val="20"/>
              </w:rPr>
            </w:pPr>
            <w:r w:rsidRPr="00363A92">
              <w:rPr>
                <w:rFonts w:ascii="Arial" w:hAnsi="Arial" w:cs="Arial"/>
                <w:sz w:val="20"/>
                <w:szCs w:val="20"/>
              </w:rPr>
              <w:t>16000021786</w:t>
            </w:r>
          </w:p>
        </w:tc>
        <w:tc>
          <w:tcPr>
            <w:tcW w:w="2535" w:type="dxa"/>
            <w:tcBorders>
              <w:top w:val="nil"/>
              <w:left w:val="nil"/>
              <w:bottom w:val="single" w:sz="4" w:space="0" w:color="auto"/>
              <w:right w:val="single" w:sz="4" w:space="0" w:color="auto"/>
            </w:tcBorders>
            <w:shd w:val="clear" w:color="auto" w:fill="auto"/>
            <w:noWrap/>
            <w:vAlign w:val="center"/>
            <w:hideMark/>
          </w:tcPr>
          <w:p w14:paraId="58CA9374"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6E87BA21" w14:textId="77777777" w:rsidR="00363A92" w:rsidRPr="00363A92" w:rsidRDefault="00363A92">
            <w:pPr>
              <w:rPr>
                <w:rFonts w:ascii="Arial" w:hAnsi="Arial" w:cs="Arial"/>
                <w:sz w:val="20"/>
                <w:szCs w:val="20"/>
              </w:rPr>
            </w:pPr>
            <w:r w:rsidRPr="00363A92">
              <w:rPr>
                <w:rFonts w:ascii="Arial" w:hAnsi="Arial" w:cs="Arial"/>
                <w:sz w:val="20"/>
                <w:szCs w:val="20"/>
              </w:rPr>
              <w:t>5P-6302 CAT</w:t>
            </w:r>
          </w:p>
        </w:tc>
        <w:tc>
          <w:tcPr>
            <w:tcW w:w="1436" w:type="dxa"/>
            <w:tcBorders>
              <w:top w:val="nil"/>
              <w:left w:val="nil"/>
              <w:bottom w:val="single" w:sz="4" w:space="0" w:color="auto"/>
              <w:right w:val="single" w:sz="4" w:space="0" w:color="auto"/>
            </w:tcBorders>
            <w:shd w:val="clear" w:color="auto" w:fill="auto"/>
            <w:noWrap/>
            <w:vAlign w:val="center"/>
            <w:hideMark/>
          </w:tcPr>
          <w:p w14:paraId="67FC80E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9E58D43"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2EDB987" w14:textId="77777777" w:rsidR="00363A92" w:rsidRPr="00363A92" w:rsidRDefault="00363A92">
            <w:pPr>
              <w:jc w:val="center"/>
              <w:rPr>
                <w:rFonts w:ascii="Arial" w:hAnsi="Arial" w:cs="Arial"/>
                <w:sz w:val="20"/>
                <w:szCs w:val="20"/>
              </w:rPr>
            </w:pPr>
            <w:r w:rsidRPr="00363A92">
              <w:rPr>
                <w:rFonts w:ascii="Arial" w:hAnsi="Arial" w:cs="Arial"/>
                <w:sz w:val="20"/>
                <w:szCs w:val="20"/>
              </w:rPr>
              <w:t>2</w:t>
            </w:r>
          </w:p>
        </w:tc>
        <w:tc>
          <w:tcPr>
            <w:tcW w:w="1912" w:type="dxa"/>
            <w:tcBorders>
              <w:top w:val="nil"/>
              <w:left w:val="nil"/>
              <w:bottom w:val="single" w:sz="4" w:space="0" w:color="auto"/>
              <w:right w:val="single" w:sz="4" w:space="0" w:color="auto"/>
            </w:tcBorders>
            <w:shd w:val="clear" w:color="auto" w:fill="auto"/>
            <w:noWrap/>
            <w:vAlign w:val="center"/>
            <w:hideMark/>
          </w:tcPr>
          <w:p w14:paraId="34F33DAB" w14:textId="77777777" w:rsidR="00363A92" w:rsidRPr="00363A92" w:rsidRDefault="00363A92">
            <w:pPr>
              <w:jc w:val="center"/>
              <w:rPr>
                <w:rFonts w:ascii="Arial" w:hAnsi="Arial" w:cs="Arial"/>
                <w:sz w:val="20"/>
                <w:szCs w:val="20"/>
              </w:rPr>
            </w:pPr>
            <w:r w:rsidRPr="00363A92">
              <w:rPr>
                <w:rFonts w:ascii="Arial" w:hAnsi="Arial" w:cs="Arial"/>
                <w:sz w:val="20"/>
                <w:szCs w:val="20"/>
              </w:rPr>
              <w:t>16000038380</w:t>
            </w:r>
          </w:p>
        </w:tc>
        <w:tc>
          <w:tcPr>
            <w:tcW w:w="2535" w:type="dxa"/>
            <w:tcBorders>
              <w:top w:val="nil"/>
              <w:left w:val="nil"/>
              <w:bottom w:val="single" w:sz="4" w:space="0" w:color="auto"/>
              <w:right w:val="single" w:sz="4" w:space="0" w:color="auto"/>
            </w:tcBorders>
            <w:shd w:val="clear" w:color="auto" w:fill="auto"/>
            <w:noWrap/>
            <w:vAlign w:val="center"/>
            <w:hideMark/>
          </w:tcPr>
          <w:p w14:paraId="7291A9DA" w14:textId="77777777" w:rsidR="00363A92" w:rsidRPr="00363A92" w:rsidRDefault="00363A92">
            <w:pPr>
              <w:rPr>
                <w:rFonts w:ascii="Arial" w:hAnsi="Arial" w:cs="Arial"/>
                <w:sz w:val="20"/>
                <w:szCs w:val="20"/>
              </w:rPr>
            </w:pPr>
            <w:r w:rsidRPr="00363A92">
              <w:rPr>
                <w:rFonts w:ascii="Arial" w:hAnsi="Arial" w:cs="Arial"/>
                <w:sz w:val="20"/>
                <w:szCs w:val="20"/>
              </w:rPr>
              <w:t xml:space="preserve">Filtrs eļļas </w:t>
            </w:r>
          </w:p>
        </w:tc>
        <w:tc>
          <w:tcPr>
            <w:tcW w:w="2552" w:type="dxa"/>
            <w:tcBorders>
              <w:top w:val="nil"/>
              <w:left w:val="nil"/>
              <w:bottom w:val="single" w:sz="4" w:space="0" w:color="auto"/>
              <w:right w:val="single" w:sz="4" w:space="0" w:color="auto"/>
            </w:tcBorders>
            <w:shd w:val="clear" w:color="auto" w:fill="auto"/>
            <w:noWrap/>
            <w:vAlign w:val="center"/>
            <w:hideMark/>
          </w:tcPr>
          <w:p w14:paraId="592DFD24" w14:textId="77777777" w:rsidR="00363A92" w:rsidRPr="00363A92" w:rsidRDefault="00363A92">
            <w:pPr>
              <w:rPr>
                <w:rFonts w:ascii="Arial" w:hAnsi="Arial" w:cs="Arial"/>
                <w:sz w:val="20"/>
                <w:szCs w:val="20"/>
              </w:rPr>
            </w:pPr>
            <w:r w:rsidRPr="00363A92">
              <w:rPr>
                <w:rFonts w:ascii="Arial" w:hAnsi="Arial" w:cs="Arial"/>
                <w:sz w:val="20"/>
                <w:szCs w:val="20"/>
              </w:rPr>
              <w:t>1R-0726 CAT</w:t>
            </w:r>
          </w:p>
        </w:tc>
        <w:tc>
          <w:tcPr>
            <w:tcW w:w="1436" w:type="dxa"/>
            <w:tcBorders>
              <w:top w:val="nil"/>
              <w:left w:val="nil"/>
              <w:bottom w:val="single" w:sz="4" w:space="0" w:color="auto"/>
              <w:right w:val="single" w:sz="4" w:space="0" w:color="auto"/>
            </w:tcBorders>
            <w:shd w:val="clear" w:color="auto" w:fill="auto"/>
            <w:noWrap/>
            <w:vAlign w:val="center"/>
            <w:hideMark/>
          </w:tcPr>
          <w:p w14:paraId="54552C1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DD4150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669268C" w14:textId="77777777" w:rsidR="00363A92" w:rsidRPr="00363A92" w:rsidRDefault="00363A92">
            <w:pPr>
              <w:jc w:val="center"/>
              <w:rPr>
                <w:rFonts w:ascii="Arial" w:hAnsi="Arial" w:cs="Arial"/>
                <w:sz w:val="20"/>
                <w:szCs w:val="20"/>
              </w:rPr>
            </w:pPr>
            <w:r w:rsidRPr="00363A92">
              <w:rPr>
                <w:rFonts w:ascii="Arial" w:hAnsi="Arial" w:cs="Arial"/>
                <w:sz w:val="20"/>
                <w:szCs w:val="20"/>
              </w:rPr>
              <w:t>3</w:t>
            </w:r>
          </w:p>
        </w:tc>
        <w:tc>
          <w:tcPr>
            <w:tcW w:w="1912" w:type="dxa"/>
            <w:tcBorders>
              <w:top w:val="nil"/>
              <w:left w:val="nil"/>
              <w:bottom w:val="single" w:sz="4" w:space="0" w:color="auto"/>
              <w:right w:val="single" w:sz="4" w:space="0" w:color="auto"/>
            </w:tcBorders>
            <w:shd w:val="clear" w:color="auto" w:fill="auto"/>
            <w:noWrap/>
            <w:vAlign w:val="center"/>
            <w:hideMark/>
          </w:tcPr>
          <w:p w14:paraId="2AF88F38" w14:textId="77777777" w:rsidR="00363A92" w:rsidRPr="00363A92" w:rsidRDefault="00363A92">
            <w:pPr>
              <w:jc w:val="center"/>
              <w:rPr>
                <w:rFonts w:ascii="Arial" w:hAnsi="Arial" w:cs="Arial"/>
                <w:sz w:val="20"/>
                <w:szCs w:val="20"/>
              </w:rPr>
            </w:pPr>
            <w:r w:rsidRPr="00363A92">
              <w:rPr>
                <w:rFonts w:ascii="Arial" w:hAnsi="Arial" w:cs="Arial"/>
                <w:sz w:val="20"/>
                <w:szCs w:val="20"/>
              </w:rPr>
              <w:t>16000038378</w:t>
            </w:r>
          </w:p>
        </w:tc>
        <w:tc>
          <w:tcPr>
            <w:tcW w:w="2535" w:type="dxa"/>
            <w:tcBorders>
              <w:top w:val="nil"/>
              <w:left w:val="nil"/>
              <w:bottom w:val="single" w:sz="4" w:space="0" w:color="auto"/>
              <w:right w:val="single" w:sz="4" w:space="0" w:color="auto"/>
            </w:tcBorders>
            <w:shd w:val="clear" w:color="auto" w:fill="auto"/>
            <w:vAlign w:val="center"/>
            <w:hideMark/>
          </w:tcPr>
          <w:p w14:paraId="1C9B2054" w14:textId="77777777" w:rsidR="00363A92" w:rsidRPr="00363A92" w:rsidRDefault="00363A92">
            <w:pPr>
              <w:rPr>
                <w:rFonts w:ascii="Arial" w:hAnsi="Arial" w:cs="Arial"/>
                <w:sz w:val="20"/>
                <w:szCs w:val="20"/>
              </w:rPr>
            </w:pPr>
            <w:r w:rsidRPr="00363A92">
              <w:rPr>
                <w:rFonts w:ascii="Arial" w:hAnsi="Arial" w:cs="Arial"/>
                <w:sz w:val="20"/>
                <w:szCs w:val="20"/>
              </w:rPr>
              <w:t xml:space="preserve">Filtrs degvielas </w:t>
            </w:r>
          </w:p>
        </w:tc>
        <w:tc>
          <w:tcPr>
            <w:tcW w:w="2552" w:type="dxa"/>
            <w:tcBorders>
              <w:top w:val="nil"/>
              <w:left w:val="nil"/>
              <w:bottom w:val="single" w:sz="4" w:space="0" w:color="auto"/>
              <w:right w:val="single" w:sz="4" w:space="0" w:color="auto"/>
            </w:tcBorders>
            <w:shd w:val="clear" w:color="auto" w:fill="auto"/>
            <w:vAlign w:val="center"/>
            <w:hideMark/>
          </w:tcPr>
          <w:p w14:paraId="0633E6D9" w14:textId="77777777" w:rsidR="00363A92" w:rsidRPr="00363A92" w:rsidRDefault="00363A92">
            <w:pPr>
              <w:rPr>
                <w:rFonts w:ascii="Arial" w:hAnsi="Arial" w:cs="Arial"/>
                <w:sz w:val="20"/>
                <w:szCs w:val="20"/>
              </w:rPr>
            </w:pPr>
            <w:r w:rsidRPr="00363A92">
              <w:rPr>
                <w:rFonts w:ascii="Arial" w:hAnsi="Arial" w:cs="Arial"/>
                <w:sz w:val="20"/>
                <w:szCs w:val="20"/>
              </w:rPr>
              <w:t>1R-0756 CAT</w:t>
            </w:r>
          </w:p>
        </w:tc>
        <w:tc>
          <w:tcPr>
            <w:tcW w:w="1436" w:type="dxa"/>
            <w:tcBorders>
              <w:top w:val="nil"/>
              <w:left w:val="nil"/>
              <w:bottom w:val="single" w:sz="4" w:space="0" w:color="auto"/>
              <w:right w:val="single" w:sz="4" w:space="0" w:color="auto"/>
            </w:tcBorders>
            <w:shd w:val="clear" w:color="auto" w:fill="auto"/>
            <w:noWrap/>
            <w:vAlign w:val="center"/>
            <w:hideMark/>
          </w:tcPr>
          <w:p w14:paraId="102BCC6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797441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C3833B8" w14:textId="77777777" w:rsidR="00363A92" w:rsidRPr="00363A92" w:rsidRDefault="00363A92">
            <w:pPr>
              <w:jc w:val="center"/>
              <w:rPr>
                <w:rFonts w:ascii="Arial" w:hAnsi="Arial" w:cs="Arial"/>
                <w:sz w:val="20"/>
                <w:szCs w:val="20"/>
              </w:rPr>
            </w:pPr>
            <w:r w:rsidRPr="00363A92">
              <w:rPr>
                <w:rFonts w:ascii="Arial" w:hAnsi="Arial" w:cs="Arial"/>
                <w:sz w:val="20"/>
                <w:szCs w:val="20"/>
              </w:rPr>
              <w:t>4</w:t>
            </w:r>
          </w:p>
        </w:tc>
        <w:tc>
          <w:tcPr>
            <w:tcW w:w="1912" w:type="dxa"/>
            <w:tcBorders>
              <w:top w:val="nil"/>
              <w:left w:val="nil"/>
              <w:bottom w:val="single" w:sz="4" w:space="0" w:color="auto"/>
              <w:right w:val="single" w:sz="4" w:space="0" w:color="auto"/>
            </w:tcBorders>
            <w:shd w:val="clear" w:color="auto" w:fill="auto"/>
            <w:noWrap/>
            <w:vAlign w:val="center"/>
            <w:hideMark/>
          </w:tcPr>
          <w:p w14:paraId="6324E2D2" w14:textId="77777777" w:rsidR="00363A92" w:rsidRPr="00363A92" w:rsidRDefault="00363A92">
            <w:pPr>
              <w:jc w:val="center"/>
              <w:rPr>
                <w:rFonts w:ascii="Arial" w:hAnsi="Arial" w:cs="Arial"/>
                <w:sz w:val="20"/>
                <w:szCs w:val="20"/>
              </w:rPr>
            </w:pPr>
            <w:r w:rsidRPr="00363A92">
              <w:rPr>
                <w:rFonts w:ascii="Arial" w:hAnsi="Arial" w:cs="Arial"/>
                <w:sz w:val="20"/>
                <w:szCs w:val="20"/>
              </w:rPr>
              <w:t>16000045735</w:t>
            </w:r>
          </w:p>
        </w:tc>
        <w:tc>
          <w:tcPr>
            <w:tcW w:w="2535" w:type="dxa"/>
            <w:tcBorders>
              <w:top w:val="nil"/>
              <w:left w:val="nil"/>
              <w:bottom w:val="single" w:sz="4" w:space="0" w:color="auto"/>
              <w:right w:val="single" w:sz="4" w:space="0" w:color="auto"/>
            </w:tcBorders>
            <w:shd w:val="clear" w:color="auto" w:fill="auto"/>
            <w:noWrap/>
            <w:vAlign w:val="center"/>
            <w:hideMark/>
          </w:tcPr>
          <w:p w14:paraId="191E8F59"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446E02E1" w14:textId="77777777" w:rsidR="00363A92" w:rsidRPr="00363A92" w:rsidRDefault="00363A92">
            <w:pPr>
              <w:rPr>
                <w:rFonts w:ascii="Arial" w:hAnsi="Arial" w:cs="Arial"/>
                <w:sz w:val="20"/>
                <w:szCs w:val="20"/>
              </w:rPr>
            </w:pPr>
            <w:r w:rsidRPr="00363A92">
              <w:rPr>
                <w:rFonts w:ascii="Arial" w:hAnsi="Arial" w:cs="Arial"/>
                <w:sz w:val="20"/>
                <w:szCs w:val="20"/>
              </w:rPr>
              <w:t>2M-9780 CAT</w:t>
            </w:r>
          </w:p>
        </w:tc>
        <w:tc>
          <w:tcPr>
            <w:tcW w:w="1436" w:type="dxa"/>
            <w:tcBorders>
              <w:top w:val="nil"/>
              <w:left w:val="nil"/>
              <w:bottom w:val="single" w:sz="4" w:space="0" w:color="auto"/>
              <w:right w:val="single" w:sz="4" w:space="0" w:color="auto"/>
            </w:tcBorders>
            <w:shd w:val="clear" w:color="auto" w:fill="auto"/>
            <w:noWrap/>
            <w:vAlign w:val="center"/>
            <w:hideMark/>
          </w:tcPr>
          <w:p w14:paraId="4B713865"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E260C2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11B2195" w14:textId="77777777" w:rsidR="00363A92" w:rsidRPr="00363A92" w:rsidRDefault="00363A92">
            <w:pPr>
              <w:jc w:val="center"/>
              <w:rPr>
                <w:rFonts w:ascii="Arial" w:hAnsi="Arial" w:cs="Arial"/>
                <w:sz w:val="20"/>
                <w:szCs w:val="20"/>
              </w:rPr>
            </w:pPr>
            <w:r w:rsidRPr="00363A92">
              <w:rPr>
                <w:rFonts w:ascii="Arial" w:hAnsi="Arial" w:cs="Arial"/>
                <w:sz w:val="20"/>
                <w:szCs w:val="20"/>
              </w:rPr>
              <w:t>5</w:t>
            </w:r>
          </w:p>
        </w:tc>
        <w:tc>
          <w:tcPr>
            <w:tcW w:w="1912" w:type="dxa"/>
            <w:tcBorders>
              <w:top w:val="nil"/>
              <w:left w:val="nil"/>
              <w:bottom w:val="single" w:sz="4" w:space="0" w:color="auto"/>
              <w:right w:val="single" w:sz="4" w:space="0" w:color="auto"/>
            </w:tcBorders>
            <w:shd w:val="clear" w:color="auto" w:fill="auto"/>
            <w:noWrap/>
            <w:vAlign w:val="center"/>
            <w:hideMark/>
          </w:tcPr>
          <w:p w14:paraId="48E43010" w14:textId="77777777" w:rsidR="00363A92" w:rsidRPr="00363A92" w:rsidRDefault="00363A92">
            <w:pPr>
              <w:jc w:val="center"/>
              <w:rPr>
                <w:rFonts w:ascii="Arial" w:hAnsi="Arial" w:cs="Arial"/>
                <w:sz w:val="20"/>
                <w:szCs w:val="20"/>
              </w:rPr>
            </w:pPr>
            <w:r w:rsidRPr="00363A92">
              <w:rPr>
                <w:rFonts w:ascii="Arial" w:hAnsi="Arial" w:cs="Arial"/>
                <w:sz w:val="20"/>
                <w:szCs w:val="20"/>
              </w:rPr>
              <w:t>16000041424</w:t>
            </w:r>
          </w:p>
        </w:tc>
        <w:tc>
          <w:tcPr>
            <w:tcW w:w="2535" w:type="dxa"/>
            <w:tcBorders>
              <w:top w:val="nil"/>
              <w:left w:val="nil"/>
              <w:bottom w:val="single" w:sz="4" w:space="0" w:color="auto"/>
              <w:right w:val="single" w:sz="4" w:space="0" w:color="auto"/>
            </w:tcBorders>
            <w:shd w:val="clear" w:color="auto" w:fill="auto"/>
            <w:vAlign w:val="center"/>
            <w:hideMark/>
          </w:tcPr>
          <w:p w14:paraId="7514B4F8"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366F8229" w14:textId="77777777" w:rsidR="00363A92" w:rsidRPr="00363A92" w:rsidRDefault="00363A92">
            <w:pPr>
              <w:rPr>
                <w:rFonts w:ascii="Arial" w:hAnsi="Arial" w:cs="Arial"/>
                <w:sz w:val="20"/>
                <w:szCs w:val="20"/>
              </w:rPr>
            </w:pPr>
            <w:r w:rsidRPr="00363A92">
              <w:rPr>
                <w:rFonts w:ascii="Arial" w:hAnsi="Arial" w:cs="Arial"/>
                <w:sz w:val="20"/>
                <w:szCs w:val="20"/>
              </w:rPr>
              <w:t>3J-1907 CAT</w:t>
            </w:r>
          </w:p>
        </w:tc>
        <w:tc>
          <w:tcPr>
            <w:tcW w:w="1436" w:type="dxa"/>
            <w:tcBorders>
              <w:top w:val="nil"/>
              <w:left w:val="nil"/>
              <w:bottom w:val="single" w:sz="4" w:space="0" w:color="auto"/>
              <w:right w:val="single" w:sz="4" w:space="0" w:color="auto"/>
            </w:tcBorders>
            <w:shd w:val="clear" w:color="auto" w:fill="auto"/>
            <w:noWrap/>
            <w:vAlign w:val="center"/>
            <w:hideMark/>
          </w:tcPr>
          <w:p w14:paraId="6EE1204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E6661C6"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4AC152B" w14:textId="77777777" w:rsidR="00363A92" w:rsidRPr="00363A92" w:rsidRDefault="00363A92">
            <w:pPr>
              <w:jc w:val="center"/>
              <w:rPr>
                <w:rFonts w:ascii="Arial" w:hAnsi="Arial" w:cs="Arial"/>
                <w:sz w:val="20"/>
                <w:szCs w:val="20"/>
              </w:rPr>
            </w:pPr>
            <w:r w:rsidRPr="00363A92">
              <w:rPr>
                <w:rFonts w:ascii="Arial" w:hAnsi="Arial" w:cs="Arial"/>
                <w:sz w:val="20"/>
                <w:szCs w:val="20"/>
              </w:rPr>
              <w:t>6</w:t>
            </w:r>
          </w:p>
        </w:tc>
        <w:tc>
          <w:tcPr>
            <w:tcW w:w="1912" w:type="dxa"/>
            <w:tcBorders>
              <w:top w:val="nil"/>
              <w:left w:val="nil"/>
              <w:bottom w:val="single" w:sz="4" w:space="0" w:color="auto"/>
              <w:right w:val="single" w:sz="4" w:space="0" w:color="auto"/>
            </w:tcBorders>
            <w:shd w:val="clear" w:color="auto" w:fill="auto"/>
            <w:noWrap/>
            <w:vAlign w:val="center"/>
            <w:hideMark/>
          </w:tcPr>
          <w:p w14:paraId="68B501E3" w14:textId="77777777" w:rsidR="00363A92" w:rsidRPr="00363A92" w:rsidRDefault="00363A92">
            <w:pPr>
              <w:jc w:val="center"/>
              <w:rPr>
                <w:rFonts w:ascii="Arial" w:hAnsi="Arial" w:cs="Arial"/>
                <w:sz w:val="20"/>
                <w:szCs w:val="20"/>
              </w:rPr>
            </w:pPr>
            <w:r w:rsidRPr="00363A92">
              <w:rPr>
                <w:rFonts w:ascii="Arial" w:hAnsi="Arial" w:cs="Arial"/>
                <w:sz w:val="20"/>
                <w:szCs w:val="20"/>
              </w:rPr>
              <w:t>16000043953</w:t>
            </w:r>
          </w:p>
        </w:tc>
        <w:tc>
          <w:tcPr>
            <w:tcW w:w="2535" w:type="dxa"/>
            <w:tcBorders>
              <w:top w:val="nil"/>
              <w:left w:val="nil"/>
              <w:bottom w:val="single" w:sz="4" w:space="0" w:color="auto"/>
              <w:right w:val="single" w:sz="4" w:space="0" w:color="auto"/>
            </w:tcBorders>
            <w:shd w:val="clear" w:color="auto" w:fill="auto"/>
            <w:noWrap/>
            <w:vAlign w:val="center"/>
            <w:hideMark/>
          </w:tcPr>
          <w:p w14:paraId="0316578E"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0B29A041" w14:textId="77777777" w:rsidR="00363A92" w:rsidRPr="00363A92" w:rsidRDefault="00363A92">
            <w:pPr>
              <w:rPr>
                <w:rFonts w:ascii="Arial" w:hAnsi="Arial" w:cs="Arial"/>
                <w:sz w:val="20"/>
                <w:szCs w:val="20"/>
              </w:rPr>
            </w:pPr>
            <w:r w:rsidRPr="00363A92">
              <w:rPr>
                <w:rFonts w:ascii="Arial" w:hAnsi="Arial" w:cs="Arial"/>
                <w:sz w:val="20"/>
                <w:szCs w:val="20"/>
              </w:rPr>
              <w:t>3J-7354 CAT</w:t>
            </w:r>
          </w:p>
        </w:tc>
        <w:tc>
          <w:tcPr>
            <w:tcW w:w="1436" w:type="dxa"/>
            <w:tcBorders>
              <w:top w:val="nil"/>
              <w:left w:val="nil"/>
              <w:bottom w:val="single" w:sz="4" w:space="0" w:color="auto"/>
              <w:right w:val="single" w:sz="4" w:space="0" w:color="auto"/>
            </w:tcBorders>
            <w:shd w:val="clear" w:color="auto" w:fill="auto"/>
            <w:noWrap/>
            <w:vAlign w:val="center"/>
            <w:hideMark/>
          </w:tcPr>
          <w:p w14:paraId="56F5A3E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5C13DF6"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8C1C730" w14:textId="77777777" w:rsidR="00363A92" w:rsidRPr="00363A92" w:rsidRDefault="00363A92">
            <w:pPr>
              <w:jc w:val="center"/>
              <w:rPr>
                <w:rFonts w:ascii="Arial" w:hAnsi="Arial" w:cs="Arial"/>
                <w:sz w:val="20"/>
                <w:szCs w:val="20"/>
              </w:rPr>
            </w:pPr>
            <w:r w:rsidRPr="00363A92">
              <w:rPr>
                <w:rFonts w:ascii="Arial" w:hAnsi="Arial" w:cs="Arial"/>
                <w:sz w:val="20"/>
                <w:szCs w:val="20"/>
              </w:rPr>
              <w:t>7</w:t>
            </w:r>
          </w:p>
        </w:tc>
        <w:tc>
          <w:tcPr>
            <w:tcW w:w="1912" w:type="dxa"/>
            <w:tcBorders>
              <w:top w:val="nil"/>
              <w:left w:val="nil"/>
              <w:bottom w:val="single" w:sz="4" w:space="0" w:color="auto"/>
              <w:right w:val="single" w:sz="4" w:space="0" w:color="auto"/>
            </w:tcBorders>
            <w:shd w:val="clear" w:color="auto" w:fill="auto"/>
            <w:noWrap/>
            <w:vAlign w:val="center"/>
            <w:hideMark/>
          </w:tcPr>
          <w:p w14:paraId="3D03699C" w14:textId="77777777" w:rsidR="00363A92" w:rsidRPr="00363A92" w:rsidRDefault="00363A92">
            <w:pPr>
              <w:jc w:val="center"/>
              <w:rPr>
                <w:rFonts w:ascii="Arial" w:hAnsi="Arial" w:cs="Arial"/>
                <w:sz w:val="20"/>
                <w:szCs w:val="20"/>
              </w:rPr>
            </w:pPr>
            <w:r w:rsidRPr="00363A92">
              <w:rPr>
                <w:rFonts w:ascii="Arial" w:hAnsi="Arial" w:cs="Arial"/>
                <w:sz w:val="20"/>
                <w:szCs w:val="20"/>
              </w:rPr>
              <w:t>16000007199</w:t>
            </w:r>
          </w:p>
        </w:tc>
        <w:tc>
          <w:tcPr>
            <w:tcW w:w="2535" w:type="dxa"/>
            <w:tcBorders>
              <w:top w:val="nil"/>
              <w:left w:val="nil"/>
              <w:bottom w:val="single" w:sz="4" w:space="0" w:color="auto"/>
              <w:right w:val="single" w:sz="4" w:space="0" w:color="auto"/>
            </w:tcBorders>
            <w:shd w:val="clear" w:color="auto" w:fill="auto"/>
            <w:vAlign w:val="center"/>
            <w:hideMark/>
          </w:tcPr>
          <w:p w14:paraId="46F7522C"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vAlign w:val="center"/>
            <w:hideMark/>
          </w:tcPr>
          <w:p w14:paraId="19184D49" w14:textId="77777777" w:rsidR="00363A92" w:rsidRPr="00363A92" w:rsidRDefault="00363A92">
            <w:pPr>
              <w:rPr>
                <w:rFonts w:ascii="Arial" w:hAnsi="Arial" w:cs="Arial"/>
                <w:sz w:val="20"/>
                <w:szCs w:val="20"/>
              </w:rPr>
            </w:pPr>
            <w:r w:rsidRPr="00363A92">
              <w:rPr>
                <w:rFonts w:ascii="Arial" w:hAnsi="Arial" w:cs="Arial"/>
                <w:sz w:val="20"/>
                <w:szCs w:val="20"/>
              </w:rPr>
              <w:t>3S-9643 CAT</w:t>
            </w:r>
          </w:p>
        </w:tc>
        <w:tc>
          <w:tcPr>
            <w:tcW w:w="1436" w:type="dxa"/>
            <w:tcBorders>
              <w:top w:val="nil"/>
              <w:left w:val="nil"/>
              <w:bottom w:val="single" w:sz="4" w:space="0" w:color="auto"/>
              <w:right w:val="single" w:sz="4" w:space="0" w:color="auto"/>
            </w:tcBorders>
            <w:shd w:val="clear" w:color="auto" w:fill="auto"/>
            <w:noWrap/>
            <w:vAlign w:val="center"/>
            <w:hideMark/>
          </w:tcPr>
          <w:p w14:paraId="5459A13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0611FD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730FF0" w14:textId="77777777" w:rsidR="00363A92" w:rsidRPr="00363A92" w:rsidRDefault="00363A92">
            <w:pPr>
              <w:jc w:val="center"/>
              <w:rPr>
                <w:rFonts w:ascii="Arial" w:hAnsi="Arial" w:cs="Arial"/>
                <w:sz w:val="20"/>
                <w:szCs w:val="20"/>
              </w:rPr>
            </w:pPr>
            <w:r w:rsidRPr="00363A92">
              <w:rPr>
                <w:rFonts w:ascii="Arial" w:hAnsi="Arial" w:cs="Arial"/>
                <w:sz w:val="20"/>
                <w:szCs w:val="20"/>
              </w:rPr>
              <w:t>8</w:t>
            </w:r>
          </w:p>
        </w:tc>
        <w:tc>
          <w:tcPr>
            <w:tcW w:w="1912" w:type="dxa"/>
            <w:tcBorders>
              <w:top w:val="nil"/>
              <w:left w:val="nil"/>
              <w:bottom w:val="single" w:sz="4" w:space="0" w:color="auto"/>
              <w:right w:val="single" w:sz="4" w:space="0" w:color="auto"/>
            </w:tcBorders>
            <w:shd w:val="clear" w:color="auto" w:fill="auto"/>
            <w:noWrap/>
            <w:vAlign w:val="center"/>
            <w:hideMark/>
          </w:tcPr>
          <w:p w14:paraId="0637308D" w14:textId="77777777" w:rsidR="00363A92" w:rsidRPr="00363A92" w:rsidRDefault="00363A92">
            <w:pPr>
              <w:jc w:val="center"/>
              <w:rPr>
                <w:rFonts w:ascii="Arial" w:hAnsi="Arial" w:cs="Arial"/>
                <w:sz w:val="20"/>
                <w:szCs w:val="20"/>
              </w:rPr>
            </w:pPr>
            <w:r w:rsidRPr="00363A92">
              <w:rPr>
                <w:rFonts w:ascii="Arial" w:hAnsi="Arial" w:cs="Arial"/>
                <w:sz w:val="20"/>
                <w:szCs w:val="20"/>
              </w:rPr>
              <w:t>16000038898</w:t>
            </w:r>
          </w:p>
        </w:tc>
        <w:tc>
          <w:tcPr>
            <w:tcW w:w="2535" w:type="dxa"/>
            <w:tcBorders>
              <w:top w:val="nil"/>
              <w:left w:val="nil"/>
              <w:bottom w:val="single" w:sz="4" w:space="0" w:color="auto"/>
              <w:right w:val="single" w:sz="4" w:space="0" w:color="auto"/>
            </w:tcBorders>
            <w:shd w:val="clear" w:color="auto" w:fill="auto"/>
            <w:noWrap/>
            <w:vAlign w:val="center"/>
            <w:hideMark/>
          </w:tcPr>
          <w:p w14:paraId="0E4E33D8" w14:textId="77777777" w:rsidR="00363A92" w:rsidRPr="00363A92" w:rsidRDefault="00363A92">
            <w:pPr>
              <w:rPr>
                <w:rFonts w:ascii="Arial" w:hAnsi="Arial" w:cs="Arial"/>
                <w:sz w:val="20"/>
                <w:szCs w:val="20"/>
              </w:rPr>
            </w:pPr>
            <w:r w:rsidRPr="00363A92">
              <w:rPr>
                <w:rFonts w:ascii="Arial" w:hAnsi="Arial" w:cs="Arial"/>
                <w:sz w:val="20"/>
                <w:szCs w:val="20"/>
              </w:rPr>
              <w:t>Filtrs gaisa</w:t>
            </w:r>
          </w:p>
        </w:tc>
        <w:tc>
          <w:tcPr>
            <w:tcW w:w="2552" w:type="dxa"/>
            <w:tcBorders>
              <w:top w:val="nil"/>
              <w:left w:val="nil"/>
              <w:bottom w:val="single" w:sz="4" w:space="0" w:color="auto"/>
              <w:right w:val="single" w:sz="4" w:space="0" w:color="auto"/>
            </w:tcBorders>
            <w:shd w:val="clear" w:color="auto" w:fill="auto"/>
            <w:vAlign w:val="center"/>
            <w:hideMark/>
          </w:tcPr>
          <w:p w14:paraId="692795CC" w14:textId="77777777" w:rsidR="00363A92" w:rsidRPr="00363A92" w:rsidRDefault="00363A92">
            <w:pPr>
              <w:rPr>
                <w:rFonts w:ascii="Arial" w:hAnsi="Arial" w:cs="Arial"/>
                <w:sz w:val="20"/>
                <w:szCs w:val="20"/>
              </w:rPr>
            </w:pPr>
            <w:r w:rsidRPr="00363A92">
              <w:rPr>
                <w:rFonts w:ascii="Arial" w:hAnsi="Arial" w:cs="Arial"/>
                <w:sz w:val="20"/>
                <w:szCs w:val="20"/>
              </w:rPr>
              <w:t>4P-0710 CAT</w:t>
            </w:r>
          </w:p>
        </w:tc>
        <w:tc>
          <w:tcPr>
            <w:tcW w:w="1436" w:type="dxa"/>
            <w:tcBorders>
              <w:top w:val="nil"/>
              <w:left w:val="nil"/>
              <w:bottom w:val="single" w:sz="4" w:space="0" w:color="auto"/>
              <w:right w:val="single" w:sz="4" w:space="0" w:color="auto"/>
            </w:tcBorders>
            <w:shd w:val="clear" w:color="auto" w:fill="auto"/>
            <w:noWrap/>
            <w:vAlign w:val="center"/>
            <w:hideMark/>
          </w:tcPr>
          <w:p w14:paraId="2EAA9305"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35221D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90E34C6" w14:textId="77777777" w:rsidR="00363A92" w:rsidRPr="00363A92" w:rsidRDefault="00363A92">
            <w:pPr>
              <w:jc w:val="center"/>
              <w:rPr>
                <w:rFonts w:ascii="Arial" w:hAnsi="Arial" w:cs="Arial"/>
                <w:sz w:val="20"/>
                <w:szCs w:val="20"/>
              </w:rPr>
            </w:pPr>
            <w:r w:rsidRPr="00363A92">
              <w:rPr>
                <w:rFonts w:ascii="Arial" w:hAnsi="Arial" w:cs="Arial"/>
                <w:sz w:val="20"/>
                <w:szCs w:val="20"/>
              </w:rPr>
              <w:t>9</w:t>
            </w:r>
          </w:p>
        </w:tc>
        <w:tc>
          <w:tcPr>
            <w:tcW w:w="1912" w:type="dxa"/>
            <w:tcBorders>
              <w:top w:val="nil"/>
              <w:left w:val="nil"/>
              <w:bottom w:val="single" w:sz="4" w:space="0" w:color="auto"/>
              <w:right w:val="single" w:sz="4" w:space="0" w:color="auto"/>
            </w:tcBorders>
            <w:shd w:val="clear" w:color="auto" w:fill="auto"/>
            <w:noWrap/>
            <w:vAlign w:val="center"/>
            <w:hideMark/>
          </w:tcPr>
          <w:p w14:paraId="510B4AF9" w14:textId="77777777" w:rsidR="00363A92" w:rsidRPr="00363A92" w:rsidRDefault="00363A92">
            <w:pPr>
              <w:jc w:val="center"/>
              <w:rPr>
                <w:rFonts w:ascii="Arial" w:hAnsi="Arial" w:cs="Arial"/>
                <w:sz w:val="20"/>
                <w:szCs w:val="20"/>
              </w:rPr>
            </w:pPr>
            <w:r w:rsidRPr="00363A92">
              <w:rPr>
                <w:rFonts w:ascii="Arial" w:hAnsi="Arial" w:cs="Arial"/>
                <w:sz w:val="20"/>
                <w:szCs w:val="20"/>
              </w:rPr>
              <w:t>16000038899</w:t>
            </w:r>
          </w:p>
        </w:tc>
        <w:tc>
          <w:tcPr>
            <w:tcW w:w="2535" w:type="dxa"/>
            <w:tcBorders>
              <w:top w:val="nil"/>
              <w:left w:val="nil"/>
              <w:bottom w:val="single" w:sz="4" w:space="0" w:color="auto"/>
              <w:right w:val="single" w:sz="4" w:space="0" w:color="auto"/>
            </w:tcBorders>
            <w:shd w:val="clear" w:color="auto" w:fill="auto"/>
            <w:vAlign w:val="center"/>
            <w:hideMark/>
          </w:tcPr>
          <w:p w14:paraId="39481164" w14:textId="77777777" w:rsidR="00363A92" w:rsidRPr="00363A92" w:rsidRDefault="00363A92">
            <w:pPr>
              <w:rPr>
                <w:rFonts w:ascii="Arial" w:hAnsi="Arial" w:cs="Arial"/>
                <w:sz w:val="20"/>
                <w:szCs w:val="20"/>
              </w:rPr>
            </w:pPr>
            <w:r w:rsidRPr="00363A92">
              <w:rPr>
                <w:rFonts w:ascii="Arial" w:hAnsi="Arial" w:cs="Arial"/>
                <w:sz w:val="20"/>
                <w:szCs w:val="20"/>
              </w:rPr>
              <w:t>Filtrs gaisa</w:t>
            </w:r>
          </w:p>
        </w:tc>
        <w:tc>
          <w:tcPr>
            <w:tcW w:w="2552" w:type="dxa"/>
            <w:tcBorders>
              <w:top w:val="nil"/>
              <w:left w:val="nil"/>
              <w:bottom w:val="single" w:sz="4" w:space="0" w:color="auto"/>
              <w:right w:val="single" w:sz="4" w:space="0" w:color="auto"/>
            </w:tcBorders>
            <w:shd w:val="clear" w:color="auto" w:fill="auto"/>
            <w:vAlign w:val="center"/>
            <w:hideMark/>
          </w:tcPr>
          <w:p w14:paraId="1CD0087D" w14:textId="77777777" w:rsidR="00363A92" w:rsidRPr="00363A92" w:rsidRDefault="00363A92">
            <w:pPr>
              <w:rPr>
                <w:rFonts w:ascii="Arial" w:hAnsi="Arial" w:cs="Arial"/>
                <w:sz w:val="20"/>
                <w:szCs w:val="20"/>
              </w:rPr>
            </w:pPr>
            <w:r w:rsidRPr="00363A92">
              <w:rPr>
                <w:rFonts w:ascii="Arial" w:hAnsi="Arial" w:cs="Arial"/>
                <w:sz w:val="20"/>
                <w:szCs w:val="20"/>
              </w:rPr>
              <w:t>4P-0711 CAT</w:t>
            </w:r>
          </w:p>
        </w:tc>
        <w:tc>
          <w:tcPr>
            <w:tcW w:w="1436" w:type="dxa"/>
            <w:tcBorders>
              <w:top w:val="nil"/>
              <w:left w:val="nil"/>
              <w:bottom w:val="single" w:sz="4" w:space="0" w:color="auto"/>
              <w:right w:val="single" w:sz="4" w:space="0" w:color="auto"/>
            </w:tcBorders>
            <w:shd w:val="clear" w:color="auto" w:fill="auto"/>
            <w:noWrap/>
            <w:vAlign w:val="center"/>
            <w:hideMark/>
          </w:tcPr>
          <w:p w14:paraId="73E2711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6213E2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0E8ED01" w14:textId="77777777" w:rsidR="00363A92" w:rsidRPr="00363A92" w:rsidRDefault="00363A92">
            <w:pPr>
              <w:jc w:val="center"/>
              <w:rPr>
                <w:rFonts w:ascii="Arial" w:hAnsi="Arial" w:cs="Arial"/>
                <w:sz w:val="20"/>
                <w:szCs w:val="20"/>
              </w:rPr>
            </w:pPr>
            <w:r w:rsidRPr="00363A92">
              <w:rPr>
                <w:rFonts w:ascii="Arial" w:hAnsi="Arial" w:cs="Arial"/>
                <w:sz w:val="20"/>
                <w:szCs w:val="20"/>
              </w:rPr>
              <w:t>10</w:t>
            </w:r>
          </w:p>
        </w:tc>
        <w:tc>
          <w:tcPr>
            <w:tcW w:w="1912" w:type="dxa"/>
            <w:tcBorders>
              <w:top w:val="nil"/>
              <w:left w:val="nil"/>
              <w:bottom w:val="single" w:sz="4" w:space="0" w:color="auto"/>
              <w:right w:val="single" w:sz="4" w:space="0" w:color="auto"/>
            </w:tcBorders>
            <w:shd w:val="clear" w:color="auto" w:fill="auto"/>
            <w:noWrap/>
            <w:vAlign w:val="center"/>
            <w:hideMark/>
          </w:tcPr>
          <w:p w14:paraId="72D90651" w14:textId="77777777" w:rsidR="00363A92" w:rsidRPr="00363A92" w:rsidRDefault="00363A92">
            <w:pPr>
              <w:jc w:val="center"/>
              <w:rPr>
                <w:rFonts w:ascii="Arial" w:hAnsi="Arial" w:cs="Arial"/>
                <w:sz w:val="20"/>
                <w:szCs w:val="20"/>
              </w:rPr>
            </w:pPr>
            <w:r w:rsidRPr="00363A92">
              <w:rPr>
                <w:rFonts w:ascii="Arial" w:hAnsi="Arial" w:cs="Arial"/>
                <w:sz w:val="20"/>
                <w:szCs w:val="20"/>
              </w:rPr>
              <w:t>16000038670</w:t>
            </w:r>
          </w:p>
        </w:tc>
        <w:tc>
          <w:tcPr>
            <w:tcW w:w="2535" w:type="dxa"/>
            <w:tcBorders>
              <w:top w:val="nil"/>
              <w:left w:val="nil"/>
              <w:bottom w:val="single" w:sz="4" w:space="0" w:color="auto"/>
              <w:right w:val="single" w:sz="4" w:space="0" w:color="auto"/>
            </w:tcBorders>
            <w:shd w:val="clear" w:color="auto" w:fill="auto"/>
            <w:vAlign w:val="center"/>
            <w:hideMark/>
          </w:tcPr>
          <w:p w14:paraId="0AD45228"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vAlign w:val="center"/>
            <w:hideMark/>
          </w:tcPr>
          <w:p w14:paraId="0E607E68" w14:textId="77777777" w:rsidR="00363A92" w:rsidRPr="00363A92" w:rsidRDefault="00363A92">
            <w:pPr>
              <w:rPr>
                <w:rFonts w:ascii="Arial" w:hAnsi="Arial" w:cs="Arial"/>
                <w:sz w:val="20"/>
                <w:szCs w:val="20"/>
              </w:rPr>
            </w:pPr>
            <w:r w:rsidRPr="00363A92">
              <w:rPr>
                <w:rFonts w:ascii="Arial" w:hAnsi="Arial" w:cs="Arial"/>
                <w:sz w:val="20"/>
                <w:szCs w:val="20"/>
              </w:rPr>
              <w:t>5D-5957 CAT</w:t>
            </w:r>
          </w:p>
        </w:tc>
        <w:tc>
          <w:tcPr>
            <w:tcW w:w="1436" w:type="dxa"/>
            <w:tcBorders>
              <w:top w:val="nil"/>
              <w:left w:val="nil"/>
              <w:bottom w:val="single" w:sz="4" w:space="0" w:color="auto"/>
              <w:right w:val="single" w:sz="4" w:space="0" w:color="auto"/>
            </w:tcBorders>
            <w:shd w:val="clear" w:color="auto" w:fill="auto"/>
            <w:noWrap/>
            <w:vAlign w:val="center"/>
            <w:hideMark/>
          </w:tcPr>
          <w:p w14:paraId="26DE2643"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D8744DB"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4594624" w14:textId="77777777" w:rsidR="00363A92" w:rsidRPr="00363A92" w:rsidRDefault="00363A92">
            <w:pPr>
              <w:jc w:val="center"/>
              <w:rPr>
                <w:rFonts w:ascii="Arial" w:hAnsi="Arial" w:cs="Arial"/>
                <w:sz w:val="20"/>
                <w:szCs w:val="20"/>
              </w:rPr>
            </w:pPr>
            <w:r w:rsidRPr="00363A92">
              <w:rPr>
                <w:rFonts w:ascii="Arial" w:hAnsi="Arial" w:cs="Arial"/>
                <w:sz w:val="20"/>
                <w:szCs w:val="20"/>
              </w:rPr>
              <w:t>11</w:t>
            </w:r>
          </w:p>
        </w:tc>
        <w:tc>
          <w:tcPr>
            <w:tcW w:w="1912" w:type="dxa"/>
            <w:tcBorders>
              <w:top w:val="nil"/>
              <w:left w:val="nil"/>
              <w:bottom w:val="single" w:sz="4" w:space="0" w:color="auto"/>
              <w:right w:val="single" w:sz="4" w:space="0" w:color="auto"/>
            </w:tcBorders>
            <w:shd w:val="clear" w:color="auto" w:fill="auto"/>
            <w:noWrap/>
            <w:vAlign w:val="center"/>
            <w:hideMark/>
          </w:tcPr>
          <w:p w14:paraId="5FE497DC" w14:textId="77777777" w:rsidR="00363A92" w:rsidRPr="00363A92" w:rsidRDefault="00363A92">
            <w:pPr>
              <w:jc w:val="center"/>
              <w:rPr>
                <w:rFonts w:ascii="Arial" w:hAnsi="Arial" w:cs="Arial"/>
                <w:sz w:val="20"/>
                <w:szCs w:val="20"/>
              </w:rPr>
            </w:pPr>
            <w:r w:rsidRPr="00363A92">
              <w:rPr>
                <w:rFonts w:ascii="Arial" w:hAnsi="Arial" w:cs="Arial"/>
                <w:sz w:val="20"/>
                <w:szCs w:val="20"/>
              </w:rPr>
              <w:t>16000038669</w:t>
            </w:r>
          </w:p>
        </w:tc>
        <w:tc>
          <w:tcPr>
            <w:tcW w:w="2535" w:type="dxa"/>
            <w:tcBorders>
              <w:top w:val="nil"/>
              <w:left w:val="nil"/>
              <w:bottom w:val="single" w:sz="4" w:space="0" w:color="auto"/>
              <w:right w:val="single" w:sz="4" w:space="0" w:color="auto"/>
            </w:tcBorders>
            <w:shd w:val="clear" w:color="auto" w:fill="auto"/>
            <w:vAlign w:val="center"/>
            <w:hideMark/>
          </w:tcPr>
          <w:p w14:paraId="5FA2C962"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0314951D" w14:textId="77777777" w:rsidR="00363A92" w:rsidRPr="00363A92" w:rsidRDefault="00363A92">
            <w:pPr>
              <w:rPr>
                <w:rFonts w:ascii="Arial" w:hAnsi="Arial" w:cs="Arial"/>
                <w:sz w:val="20"/>
                <w:szCs w:val="20"/>
              </w:rPr>
            </w:pPr>
            <w:r w:rsidRPr="00363A92">
              <w:rPr>
                <w:rFonts w:ascii="Arial" w:hAnsi="Arial" w:cs="Arial"/>
                <w:sz w:val="20"/>
                <w:szCs w:val="20"/>
              </w:rPr>
              <w:t>6V-5048 CAT</w:t>
            </w:r>
          </w:p>
        </w:tc>
        <w:tc>
          <w:tcPr>
            <w:tcW w:w="1436" w:type="dxa"/>
            <w:tcBorders>
              <w:top w:val="nil"/>
              <w:left w:val="nil"/>
              <w:bottom w:val="single" w:sz="4" w:space="0" w:color="auto"/>
              <w:right w:val="single" w:sz="4" w:space="0" w:color="auto"/>
            </w:tcBorders>
            <w:shd w:val="clear" w:color="auto" w:fill="auto"/>
            <w:noWrap/>
            <w:vAlign w:val="center"/>
            <w:hideMark/>
          </w:tcPr>
          <w:p w14:paraId="47A92B3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2054B2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9696817" w14:textId="77777777" w:rsidR="00363A92" w:rsidRPr="00363A92" w:rsidRDefault="00363A92">
            <w:pPr>
              <w:jc w:val="center"/>
              <w:rPr>
                <w:rFonts w:ascii="Arial" w:hAnsi="Arial" w:cs="Arial"/>
                <w:sz w:val="20"/>
                <w:szCs w:val="20"/>
              </w:rPr>
            </w:pPr>
            <w:r w:rsidRPr="00363A92">
              <w:rPr>
                <w:rFonts w:ascii="Arial" w:hAnsi="Arial" w:cs="Arial"/>
                <w:sz w:val="20"/>
                <w:szCs w:val="20"/>
              </w:rPr>
              <w:t>12</w:t>
            </w:r>
          </w:p>
        </w:tc>
        <w:tc>
          <w:tcPr>
            <w:tcW w:w="1912" w:type="dxa"/>
            <w:tcBorders>
              <w:top w:val="nil"/>
              <w:left w:val="nil"/>
              <w:bottom w:val="single" w:sz="4" w:space="0" w:color="auto"/>
              <w:right w:val="single" w:sz="4" w:space="0" w:color="auto"/>
            </w:tcBorders>
            <w:shd w:val="clear" w:color="auto" w:fill="auto"/>
            <w:noWrap/>
            <w:vAlign w:val="center"/>
            <w:hideMark/>
          </w:tcPr>
          <w:p w14:paraId="3BCB0EBA" w14:textId="77777777" w:rsidR="00363A92" w:rsidRPr="00363A92" w:rsidRDefault="00363A92">
            <w:pPr>
              <w:jc w:val="center"/>
              <w:rPr>
                <w:rFonts w:ascii="Arial" w:hAnsi="Arial" w:cs="Arial"/>
                <w:sz w:val="20"/>
                <w:szCs w:val="20"/>
              </w:rPr>
            </w:pPr>
            <w:r w:rsidRPr="00363A92">
              <w:rPr>
                <w:rFonts w:ascii="Arial" w:hAnsi="Arial" w:cs="Arial"/>
                <w:sz w:val="20"/>
                <w:szCs w:val="20"/>
              </w:rPr>
              <w:t>16000043120</w:t>
            </w:r>
          </w:p>
        </w:tc>
        <w:tc>
          <w:tcPr>
            <w:tcW w:w="2535" w:type="dxa"/>
            <w:tcBorders>
              <w:top w:val="nil"/>
              <w:left w:val="nil"/>
              <w:bottom w:val="single" w:sz="4" w:space="0" w:color="auto"/>
              <w:right w:val="single" w:sz="4" w:space="0" w:color="auto"/>
            </w:tcBorders>
            <w:shd w:val="clear" w:color="auto" w:fill="auto"/>
            <w:vAlign w:val="center"/>
            <w:hideMark/>
          </w:tcPr>
          <w:p w14:paraId="7800BD46"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4F6A201D" w14:textId="77777777" w:rsidR="00363A92" w:rsidRPr="00363A92" w:rsidRDefault="00363A92">
            <w:pPr>
              <w:rPr>
                <w:rFonts w:ascii="Arial" w:hAnsi="Arial" w:cs="Arial"/>
                <w:sz w:val="20"/>
                <w:szCs w:val="20"/>
              </w:rPr>
            </w:pPr>
            <w:r w:rsidRPr="00363A92">
              <w:rPr>
                <w:rFonts w:ascii="Arial" w:hAnsi="Arial" w:cs="Arial"/>
                <w:sz w:val="20"/>
                <w:szCs w:val="20"/>
              </w:rPr>
              <w:t>6V-5049 (214-7568) CAT</w:t>
            </w:r>
          </w:p>
        </w:tc>
        <w:tc>
          <w:tcPr>
            <w:tcW w:w="1436" w:type="dxa"/>
            <w:tcBorders>
              <w:top w:val="nil"/>
              <w:left w:val="nil"/>
              <w:bottom w:val="single" w:sz="4" w:space="0" w:color="auto"/>
              <w:right w:val="single" w:sz="4" w:space="0" w:color="auto"/>
            </w:tcBorders>
            <w:shd w:val="clear" w:color="auto" w:fill="auto"/>
            <w:noWrap/>
            <w:vAlign w:val="center"/>
            <w:hideMark/>
          </w:tcPr>
          <w:p w14:paraId="355ED1C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108220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01FD5DA" w14:textId="77777777" w:rsidR="00363A92" w:rsidRPr="00363A92" w:rsidRDefault="00363A92">
            <w:pPr>
              <w:jc w:val="center"/>
              <w:rPr>
                <w:rFonts w:ascii="Arial" w:hAnsi="Arial" w:cs="Arial"/>
                <w:sz w:val="20"/>
                <w:szCs w:val="20"/>
              </w:rPr>
            </w:pPr>
            <w:r w:rsidRPr="00363A92">
              <w:rPr>
                <w:rFonts w:ascii="Arial" w:hAnsi="Arial" w:cs="Arial"/>
                <w:sz w:val="20"/>
                <w:szCs w:val="20"/>
              </w:rPr>
              <w:t>13</w:t>
            </w:r>
          </w:p>
        </w:tc>
        <w:tc>
          <w:tcPr>
            <w:tcW w:w="1912" w:type="dxa"/>
            <w:tcBorders>
              <w:top w:val="nil"/>
              <w:left w:val="nil"/>
              <w:bottom w:val="single" w:sz="4" w:space="0" w:color="auto"/>
              <w:right w:val="single" w:sz="4" w:space="0" w:color="auto"/>
            </w:tcBorders>
            <w:shd w:val="clear" w:color="auto" w:fill="auto"/>
            <w:noWrap/>
            <w:vAlign w:val="center"/>
            <w:hideMark/>
          </w:tcPr>
          <w:p w14:paraId="205BF420" w14:textId="77777777" w:rsidR="00363A92" w:rsidRPr="00363A92" w:rsidRDefault="00363A92">
            <w:pPr>
              <w:jc w:val="center"/>
              <w:rPr>
                <w:rFonts w:ascii="Arial" w:hAnsi="Arial" w:cs="Arial"/>
                <w:sz w:val="20"/>
                <w:szCs w:val="20"/>
              </w:rPr>
            </w:pPr>
            <w:r w:rsidRPr="00363A92">
              <w:rPr>
                <w:rFonts w:ascii="Arial" w:hAnsi="Arial" w:cs="Arial"/>
                <w:sz w:val="20"/>
                <w:szCs w:val="20"/>
              </w:rPr>
              <w:t>16000042047</w:t>
            </w:r>
          </w:p>
        </w:tc>
        <w:tc>
          <w:tcPr>
            <w:tcW w:w="2535" w:type="dxa"/>
            <w:tcBorders>
              <w:top w:val="nil"/>
              <w:left w:val="nil"/>
              <w:bottom w:val="single" w:sz="4" w:space="0" w:color="auto"/>
              <w:right w:val="single" w:sz="4" w:space="0" w:color="auto"/>
            </w:tcBorders>
            <w:shd w:val="clear" w:color="auto" w:fill="auto"/>
            <w:vAlign w:val="center"/>
            <w:hideMark/>
          </w:tcPr>
          <w:p w14:paraId="02B120A2" w14:textId="77777777" w:rsidR="00363A92" w:rsidRPr="00363A92" w:rsidRDefault="00363A92">
            <w:pPr>
              <w:rPr>
                <w:rFonts w:ascii="Arial" w:hAnsi="Arial" w:cs="Arial"/>
                <w:sz w:val="20"/>
                <w:szCs w:val="20"/>
              </w:rPr>
            </w:pPr>
            <w:r w:rsidRPr="00363A92">
              <w:rPr>
                <w:rFonts w:ascii="Arial" w:hAnsi="Arial" w:cs="Arial"/>
                <w:sz w:val="20"/>
                <w:szCs w:val="20"/>
              </w:rPr>
              <w:t>Blīve termostatam</w:t>
            </w:r>
          </w:p>
        </w:tc>
        <w:tc>
          <w:tcPr>
            <w:tcW w:w="2552" w:type="dxa"/>
            <w:tcBorders>
              <w:top w:val="nil"/>
              <w:left w:val="nil"/>
              <w:bottom w:val="single" w:sz="4" w:space="0" w:color="auto"/>
              <w:right w:val="single" w:sz="4" w:space="0" w:color="auto"/>
            </w:tcBorders>
            <w:shd w:val="clear" w:color="auto" w:fill="auto"/>
            <w:noWrap/>
            <w:vAlign w:val="center"/>
            <w:hideMark/>
          </w:tcPr>
          <w:p w14:paraId="603D9262" w14:textId="77777777" w:rsidR="00363A92" w:rsidRPr="00363A92" w:rsidRDefault="00363A92">
            <w:pPr>
              <w:rPr>
                <w:rFonts w:ascii="Arial" w:hAnsi="Arial" w:cs="Arial"/>
                <w:sz w:val="20"/>
                <w:szCs w:val="20"/>
              </w:rPr>
            </w:pPr>
            <w:r w:rsidRPr="00363A92">
              <w:rPr>
                <w:rFonts w:ascii="Arial" w:hAnsi="Arial" w:cs="Arial"/>
                <w:sz w:val="20"/>
                <w:szCs w:val="20"/>
              </w:rPr>
              <w:t>7N-4927 CAT</w:t>
            </w:r>
          </w:p>
        </w:tc>
        <w:tc>
          <w:tcPr>
            <w:tcW w:w="1436" w:type="dxa"/>
            <w:tcBorders>
              <w:top w:val="nil"/>
              <w:left w:val="nil"/>
              <w:bottom w:val="single" w:sz="4" w:space="0" w:color="auto"/>
              <w:right w:val="single" w:sz="4" w:space="0" w:color="auto"/>
            </w:tcBorders>
            <w:shd w:val="clear" w:color="auto" w:fill="auto"/>
            <w:noWrap/>
            <w:vAlign w:val="center"/>
            <w:hideMark/>
          </w:tcPr>
          <w:p w14:paraId="3525A7E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60B966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00EE899" w14:textId="77777777" w:rsidR="00363A92" w:rsidRPr="00363A92" w:rsidRDefault="00363A92">
            <w:pPr>
              <w:jc w:val="center"/>
              <w:rPr>
                <w:rFonts w:ascii="Arial" w:hAnsi="Arial" w:cs="Arial"/>
                <w:sz w:val="20"/>
                <w:szCs w:val="20"/>
              </w:rPr>
            </w:pPr>
            <w:r w:rsidRPr="00363A92">
              <w:rPr>
                <w:rFonts w:ascii="Arial" w:hAnsi="Arial" w:cs="Arial"/>
                <w:sz w:val="20"/>
                <w:szCs w:val="20"/>
              </w:rPr>
              <w:t>14</w:t>
            </w:r>
          </w:p>
        </w:tc>
        <w:tc>
          <w:tcPr>
            <w:tcW w:w="1912" w:type="dxa"/>
            <w:tcBorders>
              <w:top w:val="nil"/>
              <w:left w:val="nil"/>
              <w:bottom w:val="single" w:sz="4" w:space="0" w:color="auto"/>
              <w:right w:val="single" w:sz="4" w:space="0" w:color="auto"/>
            </w:tcBorders>
            <w:shd w:val="clear" w:color="auto" w:fill="auto"/>
            <w:noWrap/>
            <w:vAlign w:val="center"/>
            <w:hideMark/>
          </w:tcPr>
          <w:p w14:paraId="66FE0A70" w14:textId="77777777" w:rsidR="00363A92" w:rsidRPr="00363A92" w:rsidRDefault="00363A92">
            <w:pPr>
              <w:jc w:val="center"/>
              <w:rPr>
                <w:rFonts w:ascii="Arial" w:hAnsi="Arial" w:cs="Arial"/>
                <w:sz w:val="20"/>
                <w:szCs w:val="20"/>
              </w:rPr>
            </w:pPr>
            <w:r w:rsidRPr="00363A92">
              <w:rPr>
                <w:rFonts w:ascii="Arial" w:hAnsi="Arial" w:cs="Arial"/>
                <w:sz w:val="20"/>
                <w:szCs w:val="20"/>
              </w:rPr>
              <w:t>16000044026</w:t>
            </w:r>
          </w:p>
        </w:tc>
        <w:tc>
          <w:tcPr>
            <w:tcW w:w="2535" w:type="dxa"/>
            <w:tcBorders>
              <w:top w:val="nil"/>
              <w:left w:val="nil"/>
              <w:bottom w:val="single" w:sz="4" w:space="0" w:color="auto"/>
              <w:right w:val="single" w:sz="4" w:space="0" w:color="auto"/>
            </w:tcBorders>
            <w:shd w:val="clear" w:color="auto" w:fill="auto"/>
            <w:noWrap/>
            <w:vAlign w:val="center"/>
            <w:hideMark/>
          </w:tcPr>
          <w:p w14:paraId="3AE34C8B"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3CFC52E1" w14:textId="77777777" w:rsidR="00363A92" w:rsidRPr="00363A92" w:rsidRDefault="00363A92">
            <w:pPr>
              <w:rPr>
                <w:rFonts w:ascii="Arial" w:hAnsi="Arial" w:cs="Arial"/>
                <w:sz w:val="20"/>
                <w:szCs w:val="20"/>
              </w:rPr>
            </w:pPr>
            <w:r w:rsidRPr="00363A92">
              <w:rPr>
                <w:rFonts w:ascii="Arial" w:hAnsi="Arial" w:cs="Arial"/>
                <w:sz w:val="20"/>
                <w:szCs w:val="20"/>
              </w:rPr>
              <w:t>8L-2786 CAT</w:t>
            </w:r>
          </w:p>
        </w:tc>
        <w:tc>
          <w:tcPr>
            <w:tcW w:w="1436" w:type="dxa"/>
            <w:tcBorders>
              <w:top w:val="nil"/>
              <w:left w:val="nil"/>
              <w:bottom w:val="single" w:sz="4" w:space="0" w:color="auto"/>
              <w:right w:val="single" w:sz="4" w:space="0" w:color="auto"/>
            </w:tcBorders>
            <w:shd w:val="clear" w:color="auto" w:fill="auto"/>
            <w:noWrap/>
            <w:vAlign w:val="center"/>
            <w:hideMark/>
          </w:tcPr>
          <w:p w14:paraId="3704482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C9B0CC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59580F9" w14:textId="77777777" w:rsidR="00363A92" w:rsidRPr="00363A92" w:rsidRDefault="00363A92">
            <w:pPr>
              <w:jc w:val="center"/>
              <w:rPr>
                <w:rFonts w:ascii="Arial" w:hAnsi="Arial" w:cs="Arial"/>
                <w:sz w:val="20"/>
                <w:szCs w:val="20"/>
              </w:rPr>
            </w:pPr>
            <w:r w:rsidRPr="00363A92">
              <w:rPr>
                <w:rFonts w:ascii="Arial" w:hAnsi="Arial" w:cs="Arial"/>
                <w:sz w:val="20"/>
                <w:szCs w:val="20"/>
              </w:rPr>
              <w:t>15</w:t>
            </w:r>
          </w:p>
        </w:tc>
        <w:tc>
          <w:tcPr>
            <w:tcW w:w="1912" w:type="dxa"/>
            <w:tcBorders>
              <w:top w:val="nil"/>
              <w:left w:val="nil"/>
              <w:bottom w:val="single" w:sz="4" w:space="0" w:color="auto"/>
              <w:right w:val="single" w:sz="4" w:space="0" w:color="auto"/>
            </w:tcBorders>
            <w:shd w:val="clear" w:color="auto" w:fill="auto"/>
            <w:noWrap/>
            <w:vAlign w:val="center"/>
            <w:hideMark/>
          </w:tcPr>
          <w:p w14:paraId="3381B9F5" w14:textId="77777777" w:rsidR="00363A92" w:rsidRPr="00363A92" w:rsidRDefault="00363A92">
            <w:pPr>
              <w:jc w:val="center"/>
              <w:rPr>
                <w:rFonts w:ascii="Arial" w:hAnsi="Arial" w:cs="Arial"/>
                <w:sz w:val="20"/>
                <w:szCs w:val="20"/>
              </w:rPr>
            </w:pPr>
            <w:r w:rsidRPr="00363A92">
              <w:rPr>
                <w:rFonts w:ascii="Arial" w:hAnsi="Arial" w:cs="Arial"/>
                <w:sz w:val="20"/>
                <w:szCs w:val="20"/>
              </w:rPr>
              <w:t>16000042073</w:t>
            </w:r>
          </w:p>
        </w:tc>
        <w:tc>
          <w:tcPr>
            <w:tcW w:w="2535" w:type="dxa"/>
            <w:tcBorders>
              <w:top w:val="nil"/>
              <w:left w:val="nil"/>
              <w:bottom w:val="single" w:sz="4" w:space="0" w:color="auto"/>
              <w:right w:val="single" w:sz="4" w:space="0" w:color="auto"/>
            </w:tcBorders>
            <w:shd w:val="clear" w:color="auto" w:fill="auto"/>
            <w:vAlign w:val="center"/>
            <w:hideMark/>
          </w:tcPr>
          <w:p w14:paraId="12C7BC41" w14:textId="77777777" w:rsidR="00363A92" w:rsidRPr="00363A92" w:rsidRDefault="00363A92">
            <w:pPr>
              <w:rPr>
                <w:rFonts w:ascii="Arial" w:hAnsi="Arial" w:cs="Arial"/>
                <w:sz w:val="20"/>
                <w:szCs w:val="20"/>
              </w:rPr>
            </w:pPr>
            <w:r w:rsidRPr="00363A92">
              <w:rPr>
                <w:rFonts w:ascii="Arial" w:hAnsi="Arial" w:cs="Arial"/>
                <w:sz w:val="20"/>
                <w:szCs w:val="20"/>
              </w:rPr>
              <w:t xml:space="preserve">Filtrs gaisa </w:t>
            </w:r>
          </w:p>
        </w:tc>
        <w:tc>
          <w:tcPr>
            <w:tcW w:w="2552" w:type="dxa"/>
            <w:tcBorders>
              <w:top w:val="nil"/>
              <w:left w:val="nil"/>
              <w:bottom w:val="single" w:sz="4" w:space="0" w:color="auto"/>
              <w:right w:val="single" w:sz="4" w:space="0" w:color="auto"/>
            </w:tcBorders>
            <w:shd w:val="clear" w:color="auto" w:fill="auto"/>
            <w:noWrap/>
            <w:vAlign w:val="center"/>
            <w:hideMark/>
          </w:tcPr>
          <w:p w14:paraId="138DD1B3" w14:textId="77777777" w:rsidR="00363A92" w:rsidRPr="00363A92" w:rsidRDefault="00363A92">
            <w:pPr>
              <w:rPr>
                <w:rFonts w:ascii="Arial" w:hAnsi="Arial" w:cs="Arial"/>
                <w:sz w:val="20"/>
                <w:szCs w:val="20"/>
              </w:rPr>
            </w:pPr>
            <w:r w:rsidRPr="00363A92">
              <w:rPr>
                <w:rFonts w:ascii="Arial" w:hAnsi="Arial" w:cs="Arial"/>
                <w:sz w:val="20"/>
                <w:szCs w:val="20"/>
              </w:rPr>
              <w:t>8N-2556 CAT</w:t>
            </w:r>
          </w:p>
        </w:tc>
        <w:tc>
          <w:tcPr>
            <w:tcW w:w="1436" w:type="dxa"/>
            <w:tcBorders>
              <w:top w:val="nil"/>
              <w:left w:val="nil"/>
              <w:bottom w:val="single" w:sz="4" w:space="0" w:color="auto"/>
              <w:right w:val="single" w:sz="4" w:space="0" w:color="auto"/>
            </w:tcBorders>
            <w:shd w:val="clear" w:color="auto" w:fill="auto"/>
            <w:noWrap/>
            <w:vAlign w:val="center"/>
            <w:hideMark/>
          </w:tcPr>
          <w:p w14:paraId="42B2697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FDFD0C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34749F4" w14:textId="77777777" w:rsidR="00363A92" w:rsidRPr="00363A92" w:rsidRDefault="00363A92">
            <w:pPr>
              <w:jc w:val="center"/>
              <w:rPr>
                <w:rFonts w:ascii="Arial" w:hAnsi="Arial" w:cs="Arial"/>
                <w:sz w:val="20"/>
                <w:szCs w:val="20"/>
              </w:rPr>
            </w:pPr>
            <w:r w:rsidRPr="00363A92">
              <w:rPr>
                <w:rFonts w:ascii="Arial" w:hAnsi="Arial" w:cs="Arial"/>
                <w:sz w:val="20"/>
                <w:szCs w:val="20"/>
              </w:rPr>
              <w:t>16</w:t>
            </w:r>
          </w:p>
        </w:tc>
        <w:tc>
          <w:tcPr>
            <w:tcW w:w="1912" w:type="dxa"/>
            <w:tcBorders>
              <w:top w:val="nil"/>
              <w:left w:val="nil"/>
              <w:bottom w:val="single" w:sz="4" w:space="0" w:color="auto"/>
              <w:right w:val="single" w:sz="4" w:space="0" w:color="auto"/>
            </w:tcBorders>
            <w:shd w:val="clear" w:color="auto" w:fill="auto"/>
            <w:noWrap/>
            <w:vAlign w:val="center"/>
            <w:hideMark/>
          </w:tcPr>
          <w:p w14:paraId="30ECC6B8" w14:textId="77777777" w:rsidR="00363A92" w:rsidRPr="00363A92" w:rsidRDefault="00363A92">
            <w:pPr>
              <w:jc w:val="center"/>
              <w:rPr>
                <w:rFonts w:ascii="Arial" w:hAnsi="Arial" w:cs="Arial"/>
                <w:sz w:val="20"/>
                <w:szCs w:val="20"/>
              </w:rPr>
            </w:pPr>
            <w:r w:rsidRPr="00363A92">
              <w:rPr>
                <w:rFonts w:ascii="Arial" w:hAnsi="Arial" w:cs="Arial"/>
                <w:sz w:val="20"/>
                <w:szCs w:val="20"/>
              </w:rPr>
              <w:t>16000042074</w:t>
            </w:r>
          </w:p>
        </w:tc>
        <w:tc>
          <w:tcPr>
            <w:tcW w:w="2535" w:type="dxa"/>
            <w:tcBorders>
              <w:top w:val="nil"/>
              <w:left w:val="nil"/>
              <w:bottom w:val="single" w:sz="4" w:space="0" w:color="auto"/>
              <w:right w:val="single" w:sz="4" w:space="0" w:color="auto"/>
            </w:tcBorders>
            <w:shd w:val="clear" w:color="auto" w:fill="auto"/>
            <w:noWrap/>
            <w:vAlign w:val="center"/>
            <w:hideMark/>
          </w:tcPr>
          <w:p w14:paraId="069059B6" w14:textId="77777777" w:rsidR="00363A92" w:rsidRPr="00363A92" w:rsidRDefault="00363A92">
            <w:pPr>
              <w:rPr>
                <w:rFonts w:ascii="Arial" w:hAnsi="Arial" w:cs="Arial"/>
                <w:sz w:val="20"/>
                <w:szCs w:val="20"/>
              </w:rPr>
            </w:pPr>
            <w:r w:rsidRPr="00363A92">
              <w:rPr>
                <w:rFonts w:ascii="Arial" w:hAnsi="Arial" w:cs="Arial"/>
                <w:sz w:val="20"/>
                <w:szCs w:val="20"/>
              </w:rPr>
              <w:t>Filtrs gaisa</w:t>
            </w:r>
          </w:p>
        </w:tc>
        <w:tc>
          <w:tcPr>
            <w:tcW w:w="2552" w:type="dxa"/>
            <w:tcBorders>
              <w:top w:val="nil"/>
              <w:left w:val="nil"/>
              <w:bottom w:val="single" w:sz="4" w:space="0" w:color="auto"/>
              <w:right w:val="single" w:sz="4" w:space="0" w:color="auto"/>
            </w:tcBorders>
            <w:shd w:val="clear" w:color="auto" w:fill="auto"/>
            <w:noWrap/>
            <w:vAlign w:val="center"/>
            <w:hideMark/>
          </w:tcPr>
          <w:p w14:paraId="6ACE5EED" w14:textId="77777777" w:rsidR="00363A92" w:rsidRPr="00363A92" w:rsidRDefault="00363A92">
            <w:pPr>
              <w:rPr>
                <w:rFonts w:ascii="Arial" w:hAnsi="Arial" w:cs="Arial"/>
                <w:sz w:val="20"/>
                <w:szCs w:val="20"/>
              </w:rPr>
            </w:pPr>
            <w:r w:rsidRPr="00363A92">
              <w:rPr>
                <w:rFonts w:ascii="Arial" w:hAnsi="Arial" w:cs="Arial"/>
                <w:sz w:val="20"/>
                <w:szCs w:val="20"/>
              </w:rPr>
              <w:t>8N-6309 ČME-3 ME</w:t>
            </w:r>
          </w:p>
        </w:tc>
        <w:tc>
          <w:tcPr>
            <w:tcW w:w="1436" w:type="dxa"/>
            <w:tcBorders>
              <w:top w:val="nil"/>
              <w:left w:val="nil"/>
              <w:bottom w:val="single" w:sz="4" w:space="0" w:color="auto"/>
              <w:right w:val="single" w:sz="4" w:space="0" w:color="auto"/>
            </w:tcBorders>
            <w:shd w:val="clear" w:color="auto" w:fill="auto"/>
            <w:noWrap/>
            <w:vAlign w:val="center"/>
            <w:hideMark/>
          </w:tcPr>
          <w:p w14:paraId="0A1C92B3"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0626E4E"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859073B" w14:textId="77777777" w:rsidR="00363A92" w:rsidRPr="00363A92" w:rsidRDefault="00363A92">
            <w:pPr>
              <w:jc w:val="center"/>
              <w:rPr>
                <w:rFonts w:ascii="Arial" w:hAnsi="Arial" w:cs="Arial"/>
                <w:sz w:val="20"/>
                <w:szCs w:val="20"/>
              </w:rPr>
            </w:pPr>
            <w:r w:rsidRPr="00363A92">
              <w:rPr>
                <w:rFonts w:ascii="Arial" w:hAnsi="Arial" w:cs="Arial"/>
                <w:sz w:val="20"/>
                <w:szCs w:val="20"/>
              </w:rPr>
              <w:t>17</w:t>
            </w:r>
          </w:p>
        </w:tc>
        <w:tc>
          <w:tcPr>
            <w:tcW w:w="1912" w:type="dxa"/>
            <w:tcBorders>
              <w:top w:val="nil"/>
              <w:left w:val="nil"/>
              <w:bottom w:val="single" w:sz="4" w:space="0" w:color="auto"/>
              <w:right w:val="single" w:sz="4" w:space="0" w:color="auto"/>
            </w:tcBorders>
            <w:shd w:val="clear" w:color="auto" w:fill="auto"/>
            <w:noWrap/>
            <w:vAlign w:val="center"/>
            <w:hideMark/>
          </w:tcPr>
          <w:p w14:paraId="6A775153" w14:textId="77777777" w:rsidR="00363A92" w:rsidRPr="00363A92" w:rsidRDefault="00363A92">
            <w:pPr>
              <w:jc w:val="center"/>
              <w:rPr>
                <w:rFonts w:ascii="Arial" w:hAnsi="Arial" w:cs="Arial"/>
                <w:sz w:val="20"/>
                <w:szCs w:val="20"/>
              </w:rPr>
            </w:pPr>
            <w:r w:rsidRPr="00363A92">
              <w:rPr>
                <w:rFonts w:ascii="Arial" w:hAnsi="Arial" w:cs="Arial"/>
                <w:sz w:val="20"/>
                <w:szCs w:val="20"/>
              </w:rPr>
              <w:t>16000038671</w:t>
            </w:r>
          </w:p>
        </w:tc>
        <w:tc>
          <w:tcPr>
            <w:tcW w:w="2535" w:type="dxa"/>
            <w:tcBorders>
              <w:top w:val="nil"/>
              <w:left w:val="nil"/>
              <w:bottom w:val="single" w:sz="4" w:space="0" w:color="auto"/>
              <w:right w:val="single" w:sz="4" w:space="0" w:color="auto"/>
            </w:tcBorders>
            <w:shd w:val="clear" w:color="auto" w:fill="auto"/>
            <w:vAlign w:val="center"/>
            <w:hideMark/>
          </w:tcPr>
          <w:p w14:paraId="7E77D6C2" w14:textId="77777777" w:rsidR="00363A92" w:rsidRPr="00363A92" w:rsidRDefault="00363A92">
            <w:pPr>
              <w:rPr>
                <w:rFonts w:ascii="Arial" w:hAnsi="Arial" w:cs="Arial"/>
                <w:sz w:val="20"/>
                <w:szCs w:val="20"/>
              </w:rPr>
            </w:pPr>
            <w:r w:rsidRPr="00363A92">
              <w:rPr>
                <w:rFonts w:ascii="Arial" w:hAnsi="Arial" w:cs="Arial"/>
                <w:sz w:val="20"/>
                <w:szCs w:val="20"/>
              </w:rPr>
              <w:t>Filtrs RACOR</w:t>
            </w:r>
          </w:p>
        </w:tc>
        <w:tc>
          <w:tcPr>
            <w:tcW w:w="2552" w:type="dxa"/>
            <w:tcBorders>
              <w:top w:val="nil"/>
              <w:left w:val="nil"/>
              <w:bottom w:val="single" w:sz="4" w:space="0" w:color="auto"/>
              <w:right w:val="single" w:sz="4" w:space="0" w:color="auto"/>
            </w:tcBorders>
            <w:shd w:val="clear" w:color="auto" w:fill="auto"/>
            <w:vAlign w:val="center"/>
            <w:hideMark/>
          </w:tcPr>
          <w:p w14:paraId="5676C91C" w14:textId="77777777" w:rsidR="00363A92" w:rsidRPr="00363A92" w:rsidRDefault="00363A92">
            <w:pPr>
              <w:rPr>
                <w:rFonts w:ascii="Arial" w:hAnsi="Arial" w:cs="Arial"/>
                <w:sz w:val="20"/>
                <w:szCs w:val="20"/>
              </w:rPr>
            </w:pPr>
            <w:r w:rsidRPr="00363A92">
              <w:rPr>
                <w:rFonts w:ascii="Arial" w:hAnsi="Arial" w:cs="Arial"/>
                <w:sz w:val="20"/>
                <w:szCs w:val="20"/>
              </w:rPr>
              <w:t>164-6735 CAT</w:t>
            </w:r>
          </w:p>
        </w:tc>
        <w:tc>
          <w:tcPr>
            <w:tcW w:w="1436" w:type="dxa"/>
            <w:tcBorders>
              <w:top w:val="nil"/>
              <w:left w:val="nil"/>
              <w:bottom w:val="single" w:sz="4" w:space="0" w:color="auto"/>
              <w:right w:val="single" w:sz="4" w:space="0" w:color="auto"/>
            </w:tcBorders>
            <w:shd w:val="clear" w:color="auto" w:fill="auto"/>
            <w:noWrap/>
            <w:vAlign w:val="center"/>
            <w:hideMark/>
          </w:tcPr>
          <w:p w14:paraId="260E221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539878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B2E56E4" w14:textId="77777777" w:rsidR="00363A92" w:rsidRPr="00363A92" w:rsidRDefault="00363A92">
            <w:pPr>
              <w:jc w:val="center"/>
              <w:rPr>
                <w:rFonts w:ascii="Arial" w:hAnsi="Arial" w:cs="Arial"/>
                <w:sz w:val="20"/>
                <w:szCs w:val="20"/>
              </w:rPr>
            </w:pPr>
            <w:r w:rsidRPr="00363A92">
              <w:rPr>
                <w:rFonts w:ascii="Arial" w:hAnsi="Arial" w:cs="Arial"/>
                <w:sz w:val="20"/>
                <w:szCs w:val="20"/>
              </w:rPr>
              <w:t>18</w:t>
            </w:r>
          </w:p>
        </w:tc>
        <w:tc>
          <w:tcPr>
            <w:tcW w:w="1912" w:type="dxa"/>
            <w:tcBorders>
              <w:top w:val="nil"/>
              <w:left w:val="nil"/>
              <w:bottom w:val="single" w:sz="4" w:space="0" w:color="auto"/>
              <w:right w:val="single" w:sz="4" w:space="0" w:color="auto"/>
            </w:tcBorders>
            <w:shd w:val="clear" w:color="auto" w:fill="auto"/>
            <w:noWrap/>
            <w:vAlign w:val="center"/>
            <w:hideMark/>
          </w:tcPr>
          <w:p w14:paraId="2BC83748" w14:textId="77777777" w:rsidR="00363A92" w:rsidRPr="00363A92" w:rsidRDefault="00363A92">
            <w:pPr>
              <w:jc w:val="center"/>
              <w:rPr>
                <w:rFonts w:ascii="Arial" w:hAnsi="Arial" w:cs="Arial"/>
                <w:sz w:val="20"/>
                <w:szCs w:val="20"/>
              </w:rPr>
            </w:pPr>
            <w:r w:rsidRPr="00363A92">
              <w:rPr>
                <w:rFonts w:ascii="Arial" w:hAnsi="Arial" w:cs="Arial"/>
                <w:sz w:val="20"/>
                <w:szCs w:val="20"/>
              </w:rPr>
              <w:t>16000041583</w:t>
            </w:r>
          </w:p>
        </w:tc>
        <w:tc>
          <w:tcPr>
            <w:tcW w:w="2535" w:type="dxa"/>
            <w:tcBorders>
              <w:top w:val="nil"/>
              <w:left w:val="nil"/>
              <w:bottom w:val="single" w:sz="4" w:space="0" w:color="auto"/>
              <w:right w:val="single" w:sz="4" w:space="0" w:color="auto"/>
            </w:tcBorders>
            <w:shd w:val="clear" w:color="auto" w:fill="auto"/>
            <w:vAlign w:val="center"/>
            <w:hideMark/>
          </w:tcPr>
          <w:p w14:paraId="3AFD7F73" w14:textId="77777777" w:rsidR="00363A92" w:rsidRPr="00363A92" w:rsidRDefault="00363A92">
            <w:pPr>
              <w:rPr>
                <w:rFonts w:ascii="Arial" w:hAnsi="Arial" w:cs="Arial"/>
                <w:sz w:val="20"/>
                <w:szCs w:val="20"/>
              </w:rPr>
            </w:pPr>
            <w:r w:rsidRPr="00363A92">
              <w:rPr>
                <w:rFonts w:ascii="Arial" w:hAnsi="Arial" w:cs="Arial"/>
                <w:sz w:val="20"/>
                <w:szCs w:val="20"/>
              </w:rPr>
              <w:t>Termostats</w:t>
            </w:r>
          </w:p>
        </w:tc>
        <w:tc>
          <w:tcPr>
            <w:tcW w:w="2552" w:type="dxa"/>
            <w:tcBorders>
              <w:top w:val="nil"/>
              <w:left w:val="nil"/>
              <w:bottom w:val="single" w:sz="4" w:space="0" w:color="auto"/>
              <w:right w:val="single" w:sz="4" w:space="0" w:color="auto"/>
            </w:tcBorders>
            <w:shd w:val="clear" w:color="auto" w:fill="auto"/>
            <w:noWrap/>
            <w:vAlign w:val="center"/>
            <w:hideMark/>
          </w:tcPr>
          <w:p w14:paraId="2A0F44C2" w14:textId="77777777" w:rsidR="00363A92" w:rsidRPr="00363A92" w:rsidRDefault="00363A92">
            <w:pPr>
              <w:rPr>
                <w:rFonts w:ascii="Arial" w:hAnsi="Arial" w:cs="Arial"/>
                <w:sz w:val="20"/>
                <w:szCs w:val="20"/>
              </w:rPr>
            </w:pPr>
            <w:r w:rsidRPr="00363A92">
              <w:rPr>
                <w:rFonts w:ascii="Arial" w:hAnsi="Arial" w:cs="Arial"/>
                <w:sz w:val="20"/>
                <w:szCs w:val="20"/>
              </w:rPr>
              <w:t>248-5513 CAT</w:t>
            </w:r>
          </w:p>
        </w:tc>
        <w:tc>
          <w:tcPr>
            <w:tcW w:w="1436" w:type="dxa"/>
            <w:tcBorders>
              <w:top w:val="nil"/>
              <w:left w:val="nil"/>
              <w:bottom w:val="single" w:sz="4" w:space="0" w:color="auto"/>
              <w:right w:val="single" w:sz="4" w:space="0" w:color="auto"/>
            </w:tcBorders>
            <w:shd w:val="clear" w:color="auto" w:fill="auto"/>
            <w:noWrap/>
            <w:vAlign w:val="center"/>
            <w:hideMark/>
          </w:tcPr>
          <w:p w14:paraId="26CD821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DEDD0A2"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B116377" w14:textId="77777777" w:rsidR="00363A92" w:rsidRPr="00363A92" w:rsidRDefault="00363A92">
            <w:pPr>
              <w:jc w:val="center"/>
              <w:rPr>
                <w:rFonts w:ascii="Arial" w:hAnsi="Arial" w:cs="Arial"/>
                <w:sz w:val="20"/>
                <w:szCs w:val="20"/>
              </w:rPr>
            </w:pPr>
            <w:r w:rsidRPr="00363A92">
              <w:rPr>
                <w:rFonts w:ascii="Arial" w:hAnsi="Arial" w:cs="Arial"/>
                <w:sz w:val="20"/>
                <w:szCs w:val="20"/>
              </w:rPr>
              <w:t>19</w:t>
            </w:r>
          </w:p>
        </w:tc>
        <w:tc>
          <w:tcPr>
            <w:tcW w:w="1912" w:type="dxa"/>
            <w:tcBorders>
              <w:top w:val="nil"/>
              <w:left w:val="nil"/>
              <w:bottom w:val="single" w:sz="4" w:space="0" w:color="auto"/>
              <w:right w:val="single" w:sz="4" w:space="0" w:color="auto"/>
            </w:tcBorders>
            <w:shd w:val="clear" w:color="auto" w:fill="auto"/>
            <w:noWrap/>
            <w:vAlign w:val="center"/>
            <w:hideMark/>
          </w:tcPr>
          <w:p w14:paraId="6521BE1F" w14:textId="77777777" w:rsidR="00363A92" w:rsidRPr="00363A92" w:rsidRDefault="00363A92">
            <w:pPr>
              <w:jc w:val="center"/>
              <w:rPr>
                <w:rFonts w:ascii="Arial" w:hAnsi="Arial" w:cs="Arial"/>
                <w:sz w:val="20"/>
                <w:szCs w:val="20"/>
              </w:rPr>
            </w:pPr>
            <w:r w:rsidRPr="00363A92">
              <w:rPr>
                <w:rFonts w:ascii="Arial" w:hAnsi="Arial" w:cs="Arial"/>
                <w:sz w:val="20"/>
                <w:szCs w:val="20"/>
              </w:rPr>
              <w:t>16000028353</w:t>
            </w:r>
          </w:p>
        </w:tc>
        <w:tc>
          <w:tcPr>
            <w:tcW w:w="2535" w:type="dxa"/>
            <w:tcBorders>
              <w:top w:val="nil"/>
              <w:left w:val="nil"/>
              <w:bottom w:val="single" w:sz="4" w:space="0" w:color="auto"/>
              <w:right w:val="single" w:sz="4" w:space="0" w:color="auto"/>
            </w:tcBorders>
            <w:shd w:val="clear" w:color="auto" w:fill="auto"/>
            <w:vAlign w:val="center"/>
            <w:hideMark/>
          </w:tcPr>
          <w:p w14:paraId="5A8788B2" w14:textId="77777777" w:rsidR="00363A92" w:rsidRPr="00363A92" w:rsidRDefault="00363A92">
            <w:pPr>
              <w:rPr>
                <w:rFonts w:ascii="Arial" w:hAnsi="Arial" w:cs="Arial"/>
                <w:sz w:val="20"/>
                <w:szCs w:val="20"/>
              </w:rPr>
            </w:pPr>
            <w:r w:rsidRPr="00363A92">
              <w:rPr>
                <w:rFonts w:ascii="Arial" w:hAnsi="Arial" w:cs="Arial"/>
                <w:sz w:val="20"/>
                <w:szCs w:val="20"/>
              </w:rPr>
              <w:t>Termostats</w:t>
            </w:r>
          </w:p>
        </w:tc>
        <w:tc>
          <w:tcPr>
            <w:tcW w:w="2552" w:type="dxa"/>
            <w:tcBorders>
              <w:top w:val="nil"/>
              <w:left w:val="nil"/>
              <w:bottom w:val="single" w:sz="4" w:space="0" w:color="auto"/>
              <w:right w:val="single" w:sz="4" w:space="0" w:color="auto"/>
            </w:tcBorders>
            <w:shd w:val="clear" w:color="auto" w:fill="auto"/>
            <w:vAlign w:val="center"/>
            <w:hideMark/>
          </w:tcPr>
          <w:p w14:paraId="1C9401E9" w14:textId="77777777" w:rsidR="00363A92" w:rsidRPr="00363A92" w:rsidRDefault="00363A92">
            <w:pPr>
              <w:rPr>
                <w:rFonts w:ascii="Arial" w:hAnsi="Arial" w:cs="Arial"/>
                <w:sz w:val="20"/>
                <w:szCs w:val="20"/>
              </w:rPr>
            </w:pPr>
            <w:r w:rsidRPr="00363A92">
              <w:rPr>
                <w:rFonts w:ascii="Arial" w:hAnsi="Arial" w:cs="Arial"/>
                <w:sz w:val="20"/>
                <w:szCs w:val="20"/>
              </w:rPr>
              <w:t>283-7776 CAT</w:t>
            </w:r>
          </w:p>
        </w:tc>
        <w:tc>
          <w:tcPr>
            <w:tcW w:w="1436" w:type="dxa"/>
            <w:tcBorders>
              <w:top w:val="nil"/>
              <w:left w:val="nil"/>
              <w:bottom w:val="single" w:sz="4" w:space="0" w:color="auto"/>
              <w:right w:val="single" w:sz="4" w:space="0" w:color="auto"/>
            </w:tcBorders>
            <w:shd w:val="clear" w:color="auto" w:fill="auto"/>
            <w:noWrap/>
            <w:vAlign w:val="center"/>
            <w:hideMark/>
          </w:tcPr>
          <w:p w14:paraId="751A1B0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E0C233B"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69D195" w14:textId="77777777" w:rsidR="00363A92" w:rsidRPr="00363A92" w:rsidRDefault="00363A92">
            <w:pPr>
              <w:jc w:val="center"/>
              <w:rPr>
                <w:rFonts w:ascii="Arial" w:hAnsi="Arial" w:cs="Arial"/>
                <w:sz w:val="20"/>
                <w:szCs w:val="20"/>
              </w:rPr>
            </w:pPr>
            <w:r w:rsidRPr="00363A92">
              <w:rPr>
                <w:rFonts w:ascii="Arial" w:hAnsi="Arial" w:cs="Arial"/>
                <w:sz w:val="20"/>
                <w:szCs w:val="20"/>
              </w:rPr>
              <w:t>20</w:t>
            </w:r>
          </w:p>
        </w:tc>
        <w:tc>
          <w:tcPr>
            <w:tcW w:w="1912" w:type="dxa"/>
            <w:tcBorders>
              <w:top w:val="nil"/>
              <w:left w:val="nil"/>
              <w:bottom w:val="single" w:sz="4" w:space="0" w:color="auto"/>
              <w:right w:val="single" w:sz="4" w:space="0" w:color="auto"/>
            </w:tcBorders>
            <w:shd w:val="clear" w:color="auto" w:fill="auto"/>
            <w:noWrap/>
            <w:vAlign w:val="center"/>
            <w:hideMark/>
          </w:tcPr>
          <w:p w14:paraId="119A2F5A" w14:textId="77777777" w:rsidR="00363A92" w:rsidRPr="00363A92" w:rsidRDefault="00363A92">
            <w:pPr>
              <w:jc w:val="center"/>
              <w:rPr>
                <w:rFonts w:ascii="Arial" w:hAnsi="Arial" w:cs="Arial"/>
                <w:sz w:val="20"/>
                <w:szCs w:val="20"/>
              </w:rPr>
            </w:pPr>
            <w:r w:rsidRPr="00363A92">
              <w:rPr>
                <w:rFonts w:ascii="Arial" w:hAnsi="Arial" w:cs="Arial"/>
                <w:sz w:val="20"/>
                <w:szCs w:val="20"/>
              </w:rPr>
              <w:t>16000043427</w:t>
            </w:r>
          </w:p>
        </w:tc>
        <w:tc>
          <w:tcPr>
            <w:tcW w:w="2535" w:type="dxa"/>
            <w:tcBorders>
              <w:top w:val="nil"/>
              <w:left w:val="nil"/>
              <w:bottom w:val="single" w:sz="4" w:space="0" w:color="auto"/>
              <w:right w:val="single" w:sz="4" w:space="0" w:color="auto"/>
            </w:tcBorders>
            <w:shd w:val="clear" w:color="auto" w:fill="auto"/>
            <w:noWrap/>
            <w:vAlign w:val="center"/>
            <w:hideMark/>
          </w:tcPr>
          <w:p w14:paraId="63174A96" w14:textId="77777777" w:rsidR="00363A92" w:rsidRPr="00363A92" w:rsidRDefault="00363A92">
            <w:pPr>
              <w:rPr>
                <w:rFonts w:ascii="Arial" w:hAnsi="Arial" w:cs="Arial"/>
                <w:sz w:val="20"/>
                <w:szCs w:val="20"/>
              </w:rPr>
            </w:pPr>
            <w:r w:rsidRPr="00363A92">
              <w:rPr>
                <w:rFonts w:ascii="Arial" w:hAnsi="Arial" w:cs="Arial"/>
                <w:sz w:val="20"/>
                <w:szCs w:val="20"/>
              </w:rPr>
              <w:t>Devējs izpl.gāzu temperatūras</w:t>
            </w:r>
          </w:p>
        </w:tc>
        <w:tc>
          <w:tcPr>
            <w:tcW w:w="2552" w:type="dxa"/>
            <w:tcBorders>
              <w:top w:val="nil"/>
              <w:left w:val="nil"/>
              <w:bottom w:val="single" w:sz="4" w:space="0" w:color="auto"/>
              <w:right w:val="single" w:sz="4" w:space="0" w:color="auto"/>
            </w:tcBorders>
            <w:shd w:val="clear" w:color="auto" w:fill="auto"/>
            <w:noWrap/>
            <w:vAlign w:val="center"/>
            <w:hideMark/>
          </w:tcPr>
          <w:p w14:paraId="0F9553DB" w14:textId="77777777" w:rsidR="00363A92" w:rsidRPr="00363A92" w:rsidRDefault="00363A92">
            <w:pPr>
              <w:rPr>
                <w:rFonts w:ascii="Arial" w:hAnsi="Arial" w:cs="Arial"/>
                <w:sz w:val="20"/>
                <w:szCs w:val="20"/>
              </w:rPr>
            </w:pPr>
            <w:r w:rsidRPr="00363A92">
              <w:rPr>
                <w:rFonts w:ascii="Arial" w:hAnsi="Arial" w:cs="Arial"/>
                <w:sz w:val="20"/>
                <w:szCs w:val="20"/>
              </w:rPr>
              <w:t>415-2432 CAT</w:t>
            </w:r>
          </w:p>
        </w:tc>
        <w:tc>
          <w:tcPr>
            <w:tcW w:w="1436" w:type="dxa"/>
            <w:tcBorders>
              <w:top w:val="nil"/>
              <w:left w:val="nil"/>
              <w:bottom w:val="single" w:sz="4" w:space="0" w:color="auto"/>
              <w:right w:val="single" w:sz="4" w:space="0" w:color="auto"/>
            </w:tcBorders>
            <w:shd w:val="clear" w:color="auto" w:fill="auto"/>
            <w:noWrap/>
            <w:vAlign w:val="center"/>
            <w:hideMark/>
          </w:tcPr>
          <w:p w14:paraId="6EBEB998"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D7C25CA"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2B0345A" w14:textId="77777777" w:rsidR="00363A92" w:rsidRPr="00363A92" w:rsidRDefault="00363A92">
            <w:pPr>
              <w:jc w:val="center"/>
              <w:rPr>
                <w:rFonts w:ascii="Arial" w:hAnsi="Arial" w:cs="Arial"/>
                <w:sz w:val="20"/>
                <w:szCs w:val="20"/>
              </w:rPr>
            </w:pPr>
            <w:r w:rsidRPr="00363A92">
              <w:rPr>
                <w:rFonts w:ascii="Arial" w:hAnsi="Arial" w:cs="Arial"/>
                <w:sz w:val="20"/>
                <w:szCs w:val="20"/>
              </w:rPr>
              <w:t>21</w:t>
            </w:r>
          </w:p>
        </w:tc>
        <w:tc>
          <w:tcPr>
            <w:tcW w:w="1912" w:type="dxa"/>
            <w:tcBorders>
              <w:top w:val="nil"/>
              <w:left w:val="nil"/>
              <w:bottom w:val="single" w:sz="4" w:space="0" w:color="auto"/>
              <w:right w:val="single" w:sz="4" w:space="0" w:color="auto"/>
            </w:tcBorders>
            <w:shd w:val="clear" w:color="auto" w:fill="auto"/>
            <w:noWrap/>
            <w:vAlign w:val="center"/>
            <w:hideMark/>
          </w:tcPr>
          <w:p w14:paraId="3CD510BA" w14:textId="77777777" w:rsidR="00363A92" w:rsidRPr="00363A92" w:rsidRDefault="00363A92">
            <w:pPr>
              <w:jc w:val="center"/>
              <w:rPr>
                <w:rFonts w:ascii="Arial" w:hAnsi="Arial" w:cs="Arial"/>
                <w:sz w:val="20"/>
                <w:szCs w:val="20"/>
              </w:rPr>
            </w:pPr>
            <w:r w:rsidRPr="00363A92">
              <w:rPr>
                <w:rFonts w:ascii="Arial" w:hAnsi="Arial" w:cs="Arial"/>
                <w:sz w:val="20"/>
                <w:szCs w:val="20"/>
              </w:rPr>
              <w:t>16000038379</w:t>
            </w:r>
          </w:p>
        </w:tc>
        <w:tc>
          <w:tcPr>
            <w:tcW w:w="2535" w:type="dxa"/>
            <w:tcBorders>
              <w:top w:val="nil"/>
              <w:left w:val="nil"/>
              <w:bottom w:val="single" w:sz="4" w:space="0" w:color="auto"/>
              <w:right w:val="single" w:sz="4" w:space="0" w:color="auto"/>
            </w:tcBorders>
            <w:shd w:val="clear" w:color="auto" w:fill="auto"/>
            <w:noWrap/>
            <w:vAlign w:val="center"/>
            <w:hideMark/>
          </w:tcPr>
          <w:p w14:paraId="54EF739B" w14:textId="77777777" w:rsidR="00363A92" w:rsidRPr="00363A92" w:rsidRDefault="00363A92">
            <w:pPr>
              <w:rPr>
                <w:rFonts w:ascii="Arial" w:hAnsi="Arial" w:cs="Arial"/>
                <w:sz w:val="20"/>
                <w:szCs w:val="20"/>
              </w:rPr>
            </w:pPr>
            <w:r w:rsidRPr="00363A92">
              <w:rPr>
                <w:rFonts w:ascii="Arial" w:hAnsi="Arial" w:cs="Arial"/>
                <w:sz w:val="20"/>
                <w:szCs w:val="20"/>
              </w:rPr>
              <w:t xml:space="preserve">Filtrs degvielas </w:t>
            </w:r>
          </w:p>
        </w:tc>
        <w:tc>
          <w:tcPr>
            <w:tcW w:w="2552" w:type="dxa"/>
            <w:tcBorders>
              <w:top w:val="nil"/>
              <w:left w:val="nil"/>
              <w:bottom w:val="single" w:sz="4" w:space="0" w:color="auto"/>
              <w:right w:val="single" w:sz="4" w:space="0" w:color="auto"/>
            </w:tcBorders>
            <w:shd w:val="clear" w:color="auto" w:fill="auto"/>
            <w:noWrap/>
            <w:vAlign w:val="center"/>
            <w:hideMark/>
          </w:tcPr>
          <w:p w14:paraId="0132EF75" w14:textId="77777777" w:rsidR="00363A92" w:rsidRPr="00363A92" w:rsidRDefault="00363A92">
            <w:pPr>
              <w:rPr>
                <w:rFonts w:ascii="Arial" w:hAnsi="Arial" w:cs="Arial"/>
                <w:sz w:val="20"/>
                <w:szCs w:val="20"/>
              </w:rPr>
            </w:pPr>
            <w:r w:rsidRPr="00363A92">
              <w:rPr>
                <w:rFonts w:ascii="Arial" w:hAnsi="Arial" w:cs="Arial"/>
                <w:sz w:val="20"/>
                <w:szCs w:val="20"/>
              </w:rPr>
              <w:t>513-4493(134-6307) CAT</w:t>
            </w:r>
          </w:p>
        </w:tc>
        <w:tc>
          <w:tcPr>
            <w:tcW w:w="1436" w:type="dxa"/>
            <w:tcBorders>
              <w:top w:val="nil"/>
              <w:left w:val="nil"/>
              <w:bottom w:val="single" w:sz="4" w:space="0" w:color="auto"/>
              <w:right w:val="single" w:sz="4" w:space="0" w:color="auto"/>
            </w:tcBorders>
            <w:shd w:val="clear" w:color="auto" w:fill="auto"/>
            <w:noWrap/>
            <w:vAlign w:val="center"/>
            <w:hideMark/>
          </w:tcPr>
          <w:p w14:paraId="1A190F6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6F2F79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C2BBE8" w14:textId="77777777" w:rsidR="00363A92" w:rsidRPr="00363A92" w:rsidRDefault="00363A92">
            <w:pPr>
              <w:jc w:val="center"/>
              <w:rPr>
                <w:rFonts w:ascii="Arial" w:hAnsi="Arial" w:cs="Arial"/>
                <w:sz w:val="20"/>
                <w:szCs w:val="20"/>
              </w:rPr>
            </w:pPr>
            <w:r w:rsidRPr="00363A92">
              <w:rPr>
                <w:rFonts w:ascii="Arial" w:hAnsi="Arial" w:cs="Arial"/>
                <w:sz w:val="20"/>
                <w:szCs w:val="20"/>
              </w:rPr>
              <w:t>22</w:t>
            </w:r>
          </w:p>
        </w:tc>
        <w:tc>
          <w:tcPr>
            <w:tcW w:w="1912" w:type="dxa"/>
            <w:tcBorders>
              <w:top w:val="nil"/>
              <w:left w:val="nil"/>
              <w:bottom w:val="single" w:sz="4" w:space="0" w:color="auto"/>
              <w:right w:val="single" w:sz="4" w:space="0" w:color="auto"/>
            </w:tcBorders>
            <w:shd w:val="clear" w:color="auto" w:fill="auto"/>
            <w:noWrap/>
            <w:vAlign w:val="center"/>
            <w:hideMark/>
          </w:tcPr>
          <w:p w14:paraId="2FAF8122" w14:textId="77777777" w:rsidR="00363A92" w:rsidRPr="00363A92" w:rsidRDefault="00363A92">
            <w:pPr>
              <w:jc w:val="center"/>
              <w:rPr>
                <w:rFonts w:ascii="Arial" w:hAnsi="Arial" w:cs="Arial"/>
                <w:sz w:val="20"/>
                <w:szCs w:val="20"/>
              </w:rPr>
            </w:pPr>
            <w:r w:rsidRPr="00363A92">
              <w:rPr>
                <w:rFonts w:ascii="Arial" w:hAnsi="Arial" w:cs="Arial"/>
                <w:sz w:val="20"/>
                <w:szCs w:val="20"/>
              </w:rPr>
              <w:t>16000021796</w:t>
            </w:r>
          </w:p>
        </w:tc>
        <w:tc>
          <w:tcPr>
            <w:tcW w:w="2535" w:type="dxa"/>
            <w:tcBorders>
              <w:top w:val="nil"/>
              <w:left w:val="nil"/>
              <w:bottom w:val="single" w:sz="4" w:space="0" w:color="auto"/>
              <w:right w:val="single" w:sz="4" w:space="0" w:color="auto"/>
            </w:tcBorders>
            <w:shd w:val="clear" w:color="auto" w:fill="auto"/>
            <w:vAlign w:val="center"/>
            <w:hideMark/>
          </w:tcPr>
          <w:p w14:paraId="7AF9C49F"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5AF90EB5" w14:textId="77777777" w:rsidR="00363A92" w:rsidRPr="00363A92" w:rsidRDefault="00363A92">
            <w:pPr>
              <w:rPr>
                <w:rFonts w:ascii="Arial" w:hAnsi="Arial" w:cs="Arial"/>
                <w:sz w:val="20"/>
                <w:szCs w:val="20"/>
              </w:rPr>
            </w:pPr>
            <w:r w:rsidRPr="00363A92">
              <w:rPr>
                <w:rFonts w:ascii="Arial" w:hAnsi="Arial" w:cs="Arial"/>
                <w:sz w:val="20"/>
                <w:szCs w:val="20"/>
              </w:rPr>
              <w:t>6V-6809 CAT</w:t>
            </w:r>
          </w:p>
        </w:tc>
        <w:tc>
          <w:tcPr>
            <w:tcW w:w="1436" w:type="dxa"/>
            <w:tcBorders>
              <w:top w:val="nil"/>
              <w:left w:val="nil"/>
              <w:bottom w:val="single" w:sz="4" w:space="0" w:color="auto"/>
              <w:right w:val="single" w:sz="4" w:space="0" w:color="auto"/>
            </w:tcBorders>
            <w:shd w:val="clear" w:color="auto" w:fill="auto"/>
            <w:noWrap/>
            <w:vAlign w:val="center"/>
            <w:hideMark/>
          </w:tcPr>
          <w:p w14:paraId="1FB614D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6E81B2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21037C4" w14:textId="77777777" w:rsidR="00363A92" w:rsidRPr="00363A92" w:rsidRDefault="00363A92">
            <w:pPr>
              <w:jc w:val="center"/>
              <w:rPr>
                <w:rFonts w:ascii="Arial" w:hAnsi="Arial" w:cs="Arial"/>
                <w:sz w:val="20"/>
                <w:szCs w:val="20"/>
              </w:rPr>
            </w:pPr>
            <w:r w:rsidRPr="00363A92">
              <w:rPr>
                <w:rFonts w:ascii="Arial" w:hAnsi="Arial" w:cs="Arial"/>
                <w:sz w:val="20"/>
                <w:szCs w:val="20"/>
              </w:rPr>
              <w:t>23</w:t>
            </w:r>
          </w:p>
        </w:tc>
        <w:tc>
          <w:tcPr>
            <w:tcW w:w="1912" w:type="dxa"/>
            <w:tcBorders>
              <w:top w:val="nil"/>
              <w:left w:val="nil"/>
              <w:bottom w:val="single" w:sz="4" w:space="0" w:color="auto"/>
              <w:right w:val="single" w:sz="4" w:space="0" w:color="auto"/>
            </w:tcBorders>
            <w:shd w:val="clear" w:color="auto" w:fill="auto"/>
            <w:noWrap/>
            <w:vAlign w:val="center"/>
            <w:hideMark/>
          </w:tcPr>
          <w:p w14:paraId="133815A0"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16000026847</w:t>
            </w:r>
          </w:p>
        </w:tc>
        <w:tc>
          <w:tcPr>
            <w:tcW w:w="2535" w:type="dxa"/>
            <w:tcBorders>
              <w:top w:val="nil"/>
              <w:left w:val="nil"/>
              <w:bottom w:val="single" w:sz="4" w:space="0" w:color="auto"/>
              <w:right w:val="single" w:sz="4" w:space="0" w:color="auto"/>
            </w:tcBorders>
            <w:shd w:val="clear" w:color="auto" w:fill="auto"/>
            <w:noWrap/>
            <w:vAlign w:val="center"/>
            <w:hideMark/>
          </w:tcPr>
          <w:p w14:paraId="69A2502C"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12EA98E8"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3P-6061 CAT</w:t>
            </w:r>
          </w:p>
        </w:tc>
        <w:tc>
          <w:tcPr>
            <w:tcW w:w="1436" w:type="dxa"/>
            <w:tcBorders>
              <w:top w:val="nil"/>
              <w:left w:val="nil"/>
              <w:bottom w:val="single" w:sz="4" w:space="0" w:color="auto"/>
              <w:right w:val="single" w:sz="4" w:space="0" w:color="auto"/>
            </w:tcBorders>
            <w:shd w:val="clear" w:color="auto" w:fill="auto"/>
            <w:noWrap/>
            <w:vAlign w:val="center"/>
            <w:hideMark/>
          </w:tcPr>
          <w:p w14:paraId="4CF8A57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A8DE5B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1674E9C" w14:textId="77777777" w:rsidR="00363A92" w:rsidRPr="00363A92" w:rsidRDefault="00363A92">
            <w:pPr>
              <w:jc w:val="center"/>
              <w:rPr>
                <w:rFonts w:ascii="Arial" w:hAnsi="Arial" w:cs="Arial"/>
                <w:sz w:val="20"/>
                <w:szCs w:val="20"/>
              </w:rPr>
            </w:pPr>
            <w:r w:rsidRPr="00363A92">
              <w:rPr>
                <w:rFonts w:ascii="Arial" w:hAnsi="Arial" w:cs="Arial"/>
                <w:sz w:val="20"/>
                <w:szCs w:val="20"/>
              </w:rPr>
              <w:t>24</w:t>
            </w:r>
          </w:p>
        </w:tc>
        <w:tc>
          <w:tcPr>
            <w:tcW w:w="1912" w:type="dxa"/>
            <w:tcBorders>
              <w:top w:val="nil"/>
              <w:left w:val="nil"/>
              <w:bottom w:val="single" w:sz="4" w:space="0" w:color="auto"/>
              <w:right w:val="single" w:sz="4" w:space="0" w:color="auto"/>
            </w:tcBorders>
            <w:shd w:val="clear" w:color="auto" w:fill="auto"/>
            <w:noWrap/>
            <w:vAlign w:val="center"/>
            <w:hideMark/>
          </w:tcPr>
          <w:p w14:paraId="033F9888" w14:textId="77777777" w:rsidR="00363A92" w:rsidRPr="00363A92" w:rsidRDefault="00363A92">
            <w:pPr>
              <w:jc w:val="center"/>
              <w:rPr>
                <w:rFonts w:ascii="Arial" w:hAnsi="Arial" w:cs="Arial"/>
                <w:sz w:val="20"/>
                <w:szCs w:val="20"/>
              </w:rPr>
            </w:pPr>
            <w:r w:rsidRPr="00363A92">
              <w:rPr>
                <w:rFonts w:ascii="Arial" w:hAnsi="Arial" w:cs="Arial"/>
                <w:sz w:val="20"/>
                <w:szCs w:val="20"/>
              </w:rPr>
              <w:t>16000042075</w:t>
            </w:r>
          </w:p>
        </w:tc>
        <w:tc>
          <w:tcPr>
            <w:tcW w:w="2535" w:type="dxa"/>
            <w:tcBorders>
              <w:top w:val="nil"/>
              <w:left w:val="nil"/>
              <w:bottom w:val="single" w:sz="4" w:space="0" w:color="auto"/>
              <w:right w:val="single" w:sz="4" w:space="0" w:color="auto"/>
            </w:tcBorders>
            <w:shd w:val="clear" w:color="auto" w:fill="auto"/>
            <w:noWrap/>
            <w:vAlign w:val="center"/>
            <w:hideMark/>
          </w:tcPr>
          <w:p w14:paraId="39CB556D" w14:textId="77777777" w:rsidR="00363A92" w:rsidRPr="00363A92" w:rsidRDefault="00363A92">
            <w:pPr>
              <w:rPr>
                <w:rFonts w:ascii="Arial" w:hAnsi="Arial" w:cs="Arial"/>
                <w:sz w:val="20"/>
                <w:szCs w:val="20"/>
              </w:rPr>
            </w:pPr>
            <w:r w:rsidRPr="00363A92">
              <w:rPr>
                <w:rFonts w:ascii="Arial" w:hAnsi="Arial" w:cs="Arial"/>
                <w:sz w:val="20"/>
                <w:szCs w:val="20"/>
              </w:rPr>
              <w:t>Dempfers</w:t>
            </w:r>
          </w:p>
        </w:tc>
        <w:tc>
          <w:tcPr>
            <w:tcW w:w="2552" w:type="dxa"/>
            <w:tcBorders>
              <w:top w:val="nil"/>
              <w:left w:val="nil"/>
              <w:bottom w:val="single" w:sz="4" w:space="0" w:color="auto"/>
              <w:right w:val="single" w:sz="4" w:space="0" w:color="auto"/>
            </w:tcBorders>
            <w:shd w:val="clear" w:color="auto" w:fill="auto"/>
            <w:noWrap/>
            <w:vAlign w:val="center"/>
            <w:hideMark/>
          </w:tcPr>
          <w:p w14:paraId="4898FD08" w14:textId="77777777" w:rsidR="00363A92" w:rsidRPr="00363A92" w:rsidRDefault="00363A92">
            <w:pPr>
              <w:rPr>
                <w:rFonts w:ascii="Arial" w:hAnsi="Arial" w:cs="Arial"/>
                <w:sz w:val="20"/>
                <w:szCs w:val="20"/>
              </w:rPr>
            </w:pPr>
            <w:r w:rsidRPr="00363A92">
              <w:rPr>
                <w:rFonts w:ascii="Arial" w:hAnsi="Arial" w:cs="Arial"/>
                <w:sz w:val="20"/>
                <w:szCs w:val="20"/>
              </w:rPr>
              <w:t>0R-7849 CAT</w:t>
            </w:r>
          </w:p>
        </w:tc>
        <w:tc>
          <w:tcPr>
            <w:tcW w:w="1436" w:type="dxa"/>
            <w:tcBorders>
              <w:top w:val="nil"/>
              <w:left w:val="nil"/>
              <w:bottom w:val="single" w:sz="4" w:space="0" w:color="auto"/>
              <w:right w:val="single" w:sz="4" w:space="0" w:color="auto"/>
            </w:tcBorders>
            <w:shd w:val="clear" w:color="auto" w:fill="auto"/>
            <w:noWrap/>
            <w:vAlign w:val="center"/>
            <w:hideMark/>
          </w:tcPr>
          <w:p w14:paraId="303002D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0C4712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0B213D2" w14:textId="77777777" w:rsidR="00363A92" w:rsidRPr="00363A92" w:rsidRDefault="00363A92">
            <w:pPr>
              <w:jc w:val="center"/>
              <w:rPr>
                <w:rFonts w:ascii="Arial" w:hAnsi="Arial" w:cs="Arial"/>
                <w:sz w:val="20"/>
                <w:szCs w:val="20"/>
              </w:rPr>
            </w:pPr>
            <w:r w:rsidRPr="00363A92">
              <w:rPr>
                <w:rFonts w:ascii="Arial" w:hAnsi="Arial" w:cs="Arial"/>
                <w:sz w:val="20"/>
                <w:szCs w:val="20"/>
              </w:rPr>
              <w:t>25</w:t>
            </w:r>
          </w:p>
        </w:tc>
        <w:tc>
          <w:tcPr>
            <w:tcW w:w="1912" w:type="dxa"/>
            <w:tcBorders>
              <w:top w:val="nil"/>
              <w:left w:val="nil"/>
              <w:bottom w:val="single" w:sz="4" w:space="0" w:color="auto"/>
              <w:right w:val="single" w:sz="4" w:space="0" w:color="auto"/>
            </w:tcBorders>
            <w:shd w:val="clear" w:color="auto" w:fill="auto"/>
            <w:noWrap/>
            <w:vAlign w:val="center"/>
            <w:hideMark/>
          </w:tcPr>
          <w:p w14:paraId="4AAF0235" w14:textId="77777777" w:rsidR="00363A92" w:rsidRPr="00363A92" w:rsidRDefault="00363A92">
            <w:pPr>
              <w:jc w:val="center"/>
              <w:rPr>
                <w:rFonts w:ascii="Arial" w:hAnsi="Arial" w:cs="Arial"/>
                <w:sz w:val="20"/>
                <w:szCs w:val="20"/>
              </w:rPr>
            </w:pPr>
            <w:r w:rsidRPr="00363A92">
              <w:rPr>
                <w:rFonts w:ascii="Arial" w:hAnsi="Arial" w:cs="Arial"/>
                <w:sz w:val="20"/>
                <w:szCs w:val="20"/>
              </w:rPr>
              <w:t>16000045733</w:t>
            </w:r>
          </w:p>
        </w:tc>
        <w:tc>
          <w:tcPr>
            <w:tcW w:w="2535" w:type="dxa"/>
            <w:tcBorders>
              <w:top w:val="nil"/>
              <w:left w:val="nil"/>
              <w:bottom w:val="single" w:sz="4" w:space="0" w:color="auto"/>
              <w:right w:val="single" w:sz="4" w:space="0" w:color="auto"/>
            </w:tcBorders>
            <w:shd w:val="clear" w:color="auto" w:fill="auto"/>
            <w:vAlign w:val="center"/>
            <w:hideMark/>
          </w:tcPr>
          <w:p w14:paraId="36F47775"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5B979E64" w14:textId="77777777" w:rsidR="00363A92" w:rsidRPr="00363A92" w:rsidRDefault="00363A92">
            <w:pPr>
              <w:rPr>
                <w:rFonts w:ascii="Arial" w:hAnsi="Arial" w:cs="Arial"/>
                <w:sz w:val="20"/>
                <w:szCs w:val="20"/>
              </w:rPr>
            </w:pPr>
            <w:r w:rsidRPr="00363A92">
              <w:rPr>
                <w:rFonts w:ascii="Arial" w:hAnsi="Arial" w:cs="Arial"/>
                <w:sz w:val="20"/>
                <w:szCs w:val="20"/>
              </w:rPr>
              <w:t>1H-9696 CAT</w:t>
            </w:r>
          </w:p>
        </w:tc>
        <w:tc>
          <w:tcPr>
            <w:tcW w:w="1436" w:type="dxa"/>
            <w:tcBorders>
              <w:top w:val="nil"/>
              <w:left w:val="nil"/>
              <w:bottom w:val="single" w:sz="4" w:space="0" w:color="auto"/>
              <w:right w:val="single" w:sz="4" w:space="0" w:color="auto"/>
            </w:tcBorders>
            <w:shd w:val="clear" w:color="auto" w:fill="auto"/>
            <w:noWrap/>
            <w:vAlign w:val="center"/>
            <w:hideMark/>
          </w:tcPr>
          <w:p w14:paraId="62A448D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13C3A04"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B35F2B5" w14:textId="77777777" w:rsidR="00363A92" w:rsidRPr="00363A92" w:rsidRDefault="00363A92">
            <w:pPr>
              <w:jc w:val="center"/>
              <w:rPr>
                <w:rFonts w:ascii="Arial" w:hAnsi="Arial" w:cs="Arial"/>
                <w:sz w:val="20"/>
                <w:szCs w:val="20"/>
              </w:rPr>
            </w:pPr>
            <w:r w:rsidRPr="00363A92">
              <w:rPr>
                <w:rFonts w:ascii="Arial" w:hAnsi="Arial" w:cs="Arial"/>
                <w:sz w:val="20"/>
                <w:szCs w:val="20"/>
              </w:rPr>
              <w:t>26</w:t>
            </w:r>
          </w:p>
        </w:tc>
        <w:tc>
          <w:tcPr>
            <w:tcW w:w="1912" w:type="dxa"/>
            <w:tcBorders>
              <w:top w:val="nil"/>
              <w:left w:val="nil"/>
              <w:bottom w:val="single" w:sz="4" w:space="0" w:color="auto"/>
              <w:right w:val="single" w:sz="4" w:space="0" w:color="auto"/>
            </w:tcBorders>
            <w:shd w:val="clear" w:color="auto" w:fill="auto"/>
            <w:noWrap/>
            <w:vAlign w:val="center"/>
            <w:hideMark/>
          </w:tcPr>
          <w:p w14:paraId="3FACE82A" w14:textId="77777777" w:rsidR="00363A92" w:rsidRPr="00363A92" w:rsidRDefault="00363A92">
            <w:pPr>
              <w:jc w:val="center"/>
              <w:rPr>
                <w:rFonts w:ascii="Arial" w:hAnsi="Arial" w:cs="Arial"/>
                <w:sz w:val="20"/>
                <w:szCs w:val="20"/>
              </w:rPr>
            </w:pPr>
            <w:r w:rsidRPr="00363A92">
              <w:rPr>
                <w:rFonts w:ascii="Arial" w:hAnsi="Arial" w:cs="Arial"/>
                <w:sz w:val="20"/>
                <w:szCs w:val="20"/>
              </w:rPr>
              <w:t>16000043951</w:t>
            </w:r>
          </w:p>
        </w:tc>
        <w:tc>
          <w:tcPr>
            <w:tcW w:w="2535" w:type="dxa"/>
            <w:tcBorders>
              <w:top w:val="nil"/>
              <w:left w:val="nil"/>
              <w:bottom w:val="single" w:sz="4" w:space="0" w:color="auto"/>
              <w:right w:val="single" w:sz="4" w:space="0" w:color="auto"/>
            </w:tcBorders>
            <w:shd w:val="clear" w:color="auto" w:fill="auto"/>
            <w:noWrap/>
            <w:vAlign w:val="center"/>
            <w:hideMark/>
          </w:tcPr>
          <w:p w14:paraId="67536800"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05C9B28D" w14:textId="77777777" w:rsidR="00363A92" w:rsidRPr="00363A92" w:rsidRDefault="00363A92">
            <w:pPr>
              <w:rPr>
                <w:rFonts w:ascii="Arial" w:hAnsi="Arial" w:cs="Arial"/>
                <w:sz w:val="20"/>
                <w:szCs w:val="20"/>
              </w:rPr>
            </w:pPr>
            <w:r w:rsidRPr="00363A92">
              <w:rPr>
                <w:rFonts w:ascii="Arial" w:hAnsi="Arial" w:cs="Arial"/>
                <w:sz w:val="20"/>
                <w:szCs w:val="20"/>
              </w:rPr>
              <w:t>1J-9671 CAT</w:t>
            </w:r>
          </w:p>
        </w:tc>
        <w:tc>
          <w:tcPr>
            <w:tcW w:w="1436" w:type="dxa"/>
            <w:tcBorders>
              <w:top w:val="nil"/>
              <w:left w:val="nil"/>
              <w:bottom w:val="single" w:sz="4" w:space="0" w:color="auto"/>
              <w:right w:val="single" w:sz="4" w:space="0" w:color="auto"/>
            </w:tcBorders>
            <w:shd w:val="clear" w:color="auto" w:fill="auto"/>
            <w:noWrap/>
            <w:vAlign w:val="center"/>
            <w:hideMark/>
          </w:tcPr>
          <w:p w14:paraId="25D389F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F58496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E8A8B84" w14:textId="77777777" w:rsidR="00363A92" w:rsidRPr="00363A92" w:rsidRDefault="00363A92">
            <w:pPr>
              <w:jc w:val="center"/>
              <w:rPr>
                <w:rFonts w:ascii="Arial" w:hAnsi="Arial" w:cs="Arial"/>
                <w:sz w:val="20"/>
                <w:szCs w:val="20"/>
              </w:rPr>
            </w:pPr>
            <w:r w:rsidRPr="00363A92">
              <w:rPr>
                <w:rFonts w:ascii="Arial" w:hAnsi="Arial" w:cs="Arial"/>
                <w:sz w:val="20"/>
                <w:szCs w:val="20"/>
              </w:rPr>
              <w:t>27</w:t>
            </w:r>
          </w:p>
        </w:tc>
        <w:tc>
          <w:tcPr>
            <w:tcW w:w="1912" w:type="dxa"/>
            <w:tcBorders>
              <w:top w:val="nil"/>
              <w:left w:val="nil"/>
              <w:bottom w:val="single" w:sz="4" w:space="0" w:color="auto"/>
              <w:right w:val="single" w:sz="4" w:space="0" w:color="auto"/>
            </w:tcBorders>
            <w:shd w:val="clear" w:color="auto" w:fill="auto"/>
            <w:noWrap/>
            <w:vAlign w:val="center"/>
            <w:hideMark/>
          </w:tcPr>
          <w:p w14:paraId="7416F52E" w14:textId="77777777" w:rsidR="00363A92" w:rsidRPr="00363A92" w:rsidRDefault="00363A92">
            <w:pPr>
              <w:jc w:val="center"/>
              <w:rPr>
                <w:rFonts w:ascii="Arial" w:hAnsi="Arial" w:cs="Arial"/>
                <w:sz w:val="20"/>
                <w:szCs w:val="20"/>
              </w:rPr>
            </w:pPr>
            <w:r w:rsidRPr="00363A92">
              <w:rPr>
                <w:rFonts w:ascii="Arial" w:hAnsi="Arial" w:cs="Arial"/>
                <w:sz w:val="20"/>
                <w:szCs w:val="20"/>
              </w:rPr>
              <w:t>16000023616</w:t>
            </w:r>
          </w:p>
        </w:tc>
        <w:tc>
          <w:tcPr>
            <w:tcW w:w="2535" w:type="dxa"/>
            <w:tcBorders>
              <w:top w:val="nil"/>
              <w:left w:val="nil"/>
              <w:bottom w:val="single" w:sz="4" w:space="0" w:color="auto"/>
              <w:right w:val="single" w:sz="4" w:space="0" w:color="auto"/>
            </w:tcBorders>
            <w:shd w:val="clear" w:color="auto" w:fill="auto"/>
            <w:vAlign w:val="center"/>
            <w:hideMark/>
          </w:tcPr>
          <w:p w14:paraId="2FC8E8B0"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49936EE5" w14:textId="77777777" w:rsidR="00363A92" w:rsidRPr="00363A92" w:rsidRDefault="00363A92">
            <w:pPr>
              <w:rPr>
                <w:rFonts w:ascii="Arial" w:hAnsi="Arial" w:cs="Arial"/>
                <w:sz w:val="20"/>
                <w:szCs w:val="20"/>
              </w:rPr>
            </w:pPr>
            <w:r w:rsidRPr="00363A92">
              <w:rPr>
                <w:rFonts w:ascii="Arial" w:hAnsi="Arial" w:cs="Arial"/>
                <w:sz w:val="20"/>
                <w:szCs w:val="20"/>
              </w:rPr>
              <w:t>2J-0157 CAT</w:t>
            </w:r>
          </w:p>
        </w:tc>
        <w:tc>
          <w:tcPr>
            <w:tcW w:w="1436" w:type="dxa"/>
            <w:tcBorders>
              <w:top w:val="nil"/>
              <w:left w:val="nil"/>
              <w:bottom w:val="single" w:sz="4" w:space="0" w:color="auto"/>
              <w:right w:val="single" w:sz="4" w:space="0" w:color="auto"/>
            </w:tcBorders>
            <w:shd w:val="clear" w:color="auto" w:fill="auto"/>
            <w:noWrap/>
            <w:vAlign w:val="center"/>
            <w:hideMark/>
          </w:tcPr>
          <w:p w14:paraId="3812218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6EFCCE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904522D" w14:textId="77777777" w:rsidR="00363A92" w:rsidRPr="00363A92" w:rsidRDefault="00363A92">
            <w:pPr>
              <w:jc w:val="center"/>
              <w:rPr>
                <w:rFonts w:ascii="Arial" w:hAnsi="Arial" w:cs="Arial"/>
                <w:sz w:val="20"/>
                <w:szCs w:val="20"/>
              </w:rPr>
            </w:pPr>
            <w:r w:rsidRPr="00363A92">
              <w:rPr>
                <w:rFonts w:ascii="Arial" w:hAnsi="Arial" w:cs="Arial"/>
                <w:sz w:val="20"/>
                <w:szCs w:val="20"/>
              </w:rPr>
              <w:t>28</w:t>
            </w:r>
          </w:p>
        </w:tc>
        <w:tc>
          <w:tcPr>
            <w:tcW w:w="1912" w:type="dxa"/>
            <w:tcBorders>
              <w:top w:val="nil"/>
              <w:left w:val="nil"/>
              <w:bottom w:val="single" w:sz="4" w:space="0" w:color="auto"/>
              <w:right w:val="single" w:sz="4" w:space="0" w:color="auto"/>
            </w:tcBorders>
            <w:shd w:val="clear" w:color="auto" w:fill="auto"/>
            <w:noWrap/>
            <w:vAlign w:val="center"/>
            <w:hideMark/>
          </w:tcPr>
          <w:p w14:paraId="45D161D0" w14:textId="77777777" w:rsidR="00363A92" w:rsidRPr="00363A92" w:rsidRDefault="00363A92">
            <w:pPr>
              <w:jc w:val="center"/>
              <w:rPr>
                <w:rFonts w:ascii="Arial" w:hAnsi="Arial" w:cs="Arial"/>
                <w:sz w:val="20"/>
                <w:szCs w:val="20"/>
              </w:rPr>
            </w:pPr>
            <w:r w:rsidRPr="00363A92">
              <w:rPr>
                <w:rFonts w:ascii="Arial" w:hAnsi="Arial" w:cs="Arial"/>
                <w:sz w:val="20"/>
                <w:szCs w:val="20"/>
              </w:rPr>
              <w:t>16000042077</w:t>
            </w:r>
          </w:p>
        </w:tc>
        <w:tc>
          <w:tcPr>
            <w:tcW w:w="2535" w:type="dxa"/>
            <w:tcBorders>
              <w:top w:val="nil"/>
              <w:left w:val="nil"/>
              <w:bottom w:val="single" w:sz="4" w:space="0" w:color="auto"/>
              <w:right w:val="single" w:sz="4" w:space="0" w:color="auto"/>
            </w:tcBorders>
            <w:shd w:val="clear" w:color="auto" w:fill="auto"/>
            <w:noWrap/>
            <w:vAlign w:val="center"/>
            <w:hideMark/>
          </w:tcPr>
          <w:p w14:paraId="0CA23DC2" w14:textId="77777777" w:rsidR="00363A92" w:rsidRPr="00363A92" w:rsidRDefault="00363A92">
            <w:pPr>
              <w:rPr>
                <w:rFonts w:ascii="Arial" w:hAnsi="Arial" w:cs="Arial"/>
                <w:sz w:val="20"/>
                <w:szCs w:val="20"/>
              </w:rPr>
            </w:pPr>
            <w:r w:rsidRPr="00363A92">
              <w:rPr>
                <w:rFonts w:ascii="Arial" w:hAnsi="Arial" w:cs="Arial"/>
                <w:sz w:val="20"/>
                <w:szCs w:val="20"/>
              </w:rPr>
              <w:t>Paplāksne</w:t>
            </w:r>
          </w:p>
        </w:tc>
        <w:tc>
          <w:tcPr>
            <w:tcW w:w="2552" w:type="dxa"/>
            <w:tcBorders>
              <w:top w:val="nil"/>
              <w:left w:val="nil"/>
              <w:bottom w:val="single" w:sz="4" w:space="0" w:color="auto"/>
              <w:right w:val="single" w:sz="4" w:space="0" w:color="auto"/>
            </w:tcBorders>
            <w:shd w:val="clear" w:color="auto" w:fill="auto"/>
            <w:noWrap/>
            <w:vAlign w:val="center"/>
            <w:hideMark/>
          </w:tcPr>
          <w:p w14:paraId="4728031C" w14:textId="77777777" w:rsidR="00363A92" w:rsidRPr="00363A92" w:rsidRDefault="00363A92">
            <w:pPr>
              <w:rPr>
                <w:rFonts w:ascii="Arial" w:hAnsi="Arial" w:cs="Arial"/>
                <w:sz w:val="20"/>
                <w:szCs w:val="20"/>
              </w:rPr>
            </w:pPr>
            <w:r w:rsidRPr="00363A92">
              <w:rPr>
                <w:rFonts w:ascii="Arial" w:hAnsi="Arial" w:cs="Arial"/>
                <w:sz w:val="20"/>
                <w:szCs w:val="20"/>
              </w:rPr>
              <w:t>2M-0849 CAT</w:t>
            </w:r>
          </w:p>
        </w:tc>
        <w:tc>
          <w:tcPr>
            <w:tcW w:w="1436" w:type="dxa"/>
            <w:tcBorders>
              <w:top w:val="nil"/>
              <w:left w:val="nil"/>
              <w:bottom w:val="single" w:sz="4" w:space="0" w:color="auto"/>
              <w:right w:val="single" w:sz="4" w:space="0" w:color="auto"/>
            </w:tcBorders>
            <w:shd w:val="clear" w:color="auto" w:fill="auto"/>
            <w:noWrap/>
            <w:vAlign w:val="center"/>
            <w:hideMark/>
          </w:tcPr>
          <w:p w14:paraId="650C158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5058D22"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894DE28" w14:textId="77777777" w:rsidR="00363A92" w:rsidRPr="00363A92" w:rsidRDefault="00363A92">
            <w:pPr>
              <w:jc w:val="center"/>
              <w:rPr>
                <w:rFonts w:ascii="Arial" w:hAnsi="Arial" w:cs="Arial"/>
                <w:sz w:val="20"/>
                <w:szCs w:val="20"/>
              </w:rPr>
            </w:pPr>
            <w:r w:rsidRPr="00363A92">
              <w:rPr>
                <w:rFonts w:ascii="Arial" w:hAnsi="Arial" w:cs="Arial"/>
                <w:sz w:val="20"/>
                <w:szCs w:val="20"/>
              </w:rPr>
              <w:t>29</w:t>
            </w:r>
          </w:p>
        </w:tc>
        <w:tc>
          <w:tcPr>
            <w:tcW w:w="1912" w:type="dxa"/>
            <w:tcBorders>
              <w:top w:val="nil"/>
              <w:left w:val="nil"/>
              <w:bottom w:val="single" w:sz="4" w:space="0" w:color="auto"/>
              <w:right w:val="single" w:sz="4" w:space="0" w:color="auto"/>
            </w:tcBorders>
            <w:shd w:val="clear" w:color="auto" w:fill="auto"/>
            <w:noWrap/>
            <w:vAlign w:val="center"/>
            <w:hideMark/>
          </w:tcPr>
          <w:p w14:paraId="021BAABB" w14:textId="77777777" w:rsidR="00363A92" w:rsidRPr="00363A92" w:rsidRDefault="00363A92">
            <w:pPr>
              <w:jc w:val="center"/>
              <w:rPr>
                <w:rFonts w:ascii="Arial" w:hAnsi="Arial" w:cs="Arial"/>
                <w:sz w:val="20"/>
                <w:szCs w:val="20"/>
              </w:rPr>
            </w:pPr>
            <w:r w:rsidRPr="00363A92">
              <w:rPr>
                <w:rFonts w:ascii="Arial" w:hAnsi="Arial" w:cs="Arial"/>
                <w:sz w:val="20"/>
                <w:szCs w:val="20"/>
              </w:rPr>
              <w:t>16000007204</w:t>
            </w:r>
          </w:p>
        </w:tc>
        <w:tc>
          <w:tcPr>
            <w:tcW w:w="2535" w:type="dxa"/>
            <w:tcBorders>
              <w:top w:val="nil"/>
              <w:left w:val="nil"/>
              <w:bottom w:val="single" w:sz="4" w:space="0" w:color="auto"/>
              <w:right w:val="single" w:sz="4" w:space="0" w:color="auto"/>
            </w:tcBorders>
            <w:shd w:val="clear" w:color="auto" w:fill="auto"/>
            <w:noWrap/>
            <w:vAlign w:val="center"/>
            <w:hideMark/>
          </w:tcPr>
          <w:p w14:paraId="7A7187B2"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706FA79B" w14:textId="77777777" w:rsidR="00363A92" w:rsidRPr="00363A92" w:rsidRDefault="00363A92">
            <w:pPr>
              <w:rPr>
                <w:rFonts w:ascii="Arial" w:hAnsi="Arial" w:cs="Arial"/>
                <w:sz w:val="20"/>
                <w:szCs w:val="20"/>
              </w:rPr>
            </w:pPr>
            <w:r w:rsidRPr="00363A92">
              <w:rPr>
                <w:rFonts w:ascii="Arial" w:hAnsi="Arial" w:cs="Arial"/>
                <w:sz w:val="20"/>
                <w:szCs w:val="20"/>
              </w:rPr>
              <w:t>3K-0360 CAT</w:t>
            </w:r>
          </w:p>
        </w:tc>
        <w:tc>
          <w:tcPr>
            <w:tcW w:w="1436" w:type="dxa"/>
            <w:tcBorders>
              <w:top w:val="nil"/>
              <w:left w:val="nil"/>
              <w:bottom w:val="single" w:sz="4" w:space="0" w:color="auto"/>
              <w:right w:val="single" w:sz="4" w:space="0" w:color="auto"/>
            </w:tcBorders>
            <w:shd w:val="clear" w:color="auto" w:fill="auto"/>
            <w:noWrap/>
            <w:vAlign w:val="center"/>
            <w:hideMark/>
          </w:tcPr>
          <w:p w14:paraId="067DE47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96234F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041635" w14:textId="77777777" w:rsidR="00363A92" w:rsidRPr="00363A92" w:rsidRDefault="00363A92">
            <w:pPr>
              <w:jc w:val="center"/>
              <w:rPr>
                <w:rFonts w:ascii="Arial" w:hAnsi="Arial" w:cs="Arial"/>
                <w:sz w:val="20"/>
                <w:szCs w:val="20"/>
              </w:rPr>
            </w:pPr>
            <w:r w:rsidRPr="00363A92">
              <w:rPr>
                <w:rFonts w:ascii="Arial" w:hAnsi="Arial" w:cs="Arial"/>
                <w:sz w:val="20"/>
                <w:szCs w:val="20"/>
              </w:rPr>
              <w:t>30</w:t>
            </w:r>
          </w:p>
        </w:tc>
        <w:tc>
          <w:tcPr>
            <w:tcW w:w="1912" w:type="dxa"/>
            <w:tcBorders>
              <w:top w:val="nil"/>
              <w:left w:val="nil"/>
              <w:bottom w:val="single" w:sz="4" w:space="0" w:color="auto"/>
              <w:right w:val="single" w:sz="4" w:space="0" w:color="auto"/>
            </w:tcBorders>
            <w:shd w:val="clear" w:color="auto" w:fill="auto"/>
            <w:noWrap/>
            <w:vAlign w:val="center"/>
            <w:hideMark/>
          </w:tcPr>
          <w:p w14:paraId="74D4ECAE" w14:textId="77777777" w:rsidR="00363A92" w:rsidRPr="00363A92" w:rsidRDefault="00363A92">
            <w:pPr>
              <w:jc w:val="center"/>
              <w:rPr>
                <w:rFonts w:ascii="Arial" w:hAnsi="Arial" w:cs="Arial"/>
                <w:sz w:val="20"/>
                <w:szCs w:val="20"/>
              </w:rPr>
            </w:pPr>
            <w:r w:rsidRPr="00363A92">
              <w:rPr>
                <w:rFonts w:ascii="Arial" w:hAnsi="Arial" w:cs="Arial"/>
                <w:sz w:val="20"/>
                <w:szCs w:val="20"/>
              </w:rPr>
              <w:t>16000041307</w:t>
            </w:r>
          </w:p>
        </w:tc>
        <w:tc>
          <w:tcPr>
            <w:tcW w:w="2535" w:type="dxa"/>
            <w:tcBorders>
              <w:top w:val="nil"/>
              <w:left w:val="nil"/>
              <w:bottom w:val="single" w:sz="4" w:space="0" w:color="auto"/>
              <w:right w:val="single" w:sz="4" w:space="0" w:color="auto"/>
            </w:tcBorders>
            <w:shd w:val="clear" w:color="auto" w:fill="auto"/>
            <w:vAlign w:val="center"/>
            <w:hideMark/>
          </w:tcPr>
          <w:p w14:paraId="2788D1F6"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46EBA2DB" w14:textId="77777777" w:rsidR="00363A92" w:rsidRPr="00363A92" w:rsidRDefault="00363A92">
            <w:pPr>
              <w:rPr>
                <w:rFonts w:ascii="Arial" w:hAnsi="Arial" w:cs="Arial"/>
                <w:sz w:val="20"/>
                <w:szCs w:val="20"/>
              </w:rPr>
            </w:pPr>
            <w:r w:rsidRPr="00363A92">
              <w:rPr>
                <w:rFonts w:ascii="Arial" w:hAnsi="Arial" w:cs="Arial"/>
                <w:sz w:val="20"/>
                <w:szCs w:val="20"/>
              </w:rPr>
              <w:t>4F-7387 CAT</w:t>
            </w:r>
          </w:p>
        </w:tc>
        <w:tc>
          <w:tcPr>
            <w:tcW w:w="1436" w:type="dxa"/>
            <w:tcBorders>
              <w:top w:val="nil"/>
              <w:left w:val="nil"/>
              <w:bottom w:val="single" w:sz="4" w:space="0" w:color="auto"/>
              <w:right w:val="single" w:sz="4" w:space="0" w:color="auto"/>
            </w:tcBorders>
            <w:shd w:val="clear" w:color="auto" w:fill="auto"/>
            <w:noWrap/>
            <w:vAlign w:val="center"/>
            <w:hideMark/>
          </w:tcPr>
          <w:p w14:paraId="58D3994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D90853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7978C53" w14:textId="77777777" w:rsidR="00363A92" w:rsidRPr="00363A92" w:rsidRDefault="00363A92">
            <w:pPr>
              <w:jc w:val="center"/>
              <w:rPr>
                <w:rFonts w:ascii="Arial" w:hAnsi="Arial" w:cs="Arial"/>
                <w:sz w:val="20"/>
                <w:szCs w:val="20"/>
              </w:rPr>
            </w:pPr>
            <w:r w:rsidRPr="00363A92">
              <w:rPr>
                <w:rFonts w:ascii="Arial" w:hAnsi="Arial" w:cs="Arial"/>
                <w:sz w:val="20"/>
                <w:szCs w:val="20"/>
              </w:rPr>
              <w:t>31</w:t>
            </w:r>
          </w:p>
        </w:tc>
        <w:tc>
          <w:tcPr>
            <w:tcW w:w="1912" w:type="dxa"/>
            <w:tcBorders>
              <w:top w:val="nil"/>
              <w:left w:val="nil"/>
              <w:bottom w:val="single" w:sz="4" w:space="0" w:color="auto"/>
              <w:right w:val="single" w:sz="4" w:space="0" w:color="auto"/>
            </w:tcBorders>
            <w:shd w:val="clear" w:color="auto" w:fill="auto"/>
            <w:noWrap/>
            <w:vAlign w:val="center"/>
            <w:hideMark/>
          </w:tcPr>
          <w:p w14:paraId="0BEF31C2" w14:textId="77777777" w:rsidR="00363A92" w:rsidRPr="00363A92" w:rsidRDefault="00363A92">
            <w:pPr>
              <w:jc w:val="center"/>
              <w:rPr>
                <w:rFonts w:ascii="Arial" w:hAnsi="Arial" w:cs="Arial"/>
                <w:sz w:val="20"/>
                <w:szCs w:val="20"/>
              </w:rPr>
            </w:pPr>
            <w:r w:rsidRPr="00363A92">
              <w:rPr>
                <w:rFonts w:ascii="Arial" w:hAnsi="Arial" w:cs="Arial"/>
                <w:sz w:val="20"/>
                <w:szCs w:val="20"/>
              </w:rPr>
              <w:t>16000041432</w:t>
            </w:r>
          </w:p>
        </w:tc>
        <w:tc>
          <w:tcPr>
            <w:tcW w:w="2535" w:type="dxa"/>
            <w:tcBorders>
              <w:top w:val="nil"/>
              <w:left w:val="nil"/>
              <w:bottom w:val="single" w:sz="4" w:space="0" w:color="auto"/>
              <w:right w:val="single" w:sz="4" w:space="0" w:color="auto"/>
            </w:tcBorders>
            <w:shd w:val="clear" w:color="auto" w:fill="auto"/>
            <w:vAlign w:val="center"/>
            <w:hideMark/>
          </w:tcPr>
          <w:p w14:paraId="72549EA3"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3356D824" w14:textId="77777777" w:rsidR="00363A92" w:rsidRPr="00363A92" w:rsidRDefault="00363A92">
            <w:pPr>
              <w:rPr>
                <w:rFonts w:ascii="Arial" w:hAnsi="Arial" w:cs="Arial"/>
                <w:sz w:val="20"/>
                <w:szCs w:val="20"/>
              </w:rPr>
            </w:pPr>
            <w:r w:rsidRPr="00363A92">
              <w:rPr>
                <w:rFonts w:ascii="Arial" w:hAnsi="Arial" w:cs="Arial"/>
                <w:sz w:val="20"/>
                <w:szCs w:val="20"/>
              </w:rPr>
              <w:t>4J-5477</w:t>
            </w:r>
          </w:p>
        </w:tc>
        <w:tc>
          <w:tcPr>
            <w:tcW w:w="1436" w:type="dxa"/>
            <w:tcBorders>
              <w:top w:val="nil"/>
              <w:left w:val="nil"/>
              <w:bottom w:val="single" w:sz="4" w:space="0" w:color="auto"/>
              <w:right w:val="single" w:sz="4" w:space="0" w:color="auto"/>
            </w:tcBorders>
            <w:shd w:val="clear" w:color="auto" w:fill="auto"/>
            <w:noWrap/>
            <w:vAlign w:val="center"/>
            <w:hideMark/>
          </w:tcPr>
          <w:p w14:paraId="25AE998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7D1131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C5496B5" w14:textId="77777777" w:rsidR="00363A92" w:rsidRPr="00363A92" w:rsidRDefault="00363A92">
            <w:pPr>
              <w:jc w:val="center"/>
              <w:rPr>
                <w:rFonts w:ascii="Arial" w:hAnsi="Arial" w:cs="Arial"/>
                <w:sz w:val="20"/>
                <w:szCs w:val="20"/>
              </w:rPr>
            </w:pPr>
            <w:r w:rsidRPr="00363A92">
              <w:rPr>
                <w:rFonts w:ascii="Arial" w:hAnsi="Arial" w:cs="Arial"/>
                <w:sz w:val="20"/>
                <w:szCs w:val="20"/>
              </w:rPr>
              <w:t>32</w:t>
            </w:r>
          </w:p>
        </w:tc>
        <w:tc>
          <w:tcPr>
            <w:tcW w:w="1912" w:type="dxa"/>
            <w:tcBorders>
              <w:top w:val="nil"/>
              <w:left w:val="nil"/>
              <w:bottom w:val="single" w:sz="4" w:space="0" w:color="auto"/>
              <w:right w:val="single" w:sz="4" w:space="0" w:color="auto"/>
            </w:tcBorders>
            <w:shd w:val="clear" w:color="auto" w:fill="auto"/>
            <w:noWrap/>
            <w:vAlign w:val="center"/>
            <w:hideMark/>
          </w:tcPr>
          <w:p w14:paraId="642668E8" w14:textId="77777777" w:rsidR="00363A92" w:rsidRPr="00363A92" w:rsidRDefault="00363A92">
            <w:pPr>
              <w:jc w:val="center"/>
              <w:rPr>
                <w:rFonts w:ascii="Arial" w:hAnsi="Arial" w:cs="Arial"/>
                <w:sz w:val="20"/>
                <w:szCs w:val="20"/>
              </w:rPr>
            </w:pPr>
            <w:r w:rsidRPr="00363A92">
              <w:rPr>
                <w:rFonts w:ascii="Arial" w:hAnsi="Arial" w:cs="Arial"/>
                <w:sz w:val="20"/>
                <w:szCs w:val="20"/>
              </w:rPr>
              <w:t>16000042219</w:t>
            </w:r>
          </w:p>
        </w:tc>
        <w:tc>
          <w:tcPr>
            <w:tcW w:w="2535" w:type="dxa"/>
            <w:tcBorders>
              <w:top w:val="nil"/>
              <w:left w:val="nil"/>
              <w:bottom w:val="single" w:sz="4" w:space="0" w:color="auto"/>
              <w:right w:val="single" w:sz="4" w:space="0" w:color="auto"/>
            </w:tcBorders>
            <w:shd w:val="clear" w:color="auto" w:fill="auto"/>
            <w:vAlign w:val="center"/>
            <w:hideMark/>
          </w:tcPr>
          <w:p w14:paraId="30936D3D"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22D298A6" w14:textId="77777777" w:rsidR="00363A92" w:rsidRPr="00363A92" w:rsidRDefault="00363A92">
            <w:pPr>
              <w:rPr>
                <w:rFonts w:ascii="Arial" w:hAnsi="Arial" w:cs="Arial"/>
                <w:sz w:val="20"/>
                <w:szCs w:val="20"/>
              </w:rPr>
            </w:pPr>
            <w:r w:rsidRPr="00363A92">
              <w:rPr>
                <w:rFonts w:ascii="Arial" w:hAnsi="Arial" w:cs="Arial"/>
                <w:sz w:val="20"/>
                <w:szCs w:val="20"/>
              </w:rPr>
              <w:t>5B-4399 CAT</w:t>
            </w:r>
          </w:p>
        </w:tc>
        <w:tc>
          <w:tcPr>
            <w:tcW w:w="1436" w:type="dxa"/>
            <w:tcBorders>
              <w:top w:val="nil"/>
              <w:left w:val="nil"/>
              <w:bottom w:val="single" w:sz="4" w:space="0" w:color="auto"/>
              <w:right w:val="single" w:sz="4" w:space="0" w:color="auto"/>
            </w:tcBorders>
            <w:shd w:val="clear" w:color="auto" w:fill="auto"/>
            <w:noWrap/>
            <w:vAlign w:val="center"/>
            <w:hideMark/>
          </w:tcPr>
          <w:p w14:paraId="0436E9D5"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0C1DFFA"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D517D1" w14:textId="77777777" w:rsidR="00363A92" w:rsidRPr="00363A92" w:rsidRDefault="00363A92">
            <w:pPr>
              <w:jc w:val="center"/>
              <w:rPr>
                <w:rFonts w:ascii="Arial" w:hAnsi="Arial" w:cs="Arial"/>
                <w:sz w:val="20"/>
                <w:szCs w:val="20"/>
              </w:rPr>
            </w:pPr>
            <w:r w:rsidRPr="00363A92">
              <w:rPr>
                <w:rFonts w:ascii="Arial" w:hAnsi="Arial" w:cs="Arial"/>
                <w:sz w:val="20"/>
                <w:szCs w:val="20"/>
              </w:rPr>
              <w:t>33</w:t>
            </w:r>
          </w:p>
        </w:tc>
        <w:tc>
          <w:tcPr>
            <w:tcW w:w="1912" w:type="dxa"/>
            <w:tcBorders>
              <w:top w:val="nil"/>
              <w:left w:val="nil"/>
              <w:bottom w:val="single" w:sz="4" w:space="0" w:color="auto"/>
              <w:right w:val="single" w:sz="4" w:space="0" w:color="auto"/>
            </w:tcBorders>
            <w:shd w:val="clear" w:color="auto" w:fill="auto"/>
            <w:noWrap/>
            <w:vAlign w:val="center"/>
            <w:hideMark/>
          </w:tcPr>
          <w:p w14:paraId="1BFF7FF3" w14:textId="77777777" w:rsidR="00363A92" w:rsidRPr="00363A92" w:rsidRDefault="00363A92">
            <w:pPr>
              <w:jc w:val="center"/>
              <w:rPr>
                <w:rFonts w:ascii="Arial" w:hAnsi="Arial" w:cs="Arial"/>
                <w:sz w:val="20"/>
                <w:szCs w:val="20"/>
              </w:rPr>
            </w:pPr>
            <w:r w:rsidRPr="00363A92">
              <w:rPr>
                <w:rFonts w:ascii="Arial" w:hAnsi="Arial" w:cs="Arial"/>
                <w:sz w:val="20"/>
                <w:szCs w:val="20"/>
              </w:rPr>
              <w:t>16000040379</w:t>
            </w:r>
          </w:p>
        </w:tc>
        <w:tc>
          <w:tcPr>
            <w:tcW w:w="2535" w:type="dxa"/>
            <w:tcBorders>
              <w:top w:val="nil"/>
              <w:left w:val="nil"/>
              <w:bottom w:val="single" w:sz="4" w:space="0" w:color="auto"/>
              <w:right w:val="single" w:sz="4" w:space="0" w:color="auto"/>
            </w:tcBorders>
            <w:shd w:val="clear" w:color="auto" w:fill="auto"/>
            <w:vAlign w:val="center"/>
            <w:hideMark/>
          </w:tcPr>
          <w:p w14:paraId="33DC4AA5" w14:textId="77777777" w:rsidR="00363A92" w:rsidRPr="00363A92" w:rsidRDefault="00363A92">
            <w:pPr>
              <w:rPr>
                <w:rFonts w:ascii="Arial" w:hAnsi="Arial" w:cs="Arial"/>
                <w:sz w:val="20"/>
                <w:szCs w:val="20"/>
              </w:rPr>
            </w:pPr>
            <w:r w:rsidRPr="00363A92">
              <w:rPr>
                <w:rFonts w:ascii="Arial" w:hAnsi="Arial" w:cs="Arial"/>
                <w:sz w:val="20"/>
                <w:szCs w:val="20"/>
              </w:rPr>
              <w:t>Blīvgredzens ūdens sūknim (1)</w:t>
            </w:r>
          </w:p>
        </w:tc>
        <w:tc>
          <w:tcPr>
            <w:tcW w:w="2552" w:type="dxa"/>
            <w:tcBorders>
              <w:top w:val="nil"/>
              <w:left w:val="nil"/>
              <w:bottom w:val="single" w:sz="4" w:space="0" w:color="auto"/>
              <w:right w:val="single" w:sz="4" w:space="0" w:color="auto"/>
            </w:tcBorders>
            <w:shd w:val="clear" w:color="auto" w:fill="auto"/>
            <w:vAlign w:val="center"/>
            <w:hideMark/>
          </w:tcPr>
          <w:p w14:paraId="25286CB7" w14:textId="77777777" w:rsidR="00363A92" w:rsidRPr="00363A92" w:rsidRDefault="00363A92">
            <w:pPr>
              <w:rPr>
                <w:rFonts w:ascii="Arial" w:hAnsi="Arial" w:cs="Arial"/>
                <w:sz w:val="20"/>
                <w:szCs w:val="20"/>
              </w:rPr>
            </w:pPr>
            <w:r w:rsidRPr="00363A92">
              <w:rPr>
                <w:rFonts w:ascii="Arial" w:hAnsi="Arial" w:cs="Arial"/>
                <w:sz w:val="20"/>
                <w:szCs w:val="20"/>
              </w:rPr>
              <w:t>5H-6734 CAT</w:t>
            </w:r>
          </w:p>
        </w:tc>
        <w:tc>
          <w:tcPr>
            <w:tcW w:w="1436" w:type="dxa"/>
            <w:tcBorders>
              <w:top w:val="nil"/>
              <w:left w:val="nil"/>
              <w:bottom w:val="single" w:sz="4" w:space="0" w:color="auto"/>
              <w:right w:val="single" w:sz="4" w:space="0" w:color="auto"/>
            </w:tcBorders>
            <w:shd w:val="clear" w:color="auto" w:fill="auto"/>
            <w:noWrap/>
            <w:vAlign w:val="center"/>
            <w:hideMark/>
          </w:tcPr>
          <w:p w14:paraId="1ADF7AF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824377E"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8BA2354" w14:textId="77777777" w:rsidR="00363A92" w:rsidRPr="00363A92" w:rsidRDefault="00363A92">
            <w:pPr>
              <w:jc w:val="center"/>
              <w:rPr>
                <w:rFonts w:ascii="Arial" w:hAnsi="Arial" w:cs="Arial"/>
                <w:sz w:val="20"/>
                <w:szCs w:val="20"/>
              </w:rPr>
            </w:pPr>
            <w:r w:rsidRPr="00363A92">
              <w:rPr>
                <w:rFonts w:ascii="Arial" w:hAnsi="Arial" w:cs="Arial"/>
                <w:sz w:val="20"/>
                <w:szCs w:val="20"/>
              </w:rPr>
              <w:t>34</w:t>
            </w:r>
          </w:p>
        </w:tc>
        <w:tc>
          <w:tcPr>
            <w:tcW w:w="1912" w:type="dxa"/>
            <w:tcBorders>
              <w:top w:val="nil"/>
              <w:left w:val="nil"/>
              <w:bottom w:val="single" w:sz="4" w:space="0" w:color="auto"/>
              <w:right w:val="single" w:sz="4" w:space="0" w:color="auto"/>
            </w:tcBorders>
            <w:shd w:val="clear" w:color="auto" w:fill="auto"/>
            <w:noWrap/>
            <w:vAlign w:val="center"/>
            <w:hideMark/>
          </w:tcPr>
          <w:p w14:paraId="17EA3F7C" w14:textId="77777777" w:rsidR="00363A92" w:rsidRPr="00363A92" w:rsidRDefault="00363A92">
            <w:pPr>
              <w:jc w:val="center"/>
              <w:rPr>
                <w:rFonts w:ascii="Arial" w:hAnsi="Arial" w:cs="Arial"/>
                <w:sz w:val="20"/>
                <w:szCs w:val="20"/>
              </w:rPr>
            </w:pPr>
            <w:r w:rsidRPr="00363A92">
              <w:rPr>
                <w:rFonts w:ascii="Arial" w:hAnsi="Arial" w:cs="Arial"/>
                <w:sz w:val="20"/>
                <w:szCs w:val="20"/>
              </w:rPr>
              <w:t>16000032546</w:t>
            </w:r>
          </w:p>
        </w:tc>
        <w:tc>
          <w:tcPr>
            <w:tcW w:w="2535" w:type="dxa"/>
            <w:tcBorders>
              <w:top w:val="nil"/>
              <w:left w:val="nil"/>
              <w:bottom w:val="single" w:sz="4" w:space="0" w:color="auto"/>
              <w:right w:val="single" w:sz="4" w:space="0" w:color="auto"/>
            </w:tcBorders>
            <w:shd w:val="clear" w:color="auto" w:fill="auto"/>
            <w:vAlign w:val="center"/>
            <w:hideMark/>
          </w:tcPr>
          <w:p w14:paraId="1092362A"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5434B2FD" w14:textId="77777777" w:rsidR="00363A92" w:rsidRPr="00363A92" w:rsidRDefault="00363A92">
            <w:pPr>
              <w:rPr>
                <w:rFonts w:ascii="Arial" w:hAnsi="Arial" w:cs="Arial"/>
                <w:sz w:val="20"/>
                <w:szCs w:val="20"/>
              </w:rPr>
            </w:pPr>
            <w:r w:rsidRPr="00363A92">
              <w:rPr>
                <w:rFonts w:ascii="Arial" w:hAnsi="Arial" w:cs="Arial"/>
                <w:sz w:val="20"/>
                <w:szCs w:val="20"/>
              </w:rPr>
              <w:t>5N-1940 CAT</w:t>
            </w:r>
          </w:p>
        </w:tc>
        <w:tc>
          <w:tcPr>
            <w:tcW w:w="1436" w:type="dxa"/>
            <w:tcBorders>
              <w:top w:val="nil"/>
              <w:left w:val="nil"/>
              <w:bottom w:val="single" w:sz="4" w:space="0" w:color="auto"/>
              <w:right w:val="single" w:sz="4" w:space="0" w:color="auto"/>
            </w:tcBorders>
            <w:shd w:val="clear" w:color="auto" w:fill="auto"/>
            <w:noWrap/>
            <w:vAlign w:val="center"/>
            <w:hideMark/>
          </w:tcPr>
          <w:p w14:paraId="04C3639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5304AC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071C4C6" w14:textId="77777777" w:rsidR="00363A92" w:rsidRPr="00363A92" w:rsidRDefault="00363A92">
            <w:pPr>
              <w:jc w:val="center"/>
              <w:rPr>
                <w:rFonts w:ascii="Arial" w:hAnsi="Arial" w:cs="Arial"/>
                <w:sz w:val="20"/>
                <w:szCs w:val="20"/>
              </w:rPr>
            </w:pPr>
            <w:r w:rsidRPr="00363A92">
              <w:rPr>
                <w:rFonts w:ascii="Arial" w:hAnsi="Arial" w:cs="Arial"/>
                <w:sz w:val="20"/>
                <w:szCs w:val="20"/>
              </w:rPr>
              <w:t>35</w:t>
            </w:r>
          </w:p>
        </w:tc>
        <w:tc>
          <w:tcPr>
            <w:tcW w:w="1912" w:type="dxa"/>
            <w:tcBorders>
              <w:top w:val="nil"/>
              <w:left w:val="nil"/>
              <w:bottom w:val="single" w:sz="4" w:space="0" w:color="auto"/>
              <w:right w:val="single" w:sz="4" w:space="0" w:color="auto"/>
            </w:tcBorders>
            <w:shd w:val="clear" w:color="auto" w:fill="auto"/>
            <w:noWrap/>
            <w:vAlign w:val="center"/>
            <w:hideMark/>
          </w:tcPr>
          <w:p w14:paraId="3796BE44" w14:textId="77777777" w:rsidR="00363A92" w:rsidRPr="00363A92" w:rsidRDefault="00363A92">
            <w:pPr>
              <w:jc w:val="center"/>
              <w:rPr>
                <w:rFonts w:ascii="Arial" w:hAnsi="Arial" w:cs="Arial"/>
                <w:sz w:val="20"/>
                <w:szCs w:val="20"/>
              </w:rPr>
            </w:pPr>
            <w:r w:rsidRPr="00363A92">
              <w:rPr>
                <w:rFonts w:ascii="Arial" w:hAnsi="Arial" w:cs="Arial"/>
                <w:sz w:val="20"/>
                <w:szCs w:val="20"/>
              </w:rPr>
              <w:t>16000041291</w:t>
            </w:r>
          </w:p>
        </w:tc>
        <w:tc>
          <w:tcPr>
            <w:tcW w:w="2535" w:type="dxa"/>
            <w:tcBorders>
              <w:top w:val="nil"/>
              <w:left w:val="nil"/>
              <w:bottom w:val="single" w:sz="4" w:space="0" w:color="auto"/>
              <w:right w:val="single" w:sz="4" w:space="0" w:color="auto"/>
            </w:tcBorders>
            <w:shd w:val="clear" w:color="auto" w:fill="auto"/>
            <w:vAlign w:val="center"/>
            <w:hideMark/>
          </w:tcPr>
          <w:p w14:paraId="2D0E047B"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0DCEAAFE" w14:textId="77777777" w:rsidR="00363A92" w:rsidRPr="00363A92" w:rsidRDefault="00363A92">
            <w:pPr>
              <w:rPr>
                <w:rFonts w:ascii="Arial" w:hAnsi="Arial" w:cs="Arial"/>
                <w:sz w:val="20"/>
                <w:szCs w:val="20"/>
              </w:rPr>
            </w:pPr>
            <w:r w:rsidRPr="00363A92">
              <w:rPr>
                <w:rFonts w:ascii="Arial" w:hAnsi="Arial" w:cs="Arial"/>
                <w:sz w:val="20"/>
                <w:szCs w:val="20"/>
              </w:rPr>
              <w:t>6J 2680 CAT</w:t>
            </w:r>
          </w:p>
        </w:tc>
        <w:tc>
          <w:tcPr>
            <w:tcW w:w="1436" w:type="dxa"/>
            <w:tcBorders>
              <w:top w:val="nil"/>
              <w:left w:val="nil"/>
              <w:bottom w:val="single" w:sz="4" w:space="0" w:color="auto"/>
              <w:right w:val="single" w:sz="4" w:space="0" w:color="auto"/>
            </w:tcBorders>
            <w:shd w:val="clear" w:color="auto" w:fill="auto"/>
            <w:noWrap/>
            <w:vAlign w:val="center"/>
            <w:hideMark/>
          </w:tcPr>
          <w:p w14:paraId="4C82909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B4EC49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B145C0" w14:textId="77777777" w:rsidR="00363A92" w:rsidRPr="00363A92" w:rsidRDefault="00363A92">
            <w:pPr>
              <w:jc w:val="center"/>
              <w:rPr>
                <w:rFonts w:ascii="Arial" w:hAnsi="Arial" w:cs="Arial"/>
                <w:sz w:val="20"/>
                <w:szCs w:val="20"/>
              </w:rPr>
            </w:pPr>
            <w:r w:rsidRPr="00363A92">
              <w:rPr>
                <w:rFonts w:ascii="Arial" w:hAnsi="Arial" w:cs="Arial"/>
                <w:sz w:val="20"/>
                <w:szCs w:val="20"/>
              </w:rPr>
              <w:t>36</w:t>
            </w:r>
          </w:p>
        </w:tc>
        <w:tc>
          <w:tcPr>
            <w:tcW w:w="1912" w:type="dxa"/>
            <w:tcBorders>
              <w:top w:val="nil"/>
              <w:left w:val="nil"/>
              <w:bottom w:val="single" w:sz="4" w:space="0" w:color="auto"/>
              <w:right w:val="single" w:sz="4" w:space="0" w:color="auto"/>
            </w:tcBorders>
            <w:shd w:val="clear" w:color="auto" w:fill="auto"/>
            <w:noWrap/>
            <w:vAlign w:val="center"/>
            <w:hideMark/>
          </w:tcPr>
          <w:p w14:paraId="73CDBCF3" w14:textId="77777777" w:rsidR="00363A92" w:rsidRPr="00363A92" w:rsidRDefault="00363A92">
            <w:pPr>
              <w:jc w:val="center"/>
              <w:rPr>
                <w:rFonts w:ascii="Arial" w:hAnsi="Arial" w:cs="Arial"/>
                <w:sz w:val="20"/>
                <w:szCs w:val="20"/>
              </w:rPr>
            </w:pPr>
            <w:r w:rsidRPr="00363A92">
              <w:rPr>
                <w:rFonts w:ascii="Arial" w:hAnsi="Arial" w:cs="Arial"/>
                <w:sz w:val="20"/>
                <w:szCs w:val="20"/>
              </w:rPr>
              <w:t>16000043986</w:t>
            </w:r>
          </w:p>
        </w:tc>
        <w:tc>
          <w:tcPr>
            <w:tcW w:w="2535" w:type="dxa"/>
            <w:tcBorders>
              <w:top w:val="nil"/>
              <w:left w:val="nil"/>
              <w:bottom w:val="single" w:sz="4" w:space="0" w:color="auto"/>
              <w:right w:val="single" w:sz="4" w:space="0" w:color="auto"/>
            </w:tcBorders>
            <w:shd w:val="clear" w:color="auto" w:fill="auto"/>
            <w:vAlign w:val="center"/>
            <w:hideMark/>
          </w:tcPr>
          <w:p w14:paraId="36D6AD30" w14:textId="77777777" w:rsidR="00363A92" w:rsidRPr="00363A92" w:rsidRDefault="00363A92">
            <w:pPr>
              <w:rPr>
                <w:rFonts w:ascii="Arial" w:hAnsi="Arial" w:cs="Arial"/>
                <w:sz w:val="20"/>
                <w:szCs w:val="20"/>
              </w:rPr>
            </w:pPr>
            <w:r w:rsidRPr="00363A92">
              <w:rPr>
                <w:rFonts w:ascii="Arial" w:hAnsi="Arial" w:cs="Arial"/>
                <w:sz w:val="20"/>
                <w:szCs w:val="20"/>
              </w:rPr>
              <w:t>Paplāksne</w:t>
            </w:r>
          </w:p>
        </w:tc>
        <w:tc>
          <w:tcPr>
            <w:tcW w:w="2552" w:type="dxa"/>
            <w:tcBorders>
              <w:top w:val="nil"/>
              <w:left w:val="nil"/>
              <w:bottom w:val="single" w:sz="4" w:space="0" w:color="auto"/>
              <w:right w:val="single" w:sz="4" w:space="0" w:color="auto"/>
            </w:tcBorders>
            <w:shd w:val="clear" w:color="auto" w:fill="auto"/>
            <w:noWrap/>
            <w:vAlign w:val="center"/>
            <w:hideMark/>
          </w:tcPr>
          <w:p w14:paraId="64BEEE77" w14:textId="77777777" w:rsidR="00363A92" w:rsidRPr="00363A92" w:rsidRDefault="00363A92">
            <w:pPr>
              <w:rPr>
                <w:rFonts w:ascii="Arial" w:hAnsi="Arial" w:cs="Arial"/>
                <w:sz w:val="20"/>
                <w:szCs w:val="20"/>
              </w:rPr>
            </w:pPr>
            <w:r w:rsidRPr="00363A92">
              <w:rPr>
                <w:rFonts w:ascii="Arial" w:hAnsi="Arial" w:cs="Arial"/>
                <w:sz w:val="20"/>
                <w:szCs w:val="20"/>
              </w:rPr>
              <w:t>6V-0405 (5R-7137)</w:t>
            </w:r>
          </w:p>
        </w:tc>
        <w:tc>
          <w:tcPr>
            <w:tcW w:w="1436" w:type="dxa"/>
            <w:tcBorders>
              <w:top w:val="nil"/>
              <w:left w:val="nil"/>
              <w:bottom w:val="single" w:sz="4" w:space="0" w:color="auto"/>
              <w:right w:val="single" w:sz="4" w:space="0" w:color="auto"/>
            </w:tcBorders>
            <w:shd w:val="clear" w:color="auto" w:fill="auto"/>
            <w:noWrap/>
            <w:vAlign w:val="center"/>
            <w:hideMark/>
          </w:tcPr>
          <w:p w14:paraId="0BCF37E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359EA0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7D7A7DA" w14:textId="77777777" w:rsidR="00363A92" w:rsidRPr="00363A92" w:rsidRDefault="00363A92">
            <w:pPr>
              <w:jc w:val="center"/>
              <w:rPr>
                <w:rFonts w:ascii="Arial" w:hAnsi="Arial" w:cs="Arial"/>
                <w:sz w:val="20"/>
                <w:szCs w:val="20"/>
              </w:rPr>
            </w:pPr>
            <w:r w:rsidRPr="00363A92">
              <w:rPr>
                <w:rFonts w:ascii="Arial" w:hAnsi="Arial" w:cs="Arial"/>
                <w:sz w:val="20"/>
                <w:szCs w:val="20"/>
              </w:rPr>
              <w:t>37</w:t>
            </w:r>
          </w:p>
        </w:tc>
        <w:tc>
          <w:tcPr>
            <w:tcW w:w="1912" w:type="dxa"/>
            <w:tcBorders>
              <w:top w:val="nil"/>
              <w:left w:val="nil"/>
              <w:bottom w:val="single" w:sz="4" w:space="0" w:color="auto"/>
              <w:right w:val="single" w:sz="4" w:space="0" w:color="auto"/>
            </w:tcBorders>
            <w:shd w:val="clear" w:color="auto" w:fill="auto"/>
            <w:noWrap/>
            <w:vAlign w:val="center"/>
            <w:hideMark/>
          </w:tcPr>
          <w:p w14:paraId="774EFA02" w14:textId="77777777" w:rsidR="00363A92" w:rsidRPr="00363A92" w:rsidRDefault="00363A92">
            <w:pPr>
              <w:jc w:val="center"/>
              <w:rPr>
                <w:rFonts w:ascii="Arial" w:hAnsi="Arial" w:cs="Arial"/>
                <w:sz w:val="20"/>
                <w:szCs w:val="20"/>
              </w:rPr>
            </w:pPr>
            <w:r w:rsidRPr="00363A92">
              <w:rPr>
                <w:rFonts w:ascii="Arial" w:hAnsi="Arial" w:cs="Arial"/>
                <w:sz w:val="20"/>
                <w:szCs w:val="20"/>
              </w:rPr>
              <w:t>16000007203</w:t>
            </w:r>
          </w:p>
        </w:tc>
        <w:tc>
          <w:tcPr>
            <w:tcW w:w="2535" w:type="dxa"/>
            <w:tcBorders>
              <w:top w:val="nil"/>
              <w:left w:val="nil"/>
              <w:bottom w:val="single" w:sz="4" w:space="0" w:color="auto"/>
              <w:right w:val="single" w:sz="4" w:space="0" w:color="auto"/>
            </w:tcBorders>
            <w:shd w:val="clear" w:color="auto" w:fill="auto"/>
            <w:noWrap/>
            <w:vAlign w:val="center"/>
            <w:hideMark/>
          </w:tcPr>
          <w:p w14:paraId="2BDA1830"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68DEADD8" w14:textId="77777777" w:rsidR="00363A92" w:rsidRPr="00363A92" w:rsidRDefault="00363A92">
            <w:pPr>
              <w:rPr>
                <w:rFonts w:ascii="Arial" w:hAnsi="Arial" w:cs="Arial"/>
                <w:sz w:val="20"/>
                <w:szCs w:val="20"/>
              </w:rPr>
            </w:pPr>
            <w:r w:rsidRPr="00363A92">
              <w:rPr>
                <w:rFonts w:ascii="Arial" w:hAnsi="Arial" w:cs="Arial"/>
                <w:sz w:val="20"/>
                <w:szCs w:val="20"/>
              </w:rPr>
              <w:t>6V-1454 CAT</w:t>
            </w:r>
          </w:p>
        </w:tc>
        <w:tc>
          <w:tcPr>
            <w:tcW w:w="1436" w:type="dxa"/>
            <w:tcBorders>
              <w:top w:val="nil"/>
              <w:left w:val="nil"/>
              <w:bottom w:val="single" w:sz="4" w:space="0" w:color="auto"/>
              <w:right w:val="single" w:sz="4" w:space="0" w:color="auto"/>
            </w:tcBorders>
            <w:shd w:val="clear" w:color="auto" w:fill="auto"/>
            <w:noWrap/>
            <w:vAlign w:val="center"/>
            <w:hideMark/>
          </w:tcPr>
          <w:p w14:paraId="41C0317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7B52BF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B72B122" w14:textId="77777777" w:rsidR="00363A92" w:rsidRPr="00363A92" w:rsidRDefault="00363A92">
            <w:pPr>
              <w:jc w:val="center"/>
              <w:rPr>
                <w:rFonts w:ascii="Arial" w:hAnsi="Arial" w:cs="Arial"/>
                <w:sz w:val="20"/>
                <w:szCs w:val="20"/>
              </w:rPr>
            </w:pPr>
            <w:r w:rsidRPr="00363A92">
              <w:rPr>
                <w:rFonts w:ascii="Arial" w:hAnsi="Arial" w:cs="Arial"/>
                <w:sz w:val="20"/>
                <w:szCs w:val="20"/>
              </w:rPr>
              <w:t>38</w:t>
            </w:r>
          </w:p>
        </w:tc>
        <w:tc>
          <w:tcPr>
            <w:tcW w:w="1912" w:type="dxa"/>
            <w:tcBorders>
              <w:top w:val="nil"/>
              <w:left w:val="nil"/>
              <w:bottom w:val="single" w:sz="4" w:space="0" w:color="auto"/>
              <w:right w:val="single" w:sz="4" w:space="0" w:color="auto"/>
            </w:tcBorders>
            <w:shd w:val="clear" w:color="auto" w:fill="auto"/>
            <w:noWrap/>
            <w:vAlign w:val="center"/>
            <w:hideMark/>
          </w:tcPr>
          <w:p w14:paraId="6A02227E" w14:textId="77777777" w:rsidR="00363A92" w:rsidRPr="00363A92" w:rsidRDefault="00363A92">
            <w:pPr>
              <w:jc w:val="center"/>
              <w:rPr>
                <w:rFonts w:ascii="Arial" w:hAnsi="Arial" w:cs="Arial"/>
                <w:sz w:val="20"/>
                <w:szCs w:val="20"/>
              </w:rPr>
            </w:pPr>
            <w:r w:rsidRPr="00363A92">
              <w:rPr>
                <w:rFonts w:ascii="Arial" w:hAnsi="Arial" w:cs="Arial"/>
                <w:sz w:val="20"/>
                <w:szCs w:val="20"/>
              </w:rPr>
              <w:t>16000042218</w:t>
            </w:r>
          </w:p>
        </w:tc>
        <w:tc>
          <w:tcPr>
            <w:tcW w:w="2535" w:type="dxa"/>
            <w:tcBorders>
              <w:top w:val="nil"/>
              <w:left w:val="nil"/>
              <w:bottom w:val="single" w:sz="4" w:space="0" w:color="auto"/>
              <w:right w:val="single" w:sz="4" w:space="0" w:color="auto"/>
            </w:tcBorders>
            <w:shd w:val="clear" w:color="auto" w:fill="auto"/>
            <w:noWrap/>
            <w:vAlign w:val="center"/>
            <w:hideMark/>
          </w:tcPr>
          <w:p w14:paraId="6EF21E00"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5975EB39" w14:textId="77777777" w:rsidR="00363A92" w:rsidRPr="00363A92" w:rsidRDefault="00363A92">
            <w:pPr>
              <w:rPr>
                <w:rFonts w:ascii="Arial" w:hAnsi="Arial" w:cs="Arial"/>
                <w:sz w:val="20"/>
                <w:szCs w:val="20"/>
              </w:rPr>
            </w:pPr>
            <w:r w:rsidRPr="00363A92">
              <w:rPr>
                <w:rFonts w:ascii="Arial" w:hAnsi="Arial" w:cs="Arial"/>
                <w:sz w:val="20"/>
                <w:szCs w:val="20"/>
              </w:rPr>
              <w:t>6V-3348 CAT</w:t>
            </w:r>
          </w:p>
        </w:tc>
        <w:tc>
          <w:tcPr>
            <w:tcW w:w="1436" w:type="dxa"/>
            <w:tcBorders>
              <w:top w:val="nil"/>
              <w:left w:val="nil"/>
              <w:bottom w:val="single" w:sz="4" w:space="0" w:color="auto"/>
              <w:right w:val="single" w:sz="4" w:space="0" w:color="auto"/>
            </w:tcBorders>
            <w:shd w:val="clear" w:color="auto" w:fill="auto"/>
            <w:noWrap/>
            <w:vAlign w:val="center"/>
            <w:hideMark/>
          </w:tcPr>
          <w:p w14:paraId="1BCDC20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322970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652948" w14:textId="77777777" w:rsidR="00363A92" w:rsidRPr="00363A92" w:rsidRDefault="00363A92">
            <w:pPr>
              <w:jc w:val="center"/>
              <w:rPr>
                <w:rFonts w:ascii="Arial" w:hAnsi="Arial" w:cs="Arial"/>
                <w:sz w:val="20"/>
                <w:szCs w:val="20"/>
              </w:rPr>
            </w:pPr>
            <w:r w:rsidRPr="00363A92">
              <w:rPr>
                <w:rFonts w:ascii="Arial" w:hAnsi="Arial" w:cs="Arial"/>
                <w:sz w:val="20"/>
                <w:szCs w:val="20"/>
              </w:rPr>
              <w:lastRenderedPageBreak/>
              <w:t>39</w:t>
            </w:r>
          </w:p>
        </w:tc>
        <w:tc>
          <w:tcPr>
            <w:tcW w:w="1912" w:type="dxa"/>
            <w:tcBorders>
              <w:top w:val="nil"/>
              <w:left w:val="nil"/>
              <w:bottom w:val="single" w:sz="4" w:space="0" w:color="auto"/>
              <w:right w:val="single" w:sz="4" w:space="0" w:color="auto"/>
            </w:tcBorders>
            <w:shd w:val="clear" w:color="auto" w:fill="auto"/>
            <w:noWrap/>
            <w:vAlign w:val="center"/>
            <w:hideMark/>
          </w:tcPr>
          <w:p w14:paraId="6FED749D" w14:textId="77777777" w:rsidR="00363A92" w:rsidRPr="00363A92" w:rsidRDefault="00363A92">
            <w:pPr>
              <w:jc w:val="center"/>
              <w:rPr>
                <w:rFonts w:ascii="Arial" w:hAnsi="Arial" w:cs="Arial"/>
                <w:sz w:val="20"/>
                <w:szCs w:val="20"/>
              </w:rPr>
            </w:pPr>
            <w:r w:rsidRPr="00363A92">
              <w:rPr>
                <w:rFonts w:ascii="Arial" w:hAnsi="Arial" w:cs="Arial"/>
                <w:sz w:val="20"/>
                <w:szCs w:val="20"/>
              </w:rPr>
              <w:t>16000044753</w:t>
            </w:r>
          </w:p>
        </w:tc>
        <w:tc>
          <w:tcPr>
            <w:tcW w:w="2535" w:type="dxa"/>
            <w:tcBorders>
              <w:top w:val="nil"/>
              <w:left w:val="nil"/>
              <w:bottom w:val="single" w:sz="4" w:space="0" w:color="auto"/>
              <w:right w:val="single" w:sz="4" w:space="0" w:color="auto"/>
            </w:tcBorders>
            <w:shd w:val="clear" w:color="auto" w:fill="auto"/>
            <w:noWrap/>
            <w:vAlign w:val="center"/>
            <w:hideMark/>
          </w:tcPr>
          <w:p w14:paraId="039F937D" w14:textId="77777777" w:rsidR="00363A92" w:rsidRPr="00363A92" w:rsidRDefault="00363A92">
            <w:pPr>
              <w:rPr>
                <w:rFonts w:ascii="Arial" w:hAnsi="Arial" w:cs="Arial"/>
                <w:sz w:val="20"/>
                <w:szCs w:val="20"/>
              </w:rPr>
            </w:pPr>
            <w:r w:rsidRPr="00363A92">
              <w:rPr>
                <w:rFonts w:ascii="Arial" w:hAnsi="Arial" w:cs="Arial"/>
                <w:sz w:val="20"/>
                <w:szCs w:val="20"/>
              </w:rPr>
              <w:t xml:space="preserve">Gredzens </w:t>
            </w:r>
          </w:p>
        </w:tc>
        <w:tc>
          <w:tcPr>
            <w:tcW w:w="2552" w:type="dxa"/>
            <w:tcBorders>
              <w:top w:val="nil"/>
              <w:left w:val="nil"/>
              <w:bottom w:val="single" w:sz="4" w:space="0" w:color="auto"/>
              <w:right w:val="single" w:sz="4" w:space="0" w:color="auto"/>
            </w:tcBorders>
            <w:shd w:val="clear" w:color="auto" w:fill="auto"/>
            <w:noWrap/>
            <w:vAlign w:val="center"/>
            <w:hideMark/>
          </w:tcPr>
          <w:p w14:paraId="1BE9DDFB" w14:textId="77777777" w:rsidR="00363A92" w:rsidRPr="00363A92" w:rsidRDefault="00363A92">
            <w:pPr>
              <w:rPr>
                <w:rFonts w:ascii="Arial" w:hAnsi="Arial" w:cs="Arial"/>
                <w:sz w:val="20"/>
                <w:szCs w:val="20"/>
              </w:rPr>
            </w:pPr>
            <w:r w:rsidRPr="00363A92">
              <w:rPr>
                <w:rFonts w:ascii="Arial" w:hAnsi="Arial" w:cs="Arial"/>
                <w:sz w:val="20"/>
                <w:szCs w:val="20"/>
              </w:rPr>
              <w:t>6V-4589 (136-7227) CAT</w:t>
            </w:r>
          </w:p>
        </w:tc>
        <w:tc>
          <w:tcPr>
            <w:tcW w:w="1436" w:type="dxa"/>
            <w:tcBorders>
              <w:top w:val="nil"/>
              <w:left w:val="nil"/>
              <w:bottom w:val="single" w:sz="4" w:space="0" w:color="auto"/>
              <w:right w:val="single" w:sz="4" w:space="0" w:color="auto"/>
            </w:tcBorders>
            <w:shd w:val="clear" w:color="auto" w:fill="auto"/>
            <w:noWrap/>
            <w:vAlign w:val="center"/>
            <w:hideMark/>
          </w:tcPr>
          <w:p w14:paraId="75F5A92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92877A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107FDD2" w14:textId="77777777" w:rsidR="00363A92" w:rsidRPr="00363A92" w:rsidRDefault="00363A92">
            <w:pPr>
              <w:jc w:val="center"/>
              <w:rPr>
                <w:rFonts w:ascii="Arial" w:hAnsi="Arial" w:cs="Arial"/>
                <w:sz w:val="20"/>
                <w:szCs w:val="20"/>
              </w:rPr>
            </w:pPr>
            <w:r w:rsidRPr="00363A92">
              <w:rPr>
                <w:rFonts w:ascii="Arial" w:hAnsi="Arial" w:cs="Arial"/>
                <w:sz w:val="20"/>
                <w:szCs w:val="20"/>
              </w:rPr>
              <w:t>40</w:t>
            </w:r>
          </w:p>
        </w:tc>
        <w:tc>
          <w:tcPr>
            <w:tcW w:w="1912" w:type="dxa"/>
            <w:tcBorders>
              <w:top w:val="nil"/>
              <w:left w:val="nil"/>
              <w:bottom w:val="single" w:sz="4" w:space="0" w:color="auto"/>
              <w:right w:val="single" w:sz="4" w:space="0" w:color="auto"/>
            </w:tcBorders>
            <w:shd w:val="clear" w:color="auto" w:fill="auto"/>
            <w:noWrap/>
            <w:vAlign w:val="center"/>
            <w:hideMark/>
          </w:tcPr>
          <w:p w14:paraId="6AA12FD0" w14:textId="77777777" w:rsidR="00363A92" w:rsidRPr="00363A92" w:rsidRDefault="00363A92">
            <w:pPr>
              <w:jc w:val="center"/>
              <w:rPr>
                <w:rFonts w:ascii="Arial" w:hAnsi="Arial" w:cs="Arial"/>
                <w:sz w:val="20"/>
                <w:szCs w:val="20"/>
              </w:rPr>
            </w:pPr>
            <w:r w:rsidRPr="00363A92">
              <w:rPr>
                <w:rFonts w:ascii="Arial" w:hAnsi="Arial" w:cs="Arial"/>
                <w:sz w:val="20"/>
                <w:szCs w:val="20"/>
              </w:rPr>
              <w:t>16000039158</w:t>
            </w:r>
          </w:p>
        </w:tc>
        <w:tc>
          <w:tcPr>
            <w:tcW w:w="2535" w:type="dxa"/>
            <w:tcBorders>
              <w:top w:val="nil"/>
              <w:left w:val="nil"/>
              <w:bottom w:val="single" w:sz="4" w:space="0" w:color="auto"/>
              <w:right w:val="single" w:sz="4" w:space="0" w:color="auto"/>
            </w:tcBorders>
            <w:shd w:val="clear" w:color="auto" w:fill="auto"/>
            <w:vAlign w:val="center"/>
            <w:hideMark/>
          </w:tcPr>
          <w:p w14:paraId="44B42630"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vAlign w:val="center"/>
            <w:hideMark/>
          </w:tcPr>
          <w:p w14:paraId="4E29E14B" w14:textId="77777777" w:rsidR="00363A92" w:rsidRPr="00363A92" w:rsidRDefault="00363A92">
            <w:pPr>
              <w:rPr>
                <w:rFonts w:ascii="Arial" w:hAnsi="Arial" w:cs="Arial"/>
                <w:sz w:val="20"/>
                <w:szCs w:val="20"/>
              </w:rPr>
            </w:pPr>
            <w:r w:rsidRPr="00363A92">
              <w:rPr>
                <w:rFonts w:ascii="Arial" w:hAnsi="Arial" w:cs="Arial"/>
                <w:sz w:val="20"/>
                <w:szCs w:val="20"/>
              </w:rPr>
              <w:t>6V-5066 CAT</w:t>
            </w:r>
          </w:p>
        </w:tc>
        <w:tc>
          <w:tcPr>
            <w:tcW w:w="1436" w:type="dxa"/>
            <w:tcBorders>
              <w:top w:val="nil"/>
              <w:left w:val="nil"/>
              <w:bottom w:val="single" w:sz="4" w:space="0" w:color="auto"/>
              <w:right w:val="single" w:sz="4" w:space="0" w:color="auto"/>
            </w:tcBorders>
            <w:shd w:val="clear" w:color="auto" w:fill="auto"/>
            <w:noWrap/>
            <w:vAlign w:val="center"/>
            <w:hideMark/>
          </w:tcPr>
          <w:p w14:paraId="37B4DCA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69240D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0844726" w14:textId="77777777" w:rsidR="00363A92" w:rsidRPr="00363A92" w:rsidRDefault="00363A92">
            <w:pPr>
              <w:jc w:val="center"/>
              <w:rPr>
                <w:rFonts w:ascii="Arial" w:hAnsi="Arial" w:cs="Arial"/>
                <w:sz w:val="20"/>
                <w:szCs w:val="20"/>
              </w:rPr>
            </w:pPr>
            <w:r w:rsidRPr="00363A92">
              <w:rPr>
                <w:rFonts w:ascii="Arial" w:hAnsi="Arial" w:cs="Arial"/>
                <w:sz w:val="20"/>
                <w:szCs w:val="20"/>
              </w:rPr>
              <w:t>41</w:t>
            </w:r>
          </w:p>
        </w:tc>
        <w:tc>
          <w:tcPr>
            <w:tcW w:w="1912" w:type="dxa"/>
            <w:tcBorders>
              <w:top w:val="nil"/>
              <w:left w:val="nil"/>
              <w:bottom w:val="single" w:sz="4" w:space="0" w:color="auto"/>
              <w:right w:val="single" w:sz="4" w:space="0" w:color="auto"/>
            </w:tcBorders>
            <w:shd w:val="clear" w:color="auto" w:fill="auto"/>
            <w:noWrap/>
            <w:vAlign w:val="center"/>
            <w:hideMark/>
          </w:tcPr>
          <w:p w14:paraId="6DAA36B9" w14:textId="77777777" w:rsidR="00363A92" w:rsidRPr="00363A92" w:rsidRDefault="00363A92">
            <w:pPr>
              <w:jc w:val="center"/>
              <w:rPr>
                <w:rFonts w:ascii="Arial" w:hAnsi="Arial" w:cs="Arial"/>
                <w:sz w:val="20"/>
                <w:szCs w:val="20"/>
              </w:rPr>
            </w:pPr>
            <w:r w:rsidRPr="00363A92">
              <w:rPr>
                <w:rFonts w:ascii="Arial" w:hAnsi="Arial" w:cs="Arial"/>
                <w:sz w:val="20"/>
                <w:szCs w:val="20"/>
              </w:rPr>
              <w:t>16000044024</w:t>
            </w:r>
          </w:p>
        </w:tc>
        <w:tc>
          <w:tcPr>
            <w:tcW w:w="2535" w:type="dxa"/>
            <w:tcBorders>
              <w:top w:val="nil"/>
              <w:left w:val="nil"/>
              <w:bottom w:val="single" w:sz="4" w:space="0" w:color="auto"/>
              <w:right w:val="single" w:sz="4" w:space="0" w:color="auto"/>
            </w:tcBorders>
            <w:shd w:val="clear" w:color="auto" w:fill="auto"/>
            <w:noWrap/>
            <w:vAlign w:val="center"/>
            <w:hideMark/>
          </w:tcPr>
          <w:p w14:paraId="360240B5"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0F793B8B" w14:textId="77777777" w:rsidR="00363A92" w:rsidRPr="00363A92" w:rsidRDefault="00363A92">
            <w:pPr>
              <w:rPr>
                <w:rFonts w:ascii="Arial" w:hAnsi="Arial" w:cs="Arial"/>
                <w:sz w:val="20"/>
                <w:szCs w:val="20"/>
              </w:rPr>
            </w:pPr>
            <w:r w:rsidRPr="00363A92">
              <w:rPr>
                <w:rFonts w:ascii="Arial" w:hAnsi="Arial" w:cs="Arial"/>
                <w:sz w:val="20"/>
                <w:szCs w:val="20"/>
              </w:rPr>
              <w:t>6V-5134 CAT</w:t>
            </w:r>
          </w:p>
        </w:tc>
        <w:tc>
          <w:tcPr>
            <w:tcW w:w="1436" w:type="dxa"/>
            <w:tcBorders>
              <w:top w:val="nil"/>
              <w:left w:val="nil"/>
              <w:bottom w:val="single" w:sz="4" w:space="0" w:color="auto"/>
              <w:right w:val="single" w:sz="4" w:space="0" w:color="auto"/>
            </w:tcBorders>
            <w:shd w:val="clear" w:color="auto" w:fill="auto"/>
            <w:noWrap/>
            <w:vAlign w:val="center"/>
            <w:hideMark/>
          </w:tcPr>
          <w:p w14:paraId="38EE0A8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C7E3C58"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3CE5B62" w14:textId="77777777" w:rsidR="00363A92" w:rsidRPr="00363A92" w:rsidRDefault="00363A92">
            <w:pPr>
              <w:jc w:val="center"/>
              <w:rPr>
                <w:rFonts w:ascii="Arial" w:hAnsi="Arial" w:cs="Arial"/>
                <w:sz w:val="20"/>
                <w:szCs w:val="20"/>
              </w:rPr>
            </w:pPr>
            <w:r w:rsidRPr="00363A92">
              <w:rPr>
                <w:rFonts w:ascii="Arial" w:hAnsi="Arial" w:cs="Arial"/>
                <w:sz w:val="20"/>
                <w:szCs w:val="20"/>
              </w:rPr>
              <w:t>42</w:t>
            </w:r>
          </w:p>
        </w:tc>
        <w:tc>
          <w:tcPr>
            <w:tcW w:w="1912" w:type="dxa"/>
            <w:tcBorders>
              <w:top w:val="nil"/>
              <w:left w:val="nil"/>
              <w:bottom w:val="single" w:sz="4" w:space="0" w:color="auto"/>
              <w:right w:val="single" w:sz="4" w:space="0" w:color="auto"/>
            </w:tcBorders>
            <w:shd w:val="clear" w:color="auto" w:fill="auto"/>
            <w:noWrap/>
            <w:vAlign w:val="center"/>
            <w:hideMark/>
          </w:tcPr>
          <w:p w14:paraId="4E94B24A" w14:textId="77777777" w:rsidR="00363A92" w:rsidRPr="00363A92" w:rsidRDefault="00363A92">
            <w:pPr>
              <w:jc w:val="center"/>
              <w:rPr>
                <w:rFonts w:ascii="Arial" w:hAnsi="Arial" w:cs="Arial"/>
                <w:sz w:val="20"/>
                <w:szCs w:val="20"/>
              </w:rPr>
            </w:pPr>
            <w:r w:rsidRPr="00363A92">
              <w:rPr>
                <w:rFonts w:ascii="Arial" w:hAnsi="Arial" w:cs="Arial"/>
                <w:sz w:val="20"/>
                <w:szCs w:val="20"/>
              </w:rPr>
              <w:t>16000045750</w:t>
            </w:r>
          </w:p>
        </w:tc>
        <w:tc>
          <w:tcPr>
            <w:tcW w:w="2535" w:type="dxa"/>
            <w:tcBorders>
              <w:top w:val="nil"/>
              <w:left w:val="nil"/>
              <w:bottom w:val="single" w:sz="4" w:space="0" w:color="auto"/>
              <w:right w:val="single" w:sz="4" w:space="0" w:color="auto"/>
            </w:tcBorders>
            <w:shd w:val="clear" w:color="auto" w:fill="auto"/>
            <w:noWrap/>
            <w:vAlign w:val="center"/>
            <w:hideMark/>
          </w:tcPr>
          <w:p w14:paraId="3988AC1B"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4B3F5EE0" w14:textId="77777777" w:rsidR="00363A92" w:rsidRPr="00363A92" w:rsidRDefault="00363A92">
            <w:pPr>
              <w:rPr>
                <w:rFonts w:ascii="Arial" w:hAnsi="Arial" w:cs="Arial"/>
                <w:sz w:val="20"/>
                <w:szCs w:val="20"/>
              </w:rPr>
            </w:pPr>
            <w:r w:rsidRPr="00363A92">
              <w:rPr>
                <w:rFonts w:ascii="Arial" w:hAnsi="Arial" w:cs="Arial"/>
                <w:sz w:val="20"/>
                <w:szCs w:val="20"/>
              </w:rPr>
              <w:t>6V-9769 CAT</w:t>
            </w:r>
          </w:p>
        </w:tc>
        <w:tc>
          <w:tcPr>
            <w:tcW w:w="1436" w:type="dxa"/>
            <w:tcBorders>
              <w:top w:val="nil"/>
              <w:left w:val="nil"/>
              <w:bottom w:val="single" w:sz="4" w:space="0" w:color="auto"/>
              <w:right w:val="single" w:sz="4" w:space="0" w:color="auto"/>
            </w:tcBorders>
            <w:shd w:val="clear" w:color="auto" w:fill="auto"/>
            <w:noWrap/>
            <w:vAlign w:val="center"/>
            <w:hideMark/>
          </w:tcPr>
          <w:p w14:paraId="592793C3"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D770CB2"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DDB092" w14:textId="77777777" w:rsidR="00363A92" w:rsidRPr="00363A92" w:rsidRDefault="00363A92">
            <w:pPr>
              <w:jc w:val="center"/>
              <w:rPr>
                <w:rFonts w:ascii="Arial" w:hAnsi="Arial" w:cs="Arial"/>
                <w:sz w:val="20"/>
                <w:szCs w:val="20"/>
              </w:rPr>
            </w:pPr>
            <w:r w:rsidRPr="00363A92">
              <w:rPr>
                <w:rFonts w:ascii="Arial" w:hAnsi="Arial" w:cs="Arial"/>
                <w:sz w:val="20"/>
                <w:szCs w:val="20"/>
              </w:rPr>
              <w:t>43</w:t>
            </w:r>
          </w:p>
        </w:tc>
        <w:tc>
          <w:tcPr>
            <w:tcW w:w="1912" w:type="dxa"/>
            <w:tcBorders>
              <w:top w:val="nil"/>
              <w:left w:val="nil"/>
              <w:bottom w:val="single" w:sz="4" w:space="0" w:color="auto"/>
              <w:right w:val="single" w:sz="4" w:space="0" w:color="auto"/>
            </w:tcBorders>
            <w:shd w:val="clear" w:color="auto" w:fill="auto"/>
            <w:noWrap/>
            <w:vAlign w:val="center"/>
            <w:hideMark/>
          </w:tcPr>
          <w:p w14:paraId="20CB9826" w14:textId="77777777" w:rsidR="00363A92" w:rsidRPr="00363A92" w:rsidRDefault="00363A92">
            <w:pPr>
              <w:jc w:val="center"/>
              <w:rPr>
                <w:rFonts w:ascii="Arial" w:hAnsi="Arial" w:cs="Arial"/>
                <w:sz w:val="20"/>
                <w:szCs w:val="20"/>
              </w:rPr>
            </w:pPr>
            <w:r w:rsidRPr="00363A92">
              <w:rPr>
                <w:rFonts w:ascii="Arial" w:hAnsi="Arial" w:cs="Arial"/>
                <w:sz w:val="20"/>
                <w:szCs w:val="20"/>
              </w:rPr>
              <w:t>16000042076</w:t>
            </w:r>
          </w:p>
        </w:tc>
        <w:tc>
          <w:tcPr>
            <w:tcW w:w="2535" w:type="dxa"/>
            <w:tcBorders>
              <w:top w:val="nil"/>
              <w:left w:val="nil"/>
              <w:bottom w:val="single" w:sz="4" w:space="0" w:color="auto"/>
              <w:right w:val="single" w:sz="4" w:space="0" w:color="auto"/>
            </w:tcBorders>
            <w:shd w:val="clear" w:color="auto" w:fill="auto"/>
            <w:noWrap/>
            <w:vAlign w:val="center"/>
            <w:hideMark/>
          </w:tcPr>
          <w:p w14:paraId="3D98ABBE" w14:textId="77777777" w:rsidR="00363A92" w:rsidRPr="00363A92" w:rsidRDefault="00363A92">
            <w:pPr>
              <w:rPr>
                <w:rFonts w:ascii="Arial" w:hAnsi="Arial" w:cs="Arial"/>
                <w:sz w:val="20"/>
                <w:szCs w:val="20"/>
              </w:rPr>
            </w:pPr>
            <w:r w:rsidRPr="00363A92">
              <w:rPr>
                <w:rFonts w:ascii="Arial" w:hAnsi="Arial" w:cs="Arial"/>
                <w:sz w:val="20"/>
                <w:szCs w:val="20"/>
              </w:rPr>
              <w:t xml:space="preserve">Bultskrūve </w:t>
            </w:r>
          </w:p>
        </w:tc>
        <w:tc>
          <w:tcPr>
            <w:tcW w:w="2552" w:type="dxa"/>
            <w:tcBorders>
              <w:top w:val="nil"/>
              <w:left w:val="nil"/>
              <w:bottom w:val="single" w:sz="4" w:space="0" w:color="auto"/>
              <w:right w:val="single" w:sz="4" w:space="0" w:color="auto"/>
            </w:tcBorders>
            <w:shd w:val="clear" w:color="auto" w:fill="auto"/>
            <w:noWrap/>
            <w:vAlign w:val="center"/>
            <w:hideMark/>
          </w:tcPr>
          <w:p w14:paraId="25016BDF" w14:textId="77777777" w:rsidR="00363A92" w:rsidRPr="00363A92" w:rsidRDefault="00363A92">
            <w:pPr>
              <w:rPr>
                <w:rFonts w:ascii="Arial" w:hAnsi="Arial" w:cs="Arial"/>
                <w:sz w:val="20"/>
                <w:szCs w:val="20"/>
              </w:rPr>
            </w:pPr>
            <w:r w:rsidRPr="00363A92">
              <w:rPr>
                <w:rFonts w:ascii="Arial" w:hAnsi="Arial" w:cs="Arial"/>
                <w:sz w:val="20"/>
                <w:szCs w:val="20"/>
              </w:rPr>
              <w:t>7B-3235 CAT</w:t>
            </w:r>
          </w:p>
        </w:tc>
        <w:tc>
          <w:tcPr>
            <w:tcW w:w="1436" w:type="dxa"/>
            <w:tcBorders>
              <w:top w:val="nil"/>
              <w:left w:val="nil"/>
              <w:bottom w:val="single" w:sz="4" w:space="0" w:color="auto"/>
              <w:right w:val="single" w:sz="4" w:space="0" w:color="auto"/>
            </w:tcBorders>
            <w:shd w:val="clear" w:color="auto" w:fill="auto"/>
            <w:noWrap/>
            <w:vAlign w:val="center"/>
            <w:hideMark/>
          </w:tcPr>
          <w:p w14:paraId="4294074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F7BF4F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B2EE19B" w14:textId="77777777" w:rsidR="00363A92" w:rsidRPr="00363A92" w:rsidRDefault="00363A92">
            <w:pPr>
              <w:jc w:val="center"/>
              <w:rPr>
                <w:rFonts w:ascii="Arial" w:hAnsi="Arial" w:cs="Arial"/>
                <w:sz w:val="20"/>
                <w:szCs w:val="20"/>
              </w:rPr>
            </w:pPr>
            <w:r w:rsidRPr="00363A92">
              <w:rPr>
                <w:rFonts w:ascii="Arial" w:hAnsi="Arial" w:cs="Arial"/>
                <w:sz w:val="20"/>
                <w:szCs w:val="20"/>
              </w:rPr>
              <w:t>44</w:t>
            </w:r>
          </w:p>
        </w:tc>
        <w:tc>
          <w:tcPr>
            <w:tcW w:w="1912" w:type="dxa"/>
            <w:tcBorders>
              <w:top w:val="nil"/>
              <w:left w:val="nil"/>
              <w:bottom w:val="single" w:sz="4" w:space="0" w:color="auto"/>
              <w:right w:val="single" w:sz="4" w:space="0" w:color="auto"/>
            </w:tcBorders>
            <w:shd w:val="clear" w:color="auto" w:fill="auto"/>
            <w:noWrap/>
            <w:vAlign w:val="center"/>
            <w:hideMark/>
          </w:tcPr>
          <w:p w14:paraId="1091C217" w14:textId="77777777" w:rsidR="00363A92" w:rsidRPr="00363A92" w:rsidRDefault="00363A92">
            <w:pPr>
              <w:jc w:val="center"/>
              <w:rPr>
                <w:rFonts w:ascii="Arial" w:hAnsi="Arial" w:cs="Arial"/>
                <w:sz w:val="20"/>
                <w:szCs w:val="20"/>
              </w:rPr>
            </w:pPr>
            <w:r w:rsidRPr="00363A92">
              <w:rPr>
                <w:rFonts w:ascii="Arial" w:hAnsi="Arial" w:cs="Arial"/>
                <w:sz w:val="20"/>
                <w:szCs w:val="20"/>
              </w:rPr>
              <w:t>16000044751</w:t>
            </w:r>
          </w:p>
        </w:tc>
        <w:tc>
          <w:tcPr>
            <w:tcW w:w="2535" w:type="dxa"/>
            <w:tcBorders>
              <w:top w:val="nil"/>
              <w:left w:val="nil"/>
              <w:bottom w:val="single" w:sz="4" w:space="0" w:color="auto"/>
              <w:right w:val="single" w:sz="4" w:space="0" w:color="auto"/>
            </w:tcBorders>
            <w:shd w:val="clear" w:color="auto" w:fill="auto"/>
            <w:noWrap/>
            <w:vAlign w:val="center"/>
            <w:hideMark/>
          </w:tcPr>
          <w:p w14:paraId="42CFAA79" w14:textId="77777777" w:rsidR="00363A92" w:rsidRPr="00363A92" w:rsidRDefault="00363A92">
            <w:pPr>
              <w:rPr>
                <w:rFonts w:ascii="Arial" w:hAnsi="Arial" w:cs="Arial"/>
                <w:sz w:val="20"/>
                <w:szCs w:val="20"/>
              </w:rPr>
            </w:pPr>
            <w:r w:rsidRPr="00363A92">
              <w:rPr>
                <w:rFonts w:ascii="Arial" w:hAnsi="Arial" w:cs="Arial"/>
                <w:sz w:val="20"/>
                <w:szCs w:val="20"/>
              </w:rPr>
              <w:t>Gredzens</w:t>
            </w:r>
          </w:p>
        </w:tc>
        <w:tc>
          <w:tcPr>
            <w:tcW w:w="2552" w:type="dxa"/>
            <w:tcBorders>
              <w:top w:val="nil"/>
              <w:left w:val="nil"/>
              <w:bottom w:val="single" w:sz="4" w:space="0" w:color="auto"/>
              <w:right w:val="single" w:sz="4" w:space="0" w:color="auto"/>
            </w:tcBorders>
            <w:shd w:val="clear" w:color="auto" w:fill="auto"/>
            <w:noWrap/>
            <w:vAlign w:val="center"/>
            <w:hideMark/>
          </w:tcPr>
          <w:p w14:paraId="33CBADB0" w14:textId="77777777" w:rsidR="00363A92" w:rsidRPr="00363A92" w:rsidRDefault="00363A92">
            <w:pPr>
              <w:rPr>
                <w:rFonts w:ascii="Arial" w:hAnsi="Arial" w:cs="Arial"/>
                <w:sz w:val="20"/>
                <w:szCs w:val="20"/>
              </w:rPr>
            </w:pPr>
            <w:r w:rsidRPr="00363A92">
              <w:rPr>
                <w:rFonts w:ascii="Arial" w:hAnsi="Arial" w:cs="Arial"/>
                <w:sz w:val="20"/>
                <w:szCs w:val="20"/>
              </w:rPr>
              <w:t>7E-2630 CAT</w:t>
            </w:r>
          </w:p>
        </w:tc>
        <w:tc>
          <w:tcPr>
            <w:tcW w:w="1436" w:type="dxa"/>
            <w:tcBorders>
              <w:top w:val="nil"/>
              <w:left w:val="nil"/>
              <w:bottom w:val="single" w:sz="4" w:space="0" w:color="auto"/>
              <w:right w:val="single" w:sz="4" w:space="0" w:color="auto"/>
            </w:tcBorders>
            <w:shd w:val="clear" w:color="auto" w:fill="auto"/>
            <w:noWrap/>
            <w:vAlign w:val="center"/>
            <w:hideMark/>
          </w:tcPr>
          <w:p w14:paraId="27D3089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FF5B31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7275EA" w14:textId="77777777" w:rsidR="00363A92" w:rsidRPr="00363A92" w:rsidRDefault="00363A92">
            <w:pPr>
              <w:jc w:val="center"/>
              <w:rPr>
                <w:rFonts w:ascii="Arial" w:hAnsi="Arial" w:cs="Arial"/>
                <w:sz w:val="20"/>
                <w:szCs w:val="20"/>
              </w:rPr>
            </w:pPr>
            <w:r w:rsidRPr="00363A92">
              <w:rPr>
                <w:rFonts w:ascii="Arial" w:hAnsi="Arial" w:cs="Arial"/>
                <w:sz w:val="20"/>
                <w:szCs w:val="20"/>
              </w:rPr>
              <w:t>45</w:t>
            </w:r>
          </w:p>
        </w:tc>
        <w:tc>
          <w:tcPr>
            <w:tcW w:w="1912" w:type="dxa"/>
            <w:tcBorders>
              <w:top w:val="nil"/>
              <w:left w:val="nil"/>
              <w:bottom w:val="single" w:sz="4" w:space="0" w:color="auto"/>
              <w:right w:val="single" w:sz="4" w:space="0" w:color="auto"/>
            </w:tcBorders>
            <w:shd w:val="clear" w:color="auto" w:fill="auto"/>
            <w:noWrap/>
            <w:vAlign w:val="center"/>
            <w:hideMark/>
          </w:tcPr>
          <w:p w14:paraId="6F2249FA" w14:textId="77777777" w:rsidR="00363A92" w:rsidRPr="00363A92" w:rsidRDefault="00363A92">
            <w:pPr>
              <w:jc w:val="center"/>
              <w:rPr>
                <w:rFonts w:ascii="Arial" w:hAnsi="Arial" w:cs="Arial"/>
                <w:sz w:val="20"/>
                <w:szCs w:val="20"/>
              </w:rPr>
            </w:pPr>
            <w:r w:rsidRPr="00363A92">
              <w:rPr>
                <w:rFonts w:ascii="Arial" w:hAnsi="Arial" w:cs="Arial"/>
                <w:sz w:val="20"/>
                <w:szCs w:val="20"/>
              </w:rPr>
              <w:t>16000044750</w:t>
            </w:r>
          </w:p>
        </w:tc>
        <w:tc>
          <w:tcPr>
            <w:tcW w:w="2535" w:type="dxa"/>
            <w:tcBorders>
              <w:top w:val="nil"/>
              <w:left w:val="nil"/>
              <w:bottom w:val="single" w:sz="4" w:space="0" w:color="auto"/>
              <w:right w:val="single" w:sz="4" w:space="0" w:color="auto"/>
            </w:tcBorders>
            <w:shd w:val="clear" w:color="auto" w:fill="auto"/>
            <w:vAlign w:val="center"/>
            <w:hideMark/>
          </w:tcPr>
          <w:p w14:paraId="117CEFF6"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vAlign w:val="center"/>
            <w:hideMark/>
          </w:tcPr>
          <w:p w14:paraId="010E78D4" w14:textId="77777777" w:rsidR="00363A92" w:rsidRPr="00363A92" w:rsidRDefault="00363A92">
            <w:pPr>
              <w:rPr>
                <w:rFonts w:ascii="Arial" w:hAnsi="Arial" w:cs="Arial"/>
                <w:sz w:val="20"/>
                <w:szCs w:val="20"/>
              </w:rPr>
            </w:pPr>
            <w:r w:rsidRPr="00363A92">
              <w:rPr>
                <w:rFonts w:ascii="Arial" w:hAnsi="Arial" w:cs="Arial"/>
                <w:sz w:val="20"/>
                <w:szCs w:val="20"/>
              </w:rPr>
              <w:t>7N-3049 CAT</w:t>
            </w:r>
          </w:p>
        </w:tc>
        <w:tc>
          <w:tcPr>
            <w:tcW w:w="1436" w:type="dxa"/>
            <w:tcBorders>
              <w:top w:val="nil"/>
              <w:left w:val="nil"/>
              <w:bottom w:val="single" w:sz="4" w:space="0" w:color="auto"/>
              <w:right w:val="single" w:sz="4" w:space="0" w:color="auto"/>
            </w:tcBorders>
            <w:shd w:val="clear" w:color="auto" w:fill="auto"/>
            <w:noWrap/>
            <w:vAlign w:val="center"/>
            <w:hideMark/>
          </w:tcPr>
          <w:p w14:paraId="233E02E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B9807E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FE48583" w14:textId="77777777" w:rsidR="00363A92" w:rsidRPr="00363A92" w:rsidRDefault="00363A92">
            <w:pPr>
              <w:jc w:val="center"/>
              <w:rPr>
                <w:rFonts w:ascii="Arial" w:hAnsi="Arial" w:cs="Arial"/>
                <w:sz w:val="20"/>
                <w:szCs w:val="20"/>
              </w:rPr>
            </w:pPr>
            <w:r w:rsidRPr="00363A92">
              <w:rPr>
                <w:rFonts w:ascii="Arial" w:hAnsi="Arial" w:cs="Arial"/>
                <w:sz w:val="20"/>
                <w:szCs w:val="20"/>
              </w:rPr>
              <w:t>46</w:t>
            </w:r>
          </w:p>
        </w:tc>
        <w:tc>
          <w:tcPr>
            <w:tcW w:w="1912" w:type="dxa"/>
            <w:tcBorders>
              <w:top w:val="nil"/>
              <w:left w:val="nil"/>
              <w:bottom w:val="single" w:sz="4" w:space="0" w:color="auto"/>
              <w:right w:val="single" w:sz="4" w:space="0" w:color="auto"/>
            </w:tcBorders>
            <w:shd w:val="clear" w:color="auto" w:fill="auto"/>
            <w:noWrap/>
            <w:vAlign w:val="center"/>
            <w:hideMark/>
          </w:tcPr>
          <w:p w14:paraId="6CE2AFFE" w14:textId="77777777" w:rsidR="00363A92" w:rsidRPr="00363A92" w:rsidRDefault="00363A92">
            <w:pPr>
              <w:jc w:val="center"/>
              <w:rPr>
                <w:rFonts w:ascii="Arial" w:hAnsi="Arial" w:cs="Arial"/>
                <w:sz w:val="20"/>
                <w:szCs w:val="20"/>
              </w:rPr>
            </w:pPr>
            <w:r w:rsidRPr="00363A92">
              <w:rPr>
                <w:rFonts w:ascii="Arial" w:hAnsi="Arial" w:cs="Arial"/>
                <w:sz w:val="20"/>
                <w:szCs w:val="20"/>
              </w:rPr>
              <w:t>16000042047</w:t>
            </w:r>
          </w:p>
        </w:tc>
        <w:tc>
          <w:tcPr>
            <w:tcW w:w="2535" w:type="dxa"/>
            <w:tcBorders>
              <w:top w:val="nil"/>
              <w:left w:val="nil"/>
              <w:bottom w:val="single" w:sz="4" w:space="0" w:color="auto"/>
              <w:right w:val="single" w:sz="4" w:space="0" w:color="auto"/>
            </w:tcBorders>
            <w:shd w:val="clear" w:color="auto" w:fill="auto"/>
            <w:vAlign w:val="center"/>
            <w:hideMark/>
          </w:tcPr>
          <w:p w14:paraId="4F868AB6" w14:textId="77777777" w:rsidR="00363A92" w:rsidRPr="00363A92" w:rsidRDefault="00363A92">
            <w:pPr>
              <w:rPr>
                <w:rFonts w:ascii="Arial" w:hAnsi="Arial" w:cs="Arial"/>
                <w:sz w:val="20"/>
                <w:szCs w:val="20"/>
              </w:rPr>
            </w:pPr>
            <w:r w:rsidRPr="00363A92">
              <w:rPr>
                <w:rFonts w:ascii="Arial" w:hAnsi="Arial" w:cs="Arial"/>
                <w:sz w:val="20"/>
                <w:szCs w:val="20"/>
              </w:rPr>
              <w:t>Blīve termostatam</w:t>
            </w:r>
          </w:p>
        </w:tc>
        <w:tc>
          <w:tcPr>
            <w:tcW w:w="2552" w:type="dxa"/>
            <w:tcBorders>
              <w:top w:val="nil"/>
              <w:left w:val="nil"/>
              <w:bottom w:val="single" w:sz="4" w:space="0" w:color="auto"/>
              <w:right w:val="single" w:sz="4" w:space="0" w:color="auto"/>
            </w:tcBorders>
            <w:shd w:val="clear" w:color="auto" w:fill="auto"/>
            <w:noWrap/>
            <w:vAlign w:val="center"/>
            <w:hideMark/>
          </w:tcPr>
          <w:p w14:paraId="77844BD8" w14:textId="77777777" w:rsidR="00363A92" w:rsidRPr="00363A92" w:rsidRDefault="00363A92">
            <w:pPr>
              <w:rPr>
                <w:rFonts w:ascii="Arial" w:hAnsi="Arial" w:cs="Arial"/>
                <w:sz w:val="20"/>
                <w:szCs w:val="20"/>
              </w:rPr>
            </w:pPr>
            <w:r w:rsidRPr="00363A92">
              <w:rPr>
                <w:rFonts w:ascii="Arial" w:hAnsi="Arial" w:cs="Arial"/>
                <w:sz w:val="20"/>
                <w:szCs w:val="20"/>
              </w:rPr>
              <w:t>7N-4927 CAT</w:t>
            </w:r>
          </w:p>
        </w:tc>
        <w:tc>
          <w:tcPr>
            <w:tcW w:w="1436" w:type="dxa"/>
            <w:tcBorders>
              <w:top w:val="nil"/>
              <w:left w:val="nil"/>
              <w:bottom w:val="single" w:sz="4" w:space="0" w:color="auto"/>
              <w:right w:val="single" w:sz="4" w:space="0" w:color="auto"/>
            </w:tcBorders>
            <w:shd w:val="clear" w:color="auto" w:fill="auto"/>
            <w:noWrap/>
            <w:vAlign w:val="center"/>
            <w:hideMark/>
          </w:tcPr>
          <w:p w14:paraId="295E949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02C779B"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2739B34" w14:textId="77777777" w:rsidR="00363A92" w:rsidRPr="00363A92" w:rsidRDefault="00363A92">
            <w:pPr>
              <w:jc w:val="center"/>
              <w:rPr>
                <w:rFonts w:ascii="Arial" w:hAnsi="Arial" w:cs="Arial"/>
                <w:sz w:val="20"/>
                <w:szCs w:val="20"/>
              </w:rPr>
            </w:pPr>
            <w:r w:rsidRPr="00363A92">
              <w:rPr>
                <w:rFonts w:ascii="Arial" w:hAnsi="Arial" w:cs="Arial"/>
                <w:sz w:val="20"/>
                <w:szCs w:val="20"/>
              </w:rPr>
              <w:t>47</w:t>
            </w:r>
          </w:p>
        </w:tc>
        <w:tc>
          <w:tcPr>
            <w:tcW w:w="1912" w:type="dxa"/>
            <w:tcBorders>
              <w:top w:val="nil"/>
              <w:left w:val="nil"/>
              <w:bottom w:val="single" w:sz="4" w:space="0" w:color="auto"/>
              <w:right w:val="single" w:sz="4" w:space="0" w:color="auto"/>
            </w:tcBorders>
            <w:shd w:val="clear" w:color="auto" w:fill="auto"/>
            <w:noWrap/>
            <w:vAlign w:val="center"/>
            <w:hideMark/>
          </w:tcPr>
          <w:p w14:paraId="081610E1" w14:textId="77777777" w:rsidR="00363A92" w:rsidRPr="00363A92" w:rsidRDefault="00363A92">
            <w:pPr>
              <w:jc w:val="center"/>
              <w:rPr>
                <w:rFonts w:ascii="Arial" w:hAnsi="Arial" w:cs="Arial"/>
                <w:sz w:val="20"/>
                <w:szCs w:val="20"/>
              </w:rPr>
            </w:pPr>
            <w:r w:rsidRPr="00363A92">
              <w:rPr>
                <w:rFonts w:ascii="Arial" w:hAnsi="Arial" w:cs="Arial"/>
                <w:sz w:val="20"/>
                <w:szCs w:val="20"/>
              </w:rPr>
              <w:t>16000020282</w:t>
            </w:r>
          </w:p>
        </w:tc>
        <w:tc>
          <w:tcPr>
            <w:tcW w:w="2535" w:type="dxa"/>
            <w:tcBorders>
              <w:top w:val="nil"/>
              <w:left w:val="nil"/>
              <w:bottom w:val="single" w:sz="4" w:space="0" w:color="auto"/>
              <w:right w:val="single" w:sz="4" w:space="0" w:color="auto"/>
            </w:tcBorders>
            <w:shd w:val="clear" w:color="auto" w:fill="auto"/>
            <w:vAlign w:val="center"/>
            <w:hideMark/>
          </w:tcPr>
          <w:p w14:paraId="51924C4C" w14:textId="77777777" w:rsidR="00363A92" w:rsidRPr="00363A92" w:rsidRDefault="00363A92">
            <w:pPr>
              <w:rPr>
                <w:rFonts w:ascii="Arial" w:hAnsi="Arial" w:cs="Arial"/>
                <w:sz w:val="20"/>
                <w:szCs w:val="20"/>
              </w:rPr>
            </w:pPr>
            <w:r w:rsidRPr="00363A92">
              <w:rPr>
                <w:rFonts w:ascii="Arial" w:hAnsi="Arial" w:cs="Arial"/>
                <w:sz w:val="20"/>
                <w:szCs w:val="20"/>
              </w:rPr>
              <w:t xml:space="preserve">Blīve </w:t>
            </w:r>
          </w:p>
        </w:tc>
        <w:tc>
          <w:tcPr>
            <w:tcW w:w="2552" w:type="dxa"/>
            <w:tcBorders>
              <w:top w:val="nil"/>
              <w:left w:val="nil"/>
              <w:bottom w:val="single" w:sz="4" w:space="0" w:color="auto"/>
              <w:right w:val="single" w:sz="4" w:space="0" w:color="auto"/>
            </w:tcBorders>
            <w:shd w:val="clear" w:color="auto" w:fill="auto"/>
            <w:vAlign w:val="center"/>
            <w:hideMark/>
          </w:tcPr>
          <w:p w14:paraId="7485E12A" w14:textId="77777777" w:rsidR="00363A92" w:rsidRPr="00363A92" w:rsidRDefault="00363A92">
            <w:pPr>
              <w:rPr>
                <w:rFonts w:ascii="Arial" w:hAnsi="Arial" w:cs="Arial"/>
                <w:sz w:val="20"/>
                <w:szCs w:val="20"/>
              </w:rPr>
            </w:pPr>
            <w:r w:rsidRPr="00363A92">
              <w:rPr>
                <w:rFonts w:ascii="Arial" w:hAnsi="Arial" w:cs="Arial"/>
                <w:sz w:val="20"/>
                <w:szCs w:val="20"/>
              </w:rPr>
              <w:t>7N-4932 CAT</w:t>
            </w:r>
          </w:p>
        </w:tc>
        <w:tc>
          <w:tcPr>
            <w:tcW w:w="1436" w:type="dxa"/>
            <w:tcBorders>
              <w:top w:val="nil"/>
              <w:left w:val="nil"/>
              <w:bottom w:val="single" w:sz="4" w:space="0" w:color="auto"/>
              <w:right w:val="single" w:sz="4" w:space="0" w:color="auto"/>
            </w:tcBorders>
            <w:shd w:val="clear" w:color="auto" w:fill="auto"/>
            <w:noWrap/>
            <w:vAlign w:val="center"/>
            <w:hideMark/>
          </w:tcPr>
          <w:p w14:paraId="4F1BF52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43F599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F52B7B" w14:textId="77777777" w:rsidR="00363A92" w:rsidRPr="00363A92" w:rsidRDefault="00363A92">
            <w:pPr>
              <w:jc w:val="center"/>
              <w:rPr>
                <w:rFonts w:ascii="Arial" w:hAnsi="Arial" w:cs="Arial"/>
                <w:sz w:val="20"/>
                <w:szCs w:val="20"/>
              </w:rPr>
            </w:pPr>
            <w:r w:rsidRPr="00363A92">
              <w:rPr>
                <w:rFonts w:ascii="Arial" w:hAnsi="Arial" w:cs="Arial"/>
                <w:sz w:val="20"/>
                <w:szCs w:val="20"/>
              </w:rPr>
              <w:t>48</w:t>
            </w:r>
          </w:p>
        </w:tc>
        <w:tc>
          <w:tcPr>
            <w:tcW w:w="1912" w:type="dxa"/>
            <w:tcBorders>
              <w:top w:val="nil"/>
              <w:left w:val="nil"/>
              <w:bottom w:val="single" w:sz="4" w:space="0" w:color="auto"/>
              <w:right w:val="single" w:sz="4" w:space="0" w:color="auto"/>
            </w:tcBorders>
            <w:shd w:val="clear" w:color="auto" w:fill="auto"/>
            <w:noWrap/>
            <w:vAlign w:val="center"/>
            <w:hideMark/>
          </w:tcPr>
          <w:p w14:paraId="2C91F40A" w14:textId="77777777" w:rsidR="00363A92" w:rsidRPr="00363A92" w:rsidRDefault="00363A92">
            <w:pPr>
              <w:jc w:val="center"/>
              <w:rPr>
                <w:rFonts w:ascii="Arial" w:hAnsi="Arial" w:cs="Arial"/>
                <w:sz w:val="20"/>
                <w:szCs w:val="20"/>
              </w:rPr>
            </w:pPr>
            <w:r w:rsidRPr="00363A92">
              <w:rPr>
                <w:rFonts w:ascii="Arial" w:hAnsi="Arial" w:cs="Arial"/>
                <w:sz w:val="20"/>
                <w:szCs w:val="20"/>
              </w:rPr>
              <w:t>16000041749</w:t>
            </w:r>
          </w:p>
        </w:tc>
        <w:tc>
          <w:tcPr>
            <w:tcW w:w="2535" w:type="dxa"/>
            <w:tcBorders>
              <w:top w:val="nil"/>
              <w:left w:val="nil"/>
              <w:bottom w:val="single" w:sz="4" w:space="0" w:color="auto"/>
              <w:right w:val="single" w:sz="4" w:space="0" w:color="auto"/>
            </w:tcBorders>
            <w:shd w:val="clear" w:color="auto" w:fill="auto"/>
            <w:vAlign w:val="center"/>
            <w:hideMark/>
          </w:tcPr>
          <w:p w14:paraId="764BDBC0"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573A56D3" w14:textId="77777777" w:rsidR="00363A92" w:rsidRPr="00363A92" w:rsidRDefault="00363A92">
            <w:pPr>
              <w:rPr>
                <w:rFonts w:ascii="Arial" w:hAnsi="Arial" w:cs="Arial"/>
                <w:sz w:val="20"/>
                <w:szCs w:val="20"/>
              </w:rPr>
            </w:pPr>
            <w:r w:rsidRPr="00363A92">
              <w:rPr>
                <w:rFonts w:ascii="Arial" w:hAnsi="Arial" w:cs="Arial"/>
                <w:sz w:val="20"/>
                <w:szCs w:val="20"/>
              </w:rPr>
              <w:t>8C-3107 CAT</w:t>
            </w:r>
          </w:p>
        </w:tc>
        <w:tc>
          <w:tcPr>
            <w:tcW w:w="1436" w:type="dxa"/>
            <w:tcBorders>
              <w:top w:val="nil"/>
              <w:left w:val="nil"/>
              <w:bottom w:val="single" w:sz="4" w:space="0" w:color="auto"/>
              <w:right w:val="single" w:sz="4" w:space="0" w:color="auto"/>
            </w:tcBorders>
            <w:shd w:val="clear" w:color="auto" w:fill="auto"/>
            <w:noWrap/>
            <w:vAlign w:val="center"/>
            <w:hideMark/>
          </w:tcPr>
          <w:p w14:paraId="7421C31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FDA813A"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D5C9DDD" w14:textId="77777777" w:rsidR="00363A92" w:rsidRPr="00363A92" w:rsidRDefault="00363A92">
            <w:pPr>
              <w:jc w:val="center"/>
              <w:rPr>
                <w:rFonts w:ascii="Arial" w:hAnsi="Arial" w:cs="Arial"/>
                <w:sz w:val="20"/>
                <w:szCs w:val="20"/>
              </w:rPr>
            </w:pPr>
            <w:r w:rsidRPr="00363A92">
              <w:rPr>
                <w:rFonts w:ascii="Arial" w:hAnsi="Arial" w:cs="Arial"/>
                <w:sz w:val="20"/>
                <w:szCs w:val="20"/>
              </w:rPr>
              <w:t>49</w:t>
            </w:r>
          </w:p>
        </w:tc>
        <w:tc>
          <w:tcPr>
            <w:tcW w:w="1912" w:type="dxa"/>
            <w:tcBorders>
              <w:top w:val="nil"/>
              <w:left w:val="nil"/>
              <w:bottom w:val="single" w:sz="4" w:space="0" w:color="auto"/>
              <w:right w:val="single" w:sz="4" w:space="0" w:color="auto"/>
            </w:tcBorders>
            <w:shd w:val="clear" w:color="auto" w:fill="auto"/>
            <w:noWrap/>
            <w:vAlign w:val="center"/>
            <w:hideMark/>
          </w:tcPr>
          <w:p w14:paraId="15212757" w14:textId="77777777" w:rsidR="00363A92" w:rsidRPr="00363A92" w:rsidRDefault="00363A92">
            <w:pPr>
              <w:jc w:val="center"/>
              <w:rPr>
                <w:rFonts w:ascii="Arial" w:hAnsi="Arial" w:cs="Arial"/>
                <w:sz w:val="20"/>
                <w:szCs w:val="20"/>
              </w:rPr>
            </w:pPr>
            <w:r w:rsidRPr="00363A92">
              <w:rPr>
                <w:rFonts w:ascii="Arial" w:hAnsi="Arial" w:cs="Arial"/>
                <w:sz w:val="20"/>
                <w:szCs w:val="20"/>
              </w:rPr>
              <w:t>16000024824</w:t>
            </w:r>
          </w:p>
        </w:tc>
        <w:tc>
          <w:tcPr>
            <w:tcW w:w="2535" w:type="dxa"/>
            <w:tcBorders>
              <w:top w:val="nil"/>
              <w:left w:val="nil"/>
              <w:bottom w:val="single" w:sz="4" w:space="0" w:color="auto"/>
              <w:right w:val="single" w:sz="4" w:space="0" w:color="auto"/>
            </w:tcBorders>
            <w:shd w:val="clear" w:color="auto" w:fill="auto"/>
            <w:vAlign w:val="center"/>
            <w:hideMark/>
          </w:tcPr>
          <w:p w14:paraId="33EEF86B"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vAlign w:val="center"/>
            <w:hideMark/>
          </w:tcPr>
          <w:p w14:paraId="71BCE31B" w14:textId="77777777" w:rsidR="00363A92" w:rsidRPr="00363A92" w:rsidRDefault="00363A92">
            <w:pPr>
              <w:rPr>
                <w:rFonts w:ascii="Arial" w:hAnsi="Arial" w:cs="Arial"/>
                <w:sz w:val="20"/>
                <w:szCs w:val="20"/>
              </w:rPr>
            </w:pPr>
            <w:r w:rsidRPr="00363A92">
              <w:rPr>
                <w:rFonts w:ascii="Arial" w:hAnsi="Arial" w:cs="Arial"/>
                <w:sz w:val="20"/>
                <w:szCs w:val="20"/>
              </w:rPr>
              <w:t>8H-2778 CAT</w:t>
            </w:r>
          </w:p>
        </w:tc>
        <w:tc>
          <w:tcPr>
            <w:tcW w:w="1436" w:type="dxa"/>
            <w:tcBorders>
              <w:top w:val="nil"/>
              <w:left w:val="nil"/>
              <w:bottom w:val="single" w:sz="4" w:space="0" w:color="auto"/>
              <w:right w:val="single" w:sz="4" w:space="0" w:color="auto"/>
            </w:tcBorders>
            <w:shd w:val="clear" w:color="auto" w:fill="auto"/>
            <w:noWrap/>
            <w:vAlign w:val="center"/>
            <w:hideMark/>
          </w:tcPr>
          <w:p w14:paraId="7661728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274AF04"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C9C7FD1" w14:textId="77777777" w:rsidR="00363A92" w:rsidRPr="00363A92" w:rsidRDefault="00363A92">
            <w:pPr>
              <w:jc w:val="center"/>
              <w:rPr>
                <w:rFonts w:ascii="Arial" w:hAnsi="Arial" w:cs="Arial"/>
                <w:sz w:val="20"/>
                <w:szCs w:val="20"/>
              </w:rPr>
            </w:pPr>
            <w:r w:rsidRPr="00363A92">
              <w:rPr>
                <w:rFonts w:ascii="Arial" w:hAnsi="Arial" w:cs="Arial"/>
                <w:sz w:val="20"/>
                <w:szCs w:val="20"/>
              </w:rPr>
              <w:t>50</w:t>
            </w:r>
          </w:p>
        </w:tc>
        <w:tc>
          <w:tcPr>
            <w:tcW w:w="1912" w:type="dxa"/>
            <w:tcBorders>
              <w:top w:val="nil"/>
              <w:left w:val="nil"/>
              <w:bottom w:val="single" w:sz="4" w:space="0" w:color="auto"/>
              <w:right w:val="single" w:sz="4" w:space="0" w:color="auto"/>
            </w:tcBorders>
            <w:shd w:val="clear" w:color="auto" w:fill="auto"/>
            <w:noWrap/>
            <w:vAlign w:val="center"/>
            <w:hideMark/>
          </w:tcPr>
          <w:p w14:paraId="6AE01E0F" w14:textId="77777777" w:rsidR="00363A92" w:rsidRPr="00363A92" w:rsidRDefault="00363A92">
            <w:pPr>
              <w:jc w:val="center"/>
              <w:rPr>
                <w:rFonts w:ascii="Arial" w:hAnsi="Arial" w:cs="Arial"/>
                <w:sz w:val="20"/>
                <w:szCs w:val="20"/>
              </w:rPr>
            </w:pPr>
            <w:r w:rsidRPr="00363A92">
              <w:rPr>
                <w:rFonts w:ascii="Arial" w:hAnsi="Arial" w:cs="Arial"/>
                <w:sz w:val="20"/>
                <w:szCs w:val="20"/>
              </w:rPr>
              <w:t>16000044446</w:t>
            </w:r>
          </w:p>
        </w:tc>
        <w:tc>
          <w:tcPr>
            <w:tcW w:w="2535" w:type="dxa"/>
            <w:tcBorders>
              <w:top w:val="nil"/>
              <w:left w:val="nil"/>
              <w:bottom w:val="single" w:sz="4" w:space="0" w:color="auto"/>
              <w:right w:val="single" w:sz="4" w:space="0" w:color="auto"/>
            </w:tcBorders>
            <w:shd w:val="clear" w:color="auto" w:fill="auto"/>
            <w:vAlign w:val="center"/>
            <w:hideMark/>
          </w:tcPr>
          <w:p w14:paraId="32EE1AF0"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vAlign w:val="center"/>
            <w:hideMark/>
          </w:tcPr>
          <w:p w14:paraId="738C3BD5" w14:textId="77777777" w:rsidR="00363A92" w:rsidRPr="00363A92" w:rsidRDefault="00363A92">
            <w:pPr>
              <w:rPr>
                <w:rFonts w:ascii="Arial" w:hAnsi="Arial" w:cs="Arial"/>
                <w:sz w:val="20"/>
                <w:szCs w:val="20"/>
              </w:rPr>
            </w:pPr>
            <w:r w:rsidRPr="00363A92">
              <w:rPr>
                <w:rFonts w:ascii="Arial" w:hAnsi="Arial" w:cs="Arial"/>
                <w:sz w:val="20"/>
                <w:szCs w:val="20"/>
              </w:rPr>
              <w:t>8N-9885 (497-3911) CAT</w:t>
            </w:r>
          </w:p>
        </w:tc>
        <w:tc>
          <w:tcPr>
            <w:tcW w:w="1436" w:type="dxa"/>
            <w:tcBorders>
              <w:top w:val="nil"/>
              <w:left w:val="nil"/>
              <w:bottom w:val="single" w:sz="4" w:space="0" w:color="auto"/>
              <w:right w:val="single" w:sz="4" w:space="0" w:color="auto"/>
            </w:tcBorders>
            <w:shd w:val="clear" w:color="auto" w:fill="auto"/>
            <w:noWrap/>
            <w:vAlign w:val="center"/>
            <w:hideMark/>
          </w:tcPr>
          <w:p w14:paraId="65E041A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24D1EF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16AE8C5" w14:textId="77777777" w:rsidR="00363A92" w:rsidRPr="00363A92" w:rsidRDefault="00363A92">
            <w:pPr>
              <w:jc w:val="center"/>
              <w:rPr>
                <w:rFonts w:ascii="Arial" w:hAnsi="Arial" w:cs="Arial"/>
                <w:sz w:val="20"/>
                <w:szCs w:val="20"/>
              </w:rPr>
            </w:pPr>
            <w:r w:rsidRPr="00363A92">
              <w:rPr>
                <w:rFonts w:ascii="Arial" w:hAnsi="Arial" w:cs="Arial"/>
                <w:sz w:val="20"/>
                <w:szCs w:val="20"/>
              </w:rPr>
              <w:t>51</w:t>
            </w:r>
          </w:p>
        </w:tc>
        <w:tc>
          <w:tcPr>
            <w:tcW w:w="1912" w:type="dxa"/>
            <w:tcBorders>
              <w:top w:val="nil"/>
              <w:left w:val="nil"/>
              <w:bottom w:val="single" w:sz="4" w:space="0" w:color="auto"/>
              <w:right w:val="single" w:sz="4" w:space="0" w:color="auto"/>
            </w:tcBorders>
            <w:shd w:val="clear" w:color="auto" w:fill="auto"/>
            <w:noWrap/>
            <w:vAlign w:val="center"/>
            <w:hideMark/>
          </w:tcPr>
          <w:p w14:paraId="0D70AFE1" w14:textId="77777777" w:rsidR="00363A92" w:rsidRPr="00363A92" w:rsidRDefault="00363A92">
            <w:pPr>
              <w:jc w:val="center"/>
              <w:rPr>
                <w:rFonts w:ascii="Arial" w:hAnsi="Arial" w:cs="Arial"/>
                <w:sz w:val="20"/>
                <w:szCs w:val="20"/>
              </w:rPr>
            </w:pPr>
            <w:r w:rsidRPr="00363A92">
              <w:rPr>
                <w:rFonts w:ascii="Arial" w:hAnsi="Arial" w:cs="Arial"/>
                <w:sz w:val="20"/>
                <w:szCs w:val="20"/>
              </w:rPr>
              <w:t>16000044027</w:t>
            </w:r>
          </w:p>
        </w:tc>
        <w:tc>
          <w:tcPr>
            <w:tcW w:w="2535" w:type="dxa"/>
            <w:tcBorders>
              <w:top w:val="nil"/>
              <w:left w:val="nil"/>
              <w:bottom w:val="single" w:sz="4" w:space="0" w:color="auto"/>
              <w:right w:val="single" w:sz="4" w:space="0" w:color="auto"/>
            </w:tcBorders>
            <w:shd w:val="clear" w:color="auto" w:fill="auto"/>
            <w:noWrap/>
            <w:vAlign w:val="center"/>
            <w:hideMark/>
          </w:tcPr>
          <w:p w14:paraId="3717FAD8"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2DFEFB79" w14:textId="77777777" w:rsidR="00363A92" w:rsidRPr="00363A92" w:rsidRDefault="00363A92">
            <w:pPr>
              <w:rPr>
                <w:rFonts w:ascii="Arial" w:hAnsi="Arial" w:cs="Arial"/>
                <w:sz w:val="20"/>
                <w:szCs w:val="20"/>
              </w:rPr>
            </w:pPr>
            <w:r w:rsidRPr="00363A92">
              <w:rPr>
                <w:rFonts w:ascii="Arial" w:hAnsi="Arial" w:cs="Arial"/>
                <w:sz w:val="20"/>
                <w:szCs w:val="20"/>
              </w:rPr>
              <w:t>8T-7525 CAT</w:t>
            </w:r>
          </w:p>
        </w:tc>
        <w:tc>
          <w:tcPr>
            <w:tcW w:w="1436" w:type="dxa"/>
            <w:tcBorders>
              <w:top w:val="nil"/>
              <w:left w:val="nil"/>
              <w:bottom w:val="single" w:sz="4" w:space="0" w:color="auto"/>
              <w:right w:val="single" w:sz="4" w:space="0" w:color="auto"/>
            </w:tcBorders>
            <w:shd w:val="clear" w:color="auto" w:fill="auto"/>
            <w:noWrap/>
            <w:vAlign w:val="center"/>
            <w:hideMark/>
          </w:tcPr>
          <w:p w14:paraId="2A0223F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3C57EC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3AAEF23" w14:textId="77777777" w:rsidR="00363A92" w:rsidRPr="00363A92" w:rsidRDefault="00363A92">
            <w:pPr>
              <w:jc w:val="center"/>
              <w:rPr>
                <w:rFonts w:ascii="Arial" w:hAnsi="Arial" w:cs="Arial"/>
                <w:sz w:val="20"/>
                <w:szCs w:val="20"/>
              </w:rPr>
            </w:pPr>
            <w:r w:rsidRPr="00363A92">
              <w:rPr>
                <w:rFonts w:ascii="Arial" w:hAnsi="Arial" w:cs="Arial"/>
                <w:sz w:val="20"/>
                <w:szCs w:val="20"/>
              </w:rPr>
              <w:t>52</w:t>
            </w:r>
          </w:p>
        </w:tc>
        <w:tc>
          <w:tcPr>
            <w:tcW w:w="1912" w:type="dxa"/>
            <w:tcBorders>
              <w:top w:val="nil"/>
              <w:left w:val="nil"/>
              <w:bottom w:val="single" w:sz="4" w:space="0" w:color="auto"/>
              <w:right w:val="single" w:sz="4" w:space="0" w:color="auto"/>
            </w:tcBorders>
            <w:shd w:val="clear" w:color="auto" w:fill="auto"/>
            <w:noWrap/>
            <w:vAlign w:val="center"/>
            <w:hideMark/>
          </w:tcPr>
          <w:p w14:paraId="4FA4C4AA" w14:textId="77777777" w:rsidR="00363A92" w:rsidRPr="00363A92" w:rsidRDefault="00363A92">
            <w:pPr>
              <w:jc w:val="center"/>
              <w:rPr>
                <w:rFonts w:ascii="Arial" w:hAnsi="Arial" w:cs="Arial"/>
                <w:sz w:val="20"/>
                <w:szCs w:val="20"/>
              </w:rPr>
            </w:pPr>
            <w:r w:rsidRPr="00363A92">
              <w:rPr>
                <w:rFonts w:ascii="Arial" w:hAnsi="Arial" w:cs="Arial"/>
                <w:sz w:val="20"/>
                <w:szCs w:val="20"/>
              </w:rPr>
              <w:t>16000041180</w:t>
            </w:r>
          </w:p>
        </w:tc>
        <w:tc>
          <w:tcPr>
            <w:tcW w:w="2535" w:type="dxa"/>
            <w:tcBorders>
              <w:top w:val="nil"/>
              <w:left w:val="nil"/>
              <w:bottom w:val="single" w:sz="4" w:space="0" w:color="auto"/>
              <w:right w:val="single" w:sz="4" w:space="0" w:color="auto"/>
            </w:tcBorders>
            <w:shd w:val="clear" w:color="auto" w:fill="auto"/>
            <w:vAlign w:val="center"/>
            <w:hideMark/>
          </w:tcPr>
          <w:p w14:paraId="7F199B60" w14:textId="77777777" w:rsidR="00363A92" w:rsidRPr="00363A92" w:rsidRDefault="00363A92">
            <w:pPr>
              <w:rPr>
                <w:rFonts w:ascii="Arial" w:hAnsi="Arial" w:cs="Arial"/>
                <w:sz w:val="20"/>
                <w:szCs w:val="20"/>
              </w:rPr>
            </w:pPr>
            <w:r w:rsidRPr="00363A92">
              <w:rPr>
                <w:rFonts w:ascii="Arial" w:hAnsi="Arial" w:cs="Arial"/>
                <w:sz w:val="20"/>
                <w:szCs w:val="20"/>
              </w:rPr>
              <w:t>Sprausla</w:t>
            </w:r>
          </w:p>
        </w:tc>
        <w:tc>
          <w:tcPr>
            <w:tcW w:w="2552" w:type="dxa"/>
            <w:tcBorders>
              <w:top w:val="nil"/>
              <w:left w:val="nil"/>
              <w:bottom w:val="single" w:sz="4" w:space="0" w:color="auto"/>
              <w:right w:val="single" w:sz="4" w:space="0" w:color="auto"/>
            </w:tcBorders>
            <w:shd w:val="clear" w:color="auto" w:fill="auto"/>
            <w:vAlign w:val="center"/>
            <w:hideMark/>
          </w:tcPr>
          <w:p w14:paraId="146AA81D" w14:textId="77777777" w:rsidR="00363A92" w:rsidRPr="00363A92" w:rsidRDefault="00363A92">
            <w:pPr>
              <w:rPr>
                <w:rFonts w:ascii="Arial" w:hAnsi="Arial" w:cs="Arial"/>
                <w:sz w:val="20"/>
                <w:szCs w:val="20"/>
              </w:rPr>
            </w:pPr>
            <w:r w:rsidRPr="00363A92">
              <w:rPr>
                <w:rFonts w:ascii="Arial" w:hAnsi="Arial" w:cs="Arial"/>
                <w:sz w:val="20"/>
                <w:szCs w:val="20"/>
              </w:rPr>
              <w:t>10R-7237 (20R-1269) CAT</w:t>
            </w:r>
          </w:p>
        </w:tc>
        <w:tc>
          <w:tcPr>
            <w:tcW w:w="1436" w:type="dxa"/>
            <w:tcBorders>
              <w:top w:val="nil"/>
              <w:left w:val="nil"/>
              <w:bottom w:val="single" w:sz="4" w:space="0" w:color="auto"/>
              <w:right w:val="single" w:sz="4" w:space="0" w:color="auto"/>
            </w:tcBorders>
            <w:shd w:val="clear" w:color="auto" w:fill="auto"/>
            <w:noWrap/>
            <w:vAlign w:val="center"/>
            <w:hideMark/>
          </w:tcPr>
          <w:p w14:paraId="5AC02C4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887577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A9E795A" w14:textId="77777777" w:rsidR="00363A92" w:rsidRPr="00363A92" w:rsidRDefault="00363A92">
            <w:pPr>
              <w:jc w:val="center"/>
              <w:rPr>
                <w:rFonts w:ascii="Arial" w:hAnsi="Arial" w:cs="Arial"/>
                <w:sz w:val="20"/>
                <w:szCs w:val="20"/>
              </w:rPr>
            </w:pPr>
            <w:r w:rsidRPr="00363A92">
              <w:rPr>
                <w:rFonts w:ascii="Arial" w:hAnsi="Arial" w:cs="Arial"/>
                <w:sz w:val="20"/>
                <w:szCs w:val="20"/>
              </w:rPr>
              <w:t>53</w:t>
            </w:r>
          </w:p>
        </w:tc>
        <w:tc>
          <w:tcPr>
            <w:tcW w:w="1912" w:type="dxa"/>
            <w:tcBorders>
              <w:top w:val="nil"/>
              <w:left w:val="nil"/>
              <w:bottom w:val="single" w:sz="4" w:space="0" w:color="auto"/>
              <w:right w:val="single" w:sz="4" w:space="0" w:color="auto"/>
            </w:tcBorders>
            <w:shd w:val="clear" w:color="auto" w:fill="auto"/>
            <w:noWrap/>
            <w:vAlign w:val="center"/>
            <w:hideMark/>
          </w:tcPr>
          <w:p w14:paraId="2CA26DB4" w14:textId="77777777" w:rsidR="00363A92" w:rsidRPr="00363A92" w:rsidRDefault="00363A92">
            <w:pPr>
              <w:jc w:val="center"/>
              <w:rPr>
                <w:rFonts w:ascii="Arial" w:hAnsi="Arial" w:cs="Arial"/>
                <w:sz w:val="20"/>
                <w:szCs w:val="20"/>
              </w:rPr>
            </w:pPr>
            <w:r w:rsidRPr="00363A92">
              <w:rPr>
                <w:rFonts w:ascii="Arial" w:hAnsi="Arial" w:cs="Arial"/>
                <w:sz w:val="20"/>
                <w:szCs w:val="20"/>
              </w:rPr>
              <w:t>16000043307</w:t>
            </w:r>
          </w:p>
        </w:tc>
        <w:tc>
          <w:tcPr>
            <w:tcW w:w="2535" w:type="dxa"/>
            <w:tcBorders>
              <w:top w:val="nil"/>
              <w:left w:val="nil"/>
              <w:bottom w:val="single" w:sz="4" w:space="0" w:color="auto"/>
              <w:right w:val="single" w:sz="4" w:space="0" w:color="auto"/>
            </w:tcBorders>
            <w:shd w:val="clear" w:color="auto" w:fill="auto"/>
            <w:vAlign w:val="center"/>
            <w:hideMark/>
          </w:tcPr>
          <w:p w14:paraId="6E575D8B" w14:textId="77777777" w:rsidR="00363A92" w:rsidRPr="00363A92" w:rsidRDefault="00363A92">
            <w:pPr>
              <w:rPr>
                <w:rFonts w:ascii="Arial" w:hAnsi="Arial" w:cs="Arial"/>
                <w:sz w:val="20"/>
                <w:szCs w:val="20"/>
              </w:rPr>
            </w:pPr>
            <w:r w:rsidRPr="00363A92">
              <w:rPr>
                <w:rFonts w:ascii="Arial" w:hAnsi="Arial" w:cs="Arial"/>
                <w:sz w:val="20"/>
                <w:szCs w:val="20"/>
              </w:rPr>
              <w:t>Sūknis ūdens</w:t>
            </w:r>
          </w:p>
        </w:tc>
        <w:tc>
          <w:tcPr>
            <w:tcW w:w="2552" w:type="dxa"/>
            <w:tcBorders>
              <w:top w:val="nil"/>
              <w:left w:val="nil"/>
              <w:bottom w:val="single" w:sz="4" w:space="0" w:color="auto"/>
              <w:right w:val="single" w:sz="4" w:space="0" w:color="auto"/>
            </w:tcBorders>
            <w:shd w:val="clear" w:color="auto" w:fill="auto"/>
            <w:vAlign w:val="center"/>
            <w:hideMark/>
          </w:tcPr>
          <w:p w14:paraId="28AC7E74" w14:textId="77777777" w:rsidR="00363A92" w:rsidRPr="00363A92" w:rsidRDefault="00363A92">
            <w:pPr>
              <w:rPr>
                <w:rFonts w:ascii="Arial" w:hAnsi="Arial" w:cs="Arial"/>
                <w:sz w:val="20"/>
                <w:szCs w:val="20"/>
              </w:rPr>
            </w:pPr>
            <w:r w:rsidRPr="00363A92">
              <w:rPr>
                <w:rFonts w:ascii="Arial" w:hAnsi="Arial" w:cs="Arial"/>
                <w:sz w:val="20"/>
                <w:szCs w:val="20"/>
              </w:rPr>
              <w:t>10R-1670</w:t>
            </w:r>
          </w:p>
        </w:tc>
        <w:tc>
          <w:tcPr>
            <w:tcW w:w="1436" w:type="dxa"/>
            <w:tcBorders>
              <w:top w:val="nil"/>
              <w:left w:val="nil"/>
              <w:bottom w:val="single" w:sz="4" w:space="0" w:color="auto"/>
              <w:right w:val="single" w:sz="4" w:space="0" w:color="auto"/>
            </w:tcBorders>
            <w:shd w:val="clear" w:color="auto" w:fill="auto"/>
            <w:noWrap/>
            <w:vAlign w:val="center"/>
            <w:hideMark/>
          </w:tcPr>
          <w:p w14:paraId="7C7C03C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F9BD97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B33A21C" w14:textId="77777777" w:rsidR="00363A92" w:rsidRPr="00363A92" w:rsidRDefault="00363A92">
            <w:pPr>
              <w:jc w:val="center"/>
              <w:rPr>
                <w:rFonts w:ascii="Arial" w:hAnsi="Arial" w:cs="Arial"/>
                <w:sz w:val="20"/>
                <w:szCs w:val="20"/>
              </w:rPr>
            </w:pPr>
            <w:r w:rsidRPr="00363A92">
              <w:rPr>
                <w:rFonts w:ascii="Arial" w:hAnsi="Arial" w:cs="Arial"/>
                <w:sz w:val="20"/>
                <w:szCs w:val="20"/>
              </w:rPr>
              <w:t>54</w:t>
            </w:r>
          </w:p>
        </w:tc>
        <w:tc>
          <w:tcPr>
            <w:tcW w:w="1912" w:type="dxa"/>
            <w:tcBorders>
              <w:top w:val="nil"/>
              <w:left w:val="nil"/>
              <w:bottom w:val="single" w:sz="4" w:space="0" w:color="auto"/>
              <w:right w:val="single" w:sz="4" w:space="0" w:color="auto"/>
            </w:tcBorders>
            <w:shd w:val="clear" w:color="auto" w:fill="auto"/>
            <w:noWrap/>
            <w:vAlign w:val="center"/>
            <w:hideMark/>
          </w:tcPr>
          <w:p w14:paraId="66DEEE40" w14:textId="77777777" w:rsidR="00363A92" w:rsidRPr="00363A92" w:rsidRDefault="00363A92">
            <w:pPr>
              <w:jc w:val="center"/>
              <w:rPr>
                <w:rFonts w:ascii="Arial" w:hAnsi="Arial" w:cs="Arial"/>
                <w:sz w:val="20"/>
                <w:szCs w:val="20"/>
              </w:rPr>
            </w:pPr>
            <w:r w:rsidRPr="00363A92">
              <w:rPr>
                <w:rFonts w:ascii="Arial" w:hAnsi="Arial" w:cs="Arial"/>
                <w:sz w:val="20"/>
                <w:szCs w:val="20"/>
              </w:rPr>
              <w:t>16000041178</w:t>
            </w:r>
          </w:p>
        </w:tc>
        <w:tc>
          <w:tcPr>
            <w:tcW w:w="2535" w:type="dxa"/>
            <w:tcBorders>
              <w:top w:val="nil"/>
              <w:left w:val="nil"/>
              <w:bottom w:val="single" w:sz="4" w:space="0" w:color="auto"/>
              <w:right w:val="single" w:sz="4" w:space="0" w:color="auto"/>
            </w:tcBorders>
            <w:shd w:val="clear" w:color="auto" w:fill="auto"/>
            <w:noWrap/>
            <w:vAlign w:val="center"/>
            <w:hideMark/>
          </w:tcPr>
          <w:p w14:paraId="1167048A" w14:textId="77777777" w:rsidR="00363A92" w:rsidRPr="00363A92" w:rsidRDefault="00363A92">
            <w:pPr>
              <w:rPr>
                <w:rFonts w:ascii="Arial" w:hAnsi="Arial" w:cs="Arial"/>
                <w:sz w:val="20"/>
                <w:szCs w:val="20"/>
              </w:rPr>
            </w:pPr>
            <w:r w:rsidRPr="00363A92">
              <w:rPr>
                <w:rFonts w:ascii="Arial" w:hAnsi="Arial" w:cs="Arial"/>
                <w:sz w:val="20"/>
                <w:szCs w:val="20"/>
              </w:rPr>
              <w:t>Cilindra galva</w:t>
            </w:r>
          </w:p>
        </w:tc>
        <w:tc>
          <w:tcPr>
            <w:tcW w:w="2552" w:type="dxa"/>
            <w:tcBorders>
              <w:top w:val="nil"/>
              <w:left w:val="nil"/>
              <w:bottom w:val="single" w:sz="4" w:space="0" w:color="auto"/>
              <w:right w:val="single" w:sz="4" w:space="0" w:color="auto"/>
            </w:tcBorders>
            <w:shd w:val="clear" w:color="auto" w:fill="auto"/>
            <w:noWrap/>
            <w:vAlign w:val="center"/>
            <w:hideMark/>
          </w:tcPr>
          <w:p w14:paraId="3825DC34" w14:textId="77777777" w:rsidR="00363A92" w:rsidRPr="00363A92" w:rsidRDefault="00363A92">
            <w:pPr>
              <w:rPr>
                <w:rFonts w:ascii="Arial" w:hAnsi="Arial" w:cs="Arial"/>
                <w:sz w:val="20"/>
                <w:szCs w:val="20"/>
              </w:rPr>
            </w:pPr>
            <w:r w:rsidRPr="00363A92">
              <w:rPr>
                <w:rFonts w:ascii="Arial" w:hAnsi="Arial" w:cs="Arial"/>
                <w:sz w:val="20"/>
                <w:szCs w:val="20"/>
              </w:rPr>
              <w:t>10R-9379 CAT</w:t>
            </w:r>
          </w:p>
        </w:tc>
        <w:tc>
          <w:tcPr>
            <w:tcW w:w="1436" w:type="dxa"/>
            <w:tcBorders>
              <w:top w:val="nil"/>
              <w:left w:val="nil"/>
              <w:bottom w:val="single" w:sz="4" w:space="0" w:color="auto"/>
              <w:right w:val="single" w:sz="4" w:space="0" w:color="auto"/>
            </w:tcBorders>
            <w:shd w:val="clear" w:color="auto" w:fill="auto"/>
            <w:noWrap/>
            <w:vAlign w:val="center"/>
            <w:hideMark/>
          </w:tcPr>
          <w:p w14:paraId="1F7D87F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6DE4128"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8F37F88" w14:textId="77777777" w:rsidR="00363A92" w:rsidRPr="00363A92" w:rsidRDefault="00363A92">
            <w:pPr>
              <w:jc w:val="center"/>
              <w:rPr>
                <w:rFonts w:ascii="Arial" w:hAnsi="Arial" w:cs="Arial"/>
                <w:sz w:val="20"/>
                <w:szCs w:val="20"/>
              </w:rPr>
            </w:pPr>
            <w:r w:rsidRPr="00363A92">
              <w:rPr>
                <w:rFonts w:ascii="Arial" w:hAnsi="Arial" w:cs="Arial"/>
                <w:sz w:val="20"/>
                <w:szCs w:val="20"/>
              </w:rPr>
              <w:t>55</w:t>
            </w:r>
          </w:p>
        </w:tc>
        <w:tc>
          <w:tcPr>
            <w:tcW w:w="1912" w:type="dxa"/>
            <w:tcBorders>
              <w:top w:val="nil"/>
              <w:left w:val="nil"/>
              <w:bottom w:val="single" w:sz="4" w:space="0" w:color="auto"/>
              <w:right w:val="single" w:sz="4" w:space="0" w:color="auto"/>
            </w:tcBorders>
            <w:shd w:val="clear" w:color="auto" w:fill="auto"/>
            <w:noWrap/>
            <w:vAlign w:val="center"/>
            <w:hideMark/>
          </w:tcPr>
          <w:p w14:paraId="50704644"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16000040385</w:t>
            </w:r>
          </w:p>
        </w:tc>
        <w:tc>
          <w:tcPr>
            <w:tcW w:w="2535" w:type="dxa"/>
            <w:tcBorders>
              <w:top w:val="nil"/>
              <w:left w:val="nil"/>
              <w:bottom w:val="single" w:sz="4" w:space="0" w:color="auto"/>
              <w:right w:val="single" w:sz="4" w:space="0" w:color="auto"/>
            </w:tcBorders>
            <w:shd w:val="clear" w:color="auto" w:fill="auto"/>
            <w:vAlign w:val="center"/>
            <w:hideMark/>
          </w:tcPr>
          <w:p w14:paraId="7E4491F0" w14:textId="77777777" w:rsidR="00363A92" w:rsidRPr="00363A92" w:rsidRDefault="00363A92">
            <w:pPr>
              <w:rPr>
                <w:rFonts w:ascii="Arial" w:hAnsi="Arial" w:cs="Arial"/>
                <w:sz w:val="20"/>
                <w:szCs w:val="20"/>
              </w:rPr>
            </w:pPr>
            <w:r w:rsidRPr="00363A92">
              <w:rPr>
                <w:rFonts w:ascii="Arial" w:hAnsi="Arial" w:cs="Arial"/>
                <w:sz w:val="20"/>
                <w:szCs w:val="20"/>
              </w:rPr>
              <w:t>Sūknis ūdens</w:t>
            </w:r>
          </w:p>
        </w:tc>
        <w:tc>
          <w:tcPr>
            <w:tcW w:w="2552" w:type="dxa"/>
            <w:tcBorders>
              <w:top w:val="nil"/>
              <w:left w:val="nil"/>
              <w:bottom w:val="single" w:sz="4" w:space="0" w:color="auto"/>
              <w:right w:val="single" w:sz="4" w:space="0" w:color="auto"/>
            </w:tcBorders>
            <w:shd w:val="clear" w:color="auto" w:fill="auto"/>
            <w:noWrap/>
            <w:vAlign w:val="center"/>
            <w:hideMark/>
          </w:tcPr>
          <w:p w14:paraId="279FB254"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AUX 10R-1072 (20R-8813)</w:t>
            </w:r>
          </w:p>
        </w:tc>
        <w:tc>
          <w:tcPr>
            <w:tcW w:w="1436" w:type="dxa"/>
            <w:tcBorders>
              <w:top w:val="nil"/>
              <w:left w:val="nil"/>
              <w:bottom w:val="single" w:sz="4" w:space="0" w:color="auto"/>
              <w:right w:val="single" w:sz="4" w:space="0" w:color="auto"/>
            </w:tcBorders>
            <w:shd w:val="clear" w:color="auto" w:fill="auto"/>
            <w:noWrap/>
            <w:vAlign w:val="center"/>
            <w:hideMark/>
          </w:tcPr>
          <w:p w14:paraId="34890A05"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CB31B78"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7768B2D" w14:textId="77777777" w:rsidR="00363A92" w:rsidRPr="00363A92" w:rsidRDefault="00363A92">
            <w:pPr>
              <w:jc w:val="center"/>
              <w:rPr>
                <w:rFonts w:ascii="Arial" w:hAnsi="Arial" w:cs="Arial"/>
                <w:sz w:val="20"/>
                <w:szCs w:val="20"/>
              </w:rPr>
            </w:pPr>
            <w:r w:rsidRPr="00363A92">
              <w:rPr>
                <w:rFonts w:ascii="Arial" w:hAnsi="Arial" w:cs="Arial"/>
                <w:sz w:val="20"/>
                <w:szCs w:val="20"/>
              </w:rPr>
              <w:t>56</w:t>
            </w:r>
          </w:p>
        </w:tc>
        <w:tc>
          <w:tcPr>
            <w:tcW w:w="1912" w:type="dxa"/>
            <w:tcBorders>
              <w:top w:val="nil"/>
              <w:left w:val="nil"/>
              <w:bottom w:val="single" w:sz="4" w:space="0" w:color="auto"/>
              <w:right w:val="single" w:sz="4" w:space="0" w:color="auto"/>
            </w:tcBorders>
            <w:shd w:val="clear" w:color="auto" w:fill="auto"/>
            <w:noWrap/>
            <w:vAlign w:val="center"/>
            <w:hideMark/>
          </w:tcPr>
          <w:p w14:paraId="09C6098E" w14:textId="77777777" w:rsidR="00363A92" w:rsidRPr="00363A92" w:rsidRDefault="00363A92">
            <w:pPr>
              <w:jc w:val="center"/>
              <w:rPr>
                <w:rFonts w:ascii="Arial" w:hAnsi="Arial" w:cs="Arial"/>
                <w:sz w:val="20"/>
                <w:szCs w:val="20"/>
              </w:rPr>
            </w:pPr>
            <w:r w:rsidRPr="00363A92">
              <w:rPr>
                <w:rFonts w:ascii="Arial" w:hAnsi="Arial" w:cs="Arial"/>
                <w:sz w:val="20"/>
                <w:szCs w:val="20"/>
              </w:rPr>
              <w:t>16000040387</w:t>
            </w:r>
          </w:p>
        </w:tc>
        <w:tc>
          <w:tcPr>
            <w:tcW w:w="2535" w:type="dxa"/>
            <w:tcBorders>
              <w:top w:val="nil"/>
              <w:left w:val="nil"/>
              <w:bottom w:val="single" w:sz="4" w:space="0" w:color="auto"/>
              <w:right w:val="single" w:sz="4" w:space="0" w:color="auto"/>
            </w:tcBorders>
            <w:shd w:val="clear" w:color="auto" w:fill="auto"/>
            <w:vAlign w:val="center"/>
            <w:hideMark/>
          </w:tcPr>
          <w:p w14:paraId="0D6935A6" w14:textId="77777777" w:rsidR="00363A92" w:rsidRPr="00363A92" w:rsidRDefault="00363A92">
            <w:pPr>
              <w:rPr>
                <w:rFonts w:ascii="Arial" w:hAnsi="Arial" w:cs="Arial"/>
                <w:sz w:val="20"/>
                <w:szCs w:val="20"/>
              </w:rPr>
            </w:pPr>
            <w:r w:rsidRPr="00363A92">
              <w:rPr>
                <w:rFonts w:ascii="Arial" w:hAnsi="Arial" w:cs="Arial"/>
                <w:sz w:val="20"/>
                <w:szCs w:val="20"/>
              </w:rPr>
              <w:t>Starteris</w:t>
            </w:r>
          </w:p>
        </w:tc>
        <w:tc>
          <w:tcPr>
            <w:tcW w:w="2552" w:type="dxa"/>
            <w:tcBorders>
              <w:top w:val="nil"/>
              <w:left w:val="nil"/>
              <w:bottom w:val="single" w:sz="4" w:space="0" w:color="auto"/>
              <w:right w:val="single" w:sz="4" w:space="0" w:color="auto"/>
            </w:tcBorders>
            <w:shd w:val="clear" w:color="auto" w:fill="auto"/>
            <w:vAlign w:val="center"/>
            <w:hideMark/>
          </w:tcPr>
          <w:p w14:paraId="183BE977" w14:textId="77777777" w:rsidR="00363A92" w:rsidRPr="00363A92" w:rsidRDefault="00363A92">
            <w:pPr>
              <w:rPr>
                <w:rFonts w:ascii="Arial" w:hAnsi="Arial" w:cs="Arial"/>
                <w:sz w:val="20"/>
                <w:szCs w:val="20"/>
              </w:rPr>
            </w:pPr>
            <w:r w:rsidRPr="00363A92">
              <w:rPr>
                <w:rFonts w:ascii="Arial" w:hAnsi="Arial" w:cs="Arial"/>
                <w:sz w:val="20"/>
                <w:szCs w:val="20"/>
              </w:rPr>
              <w:t>10R-9815 CAT</w:t>
            </w:r>
          </w:p>
        </w:tc>
        <w:tc>
          <w:tcPr>
            <w:tcW w:w="1436" w:type="dxa"/>
            <w:tcBorders>
              <w:top w:val="nil"/>
              <w:left w:val="nil"/>
              <w:bottom w:val="single" w:sz="4" w:space="0" w:color="auto"/>
              <w:right w:val="single" w:sz="4" w:space="0" w:color="auto"/>
            </w:tcBorders>
            <w:shd w:val="clear" w:color="auto" w:fill="auto"/>
            <w:noWrap/>
            <w:vAlign w:val="center"/>
            <w:hideMark/>
          </w:tcPr>
          <w:p w14:paraId="4D782AA2" w14:textId="77777777" w:rsidR="00363A92" w:rsidRPr="00363A92" w:rsidRDefault="00363A92">
            <w:pPr>
              <w:jc w:val="center"/>
              <w:rPr>
                <w:rFonts w:ascii="Arial" w:hAnsi="Arial" w:cs="Arial"/>
                <w:sz w:val="20"/>
                <w:szCs w:val="20"/>
              </w:rPr>
            </w:pPr>
            <w:r w:rsidRPr="00363A92">
              <w:rPr>
                <w:rFonts w:ascii="Arial" w:hAnsi="Arial" w:cs="Arial"/>
                <w:sz w:val="20"/>
                <w:szCs w:val="20"/>
              </w:rPr>
              <w:t>pāri</w:t>
            </w:r>
          </w:p>
        </w:tc>
      </w:tr>
      <w:tr w:rsidR="00363A92" w:rsidRPr="00363A92" w14:paraId="2A435E9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E31AFD2" w14:textId="77777777" w:rsidR="00363A92" w:rsidRPr="00363A92" w:rsidRDefault="00363A92">
            <w:pPr>
              <w:jc w:val="center"/>
              <w:rPr>
                <w:rFonts w:ascii="Arial" w:hAnsi="Arial" w:cs="Arial"/>
                <w:sz w:val="20"/>
                <w:szCs w:val="20"/>
              </w:rPr>
            </w:pPr>
            <w:r w:rsidRPr="00363A92">
              <w:rPr>
                <w:rFonts w:ascii="Arial" w:hAnsi="Arial" w:cs="Arial"/>
                <w:sz w:val="20"/>
                <w:szCs w:val="20"/>
              </w:rPr>
              <w:t>57</w:t>
            </w:r>
          </w:p>
        </w:tc>
        <w:tc>
          <w:tcPr>
            <w:tcW w:w="1912" w:type="dxa"/>
            <w:tcBorders>
              <w:top w:val="nil"/>
              <w:left w:val="nil"/>
              <w:bottom w:val="single" w:sz="4" w:space="0" w:color="auto"/>
              <w:right w:val="single" w:sz="4" w:space="0" w:color="auto"/>
            </w:tcBorders>
            <w:shd w:val="clear" w:color="auto" w:fill="auto"/>
            <w:noWrap/>
            <w:vAlign w:val="center"/>
            <w:hideMark/>
          </w:tcPr>
          <w:p w14:paraId="3332F457" w14:textId="77777777" w:rsidR="00363A92" w:rsidRPr="00363A92" w:rsidRDefault="00363A92">
            <w:pPr>
              <w:jc w:val="center"/>
              <w:rPr>
                <w:rFonts w:ascii="Arial" w:hAnsi="Arial" w:cs="Arial"/>
                <w:sz w:val="20"/>
                <w:szCs w:val="20"/>
              </w:rPr>
            </w:pPr>
            <w:r w:rsidRPr="00363A92">
              <w:rPr>
                <w:rFonts w:ascii="Arial" w:hAnsi="Arial" w:cs="Arial"/>
                <w:sz w:val="20"/>
                <w:szCs w:val="20"/>
              </w:rPr>
              <w:t>16000043965</w:t>
            </w:r>
          </w:p>
        </w:tc>
        <w:tc>
          <w:tcPr>
            <w:tcW w:w="2535" w:type="dxa"/>
            <w:tcBorders>
              <w:top w:val="nil"/>
              <w:left w:val="nil"/>
              <w:bottom w:val="single" w:sz="4" w:space="0" w:color="auto"/>
              <w:right w:val="single" w:sz="4" w:space="0" w:color="auto"/>
            </w:tcBorders>
            <w:shd w:val="clear" w:color="auto" w:fill="auto"/>
            <w:vAlign w:val="center"/>
            <w:hideMark/>
          </w:tcPr>
          <w:p w14:paraId="44D47A68" w14:textId="77777777" w:rsidR="00363A92" w:rsidRPr="00363A92" w:rsidRDefault="00363A92">
            <w:pPr>
              <w:rPr>
                <w:rFonts w:ascii="Arial" w:hAnsi="Arial" w:cs="Arial"/>
                <w:sz w:val="20"/>
                <w:szCs w:val="20"/>
              </w:rPr>
            </w:pPr>
            <w:r w:rsidRPr="00363A92">
              <w:rPr>
                <w:rFonts w:ascii="Arial" w:hAnsi="Arial" w:cs="Arial"/>
                <w:sz w:val="20"/>
                <w:szCs w:val="20"/>
              </w:rPr>
              <w:t>Cilindra komplekts</w:t>
            </w:r>
          </w:p>
        </w:tc>
        <w:tc>
          <w:tcPr>
            <w:tcW w:w="2552" w:type="dxa"/>
            <w:tcBorders>
              <w:top w:val="nil"/>
              <w:left w:val="nil"/>
              <w:bottom w:val="single" w:sz="4" w:space="0" w:color="auto"/>
              <w:right w:val="single" w:sz="4" w:space="0" w:color="auto"/>
            </w:tcBorders>
            <w:shd w:val="clear" w:color="auto" w:fill="auto"/>
            <w:vAlign w:val="center"/>
            <w:hideMark/>
          </w:tcPr>
          <w:p w14:paraId="2668C897" w14:textId="77777777" w:rsidR="00363A92" w:rsidRPr="00363A92" w:rsidRDefault="00363A92">
            <w:pPr>
              <w:rPr>
                <w:rFonts w:ascii="Arial" w:hAnsi="Arial" w:cs="Arial"/>
                <w:sz w:val="20"/>
                <w:szCs w:val="20"/>
              </w:rPr>
            </w:pPr>
            <w:r w:rsidRPr="00363A92">
              <w:rPr>
                <w:rFonts w:ascii="Arial" w:hAnsi="Arial" w:cs="Arial"/>
                <w:sz w:val="20"/>
                <w:szCs w:val="20"/>
              </w:rPr>
              <w:t>20R-0582</w:t>
            </w:r>
          </w:p>
        </w:tc>
        <w:tc>
          <w:tcPr>
            <w:tcW w:w="1436" w:type="dxa"/>
            <w:tcBorders>
              <w:top w:val="nil"/>
              <w:left w:val="nil"/>
              <w:bottom w:val="single" w:sz="4" w:space="0" w:color="auto"/>
              <w:right w:val="single" w:sz="4" w:space="0" w:color="auto"/>
            </w:tcBorders>
            <w:shd w:val="clear" w:color="auto" w:fill="auto"/>
            <w:noWrap/>
            <w:vAlign w:val="center"/>
            <w:hideMark/>
          </w:tcPr>
          <w:p w14:paraId="1CE4166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2158BB5" w14:textId="77777777" w:rsidTr="00363A92">
        <w:trPr>
          <w:trHeight w:val="27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58F97E5" w14:textId="77777777" w:rsidR="00363A92" w:rsidRPr="00363A92" w:rsidRDefault="00363A92">
            <w:pPr>
              <w:jc w:val="center"/>
              <w:rPr>
                <w:rFonts w:ascii="Arial" w:hAnsi="Arial" w:cs="Arial"/>
                <w:sz w:val="20"/>
                <w:szCs w:val="20"/>
              </w:rPr>
            </w:pPr>
            <w:r w:rsidRPr="00363A92">
              <w:rPr>
                <w:rFonts w:ascii="Arial" w:hAnsi="Arial" w:cs="Arial"/>
                <w:sz w:val="20"/>
                <w:szCs w:val="20"/>
              </w:rPr>
              <w:t>58</w:t>
            </w:r>
          </w:p>
        </w:tc>
        <w:tc>
          <w:tcPr>
            <w:tcW w:w="1912" w:type="dxa"/>
            <w:tcBorders>
              <w:top w:val="nil"/>
              <w:left w:val="nil"/>
              <w:bottom w:val="single" w:sz="4" w:space="0" w:color="auto"/>
              <w:right w:val="single" w:sz="4" w:space="0" w:color="auto"/>
            </w:tcBorders>
            <w:shd w:val="clear" w:color="auto" w:fill="auto"/>
            <w:noWrap/>
            <w:vAlign w:val="center"/>
            <w:hideMark/>
          </w:tcPr>
          <w:p w14:paraId="20C32760" w14:textId="77777777" w:rsidR="00363A92" w:rsidRPr="00363A92" w:rsidRDefault="00363A92">
            <w:pPr>
              <w:jc w:val="center"/>
              <w:rPr>
                <w:rFonts w:ascii="Arial" w:hAnsi="Arial" w:cs="Arial"/>
                <w:sz w:val="20"/>
                <w:szCs w:val="20"/>
              </w:rPr>
            </w:pPr>
            <w:r w:rsidRPr="00363A92">
              <w:rPr>
                <w:rFonts w:ascii="Arial" w:hAnsi="Arial" w:cs="Arial"/>
                <w:sz w:val="20"/>
                <w:szCs w:val="20"/>
              </w:rPr>
              <w:t>16000040385</w:t>
            </w:r>
          </w:p>
        </w:tc>
        <w:tc>
          <w:tcPr>
            <w:tcW w:w="2535" w:type="dxa"/>
            <w:tcBorders>
              <w:top w:val="nil"/>
              <w:left w:val="nil"/>
              <w:bottom w:val="single" w:sz="4" w:space="0" w:color="auto"/>
              <w:right w:val="single" w:sz="4" w:space="0" w:color="auto"/>
            </w:tcBorders>
            <w:shd w:val="clear" w:color="auto" w:fill="auto"/>
            <w:vAlign w:val="center"/>
            <w:hideMark/>
          </w:tcPr>
          <w:p w14:paraId="79CA5906" w14:textId="77777777" w:rsidR="00363A92" w:rsidRPr="00363A92" w:rsidRDefault="00363A92">
            <w:pPr>
              <w:rPr>
                <w:rFonts w:ascii="Arial" w:hAnsi="Arial" w:cs="Arial"/>
                <w:sz w:val="20"/>
                <w:szCs w:val="20"/>
              </w:rPr>
            </w:pPr>
            <w:r w:rsidRPr="00363A92">
              <w:rPr>
                <w:rFonts w:ascii="Arial" w:hAnsi="Arial" w:cs="Arial"/>
                <w:sz w:val="20"/>
                <w:szCs w:val="20"/>
              </w:rPr>
              <w:t>Sūknis ūdens</w:t>
            </w:r>
          </w:p>
        </w:tc>
        <w:tc>
          <w:tcPr>
            <w:tcW w:w="2552" w:type="dxa"/>
            <w:tcBorders>
              <w:top w:val="nil"/>
              <w:left w:val="nil"/>
              <w:bottom w:val="single" w:sz="4" w:space="0" w:color="auto"/>
              <w:right w:val="single" w:sz="4" w:space="0" w:color="auto"/>
            </w:tcBorders>
            <w:shd w:val="clear" w:color="auto" w:fill="auto"/>
            <w:vAlign w:val="center"/>
            <w:hideMark/>
          </w:tcPr>
          <w:p w14:paraId="62C64280" w14:textId="77777777" w:rsidR="00363A92" w:rsidRPr="00363A92" w:rsidRDefault="00363A92">
            <w:pPr>
              <w:rPr>
                <w:rFonts w:ascii="Arial" w:hAnsi="Arial" w:cs="Arial"/>
                <w:sz w:val="20"/>
                <w:szCs w:val="20"/>
              </w:rPr>
            </w:pPr>
            <w:r w:rsidRPr="00363A92">
              <w:rPr>
                <w:rFonts w:ascii="Arial" w:hAnsi="Arial" w:cs="Arial"/>
                <w:sz w:val="20"/>
                <w:szCs w:val="20"/>
              </w:rPr>
              <w:t>20R-8813 (AUX10R-1072) CAT</w:t>
            </w:r>
          </w:p>
        </w:tc>
        <w:tc>
          <w:tcPr>
            <w:tcW w:w="1436" w:type="dxa"/>
            <w:tcBorders>
              <w:top w:val="nil"/>
              <w:left w:val="nil"/>
              <w:bottom w:val="single" w:sz="4" w:space="0" w:color="auto"/>
              <w:right w:val="single" w:sz="4" w:space="0" w:color="auto"/>
            </w:tcBorders>
            <w:shd w:val="clear" w:color="auto" w:fill="auto"/>
            <w:noWrap/>
            <w:vAlign w:val="center"/>
            <w:hideMark/>
          </w:tcPr>
          <w:p w14:paraId="6AF20423"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464A66A"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9D83E8" w14:textId="77777777" w:rsidR="00363A92" w:rsidRPr="00363A92" w:rsidRDefault="00363A92">
            <w:pPr>
              <w:jc w:val="center"/>
              <w:rPr>
                <w:rFonts w:ascii="Arial" w:hAnsi="Arial" w:cs="Arial"/>
                <w:sz w:val="20"/>
                <w:szCs w:val="20"/>
              </w:rPr>
            </w:pPr>
            <w:r w:rsidRPr="00363A92">
              <w:rPr>
                <w:rFonts w:ascii="Arial" w:hAnsi="Arial" w:cs="Arial"/>
                <w:sz w:val="20"/>
                <w:szCs w:val="20"/>
              </w:rPr>
              <w:t>59</w:t>
            </w:r>
          </w:p>
        </w:tc>
        <w:tc>
          <w:tcPr>
            <w:tcW w:w="1912" w:type="dxa"/>
            <w:tcBorders>
              <w:top w:val="nil"/>
              <w:left w:val="nil"/>
              <w:bottom w:val="single" w:sz="4" w:space="0" w:color="auto"/>
              <w:right w:val="single" w:sz="4" w:space="0" w:color="auto"/>
            </w:tcBorders>
            <w:shd w:val="clear" w:color="auto" w:fill="auto"/>
            <w:noWrap/>
            <w:vAlign w:val="center"/>
            <w:hideMark/>
          </w:tcPr>
          <w:p w14:paraId="68DA3D5C" w14:textId="77777777" w:rsidR="00363A92" w:rsidRPr="00363A92" w:rsidRDefault="00363A92">
            <w:pPr>
              <w:jc w:val="center"/>
              <w:rPr>
                <w:rFonts w:ascii="Arial" w:hAnsi="Arial" w:cs="Arial"/>
                <w:sz w:val="20"/>
                <w:szCs w:val="20"/>
              </w:rPr>
            </w:pPr>
            <w:r w:rsidRPr="00363A92">
              <w:rPr>
                <w:rFonts w:ascii="Arial" w:hAnsi="Arial" w:cs="Arial"/>
                <w:sz w:val="20"/>
                <w:szCs w:val="20"/>
              </w:rPr>
              <w:t>16000041182</w:t>
            </w:r>
          </w:p>
        </w:tc>
        <w:tc>
          <w:tcPr>
            <w:tcW w:w="2535" w:type="dxa"/>
            <w:tcBorders>
              <w:top w:val="nil"/>
              <w:left w:val="nil"/>
              <w:bottom w:val="single" w:sz="4" w:space="0" w:color="auto"/>
              <w:right w:val="single" w:sz="4" w:space="0" w:color="auto"/>
            </w:tcBorders>
            <w:shd w:val="clear" w:color="auto" w:fill="auto"/>
            <w:noWrap/>
            <w:vAlign w:val="center"/>
            <w:hideMark/>
          </w:tcPr>
          <w:p w14:paraId="1770E9B6" w14:textId="77777777" w:rsidR="00363A92" w:rsidRPr="00363A92" w:rsidRDefault="00363A92">
            <w:pPr>
              <w:rPr>
                <w:rFonts w:ascii="Arial" w:hAnsi="Arial" w:cs="Arial"/>
                <w:sz w:val="20"/>
                <w:szCs w:val="20"/>
              </w:rPr>
            </w:pPr>
            <w:r w:rsidRPr="00363A92">
              <w:rPr>
                <w:rFonts w:ascii="Arial" w:hAnsi="Arial" w:cs="Arial"/>
                <w:sz w:val="20"/>
                <w:szCs w:val="20"/>
              </w:rPr>
              <w:t>Remonta komplekts turbokompresoram</w:t>
            </w:r>
          </w:p>
        </w:tc>
        <w:tc>
          <w:tcPr>
            <w:tcW w:w="2552" w:type="dxa"/>
            <w:tcBorders>
              <w:top w:val="nil"/>
              <w:left w:val="nil"/>
              <w:bottom w:val="single" w:sz="4" w:space="0" w:color="auto"/>
              <w:right w:val="single" w:sz="4" w:space="0" w:color="auto"/>
            </w:tcBorders>
            <w:shd w:val="clear" w:color="auto" w:fill="auto"/>
            <w:noWrap/>
            <w:vAlign w:val="center"/>
            <w:hideMark/>
          </w:tcPr>
          <w:p w14:paraId="61C2A52F" w14:textId="77777777" w:rsidR="00363A92" w:rsidRPr="00363A92" w:rsidRDefault="00363A92">
            <w:pPr>
              <w:rPr>
                <w:rFonts w:ascii="Arial" w:hAnsi="Arial" w:cs="Arial"/>
                <w:sz w:val="20"/>
                <w:szCs w:val="20"/>
              </w:rPr>
            </w:pPr>
            <w:r w:rsidRPr="00363A92">
              <w:rPr>
                <w:rFonts w:ascii="Arial" w:hAnsi="Arial" w:cs="Arial"/>
                <w:sz w:val="20"/>
                <w:szCs w:val="20"/>
              </w:rPr>
              <w:t>20R-8333 (20R-2436) CAT</w:t>
            </w:r>
          </w:p>
        </w:tc>
        <w:tc>
          <w:tcPr>
            <w:tcW w:w="1436" w:type="dxa"/>
            <w:tcBorders>
              <w:top w:val="nil"/>
              <w:left w:val="nil"/>
              <w:bottom w:val="single" w:sz="4" w:space="0" w:color="auto"/>
              <w:right w:val="single" w:sz="4" w:space="0" w:color="auto"/>
            </w:tcBorders>
            <w:shd w:val="clear" w:color="auto" w:fill="auto"/>
            <w:noWrap/>
            <w:vAlign w:val="center"/>
            <w:hideMark/>
          </w:tcPr>
          <w:p w14:paraId="0347F38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2DE674C"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4511057" w14:textId="77777777" w:rsidR="00363A92" w:rsidRPr="00363A92" w:rsidRDefault="00363A92">
            <w:pPr>
              <w:jc w:val="center"/>
              <w:rPr>
                <w:rFonts w:ascii="Arial" w:hAnsi="Arial" w:cs="Arial"/>
                <w:sz w:val="20"/>
                <w:szCs w:val="20"/>
              </w:rPr>
            </w:pPr>
            <w:r w:rsidRPr="00363A92">
              <w:rPr>
                <w:rFonts w:ascii="Arial" w:hAnsi="Arial" w:cs="Arial"/>
                <w:sz w:val="20"/>
                <w:szCs w:val="20"/>
              </w:rPr>
              <w:t>60</w:t>
            </w:r>
          </w:p>
        </w:tc>
        <w:tc>
          <w:tcPr>
            <w:tcW w:w="1912" w:type="dxa"/>
            <w:tcBorders>
              <w:top w:val="nil"/>
              <w:left w:val="nil"/>
              <w:bottom w:val="single" w:sz="4" w:space="0" w:color="auto"/>
              <w:right w:val="single" w:sz="4" w:space="0" w:color="auto"/>
            </w:tcBorders>
            <w:shd w:val="clear" w:color="auto" w:fill="auto"/>
            <w:noWrap/>
            <w:vAlign w:val="center"/>
            <w:hideMark/>
          </w:tcPr>
          <w:p w14:paraId="14ECBFA9" w14:textId="77777777" w:rsidR="00363A92" w:rsidRPr="00363A92" w:rsidRDefault="00363A92">
            <w:pPr>
              <w:jc w:val="center"/>
              <w:rPr>
                <w:rFonts w:ascii="Arial" w:hAnsi="Arial" w:cs="Arial"/>
                <w:sz w:val="20"/>
                <w:szCs w:val="20"/>
              </w:rPr>
            </w:pPr>
            <w:r w:rsidRPr="00363A92">
              <w:rPr>
                <w:rFonts w:ascii="Arial" w:hAnsi="Arial" w:cs="Arial"/>
                <w:sz w:val="20"/>
                <w:szCs w:val="20"/>
              </w:rPr>
              <w:t>16000043963</w:t>
            </w:r>
          </w:p>
        </w:tc>
        <w:tc>
          <w:tcPr>
            <w:tcW w:w="2535" w:type="dxa"/>
            <w:tcBorders>
              <w:top w:val="nil"/>
              <w:left w:val="nil"/>
              <w:bottom w:val="single" w:sz="4" w:space="0" w:color="auto"/>
              <w:right w:val="single" w:sz="4" w:space="0" w:color="auto"/>
            </w:tcBorders>
            <w:shd w:val="clear" w:color="auto" w:fill="auto"/>
            <w:noWrap/>
            <w:vAlign w:val="center"/>
            <w:hideMark/>
          </w:tcPr>
          <w:p w14:paraId="59817901" w14:textId="77777777" w:rsidR="00363A92" w:rsidRPr="00363A92" w:rsidRDefault="00363A92">
            <w:pPr>
              <w:rPr>
                <w:rFonts w:ascii="Arial" w:hAnsi="Arial" w:cs="Arial"/>
                <w:sz w:val="20"/>
                <w:szCs w:val="20"/>
              </w:rPr>
            </w:pPr>
            <w:r w:rsidRPr="00363A92">
              <w:rPr>
                <w:rFonts w:ascii="Arial" w:hAnsi="Arial" w:cs="Arial"/>
                <w:sz w:val="20"/>
                <w:szCs w:val="20"/>
              </w:rPr>
              <w:t>Blīvslēgs</w:t>
            </w:r>
          </w:p>
        </w:tc>
        <w:tc>
          <w:tcPr>
            <w:tcW w:w="2552" w:type="dxa"/>
            <w:tcBorders>
              <w:top w:val="nil"/>
              <w:left w:val="nil"/>
              <w:bottom w:val="single" w:sz="4" w:space="0" w:color="auto"/>
              <w:right w:val="single" w:sz="4" w:space="0" w:color="auto"/>
            </w:tcBorders>
            <w:shd w:val="clear" w:color="auto" w:fill="auto"/>
            <w:noWrap/>
            <w:vAlign w:val="center"/>
            <w:hideMark/>
          </w:tcPr>
          <w:p w14:paraId="570C078F" w14:textId="77777777" w:rsidR="00363A92" w:rsidRPr="00363A92" w:rsidRDefault="00363A92">
            <w:pPr>
              <w:rPr>
                <w:rFonts w:ascii="Arial" w:hAnsi="Arial" w:cs="Arial"/>
                <w:sz w:val="20"/>
                <w:szCs w:val="20"/>
              </w:rPr>
            </w:pPr>
            <w:r w:rsidRPr="00363A92">
              <w:rPr>
                <w:rFonts w:ascii="Arial" w:hAnsi="Arial" w:cs="Arial"/>
                <w:sz w:val="20"/>
                <w:szCs w:val="20"/>
              </w:rPr>
              <w:t>113-8432 CAT</w:t>
            </w:r>
          </w:p>
        </w:tc>
        <w:tc>
          <w:tcPr>
            <w:tcW w:w="1436" w:type="dxa"/>
            <w:tcBorders>
              <w:top w:val="nil"/>
              <w:left w:val="nil"/>
              <w:bottom w:val="single" w:sz="4" w:space="0" w:color="auto"/>
              <w:right w:val="single" w:sz="4" w:space="0" w:color="auto"/>
            </w:tcBorders>
            <w:shd w:val="clear" w:color="auto" w:fill="auto"/>
            <w:noWrap/>
            <w:vAlign w:val="center"/>
            <w:hideMark/>
          </w:tcPr>
          <w:p w14:paraId="038ADDE2"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491C8D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92D878E" w14:textId="77777777" w:rsidR="00363A92" w:rsidRPr="00363A92" w:rsidRDefault="00363A92">
            <w:pPr>
              <w:jc w:val="center"/>
              <w:rPr>
                <w:rFonts w:ascii="Arial" w:hAnsi="Arial" w:cs="Arial"/>
                <w:sz w:val="20"/>
                <w:szCs w:val="20"/>
              </w:rPr>
            </w:pPr>
            <w:r w:rsidRPr="00363A92">
              <w:rPr>
                <w:rFonts w:ascii="Arial" w:hAnsi="Arial" w:cs="Arial"/>
                <w:sz w:val="20"/>
                <w:szCs w:val="20"/>
              </w:rPr>
              <w:t>61</w:t>
            </w:r>
          </w:p>
        </w:tc>
        <w:tc>
          <w:tcPr>
            <w:tcW w:w="1912" w:type="dxa"/>
            <w:tcBorders>
              <w:top w:val="nil"/>
              <w:left w:val="nil"/>
              <w:bottom w:val="single" w:sz="4" w:space="0" w:color="auto"/>
              <w:right w:val="single" w:sz="4" w:space="0" w:color="auto"/>
            </w:tcBorders>
            <w:shd w:val="clear" w:color="auto" w:fill="auto"/>
            <w:noWrap/>
            <w:vAlign w:val="center"/>
            <w:hideMark/>
          </w:tcPr>
          <w:p w14:paraId="62B639B9" w14:textId="77777777" w:rsidR="00363A92" w:rsidRPr="00363A92" w:rsidRDefault="00363A92">
            <w:pPr>
              <w:jc w:val="center"/>
              <w:rPr>
                <w:rFonts w:ascii="Arial" w:hAnsi="Arial" w:cs="Arial"/>
                <w:sz w:val="20"/>
                <w:szCs w:val="20"/>
              </w:rPr>
            </w:pPr>
            <w:r w:rsidRPr="00363A92">
              <w:rPr>
                <w:rFonts w:ascii="Arial" w:hAnsi="Arial" w:cs="Arial"/>
                <w:sz w:val="20"/>
                <w:szCs w:val="20"/>
              </w:rPr>
              <w:t>16000043964</w:t>
            </w:r>
          </w:p>
        </w:tc>
        <w:tc>
          <w:tcPr>
            <w:tcW w:w="2535" w:type="dxa"/>
            <w:tcBorders>
              <w:top w:val="nil"/>
              <w:left w:val="nil"/>
              <w:bottom w:val="single" w:sz="4" w:space="0" w:color="auto"/>
              <w:right w:val="single" w:sz="4" w:space="0" w:color="auto"/>
            </w:tcBorders>
            <w:shd w:val="clear" w:color="auto" w:fill="auto"/>
            <w:noWrap/>
            <w:vAlign w:val="center"/>
            <w:hideMark/>
          </w:tcPr>
          <w:p w14:paraId="03D15C6E" w14:textId="77777777" w:rsidR="00363A92" w:rsidRPr="00363A92" w:rsidRDefault="00363A92">
            <w:pPr>
              <w:rPr>
                <w:rFonts w:ascii="Arial" w:hAnsi="Arial" w:cs="Arial"/>
                <w:sz w:val="20"/>
                <w:szCs w:val="20"/>
              </w:rPr>
            </w:pPr>
            <w:r w:rsidRPr="00363A92">
              <w:rPr>
                <w:rFonts w:ascii="Arial" w:hAnsi="Arial" w:cs="Arial"/>
                <w:sz w:val="20"/>
                <w:szCs w:val="20"/>
              </w:rPr>
              <w:t xml:space="preserve">Blīvslēgs aizmugurējais kloķvārpstas </w:t>
            </w:r>
          </w:p>
        </w:tc>
        <w:tc>
          <w:tcPr>
            <w:tcW w:w="2552" w:type="dxa"/>
            <w:tcBorders>
              <w:top w:val="nil"/>
              <w:left w:val="nil"/>
              <w:bottom w:val="single" w:sz="4" w:space="0" w:color="auto"/>
              <w:right w:val="single" w:sz="4" w:space="0" w:color="auto"/>
            </w:tcBorders>
            <w:shd w:val="clear" w:color="auto" w:fill="auto"/>
            <w:noWrap/>
            <w:vAlign w:val="center"/>
            <w:hideMark/>
          </w:tcPr>
          <w:p w14:paraId="11D3A2DC" w14:textId="77777777" w:rsidR="00363A92" w:rsidRPr="00363A92" w:rsidRDefault="00363A92">
            <w:pPr>
              <w:rPr>
                <w:rFonts w:ascii="Arial" w:hAnsi="Arial" w:cs="Arial"/>
                <w:sz w:val="20"/>
                <w:szCs w:val="20"/>
              </w:rPr>
            </w:pPr>
            <w:r w:rsidRPr="00363A92">
              <w:rPr>
                <w:rFonts w:ascii="Arial" w:hAnsi="Arial" w:cs="Arial"/>
                <w:sz w:val="20"/>
                <w:szCs w:val="20"/>
              </w:rPr>
              <w:t>113-8433 CAT</w:t>
            </w:r>
          </w:p>
        </w:tc>
        <w:tc>
          <w:tcPr>
            <w:tcW w:w="1436" w:type="dxa"/>
            <w:tcBorders>
              <w:top w:val="nil"/>
              <w:left w:val="nil"/>
              <w:bottom w:val="single" w:sz="4" w:space="0" w:color="auto"/>
              <w:right w:val="single" w:sz="4" w:space="0" w:color="auto"/>
            </w:tcBorders>
            <w:shd w:val="clear" w:color="auto" w:fill="auto"/>
            <w:noWrap/>
            <w:vAlign w:val="center"/>
            <w:hideMark/>
          </w:tcPr>
          <w:p w14:paraId="7F1B7C8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A9B314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7D38EAB" w14:textId="77777777" w:rsidR="00363A92" w:rsidRPr="00363A92" w:rsidRDefault="00363A92">
            <w:pPr>
              <w:jc w:val="center"/>
              <w:rPr>
                <w:rFonts w:ascii="Arial" w:hAnsi="Arial" w:cs="Arial"/>
                <w:sz w:val="20"/>
                <w:szCs w:val="20"/>
              </w:rPr>
            </w:pPr>
            <w:r w:rsidRPr="00363A92">
              <w:rPr>
                <w:rFonts w:ascii="Arial" w:hAnsi="Arial" w:cs="Arial"/>
                <w:sz w:val="20"/>
                <w:szCs w:val="20"/>
              </w:rPr>
              <w:t>62</w:t>
            </w:r>
          </w:p>
        </w:tc>
        <w:tc>
          <w:tcPr>
            <w:tcW w:w="1912" w:type="dxa"/>
            <w:tcBorders>
              <w:top w:val="nil"/>
              <w:left w:val="nil"/>
              <w:bottom w:val="single" w:sz="4" w:space="0" w:color="auto"/>
              <w:right w:val="single" w:sz="4" w:space="0" w:color="auto"/>
            </w:tcBorders>
            <w:shd w:val="clear" w:color="auto" w:fill="auto"/>
            <w:noWrap/>
            <w:vAlign w:val="center"/>
            <w:hideMark/>
          </w:tcPr>
          <w:p w14:paraId="5A14FB6E" w14:textId="77777777" w:rsidR="00363A92" w:rsidRPr="00363A92" w:rsidRDefault="00363A92">
            <w:pPr>
              <w:jc w:val="center"/>
              <w:rPr>
                <w:rFonts w:ascii="Arial" w:hAnsi="Arial" w:cs="Arial"/>
                <w:sz w:val="20"/>
                <w:szCs w:val="20"/>
              </w:rPr>
            </w:pPr>
            <w:r w:rsidRPr="00363A92">
              <w:rPr>
                <w:rFonts w:ascii="Arial" w:hAnsi="Arial" w:cs="Arial"/>
                <w:sz w:val="20"/>
                <w:szCs w:val="20"/>
              </w:rPr>
              <w:t>16000041752</w:t>
            </w:r>
          </w:p>
        </w:tc>
        <w:tc>
          <w:tcPr>
            <w:tcW w:w="2535" w:type="dxa"/>
            <w:tcBorders>
              <w:top w:val="nil"/>
              <w:left w:val="nil"/>
              <w:bottom w:val="single" w:sz="4" w:space="0" w:color="auto"/>
              <w:right w:val="single" w:sz="4" w:space="0" w:color="auto"/>
            </w:tcBorders>
            <w:shd w:val="clear" w:color="auto" w:fill="auto"/>
            <w:vAlign w:val="center"/>
            <w:hideMark/>
          </w:tcPr>
          <w:p w14:paraId="71FE8579"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vAlign w:val="center"/>
            <w:hideMark/>
          </w:tcPr>
          <w:p w14:paraId="4C535CFB" w14:textId="77777777" w:rsidR="00363A92" w:rsidRPr="00363A92" w:rsidRDefault="00363A92">
            <w:pPr>
              <w:rPr>
                <w:rFonts w:ascii="Arial" w:hAnsi="Arial" w:cs="Arial"/>
                <w:sz w:val="20"/>
                <w:szCs w:val="20"/>
              </w:rPr>
            </w:pPr>
            <w:r w:rsidRPr="00363A92">
              <w:rPr>
                <w:rFonts w:ascii="Arial" w:hAnsi="Arial" w:cs="Arial"/>
                <w:sz w:val="20"/>
                <w:szCs w:val="20"/>
              </w:rPr>
              <w:t>122-8856 CAT</w:t>
            </w:r>
          </w:p>
        </w:tc>
        <w:tc>
          <w:tcPr>
            <w:tcW w:w="1436" w:type="dxa"/>
            <w:tcBorders>
              <w:top w:val="nil"/>
              <w:left w:val="nil"/>
              <w:bottom w:val="single" w:sz="4" w:space="0" w:color="auto"/>
              <w:right w:val="single" w:sz="4" w:space="0" w:color="auto"/>
            </w:tcBorders>
            <w:shd w:val="clear" w:color="auto" w:fill="auto"/>
            <w:noWrap/>
            <w:vAlign w:val="center"/>
            <w:hideMark/>
          </w:tcPr>
          <w:p w14:paraId="3522E3E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1025462"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BE1D27" w14:textId="77777777" w:rsidR="00363A92" w:rsidRPr="00363A92" w:rsidRDefault="00363A92">
            <w:pPr>
              <w:jc w:val="center"/>
              <w:rPr>
                <w:rFonts w:ascii="Arial" w:hAnsi="Arial" w:cs="Arial"/>
                <w:sz w:val="20"/>
                <w:szCs w:val="20"/>
              </w:rPr>
            </w:pPr>
            <w:r w:rsidRPr="00363A92">
              <w:rPr>
                <w:rFonts w:ascii="Arial" w:hAnsi="Arial" w:cs="Arial"/>
                <w:sz w:val="20"/>
                <w:szCs w:val="20"/>
              </w:rPr>
              <w:t>63</w:t>
            </w:r>
          </w:p>
        </w:tc>
        <w:tc>
          <w:tcPr>
            <w:tcW w:w="1912" w:type="dxa"/>
            <w:tcBorders>
              <w:top w:val="nil"/>
              <w:left w:val="nil"/>
              <w:bottom w:val="single" w:sz="4" w:space="0" w:color="auto"/>
              <w:right w:val="single" w:sz="4" w:space="0" w:color="auto"/>
            </w:tcBorders>
            <w:shd w:val="clear" w:color="auto" w:fill="auto"/>
            <w:noWrap/>
            <w:vAlign w:val="center"/>
            <w:hideMark/>
          </w:tcPr>
          <w:p w14:paraId="4E712906" w14:textId="77777777" w:rsidR="00363A92" w:rsidRPr="00363A92" w:rsidRDefault="00363A92">
            <w:pPr>
              <w:jc w:val="center"/>
              <w:rPr>
                <w:rFonts w:ascii="Arial" w:hAnsi="Arial" w:cs="Arial"/>
                <w:sz w:val="20"/>
                <w:szCs w:val="20"/>
              </w:rPr>
            </w:pPr>
            <w:r w:rsidRPr="00363A92">
              <w:rPr>
                <w:rFonts w:ascii="Arial" w:hAnsi="Arial" w:cs="Arial"/>
                <w:sz w:val="20"/>
                <w:szCs w:val="20"/>
              </w:rPr>
              <w:t>16000040380</w:t>
            </w:r>
          </w:p>
        </w:tc>
        <w:tc>
          <w:tcPr>
            <w:tcW w:w="2535" w:type="dxa"/>
            <w:tcBorders>
              <w:top w:val="nil"/>
              <w:left w:val="nil"/>
              <w:bottom w:val="single" w:sz="4" w:space="0" w:color="auto"/>
              <w:right w:val="single" w:sz="4" w:space="0" w:color="auto"/>
            </w:tcBorders>
            <w:shd w:val="clear" w:color="auto" w:fill="auto"/>
            <w:noWrap/>
            <w:vAlign w:val="center"/>
            <w:hideMark/>
          </w:tcPr>
          <w:p w14:paraId="663FAC6F"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33C715B0" w14:textId="77777777" w:rsidR="00363A92" w:rsidRPr="00363A92" w:rsidRDefault="00363A92">
            <w:pPr>
              <w:rPr>
                <w:rFonts w:ascii="Arial" w:hAnsi="Arial" w:cs="Arial"/>
                <w:sz w:val="20"/>
                <w:szCs w:val="20"/>
              </w:rPr>
            </w:pPr>
            <w:r w:rsidRPr="00363A92">
              <w:rPr>
                <w:rFonts w:ascii="Arial" w:hAnsi="Arial" w:cs="Arial"/>
                <w:sz w:val="20"/>
                <w:szCs w:val="20"/>
              </w:rPr>
              <w:t>149-5462 (271-4926) CAT</w:t>
            </w:r>
          </w:p>
        </w:tc>
        <w:tc>
          <w:tcPr>
            <w:tcW w:w="1436" w:type="dxa"/>
            <w:tcBorders>
              <w:top w:val="nil"/>
              <w:left w:val="nil"/>
              <w:bottom w:val="single" w:sz="4" w:space="0" w:color="auto"/>
              <w:right w:val="single" w:sz="4" w:space="0" w:color="auto"/>
            </w:tcBorders>
            <w:shd w:val="clear" w:color="auto" w:fill="auto"/>
            <w:noWrap/>
            <w:vAlign w:val="center"/>
            <w:hideMark/>
          </w:tcPr>
          <w:p w14:paraId="7797C1F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5D59B6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6C263E" w14:textId="77777777" w:rsidR="00363A92" w:rsidRPr="00363A92" w:rsidRDefault="00363A92">
            <w:pPr>
              <w:jc w:val="center"/>
              <w:rPr>
                <w:rFonts w:ascii="Arial" w:hAnsi="Arial" w:cs="Arial"/>
                <w:sz w:val="20"/>
                <w:szCs w:val="20"/>
              </w:rPr>
            </w:pPr>
            <w:r w:rsidRPr="00363A92">
              <w:rPr>
                <w:rFonts w:ascii="Arial" w:hAnsi="Arial" w:cs="Arial"/>
                <w:sz w:val="20"/>
                <w:szCs w:val="20"/>
              </w:rPr>
              <w:t>64</w:t>
            </w:r>
          </w:p>
        </w:tc>
        <w:tc>
          <w:tcPr>
            <w:tcW w:w="1912" w:type="dxa"/>
            <w:tcBorders>
              <w:top w:val="nil"/>
              <w:left w:val="nil"/>
              <w:bottom w:val="single" w:sz="4" w:space="0" w:color="auto"/>
              <w:right w:val="single" w:sz="4" w:space="0" w:color="auto"/>
            </w:tcBorders>
            <w:shd w:val="clear" w:color="auto" w:fill="auto"/>
            <w:noWrap/>
            <w:vAlign w:val="center"/>
            <w:hideMark/>
          </w:tcPr>
          <w:p w14:paraId="1D03EEEB" w14:textId="77777777" w:rsidR="00363A92" w:rsidRPr="00363A92" w:rsidRDefault="00363A92">
            <w:pPr>
              <w:jc w:val="center"/>
              <w:rPr>
                <w:rFonts w:ascii="Arial" w:hAnsi="Arial" w:cs="Arial"/>
                <w:sz w:val="20"/>
                <w:szCs w:val="20"/>
              </w:rPr>
            </w:pPr>
            <w:r w:rsidRPr="00363A92">
              <w:rPr>
                <w:rFonts w:ascii="Arial" w:hAnsi="Arial" w:cs="Arial"/>
                <w:sz w:val="20"/>
                <w:szCs w:val="20"/>
              </w:rPr>
              <w:t>16000042791</w:t>
            </w:r>
          </w:p>
        </w:tc>
        <w:tc>
          <w:tcPr>
            <w:tcW w:w="2535" w:type="dxa"/>
            <w:tcBorders>
              <w:top w:val="nil"/>
              <w:left w:val="nil"/>
              <w:bottom w:val="single" w:sz="4" w:space="0" w:color="auto"/>
              <w:right w:val="single" w:sz="4" w:space="0" w:color="auto"/>
            </w:tcBorders>
            <w:shd w:val="clear" w:color="auto" w:fill="auto"/>
            <w:vAlign w:val="center"/>
            <w:hideMark/>
          </w:tcPr>
          <w:p w14:paraId="3AF17168" w14:textId="77777777" w:rsidR="00363A92" w:rsidRPr="00363A92" w:rsidRDefault="00363A92">
            <w:pPr>
              <w:rPr>
                <w:rFonts w:ascii="Arial" w:hAnsi="Arial" w:cs="Arial"/>
                <w:sz w:val="20"/>
                <w:szCs w:val="20"/>
              </w:rPr>
            </w:pPr>
            <w:r w:rsidRPr="00363A92">
              <w:rPr>
                <w:rFonts w:ascii="Arial" w:hAnsi="Arial" w:cs="Arial"/>
                <w:sz w:val="20"/>
                <w:szCs w:val="20"/>
              </w:rPr>
              <w:t xml:space="preserve">Sūknis degvielas </w:t>
            </w:r>
          </w:p>
        </w:tc>
        <w:tc>
          <w:tcPr>
            <w:tcW w:w="2552" w:type="dxa"/>
            <w:tcBorders>
              <w:top w:val="nil"/>
              <w:left w:val="nil"/>
              <w:bottom w:val="single" w:sz="4" w:space="0" w:color="auto"/>
              <w:right w:val="single" w:sz="4" w:space="0" w:color="auto"/>
            </w:tcBorders>
            <w:shd w:val="clear" w:color="auto" w:fill="auto"/>
            <w:vAlign w:val="center"/>
            <w:hideMark/>
          </w:tcPr>
          <w:p w14:paraId="5B9879EC" w14:textId="77777777" w:rsidR="00363A92" w:rsidRPr="00363A92" w:rsidRDefault="00363A92">
            <w:pPr>
              <w:rPr>
                <w:rFonts w:ascii="Arial" w:hAnsi="Arial" w:cs="Arial"/>
                <w:sz w:val="20"/>
                <w:szCs w:val="20"/>
              </w:rPr>
            </w:pPr>
            <w:r w:rsidRPr="00363A92">
              <w:rPr>
                <w:rFonts w:ascii="Arial" w:hAnsi="Arial" w:cs="Arial"/>
                <w:sz w:val="20"/>
                <w:szCs w:val="20"/>
              </w:rPr>
              <w:t>162-3906 CAT</w:t>
            </w:r>
          </w:p>
        </w:tc>
        <w:tc>
          <w:tcPr>
            <w:tcW w:w="1436" w:type="dxa"/>
            <w:tcBorders>
              <w:top w:val="nil"/>
              <w:left w:val="nil"/>
              <w:bottom w:val="single" w:sz="4" w:space="0" w:color="auto"/>
              <w:right w:val="single" w:sz="4" w:space="0" w:color="auto"/>
            </w:tcBorders>
            <w:shd w:val="clear" w:color="auto" w:fill="auto"/>
            <w:noWrap/>
            <w:vAlign w:val="center"/>
            <w:hideMark/>
          </w:tcPr>
          <w:p w14:paraId="038A3618"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90F13B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B7BC3A" w14:textId="77777777" w:rsidR="00363A92" w:rsidRPr="00363A92" w:rsidRDefault="00363A92">
            <w:pPr>
              <w:jc w:val="center"/>
              <w:rPr>
                <w:rFonts w:ascii="Arial" w:hAnsi="Arial" w:cs="Arial"/>
                <w:sz w:val="20"/>
                <w:szCs w:val="20"/>
              </w:rPr>
            </w:pPr>
            <w:r w:rsidRPr="00363A92">
              <w:rPr>
                <w:rFonts w:ascii="Arial" w:hAnsi="Arial" w:cs="Arial"/>
                <w:sz w:val="20"/>
                <w:szCs w:val="20"/>
              </w:rPr>
              <w:t>65</w:t>
            </w:r>
          </w:p>
        </w:tc>
        <w:tc>
          <w:tcPr>
            <w:tcW w:w="1912" w:type="dxa"/>
            <w:tcBorders>
              <w:top w:val="nil"/>
              <w:left w:val="nil"/>
              <w:bottom w:val="single" w:sz="4" w:space="0" w:color="auto"/>
              <w:right w:val="single" w:sz="4" w:space="0" w:color="auto"/>
            </w:tcBorders>
            <w:shd w:val="clear" w:color="auto" w:fill="auto"/>
            <w:noWrap/>
            <w:vAlign w:val="center"/>
            <w:hideMark/>
          </w:tcPr>
          <w:p w14:paraId="09BCAFA7" w14:textId="77777777" w:rsidR="00363A92" w:rsidRPr="00363A92" w:rsidRDefault="00363A92">
            <w:pPr>
              <w:jc w:val="center"/>
              <w:rPr>
                <w:rFonts w:ascii="Arial" w:hAnsi="Arial" w:cs="Arial"/>
                <w:sz w:val="20"/>
                <w:szCs w:val="20"/>
              </w:rPr>
            </w:pPr>
            <w:r w:rsidRPr="00363A92">
              <w:rPr>
                <w:rFonts w:ascii="Arial" w:hAnsi="Arial" w:cs="Arial"/>
                <w:sz w:val="20"/>
                <w:szCs w:val="20"/>
              </w:rPr>
              <w:t>16000038671</w:t>
            </w:r>
          </w:p>
        </w:tc>
        <w:tc>
          <w:tcPr>
            <w:tcW w:w="2535" w:type="dxa"/>
            <w:tcBorders>
              <w:top w:val="nil"/>
              <w:left w:val="nil"/>
              <w:bottom w:val="single" w:sz="4" w:space="0" w:color="auto"/>
              <w:right w:val="single" w:sz="4" w:space="0" w:color="auto"/>
            </w:tcBorders>
            <w:shd w:val="clear" w:color="auto" w:fill="auto"/>
            <w:vAlign w:val="center"/>
            <w:hideMark/>
          </w:tcPr>
          <w:p w14:paraId="26AB3E16" w14:textId="77777777" w:rsidR="00363A92" w:rsidRPr="00363A92" w:rsidRDefault="00363A92">
            <w:pPr>
              <w:rPr>
                <w:rFonts w:ascii="Arial" w:hAnsi="Arial" w:cs="Arial"/>
                <w:sz w:val="20"/>
                <w:szCs w:val="20"/>
              </w:rPr>
            </w:pPr>
            <w:r w:rsidRPr="00363A92">
              <w:rPr>
                <w:rFonts w:ascii="Arial" w:hAnsi="Arial" w:cs="Arial"/>
                <w:sz w:val="20"/>
                <w:szCs w:val="20"/>
              </w:rPr>
              <w:t>Filtrs RACOR</w:t>
            </w:r>
          </w:p>
        </w:tc>
        <w:tc>
          <w:tcPr>
            <w:tcW w:w="2552" w:type="dxa"/>
            <w:tcBorders>
              <w:top w:val="nil"/>
              <w:left w:val="nil"/>
              <w:bottom w:val="single" w:sz="4" w:space="0" w:color="auto"/>
              <w:right w:val="single" w:sz="4" w:space="0" w:color="auto"/>
            </w:tcBorders>
            <w:shd w:val="clear" w:color="auto" w:fill="auto"/>
            <w:vAlign w:val="center"/>
            <w:hideMark/>
          </w:tcPr>
          <w:p w14:paraId="1279901C" w14:textId="77777777" w:rsidR="00363A92" w:rsidRPr="00363A92" w:rsidRDefault="00363A92">
            <w:pPr>
              <w:rPr>
                <w:rFonts w:ascii="Arial" w:hAnsi="Arial" w:cs="Arial"/>
                <w:sz w:val="20"/>
                <w:szCs w:val="20"/>
              </w:rPr>
            </w:pPr>
            <w:r w:rsidRPr="00363A92">
              <w:rPr>
                <w:rFonts w:ascii="Arial" w:hAnsi="Arial" w:cs="Arial"/>
                <w:sz w:val="20"/>
                <w:szCs w:val="20"/>
              </w:rPr>
              <w:t>164-6735 CAT</w:t>
            </w:r>
          </w:p>
        </w:tc>
        <w:tc>
          <w:tcPr>
            <w:tcW w:w="1436" w:type="dxa"/>
            <w:tcBorders>
              <w:top w:val="nil"/>
              <w:left w:val="nil"/>
              <w:bottom w:val="single" w:sz="4" w:space="0" w:color="auto"/>
              <w:right w:val="single" w:sz="4" w:space="0" w:color="auto"/>
            </w:tcBorders>
            <w:shd w:val="clear" w:color="auto" w:fill="auto"/>
            <w:noWrap/>
            <w:vAlign w:val="center"/>
            <w:hideMark/>
          </w:tcPr>
          <w:p w14:paraId="5C9A4BE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C770394"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2750410" w14:textId="77777777" w:rsidR="00363A92" w:rsidRPr="00363A92" w:rsidRDefault="00363A92">
            <w:pPr>
              <w:jc w:val="center"/>
              <w:rPr>
                <w:rFonts w:ascii="Arial" w:hAnsi="Arial" w:cs="Arial"/>
                <w:sz w:val="20"/>
                <w:szCs w:val="20"/>
              </w:rPr>
            </w:pPr>
            <w:r w:rsidRPr="00363A92">
              <w:rPr>
                <w:rFonts w:ascii="Arial" w:hAnsi="Arial" w:cs="Arial"/>
                <w:sz w:val="20"/>
                <w:szCs w:val="20"/>
              </w:rPr>
              <w:t>66</w:t>
            </w:r>
          </w:p>
        </w:tc>
        <w:tc>
          <w:tcPr>
            <w:tcW w:w="1912" w:type="dxa"/>
            <w:tcBorders>
              <w:top w:val="nil"/>
              <w:left w:val="nil"/>
              <w:bottom w:val="single" w:sz="4" w:space="0" w:color="auto"/>
              <w:right w:val="single" w:sz="4" w:space="0" w:color="auto"/>
            </w:tcBorders>
            <w:shd w:val="clear" w:color="auto" w:fill="auto"/>
            <w:noWrap/>
            <w:vAlign w:val="center"/>
            <w:hideMark/>
          </w:tcPr>
          <w:p w14:paraId="0E29C1D1" w14:textId="77777777" w:rsidR="00363A92" w:rsidRPr="00363A92" w:rsidRDefault="00363A92">
            <w:pPr>
              <w:jc w:val="center"/>
              <w:rPr>
                <w:rFonts w:ascii="Arial" w:hAnsi="Arial" w:cs="Arial"/>
                <w:sz w:val="20"/>
                <w:szCs w:val="20"/>
              </w:rPr>
            </w:pPr>
            <w:r w:rsidRPr="00363A92">
              <w:rPr>
                <w:rFonts w:ascii="Arial" w:hAnsi="Arial" w:cs="Arial"/>
                <w:sz w:val="20"/>
                <w:szCs w:val="20"/>
              </w:rPr>
              <w:t>16000043961</w:t>
            </w:r>
          </w:p>
        </w:tc>
        <w:tc>
          <w:tcPr>
            <w:tcW w:w="2535" w:type="dxa"/>
            <w:tcBorders>
              <w:top w:val="nil"/>
              <w:left w:val="nil"/>
              <w:bottom w:val="single" w:sz="4" w:space="0" w:color="auto"/>
              <w:right w:val="single" w:sz="4" w:space="0" w:color="auto"/>
            </w:tcBorders>
            <w:shd w:val="clear" w:color="auto" w:fill="auto"/>
            <w:noWrap/>
            <w:vAlign w:val="center"/>
            <w:hideMark/>
          </w:tcPr>
          <w:p w14:paraId="72FD26E5"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vAlign w:val="center"/>
            <w:hideMark/>
          </w:tcPr>
          <w:p w14:paraId="74CA1354" w14:textId="77777777" w:rsidR="00363A92" w:rsidRPr="00363A92" w:rsidRDefault="00363A92">
            <w:pPr>
              <w:rPr>
                <w:rFonts w:ascii="Arial" w:hAnsi="Arial" w:cs="Arial"/>
                <w:sz w:val="20"/>
                <w:szCs w:val="20"/>
              </w:rPr>
            </w:pPr>
            <w:r w:rsidRPr="00363A92">
              <w:rPr>
                <w:rFonts w:ascii="Arial" w:hAnsi="Arial" w:cs="Arial"/>
                <w:sz w:val="20"/>
                <w:szCs w:val="20"/>
              </w:rPr>
              <w:t>305-2664</w:t>
            </w:r>
          </w:p>
        </w:tc>
        <w:tc>
          <w:tcPr>
            <w:tcW w:w="1436" w:type="dxa"/>
            <w:tcBorders>
              <w:top w:val="nil"/>
              <w:left w:val="nil"/>
              <w:bottom w:val="single" w:sz="4" w:space="0" w:color="auto"/>
              <w:right w:val="single" w:sz="4" w:space="0" w:color="auto"/>
            </w:tcBorders>
            <w:shd w:val="clear" w:color="auto" w:fill="auto"/>
            <w:noWrap/>
            <w:vAlign w:val="center"/>
            <w:hideMark/>
          </w:tcPr>
          <w:p w14:paraId="07546C5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77ED1E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CD12B0B" w14:textId="77777777" w:rsidR="00363A92" w:rsidRPr="00363A92" w:rsidRDefault="00363A92">
            <w:pPr>
              <w:jc w:val="center"/>
              <w:rPr>
                <w:rFonts w:ascii="Arial" w:hAnsi="Arial" w:cs="Arial"/>
                <w:sz w:val="20"/>
                <w:szCs w:val="20"/>
              </w:rPr>
            </w:pPr>
            <w:r w:rsidRPr="00363A92">
              <w:rPr>
                <w:rFonts w:ascii="Arial" w:hAnsi="Arial" w:cs="Arial"/>
                <w:sz w:val="20"/>
                <w:szCs w:val="20"/>
              </w:rPr>
              <w:t>67</w:t>
            </w:r>
          </w:p>
        </w:tc>
        <w:tc>
          <w:tcPr>
            <w:tcW w:w="1912" w:type="dxa"/>
            <w:tcBorders>
              <w:top w:val="nil"/>
              <w:left w:val="nil"/>
              <w:bottom w:val="single" w:sz="4" w:space="0" w:color="auto"/>
              <w:right w:val="single" w:sz="4" w:space="0" w:color="auto"/>
            </w:tcBorders>
            <w:shd w:val="clear" w:color="auto" w:fill="auto"/>
            <w:noWrap/>
            <w:vAlign w:val="center"/>
            <w:hideMark/>
          </w:tcPr>
          <w:p w14:paraId="6F6D1C96" w14:textId="77777777" w:rsidR="00363A92" w:rsidRPr="00363A92" w:rsidRDefault="00363A92">
            <w:pPr>
              <w:jc w:val="center"/>
              <w:rPr>
                <w:rFonts w:ascii="Arial" w:hAnsi="Arial" w:cs="Arial"/>
                <w:sz w:val="20"/>
                <w:szCs w:val="20"/>
              </w:rPr>
            </w:pPr>
            <w:r w:rsidRPr="00363A92">
              <w:rPr>
                <w:rFonts w:ascii="Arial" w:hAnsi="Arial" w:cs="Arial"/>
                <w:sz w:val="20"/>
                <w:szCs w:val="20"/>
              </w:rPr>
              <w:t>16000043959</w:t>
            </w:r>
          </w:p>
        </w:tc>
        <w:tc>
          <w:tcPr>
            <w:tcW w:w="2535" w:type="dxa"/>
            <w:tcBorders>
              <w:top w:val="nil"/>
              <w:left w:val="nil"/>
              <w:bottom w:val="single" w:sz="4" w:space="0" w:color="auto"/>
              <w:right w:val="single" w:sz="4" w:space="0" w:color="auto"/>
            </w:tcBorders>
            <w:shd w:val="clear" w:color="auto" w:fill="auto"/>
            <w:noWrap/>
            <w:vAlign w:val="center"/>
            <w:hideMark/>
          </w:tcPr>
          <w:p w14:paraId="47EE8D4B"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vAlign w:val="center"/>
            <w:hideMark/>
          </w:tcPr>
          <w:p w14:paraId="25AF582E" w14:textId="77777777" w:rsidR="00363A92" w:rsidRPr="00363A92" w:rsidRDefault="00363A92">
            <w:pPr>
              <w:rPr>
                <w:rFonts w:ascii="Arial" w:hAnsi="Arial" w:cs="Arial"/>
                <w:sz w:val="20"/>
                <w:szCs w:val="20"/>
              </w:rPr>
            </w:pPr>
            <w:r w:rsidRPr="00363A92">
              <w:rPr>
                <w:rFonts w:ascii="Arial" w:hAnsi="Arial" w:cs="Arial"/>
                <w:sz w:val="20"/>
                <w:szCs w:val="20"/>
              </w:rPr>
              <w:t>200-1886</w:t>
            </w:r>
          </w:p>
        </w:tc>
        <w:tc>
          <w:tcPr>
            <w:tcW w:w="1436" w:type="dxa"/>
            <w:tcBorders>
              <w:top w:val="nil"/>
              <w:left w:val="nil"/>
              <w:bottom w:val="single" w:sz="4" w:space="0" w:color="auto"/>
              <w:right w:val="single" w:sz="4" w:space="0" w:color="auto"/>
            </w:tcBorders>
            <w:shd w:val="clear" w:color="auto" w:fill="auto"/>
            <w:noWrap/>
            <w:vAlign w:val="center"/>
            <w:hideMark/>
          </w:tcPr>
          <w:p w14:paraId="52D69FB2"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3AFD56E"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7486682" w14:textId="77777777" w:rsidR="00363A92" w:rsidRPr="00363A92" w:rsidRDefault="00363A92">
            <w:pPr>
              <w:jc w:val="center"/>
              <w:rPr>
                <w:rFonts w:ascii="Arial" w:hAnsi="Arial" w:cs="Arial"/>
                <w:sz w:val="20"/>
                <w:szCs w:val="20"/>
              </w:rPr>
            </w:pPr>
            <w:r w:rsidRPr="00363A92">
              <w:rPr>
                <w:rFonts w:ascii="Arial" w:hAnsi="Arial" w:cs="Arial"/>
                <w:sz w:val="20"/>
                <w:szCs w:val="20"/>
              </w:rPr>
              <w:t>68</w:t>
            </w:r>
          </w:p>
        </w:tc>
        <w:tc>
          <w:tcPr>
            <w:tcW w:w="1912" w:type="dxa"/>
            <w:tcBorders>
              <w:top w:val="nil"/>
              <w:left w:val="nil"/>
              <w:bottom w:val="single" w:sz="4" w:space="0" w:color="auto"/>
              <w:right w:val="single" w:sz="4" w:space="0" w:color="auto"/>
            </w:tcBorders>
            <w:shd w:val="clear" w:color="auto" w:fill="auto"/>
            <w:noWrap/>
            <w:vAlign w:val="center"/>
            <w:hideMark/>
          </w:tcPr>
          <w:p w14:paraId="0F917B58"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16000046105</w:t>
            </w:r>
          </w:p>
        </w:tc>
        <w:tc>
          <w:tcPr>
            <w:tcW w:w="2535" w:type="dxa"/>
            <w:tcBorders>
              <w:top w:val="nil"/>
              <w:left w:val="nil"/>
              <w:bottom w:val="single" w:sz="4" w:space="0" w:color="auto"/>
              <w:right w:val="single" w:sz="4" w:space="0" w:color="auto"/>
            </w:tcBorders>
            <w:shd w:val="clear" w:color="auto" w:fill="auto"/>
            <w:noWrap/>
            <w:vAlign w:val="center"/>
            <w:hideMark/>
          </w:tcPr>
          <w:p w14:paraId="5B35AAF2"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vAlign w:val="center"/>
            <w:hideMark/>
          </w:tcPr>
          <w:p w14:paraId="34EBE6CC" w14:textId="77777777" w:rsidR="00363A92" w:rsidRPr="00363A92" w:rsidRDefault="00363A92">
            <w:pPr>
              <w:rPr>
                <w:rFonts w:ascii="Arial" w:hAnsi="Arial" w:cs="Arial"/>
                <w:sz w:val="20"/>
                <w:szCs w:val="20"/>
              </w:rPr>
            </w:pPr>
            <w:r w:rsidRPr="00363A92">
              <w:rPr>
                <w:rFonts w:ascii="Arial" w:hAnsi="Arial" w:cs="Arial"/>
                <w:sz w:val="20"/>
                <w:szCs w:val="20"/>
              </w:rPr>
              <w:t>457-5251</w:t>
            </w:r>
          </w:p>
        </w:tc>
        <w:tc>
          <w:tcPr>
            <w:tcW w:w="1436" w:type="dxa"/>
            <w:tcBorders>
              <w:top w:val="nil"/>
              <w:left w:val="nil"/>
              <w:bottom w:val="single" w:sz="4" w:space="0" w:color="auto"/>
              <w:right w:val="single" w:sz="4" w:space="0" w:color="auto"/>
            </w:tcBorders>
            <w:shd w:val="clear" w:color="auto" w:fill="auto"/>
            <w:noWrap/>
            <w:vAlign w:val="center"/>
            <w:hideMark/>
          </w:tcPr>
          <w:p w14:paraId="5901F4A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D38F293"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9BB6F4" w14:textId="77777777" w:rsidR="00363A92" w:rsidRPr="00363A92" w:rsidRDefault="00363A92">
            <w:pPr>
              <w:jc w:val="center"/>
              <w:rPr>
                <w:rFonts w:ascii="Arial" w:hAnsi="Arial" w:cs="Arial"/>
                <w:sz w:val="20"/>
                <w:szCs w:val="20"/>
              </w:rPr>
            </w:pPr>
            <w:r w:rsidRPr="00363A92">
              <w:rPr>
                <w:rFonts w:ascii="Arial" w:hAnsi="Arial" w:cs="Arial"/>
                <w:sz w:val="20"/>
                <w:szCs w:val="20"/>
              </w:rPr>
              <w:t>69</w:t>
            </w:r>
          </w:p>
        </w:tc>
        <w:tc>
          <w:tcPr>
            <w:tcW w:w="1912" w:type="dxa"/>
            <w:tcBorders>
              <w:top w:val="nil"/>
              <w:left w:val="nil"/>
              <w:bottom w:val="single" w:sz="4" w:space="0" w:color="auto"/>
              <w:right w:val="single" w:sz="4" w:space="0" w:color="auto"/>
            </w:tcBorders>
            <w:shd w:val="clear" w:color="auto" w:fill="auto"/>
            <w:noWrap/>
            <w:vAlign w:val="center"/>
            <w:hideMark/>
          </w:tcPr>
          <w:p w14:paraId="3FC667E3"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16000046104</w:t>
            </w:r>
          </w:p>
        </w:tc>
        <w:tc>
          <w:tcPr>
            <w:tcW w:w="2535" w:type="dxa"/>
            <w:tcBorders>
              <w:top w:val="nil"/>
              <w:left w:val="nil"/>
              <w:bottom w:val="single" w:sz="4" w:space="0" w:color="auto"/>
              <w:right w:val="single" w:sz="4" w:space="0" w:color="auto"/>
            </w:tcBorders>
            <w:shd w:val="clear" w:color="auto" w:fill="auto"/>
            <w:noWrap/>
            <w:vAlign w:val="center"/>
            <w:hideMark/>
          </w:tcPr>
          <w:p w14:paraId="398C409D"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noWrap/>
            <w:vAlign w:val="center"/>
            <w:hideMark/>
          </w:tcPr>
          <w:p w14:paraId="54979602" w14:textId="77777777" w:rsidR="00363A92" w:rsidRPr="00363A92" w:rsidRDefault="00363A92">
            <w:pPr>
              <w:rPr>
                <w:rFonts w:ascii="Arial" w:hAnsi="Arial" w:cs="Arial"/>
                <w:sz w:val="20"/>
                <w:szCs w:val="20"/>
              </w:rPr>
            </w:pPr>
            <w:r w:rsidRPr="00363A92">
              <w:rPr>
                <w:rFonts w:ascii="Arial" w:hAnsi="Arial" w:cs="Arial"/>
                <w:sz w:val="20"/>
                <w:szCs w:val="20"/>
              </w:rPr>
              <w:t>175-6620 CAT</w:t>
            </w:r>
          </w:p>
        </w:tc>
        <w:tc>
          <w:tcPr>
            <w:tcW w:w="1436" w:type="dxa"/>
            <w:tcBorders>
              <w:top w:val="nil"/>
              <w:left w:val="nil"/>
              <w:bottom w:val="single" w:sz="4" w:space="0" w:color="auto"/>
              <w:right w:val="single" w:sz="4" w:space="0" w:color="auto"/>
            </w:tcBorders>
            <w:shd w:val="clear" w:color="auto" w:fill="auto"/>
            <w:noWrap/>
            <w:vAlign w:val="center"/>
            <w:hideMark/>
          </w:tcPr>
          <w:p w14:paraId="5662B5C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4145430"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CBEC911" w14:textId="77777777" w:rsidR="00363A92" w:rsidRPr="00363A92" w:rsidRDefault="00363A92">
            <w:pPr>
              <w:jc w:val="center"/>
              <w:rPr>
                <w:rFonts w:ascii="Arial" w:hAnsi="Arial" w:cs="Arial"/>
                <w:sz w:val="20"/>
                <w:szCs w:val="20"/>
              </w:rPr>
            </w:pPr>
            <w:r w:rsidRPr="00363A92">
              <w:rPr>
                <w:rFonts w:ascii="Arial" w:hAnsi="Arial" w:cs="Arial"/>
                <w:sz w:val="20"/>
                <w:szCs w:val="20"/>
              </w:rPr>
              <w:t>70</w:t>
            </w:r>
          </w:p>
        </w:tc>
        <w:tc>
          <w:tcPr>
            <w:tcW w:w="1912" w:type="dxa"/>
            <w:tcBorders>
              <w:top w:val="nil"/>
              <w:left w:val="nil"/>
              <w:bottom w:val="single" w:sz="4" w:space="0" w:color="auto"/>
              <w:right w:val="single" w:sz="4" w:space="0" w:color="auto"/>
            </w:tcBorders>
            <w:shd w:val="clear" w:color="auto" w:fill="auto"/>
            <w:noWrap/>
            <w:vAlign w:val="center"/>
            <w:hideMark/>
          </w:tcPr>
          <w:p w14:paraId="3E347EF2"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16000046101</w:t>
            </w:r>
          </w:p>
        </w:tc>
        <w:tc>
          <w:tcPr>
            <w:tcW w:w="2535" w:type="dxa"/>
            <w:tcBorders>
              <w:top w:val="nil"/>
              <w:left w:val="nil"/>
              <w:bottom w:val="single" w:sz="4" w:space="0" w:color="auto"/>
              <w:right w:val="single" w:sz="4" w:space="0" w:color="auto"/>
            </w:tcBorders>
            <w:shd w:val="clear" w:color="auto" w:fill="auto"/>
            <w:noWrap/>
            <w:vAlign w:val="center"/>
            <w:hideMark/>
          </w:tcPr>
          <w:p w14:paraId="7EF6E7CC"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noWrap/>
            <w:vAlign w:val="center"/>
            <w:hideMark/>
          </w:tcPr>
          <w:p w14:paraId="61276DCD" w14:textId="77777777" w:rsidR="00363A92" w:rsidRPr="00363A92" w:rsidRDefault="00363A92">
            <w:pPr>
              <w:rPr>
                <w:rFonts w:ascii="Arial" w:hAnsi="Arial" w:cs="Arial"/>
                <w:sz w:val="20"/>
                <w:szCs w:val="20"/>
              </w:rPr>
            </w:pPr>
            <w:r w:rsidRPr="00363A92">
              <w:rPr>
                <w:rFonts w:ascii="Arial" w:hAnsi="Arial" w:cs="Arial"/>
                <w:sz w:val="20"/>
                <w:szCs w:val="20"/>
              </w:rPr>
              <w:t>196-0237 CAT</w:t>
            </w:r>
          </w:p>
        </w:tc>
        <w:tc>
          <w:tcPr>
            <w:tcW w:w="1436" w:type="dxa"/>
            <w:tcBorders>
              <w:top w:val="nil"/>
              <w:left w:val="nil"/>
              <w:bottom w:val="single" w:sz="4" w:space="0" w:color="auto"/>
              <w:right w:val="single" w:sz="4" w:space="0" w:color="auto"/>
            </w:tcBorders>
            <w:shd w:val="clear" w:color="auto" w:fill="auto"/>
            <w:noWrap/>
            <w:vAlign w:val="center"/>
            <w:hideMark/>
          </w:tcPr>
          <w:p w14:paraId="40AC328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6C3A861"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AEEA7A1" w14:textId="77777777" w:rsidR="00363A92" w:rsidRPr="00363A92" w:rsidRDefault="00363A92">
            <w:pPr>
              <w:jc w:val="center"/>
              <w:rPr>
                <w:rFonts w:ascii="Arial" w:hAnsi="Arial" w:cs="Arial"/>
                <w:sz w:val="20"/>
                <w:szCs w:val="20"/>
              </w:rPr>
            </w:pPr>
            <w:r w:rsidRPr="00363A92">
              <w:rPr>
                <w:rFonts w:ascii="Arial" w:hAnsi="Arial" w:cs="Arial"/>
                <w:sz w:val="20"/>
                <w:szCs w:val="20"/>
              </w:rPr>
              <w:t>71</w:t>
            </w:r>
          </w:p>
        </w:tc>
        <w:tc>
          <w:tcPr>
            <w:tcW w:w="1912" w:type="dxa"/>
            <w:tcBorders>
              <w:top w:val="nil"/>
              <w:left w:val="nil"/>
              <w:bottom w:val="single" w:sz="4" w:space="0" w:color="auto"/>
              <w:right w:val="single" w:sz="4" w:space="0" w:color="auto"/>
            </w:tcBorders>
            <w:shd w:val="clear" w:color="auto" w:fill="auto"/>
            <w:noWrap/>
            <w:vAlign w:val="center"/>
            <w:hideMark/>
          </w:tcPr>
          <w:p w14:paraId="40A19E6F" w14:textId="77777777" w:rsidR="00363A92" w:rsidRPr="00363A92" w:rsidRDefault="00363A92">
            <w:pPr>
              <w:jc w:val="center"/>
              <w:rPr>
                <w:rFonts w:ascii="Arial" w:hAnsi="Arial" w:cs="Arial"/>
                <w:sz w:val="20"/>
                <w:szCs w:val="20"/>
              </w:rPr>
            </w:pPr>
            <w:r w:rsidRPr="00363A92">
              <w:rPr>
                <w:rFonts w:ascii="Arial" w:hAnsi="Arial" w:cs="Arial"/>
                <w:sz w:val="20"/>
                <w:szCs w:val="20"/>
              </w:rPr>
              <w:t>16000044028</w:t>
            </w:r>
          </w:p>
        </w:tc>
        <w:tc>
          <w:tcPr>
            <w:tcW w:w="2535" w:type="dxa"/>
            <w:tcBorders>
              <w:top w:val="nil"/>
              <w:left w:val="nil"/>
              <w:bottom w:val="single" w:sz="4" w:space="0" w:color="auto"/>
              <w:right w:val="single" w:sz="4" w:space="0" w:color="auto"/>
            </w:tcBorders>
            <w:shd w:val="clear" w:color="auto" w:fill="auto"/>
            <w:noWrap/>
            <w:vAlign w:val="center"/>
            <w:hideMark/>
          </w:tcPr>
          <w:p w14:paraId="1347E517"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482C51E3" w14:textId="77777777" w:rsidR="00363A92" w:rsidRPr="00363A92" w:rsidRDefault="00363A92">
            <w:pPr>
              <w:rPr>
                <w:rFonts w:ascii="Arial" w:hAnsi="Arial" w:cs="Arial"/>
                <w:sz w:val="20"/>
                <w:szCs w:val="20"/>
              </w:rPr>
            </w:pPr>
            <w:r w:rsidRPr="00363A92">
              <w:rPr>
                <w:rFonts w:ascii="Arial" w:hAnsi="Arial" w:cs="Arial"/>
                <w:sz w:val="20"/>
                <w:szCs w:val="20"/>
              </w:rPr>
              <w:t>228-7091 CAT</w:t>
            </w:r>
          </w:p>
        </w:tc>
        <w:tc>
          <w:tcPr>
            <w:tcW w:w="1436" w:type="dxa"/>
            <w:tcBorders>
              <w:top w:val="nil"/>
              <w:left w:val="nil"/>
              <w:bottom w:val="single" w:sz="4" w:space="0" w:color="auto"/>
              <w:right w:val="single" w:sz="4" w:space="0" w:color="auto"/>
            </w:tcBorders>
            <w:shd w:val="clear" w:color="auto" w:fill="auto"/>
            <w:noWrap/>
            <w:vAlign w:val="center"/>
            <w:hideMark/>
          </w:tcPr>
          <w:p w14:paraId="674E439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37A24CB"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B1F5F3D" w14:textId="77777777" w:rsidR="00363A92" w:rsidRPr="00363A92" w:rsidRDefault="00363A92">
            <w:pPr>
              <w:jc w:val="center"/>
              <w:rPr>
                <w:rFonts w:ascii="Arial" w:hAnsi="Arial" w:cs="Arial"/>
                <w:sz w:val="20"/>
                <w:szCs w:val="20"/>
              </w:rPr>
            </w:pPr>
            <w:r w:rsidRPr="00363A92">
              <w:rPr>
                <w:rFonts w:ascii="Arial" w:hAnsi="Arial" w:cs="Arial"/>
                <w:sz w:val="20"/>
                <w:szCs w:val="20"/>
              </w:rPr>
              <w:t>72</w:t>
            </w:r>
          </w:p>
        </w:tc>
        <w:tc>
          <w:tcPr>
            <w:tcW w:w="1912" w:type="dxa"/>
            <w:tcBorders>
              <w:top w:val="nil"/>
              <w:left w:val="nil"/>
              <w:bottom w:val="single" w:sz="4" w:space="0" w:color="auto"/>
              <w:right w:val="single" w:sz="4" w:space="0" w:color="auto"/>
            </w:tcBorders>
            <w:shd w:val="clear" w:color="auto" w:fill="auto"/>
            <w:noWrap/>
            <w:vAlign w:val="center"/>
            <w:hideMark/>
          </w:tcPr>
          <w:p w14:paraId="2D95845F" w14:textId="77777777" w:rsidR="00363A92" w:rsidRPr="00363A92" w:rsidRDefault="00363A92">
            <w:pPr>
              <w:jc w:val="center"/>
              <w:rPr>
                <w:rFonts w:ascii="Arial" w:hAnsi="Arial" w:cs="Arial"/>
                <w:sz w:val="20"/>
                <w:szCs w:val="20"/>
              </w:rPr>
            </w:pPr>
            <w:r w:rsidRPr="00363A92">
              <w:rPr>
                <w:rFonts w:ascii="Arial" w:hAnsi="Arial" w:cs="Arial"/>
                <w:sz w:val="20"/>
                <w:szCs w:val="20"/>
              </w:rPr>
              <w:t>16000041753</w:t>
            </w:r>
          </w:p>
        </w:tc>
        <w:tc>
          <w:tcPr>
            <w:tcW w:w="2535" w:type="dxa"/>
            <w:tcBorders>
              <w:top w:val="nil"/>
              <w:left w:val="nil"/>
              <w:bottom w:val="single" w:sz="4" w:space="0" w:color="auto"/>
              <w:right w:val="single" w:sz="4" w:space="0" w:color="auto"/>
            </w:tcBorders>
            <w:shd w:val="clear" w:color="auto" w:fill="auto"/>
            <w:vAlign w:val="center"/>
            <w:hideMark/>
          </w:tcPr>
          <w:p w14:paraId="5C0408DA"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noWrap/>
            <w:vAlign w:val="center"/>
            <w:hideMark/>
          </w:tcPr>
          <w:p w14:paraId="21D472F5" w14:textId="77777777" w:rsidR="00363A92" w:rsidRPr="00363A92" w:rsidRDefault="00363A92">
            <w:pPr>
              <w:rPr>
                <w:rFonts w:ascii="Arial" w:hAnsi="Arial" w:cs="Arial"/>
                <w:sz w:val="20"/>
                <w:szCs w:val="20"/>
              </w:rPr>
            </w:pPr>
            <w:r w:rsidRPr="00363A92">
              <w:rPr>
                <w:rFonts w:ascii="Arial" w:hAnsi="Arial" w:cs="Arial"/>
                <w:sz w:val="20"/>
                <w:szCs w:val="20"/>
              </w:rPr>
              <w:t>230-1072 CAT</w:t>
            </w:r>
          </w:p>
        </w:tc>
        <w:tc>
          <w:tcPr>
            <w:tcW w:w="1436" w:type="dxa"/>
            <w:tcBorders>
              <w:top w:val="nil"/>
              <w:left w:val="nil"/>
              <w:bottom w:val="single" w:sz="4" w:space="0" w:color="auto"/>
              <w:right w:val="single" w:sz="4" w:space="0" w:color="auto"/>
            </w:tcBorders>
            <w:shd w:val="clear" w:color="auto" w:fill="auto"/>
            <w:noWrap/>
            <w:vAlign w:val="center"/>
            <w:hideMark/>
          </w:tcPr>
          <w:p w14:paraId="6E4AD9B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574061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FE26832" w14:textId="77777777" w:rsidR="00363A92" w:rsidRPr="00363A92" w:rsidRDefault="00363A92">
            <w:pPr>
              <w:jc w:val="center"/>
              <w:rPr>
                <w:rFonts w:ascii="Arial" w:hAnsi="Arial" w:cs="Arial"/>
                <w:sz w:val="20"/>
                <w:szCs w:val="20"/>
              </w:rPr>
            </w:pPr>
            <w:r w:rsidRPr="00363A92">
              <w:rPr>
                <w:rFonts w:ascii="Arial" w:hAnsi="Arial" w:cs="Arial"/>
                <w:sz w:val="20"/>
                <w:szCs w:val="20"/>
              </w:rPr>
              <w:t>73</w:t>
            </w:r>
          </w:p>
        </w:tc>
        <w:tc>
          <w:tcPr>
            <w:tcW w:w="1912" w:type="dxa"/>
            <w:tcBorders>
              <w:top w:val="nil"/>
              <w:left w:val="nil"/>
              <w:bottom w:val="single" w:sz="4" w:space="0" w:color="auto"/>
              <w:right w:val="single" w:sz="4" w:space="0" w:color="auto"/>
            </w:tcBorders>
            <w:shd w:val="clear" w:color="auto" w:fill="auto"/>
            <w:noWrap/>
            <w:vAlign w:val="center"/>
            <w:hideMark/>
          </w:tcPr>
          <w:p w14:paraId="6BC427F1" w14:textId="77777777" w:rsidR="00363A92" w:rsidRPr="00363A92" w:rsidRDefault="00363A92">
            <w:pPr>
              <w:jc w:val="center"/>
              <w:rPr>
                <w:rFonts w:ascii="Arial" w:hAnsi="Arial" w:cs="Arial"/>
                <w:sz w:val="20"/>
                <w:szCs w:val="20"/>
              </w:rPr>
            </w:pPr>
            <w:r w:rsidRPr="00363A92">
              <w:rPr>
                <w:rFonts w:ascii="Arial" w:hAnsi="Arial" w:cs="Arial"/>
                <w:sz w:val="20"/>
                <w:szCs w:val="20"/>
              </w:rPr>
              <w:t>16000040493</w:t>
            </w:r>
          </w:p>
        </w:tc>
        <w:tc>
          <w:tcPr>
            <w:tcW w:w="2535" w:type="dxa"/>
            <w:tcBorders>
              <w:top w:val="nil"/>
              <w:left w:val="nil"/>
              <w:bottom w:val="single" w:sz="4" w:space="0" w:color="auto"/>
              <w:right w:val="single" w:sz="4" w:space="0" w:color="auto"/>
            </w:tcBorders>
            <w:shd w:val="clear" w:color="auto" w:fill="auto"/>
            <w:vAlign w:val="center"/>
            <w:hideMark/>
          </w:tcPr>
          <w:p w14:paraId="5F3D4A53"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sūknim (2) </w:t>
            </w:r>
          </w:p>
        </w:tc>
        <w:tc>
          <w:tcPr>
            <w:tcW w:w="2552" w:type="dxa"/>
            <w:tcBorders>
              <w:top w:val="nil"/>
              <w:left w:val="nil"/>
              <w:bottom w:val="single" w:sz="4" w:space="0" w:color="auto"/>
              <w:right w:val="single" w:sz="4" w:space="0" w:color="auto"/>
            </w:tcBorders>
            <w:shd w:val="clear" w:color="auto" w:fill="auto"/>
            <w:vAlign w:val="center"/>
            <w:hideMark/>
          </w:tcPr>
          <w:p w14:paraId="4D594312" w14:textId="77777777" w:rsidR="00363A92" w:rsidRPr="00363A92" w:rsidRDefault="00363A92">
            <w:pPr>
              <w:rPr>
                <w:rFonts w:ascii="Arial" w:hAnsi="Arial" w:cs="Arial"/>
                <w:sz w:val="20"/>
                <w:szCs w:val="20"/>
              </w:rPr>
            </w:pPr>
            <w:r w:rsidRPr="00363A92">
              <w:rPr>
                <w:rFonts w:ascii="Arial" w:hAnsi="Arial" w:cs="Arial"/>
                <w:sz w:val="20"/>
                <w:szCs w:val="20"/>
              </w:rPr>
              <w:t>235-3546 CAT</w:t>
            </w:r>
          </w:p>
        </w:tc>
        <w:tc>
          <w:tcPr>
            <w:tcW w:w="1436" w:type="dxa"/>
            <w:tcBorders>
              <w:top w:val="nil"/>
              <w:left w:val="nil"/>
              <w:bottom w:val="single" w:sz="4" w:space="0" w:color="auto"/>
              <w:right w:val="single" w:sz="4" w:space="0" w:color="auto"/>
            </w:tcBorders>
            <w:shd w:val="clear" w:color="auto" w:fill="auto"/>
            <w:noWrap/>
            <w:vAlign w:val="center"/>
            <w:hideMark/>
          </w:tcPr>
          <w:p w14:paraId="746ED91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7400A33"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F1A6895" w14:textId="77777777" w:rsidR="00363A92" w:rsidRPr="00363A92" w:rsidRDefault="00363A92">
            <w:pPr>
              <w:jc w:val="center"/>
              <w:rPr>
                <w:rFonts w:ascii="Arial" w:hAnsi="Arial" w:cs="Arial"/>
                <w:sz w:val="20"/>
                <w:szCs w:val="20"/>
              </w:rPr>
            </w:pPr>
            <w:r w:rsidRPr="00363A92">
              <w:rPr>
                <w:rFonts w:ascii="Arial" w:hAnsi="Arial" w:cs="Arial"/>
                <w:sz w:val="20"/>
                <w:szCs w:val="20"/>
              </w:rPr>
              <w:t>74</w:t>
            </w:r>
          </w:p>
        </w:tc>
        <w:tc>
          <w:tcPr>
            <w:tcW w:w="1912" w:type="dxa"/>
            <w:tcBorders>
              <w:top w:val="nil"/>
              <w:left w:val="nil"/>
              <w:bottom w:val="single" w:sz="4" w:space="0" w:color="auto"/>
              <w:right w:val="single" w:sz="4" w:space="0" w:color="auto"/>
            </w:tcBorders>
            <w:shd w:val="clear" w:color="auto" w:fill="auto"/>
            <w:noWrap/>
            <w:vAlign w:val="center"/>
            <w:hideMark/>
          </w:tcPr>
          <w:p w14:paraId="632B203A" w14:textId="77777777" w:rsidR="00363A92" w:rsidRPr="00363A92" w:rsidRDefault="00363A92">
            <w:pPr>
              <w:jc w:val="center"/>
              <w:rPr>
                <w:rFonts w:ascii="Arial" w:hAnsi="Arial" w:cs="Arial"/>
                <w:sz w:val="20"/>
                <w:szCs w:val="20"/>
              </w:rPr>
            </w:pPr>
            <w:r w:rsidRPr="00363A92">
              <w:rPr>
                <w:rFonts w:ascii="Arial" w:hAnsi="Arial" w:cs="Arial"/>
                <w:sz w:val="20"/>
                <w:szCs w:val="20"/>
              </w:rPr>
              <w:t>16000041583</w:t>
            </w:r>
          </w:p>
        </w:tc>
        <w:tc>
          <w:tcPr>
            <w:tcW w:w="2535" w:type="dxa"/>
            <w:tcBorders>
              <w:top w:val="nil"/>
              <w:left w:val="nil"/>
              <w:bottom w:val="single" w:sz="4" w:space="0" w:color="auto"/>
              <w:right w:val="single" w:sz="4" w:space="0" w:color="auto"/>
            </w:tcBorders>
            <w:shd w:val="clear" w:color="auto" w:fill="auto"/>
            <w:vAlign w:val="center"/>
            <w:hideMark/>
          </w:tcPr>
          <w:p w14:paraId="088033E8" w14:textId="77777777" w:rsidR="00363A92" w:rsidRPr="00363A92" w:rsidRDefault="00363A92">
            <w:pPr>
              <w:rPr>
                <w:rFonts w:ascii="Arial" w:hAnsi="Arial" w:cs="Arial"/>
                <w:sz w:val="20"/>
                <w:szCs w:val="20"/>
              </w:rPr>
            </w:pPr>
            <w:r w:rsidRPr="00363A92">
              <w:rPr>
                <w:rFonts w:ascii="Arial" w:hAnsi="Arial" w:cs="Arial"/>
                <w:sz w:val="20"/>
                <w:szCs w:val="20"/>
              </w:rPr>
              <w:t>Termostats</w:t>
            </w:r>
          </w:p>
        </w:tc>
        <w:tc>
          <w:tcPr>
            <w:tcW w:w="2552" w:type="dxa"/>
            <w:tcBorders>
              <w:top w:val="nil"/>
              <w:left w:val="nil"/>
              <w:bottom w:val="single" w:sz="4" w:space="0" w:color="auto"/>
              <w:right w:val="single" w:sz="4" w:space="0" w:color="auto"/>
            </w:tcBorders>
            <w:shd w:val="clear" w:color="auto" w:fill="auto"/>
            <w:noWrap/>
            <w:vAlign w:val="center"/>
            <w:hideMark/>
          </w:tcPr>
          <w:p w14:paraId="3953EECC" w14:textId="77777777" w:rsidR="00363A92" w:rsidRPr="00363A92" w:rsidRDefault="00363A92">
            <w:pPr>
              <w:rPr>
                <w:rFonts w:ascii="Arial" w:hAnsi="Arial" w:cs="Arial"/>
                <w:sz w:val="20"/>
                <w:szCs w:val="20"/>
              </w:rPr>
            </w:pPr>
            <w:r w:rsidRPr="00363A92">
              <w:rPr>
                <w:rFonts w:ascii="Arial" w:hAnsi="Arial" w:cs="Arial"/>
                <w:sz w:val="20"/>
                <w:szCs w:val="20"/>
              </w:rPr>
              <w:t>248-5513 CAT</w:t>
            </w:r>
          </w:p>
        </w:tc>
        <w:tc>
          <w:tcPr>
            <w:tcW w:w="1436" w:type="dxa"/>
            <w:tcBorders>
              <w:top w:val="nil"/>
              <w:left w:val="nil"/>
              <w:bottom w:val="single" w:sz="4" w:space="0" w:color="auto"/>
              <w:right w:val="single" w:sz="4" w:space="0" w:color="auto"/>
            </w:tcBorders>
            <w:shd w:val="clear" w:color="auto" w:fill="auto"/>
            <w:noWrap/>
            <w:vAlign w:val="center"/>
            <w:hideMark/>
          </w:tcPr>
          <w:p w14:paraId="63FCE5B1"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977801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D42790" w14:textId="77777777" w:rsidR="00363A92" w:rsidRPr="00363A92" w:rsidRDefault="00363A92">
            <w:pPr>
              <w:jc w:val="center"/>
              <w:rPr>
                <w:rFonts w:ascii="Arial" w:hAnsi="Arial" w:cs="Arial"/>
                <w:sz w:val="20"/>
                <w:szCs w:val="20"/>
              </w:rPr>
            </w:pPr>
            <w:r w:rsidRPr="00363A92">
              <w:rPr>
                <w:rFonts w:ascii="Arial" w:hAnsi="Arial" w:cs="Arial"/>
                <w:sz w:val="20"/>
                <w:szCs w:val="20"/>
              </w:rPr>
              <w:t>75</w:t>
            </w:r>
          </w:p>
        </w:tc>
        <w:tc>
          <w:tcPr>
            <w:tcW w:w="1912" w:type="dxa"/>
            <w:tcBorders>
              <w:top w:val="nil"/>
              <w:left w:val="nil"/>
              <w:bottom w:val="single" w:sz="4" w:space="0" w:color="auto"/>
              <w:right w:val="single" w:sz="4" w:space="0" w:color="auto"/>
            </w:tcBorders>
            <w:shd w:val="clear" w:color="auto" w:fill="auto"/>
            <w:noWrap/>
            <w:vAlign w:val="center"/>
            <w:hideMark/>
          </w:tcPr>
          <w:p w14:paraId="4BFE7B68" w14:textId="77777777" w:rsidR="00363A92" w:rsidRPr="00363A92" w:rsidRDefault="00363A92">
            <w:pPr>
              <w:jc w:val="center"/>
              <w:rPr>
                <w:rFonts w:ascii="Arial" w:hAnsi="Arial" w:cs="Arial"/>
                <w:sz w:val="20"/>
                <w:szCs w:val="20"/>
              </w:rPr>
            </w:pPr>
            <w:r w:rsidRPr="00363A92">
              <w:rPr>
                <w:rFonts w:ascii="Arial" w:hAnsi="Arial" w:cs="Arial"/>
                <w:sz w:val="20"/>
                <w:szCs w:val="20"/>
              </w:rPr>
              <w:t>16000028353</w:t>
            </w:r>
          </w:p>
        </w:tc>
        <w:tc>
          <w:tcPr>
            <w:tcW w:w="2535" w:type="dxa"/>
            <w:tcBorders>
              <w:top w:val="nil"/>
              <w:left w:val="nil"/>
              <w:bottom w:val="single" w:sz="4" w:space="0" w:color="auto"/>
              <w:right w:val="single" w:sz="4" w:space="0" w:color="auto"/>
            </w:tcBorders>
            <w:shd w:val="clear" w:color="auto" w:fill="auto"/>
            <w:vAlign w:val="center"/>
            <w:hideMark/>
          </w:tcPr>
          <w:p w14:paraId="7CD1122E" w14:textId="77777777" w:rsidR="00363A92" w:rsidRPr="00363A92" w:rsidRDefault="00363A92">
            <w:pPr>
              <w:rPr>
                <w:rFonts w:ascii="Arial" w:hAnsi="Arial" w:cs="Arial"/>
                <w:sz w:val="20"/>
                <w:szCs w:val="20"/>
              </w:rPr>
            </w:pPr>
            <w:r w:rsidRPr="00363A92">
              <w:rPr>
                <w:rFonts w:ascii="Arial" w:hAnsi="Arial" w:cs="Arial"/>
                <w:sz w:val="20"/>
                <w:szCs w:val="20"/>
              </w:rPr>
              <w:t>Termostats</w:t>
            </w:r>
          </w:p>
        </w:tc>
        <w:tc>
          <w:tcPr>
            <w:tcW w:w="2552" w:type="dxa"/>
            <w:tcBorders>
              <w:top w:val="nil"/>
              <w:left w:val="nil"/>
              <w:bottom w:val="single" w:sz="4" w:space="0" w:color="auto"/>
              <w:right w:val="single" w:sz="4" w:space="0" w:color="auto"/>
            </w:tcBorders>
            <w:shd w:val="clear" w:color="auto" w:fill="auto"/>
            <w:vAlign w:val="center"/>
            <w:hideMark/>
          </w:tcPr>
          <w:p w14:paraId="7BB360E6" w14:textId="77777777" w:rsidR="00363A92" w:rsidRPr="00363A92" w:rsidRDefault="00363A92">
            <w:pPr>
              <w:rPr>
                <w:rFonts w:ascii="Arial" w:hAnsi="Arial" w:cs="Arial"/>
                <w:sz w:val="20"/>
                <w:szCs w:val="20"/>
              </w:rPr>
            </w:pPr>
            <w:r w:rsidRPr="00363A92">
              <w:rPr>
                <w:rFonts w:ascii="Arial" w:hAnsi="Arial" w:cs="Arial"/>
                <w:sz w:val="20"/>
                <w:szCs w:val="20"/>
              </w:rPr>
              <w:t>283-7776 CAT</w:t>
            </w:r>
          </w:p>
        </w:tc>
        <w:tc>
          <w:tcPr>
            <w:tcW w:w="1436" w:type="dxa"/>
            <w:tcBorders>
              <w:top w:val="nil"/>
              <w:left w:val="nil"/>
              <w:bottom w:val="single" w:sz="4" w:space="0" w:color="auto"/>
              <w:right w:val="single" w:sz="4" w:space="0" w:color="auto"/>
            </w:tcBorders>
            <w:shd w:val="clear" w:color="auto" w:fill="auto"/>
            <w:noWrap/>
            <w:vAlign w:val="center"/>
            <w:hideMark/>
          </w:tcPr>
          <w:p w14:paraId="2B9950D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24EC87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87B19A1" w14:textId="77777777" w:rsidR="00363A92" w:rsidRPr="00363A92" w:rsidRDefault="00363A92">
            <w:pPr>
              <w:jc w:val="center"/>
              <w:rPr>
                <w:rFonts w:ascii="Arial" w:hAnsi="Arial" w:cs="Arial"/>
                <w:sz w:val="20"/>
                <w:szCs w:val="20"/>
              </w:rPr>
            </w:pPr>
            <w:r w:rsidRPr="00363A92">
              <w:rPr>
                <w:rFonts w:ascii="Arial" w:hAnsi="Arial" w:cs="Arial"/>
                <w:sz w:val="20"/>
                <w:szCs w:val="20"/>
              </w:rPr>
              <w:t>76</w:t>
            </w:r>
          </w:p>
        </w:tc>
        <w:tc>
          <w:tcPr>
            <w:tcW w:w="1912" w:type="dxa"/>
            <w:tcBorders>
              <w:top w:val="nil"/>
              <w:left w:val="nil"/>
              <w:bottom w:val="single" w:sz="4" w:space="0" w:color="auto"/>
              <w:right w:val="single" w:sz="4" w:space="0" w:color="auto"/>
            </w:tcBorders>
            <w:shd w:val="clear" w:color="auto" w:fill="auto"/>
            <w:noWrap/>
            <w:vAlign w:val="center"/>
            <w:hideMark/>
          </w:tcPr>
          <w:p w14:paraId="1592EC57"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16000046109</w:t>
            </w:r>
          </w:p>
        </w:tc>
        <w:tc>
          <w:tcPr>
            <w:tcW w:w="2535" w:type="dxa"/>
            <w:tcBorders>
              <w:top w:val="nil"/>
              <w:left w:val="nil"/>
              <w:bottom w:val="single" w:sz="4" w:space="0" w:color="auto"/>
              <w:right w:val="single" w:sz="4" w:space="0" w:color="auto"/>
            </w:tcBorders>
            <w:shd w:val="clear" w:color="auto" w:fill="auto"/>
            <w:noWrap/>
            <w:vAlign w:val="center"/>
            <w:hideMark/>
          </w:tcPr>
          <w:p w14:paraId="40817795"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noWrap/>
            <w:vAlign w:val="center"/>
            <w:hideMark/>
          </w:tcPr>
          <w:p w14:paraId="41D56EE3" w14:textId="77777777" w:rsidR="00363A92" w:rsidRPr="00363A92" w:rsidRDefault="00363A92">
            <w:pPr>
              <w:rPr>
                <w:rFonts w:ascii="Arial" w:hAnsi="Arial" w:cs="Arial"/>
                <w:sz w:val="20"/>
                <w:szCs w:val="20"/>
              </w:rPr>
            </w:pPr>
            <w:r w:rsidRPr="00363A92">
              <w:rPr>
                <w:rFonts w:ascii="Arial" w:hAnsi="Arial" w:cs="Arial"/>
                <w:sz w:val="20"/>
                <w:szCs w:val="20"/>
              </w:rPr>
              <w:t>341-9211 CAT</w:t>
            </w:r>
          </w:p>
        </w:tc>
        <w:tc>
          <w:tcPr>
            <w:tcW w:w="1436" w:type="dxa"/>
            <w:tcBorders>
              <w:top w:val="nil"/>
              <w:left w:val="nil"/>
              <w:bottom w:val="single" w:sz="4" w:space="0" w:color="auto"/>
              <w:right w:val="single" w:sz="4" w:space="0" w:color="auto"/>
            </w:tcBorders>
            <w:shd w:val="clear" w:color="auto" w:fill="auto"/>
            <w:noWrap/>
            <w:vAlign w:val="center"/>
            <w:hideMark/>
          </w:tcPr>
          <w:p w14:paraId="340BD98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6CC5E32"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36D3F52" w14:textId="77777777" w:rsidR="00363A92" w:rsidRPr="00363A92" w:rsidRDefault="00363A92">
            <w:pPr>
              <w:jc w:val="center"/>
              <w:rPr>
                <w:rFonts w:ascii="Arial" w:hAnsi="Arial" w:cs="Arial"/>
                <w:sz w:val="20"/>
                <w:szCs w:val="20"/>
              </w:rPr>
            </w:pPr>
            <w:r w:rsidRPr="00363A92">
              <w:rPr>
                <w:rFonts w:ascii="Arial" w:hAnsi="Arial" w:cs="Arial"/>
                <w:sz w:val="20"/>
                <w:szCs w:val="20"/>
              </w:rPr>
              <w:t>77</w:t>
            </w:r>
          </w:p>
        </w:tc>
        <w:tc>
          <w:tcPr>
            <w:tcW w:w="1912" w:type="dxa"/>
            <w:tcBorders>
              <w:top w:val="nil"/>
              <w:left w:val="nil"/>
              <w:bottom w:val="single" w:sz="4" w:space="0" w:color="auto"/>
              <w:right w:val="single" w:sz="4" w:space="0" w:color="auto"/>
            </w:tcBorders>
            <w:shd w:val="clear" w:color="auto" w:fill="auto"/>
            <w:noWrap/>
            <w:vAlign w:val="center"/>
            <w:hideMark/>
          </w:tcPr>
          <w:p w14:paraId="3122E836" w14:textId="77777777" w:rsidR="00363A92" w:rsidRPr="00363A92" w:rsidRDefault="00363A92">
            <w:pPr>
              <w:jc w:val="center"/>
              <w:rPr>
                <w:rFonts w:ascii="Arial" w:hAnsi="Arial" w:cs="Arial"/>
                <w:sz w:val="20"/>
                <w:szCs w:val="20"/>
              </w:rPr>
            </w:pPr>
            <w:r w:rsidRPr="00363A92">
              <w:rPr>
                <w:rFonts w:ascii="Arial" w:hAnsi="Arial" w:cs="Arial"/>
                <w:sz w:val="20"/>
                <w:szCs w:val="20"/>
              </w:rPr>
              <w:t>16000041179</w:t>
            </w:r>
          </w:p>
        </w:tc>
        <w:tc>
          <w:tcPr>
            <w:tcW w:w="2535" w:type="dxa"/>
            <w:tcBorders>
              <w:top w:val="nil"/>
              <w:left w:val="nil"/>
              <w:bottom w:val="single" w:sz="4" w:space="0" w:color="auto"/>
              <w:right w:val="single" w:sz="4" w:space="0" w:color="auto"/>
            </w:tcBorders>
            <w:shd w:val="clear" w:color="auto" w:fill="auto"/>
            <w:noWrap/>
            <w:vAlign w:val="center"/>
            <w:hideMark/>
          </w:tcPr>
          <w:p w14:paraId="23332BAC" w14:textId="77777777" w:rsidR="00363A92" w:rsidRPr="00363A92" w:rsidRDefault="00363A92">
            <w:pPr>
              <w:rPr>
                <w:rFonts w:ascii="Arial" w:hAnsi="Arial" w:cs="Arial"/>
                <w:sz w:val="20"/>
                <w:szCs w:val="20"/>
              </w:rPr>
            </w:pPr>
            <w:r w:rsidRPr="00363A92">
              <w:rPr>
                <w:rFonts w:ascii="Arial" w:hAnsi="Arial" w:cs="Arial"/>
                <w:sz w:val="20"/>
                <w:szCs w:val="20"/>
              </w:rPr>
              <w:t xml:space="preserve">Blīvju komplekts </w:t>
            </w:r>
          </w:p>
        </w:tc>
        <w:tc>
          <w:tcPr>
            <w:tcW w:w="2552" w:type="dxa"/>
            <w:tcBorders>
              <w:top w:val="nil"/>
              <w:left w:val="nil"/>
              <w:bottom w:val="single" w:sz="4" w:space="0" w:color="auto"/>
              <w:right w:val="single" w:sz="4" w:space="0" w:color="auto"/>
            </w:tcBorders>
            <w:shd w:val="clear" w:color="auto" w:fill="auto"/>
            <w:noWrap/>
            <w:vAlign w:val="center"/>
            <w:hideMark/>
          </w:tcPr>
          <w:p w14:paraId="7D1F26F8" w14:textId="77777777" w:rsidR="00363A92" w:rsidRPr="00363A92" w:rsidRDefault="00363A92">
            <w:pPr>
              <w:rPr>
                <w:rFonts w:ascii="Arial" w:hAnsi="Arial" w:cs="Arial"/>
                <w:sz w:val="20"/>
                <w:szCs w:val="20"/>
              </w:rPr>
            </w:pPr>
            <w:r w:rsidRPr="00363A92">
              <w:rPr>
                <w:rFonts w:ascii="Arial" w:hAnsi="Arial" w:cs="Arial"/>
                <w:sz w:val="20"/>
                <w:szCs w:val="20"/>
              </w:rPr>
              <w:t>442-1702 (355-0772) CAT</w:t>
            </w:r>
          </w:p>
        </w:tc>
        <w:tc>
          <w:tcPr>
            <w:tcW w:w="1436" w:type="dxa"/>
            <w:tcBorders>
              <w:top w:val="nil"/>
              <w:left w:val="nil"/>
              <w:bottom w:val="single" w:sz="4" w:space="0" w:color="auto"/>
              <w:right w:val="single" w:sz="4" w:space="0" w:color="auto"/>
            </w:tcBorders>
            <w:shd w:val="clear" w:color="auto" w:fill="auto"/>
            <w:noWrap/>
            <w:vAlign w:val="center"/>
            <w:hideMark/>
          </w:tcPr>
          <w:p w14:paraId="2F26EED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A04F3AF"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946656D" w14:textId="77777777" w:rsidR="00363A92" w:rsidRPr="00363A92" w:rsidRDefault="00363A92">
            <w:pPr>
              <w:jc w:val="center"/>
              <w:rPr>
                <w:rFonts w:ascii="Arial" w:hAnsi="Arial" w:cs="Arial"/>
                <w:sz w:val="20"/>
                <w:szCs w:val="20"/>
              </w:rPr>
            </w:pPr>
            <w:r w:rsidRPr="00363A92">
              <w:rPr>
                <w:rFonts w:ascii="Arial" w:hAnsi="Arial" w:cs="Arial"/>
                <w:sz w:val="20"/>
                <w:szCs w:val="20"/>
              </w:rPr>
              <w:t>78</w:t>
            </w:r>
          </w:p>
        </w:tc>
        <w:tc>
          <w:tcPr>
            <w:tcW w:w="1912" w:type="dxa"/>
            <w:tcBorders>
              <w:top w:val="nil"/>
              <w:left w:val="nil"/>
              <w:bottom w:val="single" w:sz="4" w:space="0" w:color="auto"/>
              <w:right w:val="single" w:sz="4" w:space="0" w:color="auto"/>
            </w:tcBorders>
            <w:shd w:val="clear" w:color="auto" w:fill="auto"/>
            <w:noWrap/>
            <w:vAlign w:val="center"/>
            <w:hideMark/>
          </w:tcPr>
          <w:p w14:paraId="5CADE874" w14:textId="77777777" w:rsidR="00363A92" w:rsidRPr="00363A92" w:rsidRDefault="00363A92">
            <w:pPr>
              <w:jc w:val="center"/>
              <w:rPr>
                <w:rFonts w:ascii="Arial" w:hAnsi="Arial" w:cs="Arial"/>
                <w:sz w:val="20"/>
                <w:szCs w:val="20"/>
              </w:rPr>
            </w:pPr>
            <w:r w:rsidRPr="00363A92">
              <w:rPr>
                <w:rFonts w:ascii="Arial" w:hAnsi="Arial" w:cs="Arial"/>
                <w:sz w:val="20"/>
                <w:szCs w:val="20"/>
              </w:rPr>
              <w:t>16000045857</w:t>
            </w:r>
          </w:p>
        </w:tc>
        <w:tc>
          <w:tcPr>
            <w:tcW w:w="2535" w:type="dxa"/>
            <w:tcBorders>
              <w:top w:val="nil"/>
              <w:left w:val="nil"/>
              <w:bottom w:val="single" w:sz="4" w:space="0" w:color="auto"/>
              <w:right w:val="single" w:sz="4" w:space="0" w:color="auto"/>
            </w:tcBorders>
            <w:shd w:val="clear" w:color="auto" w:fill="auto"/>
            <w:noWrap/>
            <w:vAlign w:val="center"/>
            <w:hideMark/>
          </w:tcPr>
          <w:p w14:paraId="16BB8C86" w14:textId="77777777" w:rsidR="00363A92" w:rsidRPr="00363A92" w:rsidRDefault="00363A92">
            <w:pPr>
              <w:rPr>
                <w:rFonts w:ascii="Arial" w:hAnsi="Arial" w:cs="Arial"/>
                <w:sz w:val="20"/>
                <w:szCs w:val="20"/>
              </w:rPr>
            </w:pPr>
            <w:r w:rsidRPr="00363A92">
              <w:rPr>
                <w:rFonts w:ascii="Arial" w:hAnsi="Arial" w:cs="Arial"/>
                <w:sz w:val="20"/>
                <w:szCs w:val="20"/>
              </w:rPr>
              <w:t>Siltumizolācijas komplekts (F2X)</w:t>
            </w:r>
          </w:p>
        </w:tc>
        <w:tc>
          <w:tcPr>
            <w:tcW w:w="2552" w:type="dxa"/>
            <w:tcBorders>
              <w:top w:val="nil"/>
              <w:left w:val="nil"/>
              <w:bottom w:val="single" w:sz="4" w:space="0" w:color="auto"/>
              <w:right w:val="single" w:sz="4" w:space="0" w:color="auto"/>
            </w:tcBorders>
            <w:shd w:val="clear" w:color="auto" w:fill="auto"/>
            <w:noWrap/>
            <w:vAlign w:val="bottom"/>
            <w:hideMark/>
          </w:tcPr>
          <w:p w14:paraId="340AB71D"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A-AG-91180-0069</w:t>
            </w:r>
          </w:p>
        </w:tc>
        <w:tc>
          <w:tcPr>
            <w:tcW w:w="1436" w:type="dxa"/>
            <w:tcBorders>
              <w:top w:val="nil"/>
              <w:left w:val="nil"/>
              <w:bottom w:val="single" w:sz="4" w:space="0" w:color="auto"/>
              <w:right w:val="single" w:sz="4" w:space="0" w:color="auto"/>
            </w:tcBorders>
            <w:shd w:val="clear" w:color="auto" w:fill="auto"/>
            <w:noWrap/>
            <w:vAlign w:val="center"/>
            <w:hideMark/>
          </w:tcPr>
          <w:p w14:paraId="1A1FA37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C518DCD"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B0543B6" w14:textId="77777777" w:rsidR="00363A92" w:rsidRPr="00363A92" w:rsidRDefault="00363A92">
            <w:pPr>
              <w:jc w:val="center"/>
              <w:rPr>
                <w:rFonts w:ascii="Arial" w:hAnsi="Arial" w:cs="Arial"/>
                <w:sz w:val="20"/>
                <w:szCs w:val="20"/>
              </w:rPr>
            </w:pPr>
            <w:r w:rsidRPr="00363A92">
              <w:rPr>
                <w:rFonts w:ascii="Arial" w:hAnsi="Arial" w:cs="Arial"/>
                <w:sz w:val="20"/>
                <w:szCs w:val="20"/>
              </w:rPr>
              <w:t>79</w:t>
            </w:r>
          </w:p>
        </w:tc>
        <w:tc>
          <w:tcPr>
            <w:tcW w:w="1912" w:type="dxa"/>
            <w:tcBorders>
              <w:top w:val="nil"/>
              <w:left w:val="nil"/>
              <w:bottom w:val="single" w:sz="4" w:space="0" w:color="auto"/>
              <w:right w:val="single" w:sz="4" w:space="0" w:color="auto"/>
            </w:tcBorders>
            <w:shd w:val="clear" w:color="auto" w:fill="auto"/>
            <w:noWrap/>
            <w:vAlign w:val="center"/>
            <w:hideMark/>
          </w:tcPr>
          <w:p w14:paraId="24036D5E" w14:textId="77777777" w:rsidR="00363A92" w:rsidRPr="00363A92" w:rsidRDefault="00363A92">
            <w:pPr>
              <w:jc w:val="center"/>
              <w:rPr>
                <w:rFonts w:ascii="Arial" w:hAnsi="Arial" w:cs="Arial"/>
                <w:sz w:val="20"/>
                <w:szCs w:val="20"/>
              </w:rPr>
            </w:pPr>
            <w:r w:rsidRPr="00363A92">
              <w:rPr>
                <w:rFonts w:ascii="Arial" w:hAnsi="Arial" w:cs="Arial"/>
                <w:sz w:val="20"/>
                <w:szCs w:val="20"/>
              </w:rPr>
              <w:t>16000045700</w:t>
            </w:r>
          </w:p>
        </w:tc>
        <w:tc>
          <w:tcPr>
            <w:tcW w:w="2535" w:type="dxa"/>
            <w:tcBorders>
              <w:top w:val="nil"/>
              <w:left w:val="nil"/>
              <w:bottom w:val="single" w:sz="4" w:space="0" w:color="auto"/>
              <w:right w:val="single" w:sz="4" w:space="0" w:color="auto"/>
            </w:tcBorders>
            <w:shd w:val="clear" w:color="auto" w:fill="auto"/>
            <w:noWrap/>
            <w:vAlign w:val="center"/>
            <w:hideMark/>
          </w:tcPr>
          <w:p w14:paraId="3287773B"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bottom"/>
            <w:hideMark/>
          </w:tcPr>
          <w:p w14:paraId="11F5E23C"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245-4907</w:t>
            </w:r>
          </w:p>
        </w:tc>
        <w:tc>
          <w:tcPr>
            <w:tcW w:w="1436" w:type="dxa"/>
            <w:tcBorders>
              <w:top w:val="nil"/>
              <w:left w:val="nil"/>
              <w:bottom w:val="single" w:sz="4" w:space="0" w:color="auto"/>
              <w:right w:val="single" w:sz="4" w:space="0" w:color="auto"/>
            </w:tcBorders>
            <w:shd w:val="clear" w:color="auto" w:fill="auto"/>
            <w:noWrap/>
            <w:vAlign w:val="center"/>
            <w:hideMark/>
          </w:tcPr>
          <w:p w14:paraId="20F4DC6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BE23DC5"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B9A28C" w14:textId="77777777" w:rsidR="00363A92" w:rsidRPr="00363A92" w:rsidRDefault="00363A92">
            <w:pPr>
              <w:jc w:val="center"/>
              <w:rPr>
                <w:rFonts w:ascii="Arial" w:hAnsi="Arial" w:cs="Arial"/>
                <w:sz w:val="20"/>
                <w:szCs w:val="20"/>
              </w:rPr>
            </w:pPr>
            <w:r w:rsidRPr="00363A92">
              <w:rPr>
                <w:rFonts w:ascii="Arial" w:hAnsi="Arial" w:cs="Arial"/>
                <w:sz w:val="20"/>
                <w:szCs w:val="20"/>
              </w:rPr>
              <w:t>80</w:t>
            </w:r>
          </w:p>
        </w:tc>
        <w:tc>
          <w:tcPr>
            <w:tcW w:w="1912" w:type="dxa"/>
            <w:tcBorders>
              <w:top w:val="nil"/>
              <w:left w:val="nil"/>
              <w:bottom w:val="single" w:sz="4" w:space="0" w:color="auto"/>
              <w:right w:val="single" w:sz="4" w:space="0" w:color="auto"/>
            </w:tcBorders>
            <w:shd w:val="clear" w:color="auto" w:fill="auto"/>
            <w:noWrap/>
            <w:vAlign w:val="center"/>
            <w:hideMark/>
          </w:tcPr>
          <w:p w14:paraId="0F9DD417" w14:textId="77777777" w:rsidR="00363A92" w:rsidRPr="00363A92" w:rsidRDefault="00363A92">
            <w:pPr>
              <w:jc w:val="center"/>
              <w:rPr>
                <w:rFonts w:ascii="Arial" w:hAnsi="Arial" w:cs="Arial"/>
                <w:sz w:val="20"/>
                <w:szCs w:val="20"/>
              </w:rPr>
            </w:pPr>
            <w:r w:rsidRPr="00363A92">
              <w:rPr>
                <w:rFonts w:ascii="Arial" w:hAnsi="Arial" w:cs="Arial"/>
                <w:sz w:val="20"/>
                <w:szCs w:val="20"/>
              </w:rPr>
              <w:t>16000045730</w:t>
            </w:r>
          </w:p>
        </w:tc>
        <w:tc>
          <w:tcPr>
            <w:tcW w:w="2535" w:type="dxa"/>
            <w:tcBorders>
              <w:top w:val="nil"/>
              <w:left w:val="nil"/>
              <w:bottom w:val="single" w:sz="4" w:space="0" w:color="auto"/>
              <w:right w:val="single" w:sz="4" w:space="0" w:color="auto"/>
            </w:tcBorders>
            <w:shd w:val="clear" w:color="auto" w:fill="auto"/>
            <w:noWrap/>
            <w:vAlign w:val="center"/>
            <w:hideMark/>
          </w:tcPr>
          <w:p w14:paraId="34DE3A51"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bottom"/>
            <w:hideMark/>
          </w:tcPr>
          <w:p w14:paraId="4C700599"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245-4908</w:t>
            </w:r>
          </w:p>
        </w:tc>
        <w:tc>
          <w:tcPr>
            <w:tcW w:w="1436" w:type="dxa"/>
            <w:tcBorders>
              <w:top w:val="nil"/>
              <w:left w:val="nil"/>
              <w:bottom w:val="single" w:sz="4" w:space="0" w:color="auto"/>
              <w:right w:val="single" w:sz="4" w:space="0" w:color="auto"/>
            </w:tcBorders>
            <w:shd w:val="clear" w:color="auto" w:fill="auto"/>
            <w:noWrap/>
            <w:vAlign w:val="center"/>
            <w:hideMark/>
          </w:tcPr>
          <w:p w14:paraId="0093A61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8645A79"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168A614" w14:textId="77777777" w:rsidR="00363A92" w:rsidRPr="00363A92" w:rsidRDefault="00363A92">
            <w:pPr>
              <w:jc w:val="center"/>
              <w:rPr>
                <w:rFonts w:ascii="Arial" w:hAnsi="Arial" w:cs="Arial"/>
                <w:sz w:val="20"/>
                <w:szCs w:val="20"/>
              </w:rPr>
            </w:pPr>
            <w:r w:rsidRPr="00363A92">
              <w:rPr>
                <w:rFonts w:ascii="Arial" w:hAnsi="Arial" w:cs="Arial"/>
                <w:sz w:val="20"/>
                <w:szCs w:val="20"/>
              </w:rPr>
              <w:t>81</w:t>
            </w:r>
          </w:p>
        </w:tc>
        <w:tc>
          <w:tcPr>
            <w:tcW w:w="1912" w:type="dxa"/>
            <w:tcBorders>
              <w:top w:val="nil"/>
              <w:left w:val="nil"/>
              <w:bottom w:val="single" w:sz="4" w:space="0" w:color="auto"/>
              <w:right w:val="single" w:sz="4" w:space="0" w:color="auto"/>
            </w:tcBorders>
            <w:shd w:val="clear" w:color="auto" w:fill="auto"/>
            <w:noWrap/>
            <w:vAlign w:val="center"/>
            <w:hideMark/>
          </w:tcPr>
          <w:p w14:paraId="16B81C51" w14:textId="77777777" w:rsidR="00363A92" w:rsidRPr="00363A92" w:rsidRDefault="00363A92">
            <w:pPr>
              <w:jc w:val="center"/>
              <w:rPr>
                <w:rFonts w:ascii="Arial" w:hAnsi="Arial" w:cs="Arial"/>
                <w:sz w:val="20"/>
                <w:szCs w:val="20"/>
              </w:rPr>
            </w:pPr>
            <w:r w:rsidRPr="00363A92">
              <w:rPr>
                <w:rFonts w:ascii="Arial" w:hAnsi="Arial" w:cs="Arial"/>
                <w:sz w:val="20"/>
                <w:szCs w:val="20"/>
              </w:rPr>
              <w:t>16000046084</w:t>
            </w:r>
          </w:p>
        </w:tc>
        <w:tc>
          <w:tcPr>
            <w:tcW w:w="2535" w:type="dxa"/>
            <w:tcBorders>
              <w:top w:val="nil"/>
              <w:left w:val="nil"/>
              <w:bottom w:val="single" w:sz="4" w:space="0" w:color="auto"/>
              <w:right w:val="single" w:sz="4" w:space="0" w:color="auto"/>
            </w:tcBorders>
            <w:shd w:val="clear" w:color="auto" w:fill="auto"/>
            <w:noWrap/>
            <w:vAlign w:val="center"/>
            <w:hideMark/>
          </w:tcPr>
          <w:p w14:paraId="30231B1B" w14:textId="77777777" w:rsidR="00363A92" w:rsidRPr="00363A92" w:rsidRDefault="00363A92">
            <w:pPr>
              <w:rPr>
                <w:rFonts w:ascii="Arial" w:hAnsi="Arial" w:cs="Arial"/>
                <w:sz w:val="20"/>
                <w:szCs w:val="20"/>
              </w:rPr>
            </w:pPr>
            <w:r w:rsidRPr="00363A92">
              <w:rPr>
                <w:rFonts w:ascii="Arial" w:hAnsi="Arial" w:cs="Arial"/>
                <w:sz w:val="20"/>
                <w:szCs w:val="20"/>
              </w:rPr>
              <w:t>Sliede degvielas</w:t>
            </w:r>
          </w:p>
        </w:tc>
        <w:tc>
          <w:tcPr>
            <w:tcW w:w="2552" w:type="dxa"/>
            <w:tcBorders>
              <w:top w:val="nil"/>
              <w:left w:val="nil"/>
              <w:bottom w:val="single" w:sz="4" w:space="0" w:color="auto"/>
              <w:right w:val="single" w:sz="4" w:space="0" w:color="auto"/>
            </w:tcBorders>
            <w:shd w:val="clear" w:color="auto" w:fill="auto"/>
            <w:noWrap/>
            <w:vAlign w:val="bottom"/>
            <w:hideMark/>
          </w:tcPr>
          <w:p w14:paraId="4DD39FD1"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156-9752</w:t>
            </w:r>
          </w:p>
        </w:tc>
        <w:tc>
          <w:tcPr>
            <w:tcW w:w="1436" w:type="dxa"/>
            <w:tcBorders>
              <w:top w:val="nil"/>
              <w:left w:val="nil"/>
              <w:bottom w:val="single" w:sz="4" w:space="0" w:color="auto"/>
              <w:right w:val="single" w:sz="4" w:space="0" w:color="auto"/>
            </w:tcBorders>
            <w:shd w:val="clear" w:color="auto" w:fill="auto"/>
            <w:noWrap/>
            <w:vAlign w:val="center"/>
            <w:hideMark/>
          </w:tcPr>
          <w:p w14:paraId="4AA6F9EE"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A61897D" w14:textId="77777777" w:rsidTr="00363A92">
        <w:trPr>
          <w:trHeight w:val="31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EFB3A5" w14:textId="77777777" w:rsidR="00363A92" w:rsidRPr="00363A92" w:rsidRDefault="00363A92">
            <w:pPr>
              <w:jc w:val="center"/>
              <w:rPr>
                <w:rFonts w:ascii="Arial" w:hAnsi="Arial" w:cs="Arial"/>
                <w:sz w:val="20"/>
                <w:szCs w:val="20"/>
              </w:rPr>
            </w:pPr>
            <w:r w:rsidRPr="00363A92">
              <w:rPr>
                <w:rFonts w:ascii="Arial" w:hAnsi="Arial" w:cs="Arial"/>
                <w:sz w:val="20"/>
                <w:szCs w:val="20"/>
              </w:rPr>
              <w:t>82</w:t>
            </w:r>
          </w:p>
        </w:tc>
        <w:tc>
          <w:tcPr>
            <w:tcW w:w="1912" w:type="dxa"/>
            <w:tcBorders>
              <w:top w:val="nil"/>
              <w:left w:val="nil"/>
              <w:bottom w:val="single" w:sz="4" w:space="0" w:color="auto"/>
              <w:right w:val="single" w:sz="4" w:space="0" w:color="auto"/>
            </w:tcBorders>
            <w:shd w:val="clear" w:color="auto" w:fill="auto"/>
            <w:noWrap/>
            <w:vAlign w:val="center"/>
            <w:hideMark/>
          </w:tcPr>
          <w:p w14:paraId="32CB89B3" w14:textId="77777777" w:rsidR="00363A92" w:rsidRPr="00363A92" w:rsidRDefault="00363A92">
            <w:pPr>
              <w:jc w:val="center"/>
              <w:rPr>
                <w:rFonts w:ascii="Arial" w:hAnsi="Arial" w:cs="Arial"/>
                <w:sz w:val="20"/>
                <w:szCs w:val="20"/>
              </w:rPr>
            </w:pPr>
            <w:r w:rsidRPr="00363A92">
              <w:rPr>
                <w:rFonts w:ascii="Arial" w:hAnsi="Arial" w:cs="Arial"/>
                <w:sz w:val="20"/>
                <w:szCs w:val="20"/>
              </w:rPr>
              <w:t>16000046085</w:t>
            </w:r>
          </w:p>
        </w:tc>
        <w:tc>
          <w:tcPr>
            <w:tcW w:w="2535" w:type="dxa"/>
            <w:tcBorders>
              <w:top w:val="nil"/>
              <w:left w:val="nil"/>
              <w:bottom w:val="single" w:sz="4" w:space="0" w:color="auto"/>
              <w:right w:val="single" w:sz="4" w:space="0" w:color="auto"/>
            </w:tcBorders>
            <w:shd w:val="clear" w:color="auto" w:fill="auto"/>
            <w:noWrap/>
            <w:vAlign w:val="center"/>
            <w:hideMark/>
          </w:tcPr>
          <w:p w14:paraId="456E59D0" w14:textId="77777777" w:rsidR="00363A92" w:rsidRPr="00363A92" w:rsidRDefault="00363A92">
            <w:pPr>
              <w:rPr>
                <w:rFonts w:ascii="Arial" w:hAnsi="Arial" w:cs="Arial"/>
                <w:sz w:val="20"/>
                <w:szCs w:val="20"/>
              </w:rPr>
            </w:pPr>
            <w:r w:rsidRPr="00363A92">
              <w:rPr>
                <w:rFonts w:ascii="Arial" w:hAnsi="Arial" w:cs="Arial"/>
                <w:sz w:val="20"/>
                <w:szCs w:val="20"/>
              </w:rPr>
              <w:t>Sliede degvielas</w:t>
            </w:r>
          </w:p>
        </w:tc>
        <w:tc>
          <w:tcPr>
            <w:tcW w:w="2552" w:type="dxa"/>
            <w:tcBorders>
              <w:top w:val="nil"/>
              <w:left w:val="nil"/>
              <w:bottom w:val="single" w:sz="4" w:space="0" w:color="auto"/>
              <w:right w:val="single" w:sz="4" w:space="0" w:color="auto"/>
            </w:tcBorders>
            <w:shd w:val="clear" w:color="auto" w:fill="auto"/>
            <w:noWrap/>
            <w:vAlign w:val="bottom"/>
            <w:hideMark/>
          </w:tcPr>
          <w:p w14:paraId="35786CD6"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156-9751</w:t>
            </w:r>
          </w:p>
        </w:tc>
        <w:tc>
          <w:tcPr>
            <w:tcW w:w="1436" w:type="dxa"/>
            <w:tcBorders>
              <w:top w:val="nil"/>
              <w:left w:val="nil"/>
              <w:bottom w:val="single" w:sz="4" w:space="0" w:color="auto"/>
              <w:right w:val="single" w:sz="4" w:space="0" w:color="auto"/>
            </w:tcBorders>
            <w:shd w:val="clear" w:color="auto" w:fill="auto"/>
            <w:noWrap/>
            <w:vAlign w:val="center"/>
            <w:hideMark/>
          </w:tcPr>
          <w:p w14:paraId="67F41346"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3E265D5" w14:textId="77777777" w:rsidTr="00363A92">
        <w:trPr>
          <w:trHeight w:val="31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AE48290" w14:textId="77777777" w:rsidR="00363A92" w:rsidRPr="00363A92" w:rsidRDefault="00363A92">
            <w:pPr>
              <w:jc w:val="center"/>
              <w:rPr>
                <w:rFonts w:ascii="Arial" w:hAnsi="Arial" w:cs="Arial"/>
                <w:sz w:val="20"/>
                <w:szCs w:val="20"/>
              </w:rPr>
            </w:pPr>
            <w:r w:rsidRPr="00363A92">
              <w:rPr>
                <w:rFonts w:ascii="Arial" w:hAnsi="Arial" w:cs="Arial"/>
                <w:sz w:val="20"/>
                <w:szCs w:val="20"/>
              </w:rPr>
              <w:t>83</w:t>
            </w:r>
          </w:p>
        </w:tc>
        <w:tc>
          <w:tcPr>
            <w:tcW w:w="1912" w:type="dxa"/>
            <w:tcBorders>
              <w:top w:val="nil"/>
              <w:left w:val="nil"/>
              <w:bottom w:val="single" w:sz="4" w:space="0" w:color="auto"/>
              <w:right w:val="single" w:sz="4" w:space="0" w:color="auto"/>
            </w:tcBorders>
            <w:shd w:val="clear" w:color="auto" w:fill="auto"/>
            <w:noWrap/>
            <w:vAlign w:val="center"/>
            <w:hideMark/>
          </w:tcPr>
          <w:p w14:paraId="6B719558" w14:textId="77777777" w:rsidR="00363A92" w:rsidRPr="00363A92" w:rsidRDefault="00363A92">
            <w:pPr>
              <w:jc w:val="center"/>
              <w:rPr>
                <w:rFonts w:ascii="Arial" w:hAnsi="Arial" w:cs="Arial"/>
                <w:sz w:val="20"/>
                <w:szCs w:val="20"/>
              </w:rPr>
            </w:pPr>
            <w:r w:rsidRPr="00363A92">
              <w:rPr>
                <w:rFonts w:ascii="Arial" w:hAnsi="Arial" w:cs="Arial"/>
                <w:sz w:val="20"/>
                <w:szCs w:val="20"/>
              </w:rPr>
              <w:t>16000043954</w:t>
            </w:r>
          </w:p>
        </w:tc>
        <w:tc>
          <w:tcPr>
            <w:tcW w:w="2535" w:type="dxa"/>
            <w:tcBorders>
              <w:top w:val="nil"/>
              <w:left w:val="nil"/>
              <w:bottom w:val="single" w:sz="4" w:space="0" w:color="auto"/>
              <w:right w:val="single" w:sz="4" w:space="0" w:color="auto"/>
            </w:tcBorders>
            <w:shd w:val="clear" w:color="auto" w:fill="auto"/>
            <w:noWrap/>
            <w:vAlign w:val="center"/>
            <w:hideMark/>
          </w:tcPr>
          <w:p w14:paraId="7F7B324C"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bottom"/>
            <w:hideMark/>
          </w:tcPr>
          <w:p w14:paraId="34458C04"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5P-7530</w:t>
            </w:r>
          </w:p>
        </w:tc>
        <w:tc>
          <w:tcPr>
            <w:tcW w:w="1436" w:type="dxa"/>
            <w:tcBorders>
              <w:top w:val="nil"/>
              <w:left w:val="nil"/>
              <w:bottom w:val="single" w:sz="4" w:space="0" w:color="auto"/>
              <w:right w:val="single" w:sz="4" w:space="0" w:color="auto"/>
            </w:tcBorders>
            <w:shd w:val="clear" w:color="auto" w:fill="auto"/>
            <w:noWrap/>
            <w:vAlign w:val="center"/>
            <w:hideMark/>
          </w:tcPr>
          <w:p w14:paraId="6B19396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284A307"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69A499" w14:textId="77777777" w:rsidR="00363A92" w:rsidRPr="00363A92" w:rsidRDefault="00363A92">
            <w:pPr>
              <w:jc w:val="center"/>
              <w:rPr>
                <w:rFonts w:ascii="Arial" w:hAnsi="Arial" w:cs="Arial"/>
                <w:sz w:val="20"/>
                <w:szCs w:val="20"/>
              </w:rPr>
            </w:pPr>
            <w:r w:rsidRPr="00363A92">
              <w:rPr>
                <w:rFonts w:ascii="Arial" w:hAnsi="Arial" w:cs="Arial"/>
                <w:sz w:val="20"/>
                <w:szCs w:val="20"/>
              </w:rPr>
              <w:lastRenderedPageBreak/>
              <w:t>84</w:t>
            </w:r>
          </w:p>
        </w:tc>
        <w:tc>
          <w:tcPr>
            <w:tcW w:w="1912" w:type="dxa"/>
            <w:tcBorders>
              <w:top w:val="nil"/>
              <w:left w:val="nil"/>
              <w:bottom w:val="single" w:sz="4" w:space="0" w:color="auto"/>
              <w:right w:val="single" w:sz="4" w:space="0" w:color="auto"/>
            </w:tcBorders>
            <w:shd w:val="clear" w:color="auto" w:fill="auto"/>
            <w:noWrap/>
            <w:vAlign w:val="center"/>
            <w:hideMark/>
          </w:tcPr>
          <w:p w14:paraId="22DC641D" w14:textId="77777777" w:rsidR="00363A92" w:rsidRPr="00363A92" w:rsidRDefault="00363A92">
            <w:pPr>
              <w:jc w:val="center"/>
              <w:rPr>
                <w:rFonts w:ascii="Arial" w:hAnsi="Arial" w:cs="Arial"/>
                <w:sz w:val="20"/>
                <w:szCs w:val="20"/>
              </w:rPr>
            </w:pPr>
            <w:r w:rsidRPr="00363A92">
              <w:rPr>
                <w:rFonts w:ascii="Arial" w:hAnsi="Arial" w:cs="Arial"/>
                <w:sz w:val="20"/>
                <w:szCs w:val="20"/>
              </w:rPr>
              <w:t>16000041949</w:t>
            </w:r>
          </w:p>
        </w:tc>
        <w:tc>
          <w:tcPr>
            <w:tcW w:w="2535" w:type="dxa"/>
            <w:tcBorders>
              <w:top w:val="nil"/>
              <w:left w:val="nil"/>
              <w:bottom w:val="single" w:sz="4" w:space="0" w:color="auto"/>
              <w:right w:val="single" w:sz="4" w:space="0" w:color="auto"/>
            </w:tcBorders>
            <w:shd w:val="clear" w:color="auto" w:fill="auto"/>
            <w:noWrap/>
            <w:vAlign w:val="center"/>
            <w:hideMark/>
          </w:tcPr>
          <w:p w14:paraId="7BF980E7" w14:textId="77777777" w:rsidR="00363A92" w:rsidRPr="00363A92" w:rsidRDefault="00363A92">
            <w:pPr>
              <w:rPr>
                <w:rFonts w:ascii="Arial" w:hAnsi="Arial" w:cs="Arial"/>
                <w:sz w:val="20"/>
                <w:szCs w:val="20"/>
              </w:rPr>
            </w:pPr>
            <w:r w:rsidRPr="00363A92">
              <w:rPr>
                <w:rFonts w:ascii="Arial" w:hAnsi="Arial" w:cs="Arial"/>
                <w:sz w:val="20"/>
                <w:szCs w:val="20"/>
              </w:rPr>
              <w:t>Blīve</w:t>
            </w:r>
          </w:p>
        </w:tc>
        <w:tc>
          <w:tcPr>
            <w:tcW w:w="2552" w:type="dxa"/>
            <w:tcBorders>
              <w:top w:val="nil"/>
              <w:left w:val="nil"/>
              <w:bottom w:val="single" w:sz="4" w:space="0" w:color="auto"/>
              <w:right w:val="single" w:sz="4" w:space="0" w:color="auto"/>
            </w:tcBorders>
            <w:shd w:val="clear" w:color="auto" w:fill="auto"/>
            <w:noWrap/>
            <w:vAlign w:val="bottom"/>
            <w:hideMark/>
          </w:tcPr>
          <w:p w14:paraId="2DD30BFD"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109-7411</w:t>
            </w:r>
          </w:p>
        </w:tc>
        <w:tc>
          <w:tcPr>
            <w:tcW w:w="1436" w:type="dxa"/>
            <w:tcBorders>
              <w:top w:val="nil"/>
              <w:left w:val="nil"/>
              <w:bottom w:val="single" w:sz="4" w:space="0" w:color="auto"/>
              <w:right w:val="single" w:sz="4" w:space="0" w:color="auto"/>
            </w:tcBorders>
            <w:shd w:val="clear" w:color="auto" w:fill="auto"/>
            <w:noWrap/>
            <w:vAlign w:val="center"/>
            <w:hideMark/>
          </w:tcPr>
          <w:p w14:paraId="147FBC4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52C92E9"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56F17E9" w14:textId="77777777" w:rsidR="00363A92" w:rsidRPr="00363A92" w:rsidRDefault="00363A92">
            <w:pPr>
              <w:jc w:val="center"/>
              <w:rPr>
                <w:rFonts w:ascii="Arial" w:hAnsi="Arial" w:cs="Arial"/>
                <w:sz w:val="20"/>
                <w:szCs w:val="20"/>
              </w:rPr>
            </w:pPr>
            <w:r w:rsidRPr="00363A92">
              <w:rPr>
                <w:rFonts w:ascii="Arial" w:hAnsi="Arial" w:cs="Arial"/>
                <w:sz w:val="20"/>
                <w:szCs w:val="20"/>
              </w:rPr>
              <w:t>85</w:t>
            </w:r>
          </w:p>
        </w:tc>
        <w:tc>
          <w:tcPr>
            <w:tcW w:w="1912" w:type="dxa"/>
            <w:tcBorders>
              <w:top w:val="nil"/>
              <w:left w:val="nil"/>
              <w:bottom w:val="single" w:sz="4" w:space="0" w:color="auto"/>
              <w:right w:val="single" w:sz="4" w:space="0" w:color="auto"/>
            </w:tcBorders>
            <w:shd w:val="clear" w:color="auto" w:fill="auto"/>
            <w:noWrap/>
            <w:vAlign w:val="center"/>
            <w:hideMark/>
          </w:tcPr>
          <w:p w14:paraId="41F533B7" w14:textId="77777777" w:rsidR="00363A92" w:rsidRPr="00363A92" w:rsidRDefault="00363A92">
            <w:pPr>
              <w:jc w:val="center"/>
              <w:rPr>
                <w:rFonts w:ascii="Arial" w:hAnsi="Arial" w:cs="Arial"/>
                <w:sz w:val="20"/>
                <w:szCs w:val="20"/>
              </w:rPr>
            </w:pPr>
            <w:r w:rsidRPr="00363A92">
              <w:rPr>
                <w:rFonts w:ascii="Arial" w:hAnsi="Arial" w:cs="Arial"/>
                <w:sz w:val="20"/>
                <w:szCs w:val="20"/>
              </w:rPr>
              <w:t>16000040493</w:t>
            </w:r>
          </w:p>
        </w:tc>
        <w:tc>
          <w:tcPr>
            <w:tcW w:w="2535" w:type="dxa"/>
            <w:tcBorders>
              <w:top w:val="nil"/>
              <w:left w:val="nil"/>
              <w:bottom w:val="single" w:sz="4" w:space="0" w:color="auto"/>
              <w:right w:val="single" w:sz="4" w:space="0" w:color="auto"/>
            </w:tcBorders>
            <w:shd w:val="clear" w:color="auto" w:fill="auto"/>
            <w:noWrap/>
            <w:vAlign w:val="center"/>
            <w:hideMark/>
          </w:tcPr>
          <w:p w14:paraId="76CDC6DF"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bottom"/>
            <w:hideMark/>
          </w:tcPr>
          <w:p w14:paraId="4F535F95"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325-3546</w:t>
            </w:r>
          </w:p>
        </w:tc>
        <w:tc>
          <w:tcPr>
            <w:tcW w:w="1436" w:type="dxa"/>
            <w:tcBorders>
              <w:top w:val="nil"/>
              <w:left w:val="nil"/>
              <w:bottom w:val="single" w:sz="4" w:space="0" w:color="auto"/>
              <w:right w:val="single" w:sz="4" w:space="0" w:color="auto"/>
            </w:tcBorders>
            <w:shd w:val="clear" w:color="auto" w:fill="auto"/>
            <w:noWrap/>
            <w:vAlign w:val="center"/>
            <w:hideMark/>
          </w:tcPr>
          <w:p w14:paraId="4C86B9A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136A4EB"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A0CC7F8" w14:textId="77777777" w:rsidR="00363A92" w:rsidRPr="00363A92" w:rsidRDefault="00363A92">
            <w:pPr>
              <w:jc w:val="center"/>
              <w:rPr>
                <w:rFonts w:ascii="Arial" w:hAnsi="Arial" w:cs="Arial"/>
                <w:sz w:val="20"/>
                <w:szCs w:val="20"/>
              </w:rPr>
            </w:pPr>
            <w:r w:rsidRPr="00363A92">
              <w:rPr>
                <w:rFonts w:ascii="Arial" w:hAnsi="Arial" w:cs="Arial"/>
                <w:sz w:val="20"/>
                <w:szCs w:val="20"/>
              </w:rPr>
              <w:t>86</w:t>
            </w:r>
          </w:p>
        </w:tc>
        <w:tc>
          <w:tcPr>
            <w:tcW w:w="1912" w:type="dxa"/>
            <w:tcBorders>
              <w:top w:val="nil"/>
              <w:left w:val="nil"/>
              <w:bottom w:val="single" w:sz="4" w:space="0" w:color="auto"/>
              <w:right w:val="single" w:sz="4" w:space="0" w:color="auto"/>
            </w:tcBorders>
            <w:shd w:val="clear" w:color="auto" w:fill="auto"/>
            <w:noWrap/>
            <w:vAlign w:val="bottom"/>
            <w:hideMark/>
          </w:tcPr>
          <w:p w14:paraId="276027F9"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16000044381</w:t>
            </w:r>
          </w:p>
        </w:tc>
        <w:tc>
          <w:tcPr>
            <w:tcW w:w="2535" w:type="dxa"/>
            <w:tcBorders>
              <w:top w:val="nil"/>
              <w:left w:val="nil"/>
              <w:bottom w:val="single" w:sz="4" w:space="0" w:color="auto"/>
              <w:right w:val="single" w:sz="4" w:space="0" w:color="auto"/>
            </w:tcBorders>
            <w:shd w:val="clear" w:color="auto" w:fill="auto"/>
            <w:noWrap/>
            <w:vAlign w:val="center"/>
            <w:hideMark/>
          </w:tcPr>
          <w:p w14:paraId="2EEA3BBF" w14:textId="77777777" w:rsidR="00363A92" w:rsidRPr="00363A92" w:rsidRDefault="00363A92">
            <w:pPr>
              <w:rPr>
                <w:rFonts w:ascii="Arial" w:hAnsi="Arial" w:cs="Arial"/>
                <w:sz w:val="20"/>
                <w:szCs w:val="20"/>
              </w:rPr>
            </w:pPr>
            <w:r w:rsidRPr="00363A92">
              <w:rPr>
                <w:rFonts w:ascii="Arial" w:hAnsi="Arial" w:cs="Arial"/>
                <w:sz w:val="20"/>
                <w:szCs w:val="20"/>
              </w:rPr>
              <w:t>Ieliktnis klaņa</w:t>
            </w:r>
          </w:p>
        </w:tc>
        <w:tc>
          <w:tcPr>
            <w:tcW w:w="2552" w:type="dxa"/>
            <w:tcBorders>
              <w:top w:val="nil"/>
              <w:left w:val="nil"/>
              <w:bottom w:val="single" w:sz="4" w:space="0" w:color="auto"/>
              <w:right w:val="single" w:sz="4" w:space="0" w:color="auto"/>
            </w:tcBorders>
            <w:shd w:val="clear" w:color="auto" w:fill="auto"/>
            <w:noWrap/>
            <w:vAlign w:val="bottom"/>
            <w:hideMark/>
          </w:tcPr>
          <w:p w14:paraId="6B02E261"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230-2520</w:t>
            </w:r>
          </w:p>
        </w:tc>
        <w:tc>
          <w:tcPr>
            <w:tcW w:w="1436" w:type="dxa"/>
            <w:tcBorders>
              <w:top w:val="nil"/>
              <w:left w:val="nil"/>
              <w:bottom w:val="single" w:sz="4" w:space="0" w:color="auto"/>
              <w:right w:val="single" w:sz="4" w:space="0" w:color="auto"/>
            </w:tcBorders>
            <w:shd w:val="clear" w:color="auto" w:fill="auto"/>
            <w:noWrap/>
            <w:vAlign w:val="center"/>
            <w:hideMark/>
          </w:tcPr>
          <w:p w14:paraId="68B394D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6A0E7A25"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8619D45" w14:textId="77777777" w:rsidR="00363A92" w:rsidRPr="00363A92" w:rsidRDefault="00363A92">
            <w:pPr>
              <w:jc w:val="center"/>
              <w:rPr>
                <w:rFonts w:ascii="Arial" w:hAnsi="Arial" w:cs="Arial"/>
                <w:sz w:val="20"/>
                <w:szCs w:val="20"/>
              </w:rPr>
            </w:pPr>
            <w:r w:rsidRPr="00363A92">
              <w:rPr>
                <w:rFonts w:ascii="Arial" w:hAnsi="Arial" w:cs="Arial"/>
                <w:sz w:val="20"/>
                <w:szCs w:val="20"/>
              </w:rPr>
              <w:t>87</w:t>
            </w:r>
          </w:p>
        </w:tc>
        <w:tc>
          <w:tcPr>
            <w:tcW w:w="1912" w:type="dxa"/>
            <w:tcBorders>
              <w:top w:val="nil"/>
              <w:left w:val="nil"/>
              <w:bottom w:val="single" w:sz="4" w:space="0" w:color="auto"/>
              <w:right w:val="single" w:sz="4" w:space="0" w:color="auto"/>
            </w:tcBorders>
            <w:shd w:val="clear" w:color="auto" w:fill="auto"/>
            <w:noWrap/>
            <w:vAlign w:val="center"/>
            <w:hideMark/>
          </w:tcPr>
          <w:p w14:paraId="13DB2800"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16000046100</w:t>
            </w:r>
          </w:p>
        </w:tc>
        <w:tc>
          <w:tcPr>
            <w:tcW w:w="2535" w:type="dxa"/>
            <w:tcBorders>
              <w:top w:val="nil"/>
              <w:left w:val="nil"/>
              <w:bottom w:val="single" w:sz="4" w:space="0" w:color="auto"/>
              <w:right w:val="single" w:sz="4" w:space="0" w:color="auto"/>
            </w:tcBorders>
            <w:shd w:val="clear" w:color="auto" w:fill="auto"/>
            <w:noWrap/>
            <w:vAlign w:val="center"/>
            <w:hideMark/>
          </w:tcPr>
          <w:p w14:paraId="599A49DC"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noWrap/>
            <w:vAlign w:val="bottom"/>
            <w:hideMark/>
          </w:tcPr>
          <w:p w14:paraId="0F10702A"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393-9210</w:t>
            </w:r>
          </w:p>
        </w:tc>
        <w:tc>
          <w:tcPr>
            <w:tcW w:w="1436" w:type="dxa"/>
            <w:tcBorders>
              <w:top w:val="nil"/>
              <w:left w:val="nil"/>
              <w:bottom w:val="single" w:sz="4" w:space="0" w:color="auto"/>
              <w:right w:val="single" w:sz="4" w:space="0" w:color="auto"/>
            </w:tcBorders>
            <w:shd w:val="clear" w:color="auto" w:fill="auto"/>
            <w:noWrap/>
            <w:vAlign w:val="center"/>
            <w:hideMark/>
          </w:tcPr>
          <w:p w14:paraId="04ABBCAD"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E78D6E6"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870CAFD" w14:textId="77777777" w:rsidR="00363A92" w:rsidRPr="00363A92" w:rsidRDefault="00363A92">
            <w:pPr>
              <w:jc w:val="center"/>
              <w:rPr>
                <w:rFonts w:ascii="Arial" w:hAnsi="Arial" w:cs="Arial"/>
                <w:sz w:val="20"/>
                <w:szCs w:val="20"/>
              </w:rPr>
            </w:pPr>
            <w:r w:rsidRPr="00363A92">
              <w:rPr>
                <w:rFonts w:ascii="Arial" w:hAnsi="Arial" w:cs="Arial"/>
                <w:sz w:val="20"/>
                <w:szCs w:val="20"/>
              </w:rPr>
              <w:t>88</w:t>
            </w:r>
          </w:p>
        </w:tc>
        <w:tc>
          <w:tcPr>
            <w:tcW w:w="1912" w:type="dxa"/>
            <w:tcBorders>
              <w:top w:val="nil"/>
              <w:left w:val="nil"/>
              <w:bottom w:val="single" w:sz="4" w:space="0" w:color="auto"/>
              <w:right w:val="single" w:sz="4" w:space="0" w:color="auto"/>
            </w:tcBorders>
            <w:shd w:val="clear" w:color="auto" w:fill="auto"/>
            <w:noWrap/>
            <w:vAlign w:val="center"/>
            <w:hideMark/>
          </w:tcPr>
          <w:p w14:paraId="2A2814D1"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16000046101</w:t>
            </w:r>
          </w:p>
        </w:tc>
        <w:tc>
          <w:tcPr>
            <w:tcW w:w="2535" w:type="dxa"/>
            <w:tcBorders>
              <w:top w:val="nil"/>
              <w:left w:val="nil"/>
              <w:bottom w:val="single" w:sz="4" w:space="0" w:color="auto"/>
              <w:right w:val="single" w:sz="4" w:space="0" w:color="auto"/>
            </w:tcBorders>
            <w:shd w:val="clear" w:color="auto" w:fill="auto"/>
            <w:noWrap/>
            <w:vAlign w:val="center"/>
            <w:hideMark/>
          </w:tcPr>
          <w:p w14:paraId="5EB365A6"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noWrap/>
            <w:vAlign w:val="bottom"/>
            <w:hideMark/>
          </w:tcPr>
          <w:p w14:paraId="234F7556"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196-0237</w:t>
            </w:r>
          </w:p>
        </w:tc>
        <w:tc>
          <w:tcPr>
            <w:tcW w:w="1436" w:type="dxa"/>
            <w:tcBorders>
              <w:top w:val="nil"/>
              <w:left w:val="nil"/>
              <w:bottom w:val="single" w:sz="4" w:space="0" w:color="auto"/>
              <w:right w:val="single" w:sz="4" w:space="0" w:color="auto"/>
            </w:tcBorders>
            <w:shd w:val="clear" w:color="auto" w:fill="auto"/>
            <w:noWrap/>
            <w:vAlign w:val="center"/>
            <w:hideMark/>
          </w:tcPr>
          <w:p w14:paraId="3A552A8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F29A4DA"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D91516" w14:textId="77777777" w:rsidR="00363A92" w:rsidRPr="00363A92" w:rsidRDefault="00363A92">
            <w:pPr>
              <w:jc w:val="center"/>
              <w:rPr>
                <w:rFonts w:ascii="Arial" w:hAnsi="Arial" w:cs="Arial"/>
                <w:sz w:val="20"/>
                <w:szCs w:val="20"/>
              </w:rPr>
            </w:pPr>
            <w:r w:rsidRPr="00363A92">
              <w:rPr>
                <w:rFonts w:ascii="Arial" w:hAnsi="Arial" w:cs="Arial"/>
                <w:sz w:val="20"/>
                <w:szCs w:val="20"/>
              </w:rPr>
              <w:t>89</w:t>
            </w:r>
          </w:p>
        </w:tc>
        <w:tc>
          <w:tcPr>
            <w:tcW w:w="1912" w:type="dxa"/>
            <w:tcBorders>
              <w:top w:val="nil"/>
              <w:left w:val="nil"/>
              <w:bottom w:val="single" w:sz="4" w:space="0" w:color="auto"/>
              <w:right w:val="single" w:sz="4" w:space="0" w:color="auto"/>
            </w:tcBorders>
            <w:shd w:val="clear" w:color="auto" w:fill="auto"/>
            <w:noWrap/>
            <w:vAlign w:val="center"/>
            <w:hideMark/>
          </w:tcPr>
          <w:p w14:paraId="0F0ADD8A" w14:textId="77777777" w:rsidR="00363A92" w:rsidRPr="00363A92" w:rsidRDefault="00363A92">
            <w:pPr>
              <w:jc w:val="center"/>
              <w:rPr>
                <w:rFonts w:ascii="Arial" w:hAnsi="Arial" w:cs="Arial"/>
                <w:sz w:val="20"/>
                <w:szCs w:val="20"/>
              </w:rPr>
            </w:pPr>
            <w:r w:rsidRPr="00363A92">
              <w:rPr>
                <w:rFonts w:ascii="Arial" w:hAnsi="Arial" w:cs="Arial"/>
                <w:sz w:val="20"/>
                <w:szCs w:val="20"/>
              </w:rPr>
              <w:t>16000045744</w:t>
            </w:r>
          </w:p>
        </w:tc>
        <w:tc>
          <w:tcPr>
            <w:tcW w:w="2535" w:type="dxa"/>
            <w:tcBorders>
              <w:top w:val="nil"/>
              <w:left w:val="nil"/>
              <w:bottom w:val="single" w:sz="4" w:space="0" w:color="auto"/>
              <w:right w:val="single" w:sz="4" w:space="0" w:color="auto"/>
            </w:tcBorders>
            <w:shd w:val="clear" w:color="auto" w:fill="auto"/>
            <w:noWrap/>
            <w:vAlign w:val="center"/>
            <w:hideMark/>
          </w:tcPr>
          <w:p w14:paraId="2EE1A3DE"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bottom"/>
            <w:hideMark/>
          </w:tcPr>
          <w:p w14:paraId="21583FFC"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6V-5064</w:t>
            </w:r>
          </w:p>
        </w:tc>
        <w:tc>
          <w:tcPr>
            <w:tcW w:w="1436" w:type="dxa"/>
            <w:tcBorders>
              <w:top w:val="nil"/>
              <w:left w:val="nil"/>
              <w:bottom w:val="single" w:sz="4" w:space="0" w:color="auto"/>
              <w:right w:val="single" w:sz="4" w:space="0" w:color="auto"/>
            </w:tcBorders>
            <w:shd w:val="clear" w:color="auto" w:fill="auto"/>
            <w:noWrap/>
            <w:vAlign w:val="center"/>
            <w:hideMark/>
          </w:tcPr>
          <w:p w14:paraId="519B7333"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0DAB396C"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BA5F1D9" w14:textId="77777777" w:rsidR="00363A92" w:rsidRPr="00363A92" w:rsidRDefault="00363A92">
            <w:pPr>
              <w:jc w:val="center"/>
              <w:rPr>
                <w:rFonts w:ascii="Arial" w:hAnsi="Arial" w:cs="Arial"/>
                <w:sz w:val="20"/>
                <w:szCs w:val="20"/>
              </w:rPr>
            </w:pPr>
            <w:r w:rsidRPr="00363A92">
              <w:rPr>
                <w:rFonts w:ascii="Arial" w:hAnsi="Arial" w:cs="Arial"/>
                <w:sz w:val="20"/>
                <w:szCs w:val="20"/>
              </w:rPr>
              <w:t>90</w:t>
            </w:r>
          </w:p>
        </w:tc>
        <w:tc>
          <w:tcPr>
            <w:tcW w:w="1912" w:type="dxa"/>
            <w:tcBorders>
              <w:top w:val="nil"/>
              <w:left w:val="nil"/>
              <w:bottom w:val="single" w:sz="4" w:space="0" w:color="auto"/>
              <w:right w:val="single" w:sz="4" w:space="0" w:color="auto"/>
            </w:tcBorders>
            <w:shd w:val="clear" w:color="auto" w:fill="auto"/>
            <w:noWrap/>
            <w:vAlign w:val="center"/>
            <w:hideMark/>
          </w:tcPr>
          <w:p w14:paraId="483BE394" w14:textId="77777777" w:rsidR="00363A92" w:rsidRPr="00363A92" w:rsidRDefault="00363A92">
            <w:pPr>
              <w:jc w:val="center"/>
              <w:rPr>
                <w:rFonts w:ascii="Arial" w:hAnsi="Arial" w:cs="Arial"/>
                <w:sz w:val="20"/>
                <w:szCs w:val="20"/>
              </w:rPr>
            </w:pPr>
            <w:r w:rsidRPr="00363A92">
              <w:rPr>
                <w:rFonts w:ascii="Arial" w:hAnsi="Arial" w:cs="Arial"/>
                <w:sz w:val="20"/>
                <w:szCs w:val="20"/>
              </w:rPr>
              <w:t>16000046115</w:t>
            </w:r>
          </w:p>
        </w:tc>
        <w:tc>
          <w:tcPr>
            <w:tcW w:w="2535" w:type="dxa"/>
            <w:tcBorders>
              <w:top w:val="nil"/>
              <w:left w:val="nil"/>
              <w:bottom w:val="single" w:sz="4" w:space="0" w:color="auto"/>
              <w:right w:val="single" w:sz="4" w:space="0" w:color="auto"/>
            </w:tcBorders>
            <w:shd w:val="clear" w:color="auto" w:fill="auto"/>
            <w:noWrap/>
            <w:vAlign w:val="center"/>
            <w:hideMark/>
          </w:tcPr>
          <w:p w14:paraId="3C968520" w14:textId="77777777" w:rsidR="00363A92" w:rsidRPr="00363A92" w:rsidRDefault="00363A92">
            <w:pPr>
              <w:rPr>
                <w:rFonts w:ascii="Arial" w:hAnsi="Arial" w:cs="Arial"/>
                <w:sz w:val="20"/>
                <w:szCs w:val="20"/>
              </w:rPr>
            </w:pPr>
            <w:r w:rsidRPr="00363A92">
              <w:rPr>
                <w:rFonts w:ascii="Arial" w:hAnsi="Arial" w:cs="Arial"/>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bottom"/>
            <w:hideMark/>
          </w:tcPr>
          <w:p w14:paraId="757DE6BA"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7M-8485</w:t>
            </w:r>
          </w:p>
        </w:tc>
        <w:tc>
          <w:tcPr>
            <w:tcW w:w="1436" w:type="dxa"/>
            <w:tcBorders>
              <w:top w:val="nil"/>
              <w:left w:val="nil"/>
              <w:bottom w:val="single" w:sz="4" w:space="0" w:color="auto"/>
              <w:right w:val="single" w:sz="4" w:space="0" w:color="auto"/>
            </w:tcBorders>
            <w:shd w:val="clear" w:color="auto" w:fill="auto"/>
            <w:noWrap/>
            <w:vAlign w:val="center"/>
            <w:hideMark/>
          </w:tcPr>
          <w:p w14:paraId="7A09600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F79D7CC"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CC69B3A" w14:textId="77777777" w:rsidR="00363A92" w:rsidRPr="00363A92" w:rsidRDefault="00363A92">
            <w:pPr>
              <w:jc w:val="center"/>
              <w:rPr>
                <w:rFonts w:ascii="Arial" w:hAnsi="Arial" w:cs="Arial"/>
                <w:sz w:val="20"/>
                <w:szCs w:val="20"/>
              </w:rPr>
            </w:pPr>
            <w:r w:rsidRPr="00363A92">
              <w:rPr>
                <w:rFonts w:ascii="Arial" w:hAnsi="Arial" w:cs="Arial"/>
                <w:sz w:val="20"/>
                <w:szCs w:val="20"/>
              </w:rPr>
              <w:t>91</w:t>
            </w:r>
          </w:p>
        </w:tc>
        <w:tc>
          <w:tcPr>
            <w:tcW w:w="1912" w:type="dxa"/>
            <w:tcBorders>
              <w:top w:val="nil"/>
              <w:left w:val="nil"/>
              <w:bottom w:val="single" w:sz="4" w:space="0" w:color="auto"/>
              <w:right w:val="single" w:sz="4" w:space="0" w:color="auto"/>
            </w:tcBorders>
            <w:shd w:val="clear" w:color="auto" w:fill="auto"/>
            <w:noWrap/>
            <w:vAlign w:val="center"/>
            <w:hideMark/>
          </w:tcPr>
          <w:p w14:paraId="6A3E0CB5" w14:textId="77777777" w:rsidR="00363A92" w:rsidRPr="00363A92" w:rsidRDefault="00363A92">
            <w:pPr>
              <w:jc w:val="center"/>
              <w:rPr>
                <w:rFonts w:ascii="Arial" w:hAnsi="Arial" w:cs="Arial"/>
                <w:sz w:val="20"/>
                <w:szCs w:val="20"/>
              </w:rPr>
            </w:pPr>
            <w:r w:rsidRPr="00363A92">
              <w:rPr>
                <w:rFonts w:ascii="Arial" w:hAnsi="Arial" w:cs="Arial"/>
                <w:sz w:val="20"/>
                <w:szCs w:val="20"/>
              </w:rPr>
              <w:t>16000046103</w:t>
            </w:r>
          </w:p>
        </w:tc>
        <w:tc>
          <w:tcPr>
            <w:tcW w:w="2535" w:type="dxa"/>
            <w:tcBorders>
              <w:top w:val="nil"/>
              <w:left w:val="nil"/>
              <w:bottom w:val="single" w:sz="4" w:space="0" w:color="auto"/>
              <w:right w:val="single" w:sz="4" w:space="0" w:color="auto"/>
            </w:tcBorders>
            <w:shd w:val="clear" w:color="auto" w:fill="auto"/>
            <w:noWrap/>
            <w:vAlign w:val="center"/>
            <w:hideMark/>
          </w:tcPr>
          <w:p w14:paraId="697A79B5" w14:textId="77777777" w:rsidR="00363A92" w:rsidRPr="00363A92" w:rsidRDefault="00363A92">
            <w:pPr>
              <w:rPr>
                <w:rFonts w:ascii="Arial" w:hAnsi="Arial" w:cs="Arial"/>
                <w:sz w:val="20"/>
                <w:szCs w:val="20"/>
              </w:rPr>
            </w:pPr>
            <w:r w:rsidRPr="00363A92">
              <w:rPr>
                <w:rFonts w:ascii="Arial" w:hAnsi="Arial" w:cs="Arial"/>
                <w:sz w:val="20"/>
                <w:szCs w:val="20"/>
              </w:rPr>
              <w:t>Blīvju komplekts</w:t>
            </w:r>
          </w:p>
        </w:tc>
        <w:tc>
          <w:tcPr>
            <w:tcW w:w="2552" w:type="dxa"/>
            <w:tcBorders>
              <w:top w:val="nil"/>
              <w:left w:val="nil"/>
              <w:bottom w:val="single" w:sz="4" w:space="0" w:color="auto"/>
              <w:right w:val="single" w:sz="4" w:space="0" w:color="auto"/>
            </w:tcBorders>
            <w:shd w:val="clear" w:color="auto" w:fill="auto"/>
            <w:noWrap/>
            <w:vAlign w:val="bottom"/>
            <w:hideMark/>
          </w:tcPr>
          <w:p w14:paraId="1A9BFB8F"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601-4557</w:t>
            </w:r>
          </w:p>
        </w:tc>
        <w:tc>
          <w:tcPr>
            <w:tcW w:w="1436" w:type="dxa"/>
            <w:tcBorders>
              <w:top w:val="nil"/>
              <w:left w:val="nil"/>
              <w:bottom w:val="single" w:sz="4" w:space="0" w:color="auto"/>
              <w:right w:val="single" w:sz="4" w:space="0" w:color="auto"/>
            </w:tcBorders>
            <w:shd w:val="clear" w:color="auto" w:fill="auto"/>
            <w:noWrap/>
            <w:vAlign w:val="center"/>
            <w:hideMark/>
          </w:tcPr>
          <w:p w14:paraId="6D0E5884"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6C5C675"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0588B5E" w14:textId="77777777" w:rsidR="00363A92" w:rsidRPr="00363A92" w:rsidRDefault="00363A92">
            <w:pPr>
              <w:jc w:val="center"/>
              <w:rPr>
                <w:rFonts w:ascii="Arial" w:hAnsi="Arial" w:cs="Arial"/>
                <w:sz w:val="20"/>
                <w:szCs w:val="20"/>
              </w:rPr>
            </w:pPr>
            <w:r w:rsidRPr="00363A92">
              <w:rPr>
                <w:rFonts w:ascii="Arial" w:hAnsi="Arial" w:cs="Arial"/>
                <w:sz w:val="20"/>
                <w:szCs w:val="20"/>
              </w:rPr>
              <w:t>92</w:t>
            </w:r>
          </w:p>
        </w:tc>
        <w:tc>
          <w:tcPr>
            <w:tcW w:w="1912" w:type="dxa"/>
            <w:tcBorders>
              <w:top w:val="nil"/>
              <w:left w:val="nil"/>
              <w:bottom w:val="single" w:sz="4" w:space="0" w:color="auto"/>
              <w:right w:val="single" w:sz="4" w:space="0" w:color="auto"/>
            </w:tcBorders>
            <w:shd w:val="clear" w:color="auto" w:fill="auto"/>
            <w:noWrap/>
            <w:vAlign w:val="center"/>
            <w:hideMark/>
          </w:tcPr>
          <w:p w14:paraId="0FE78252" w14:textId="77777777" w:rsidR="00363A92" w:rsidRPr="00363A92" w:rsidRDefault="00363A92">
            <w:pPr>
              <w:jc w:val="center"/>
              <w:rPr>
                <w:rFonts w:ascii="Arial" w:hAnsi="Arial" w:cs="Arial"/>
                <w:sz w:val="20"/>
                <w:szCs w:val="20"/>
              </w:rPr>
            </w:pPr>
            <w:r w:rsidRPr="00363A92">
              <w:rPr>
                <w:rFonts w:ascii="Arial" w:hAnsi="Arial" w:cs="Arial"/>
                <w:sz w:val="20"/>
                <w:szCs w:val="20"/>
              </w:rPr>
              <w:t>16000006849</w:t>
            </w:r>
          </w:p>
        </w:tc>
        <w:tc>
          <w:tcPr>
            <w:tcW w:w="2535" w:type="dxa"/>
            <w:tcBorders>
              <w:top w:val="nil"/>
              <w:left w:val="nil"/>
              <w:bottom w:val="single" w:sz="4" w:space="0" w:color="auto"/>
              <w:right w:val="single" w:sz="4" w:space="0" w:color="auto"/>
            </w:tcBorders>
            <w:shd w:val="clear" w:color="auto" w:fill="auto"/>
            <w:noWrap/>
            <w:vAlign w:val="center"/>
            <w:hideMark/>
          </w:tcPr>
          <w:p w14:paraId="3F7F504B" w14:textId="77777777" w:rsidR="00363A92" w:rsidRPr="00363A92" w:rsidRDefault="00363A92">
            <w:pPr>
              <w:rPr>
                <w:rFonts w:ascii="Arial" w:hAnsi="Arial" w:cs="Arial"/>
                <w:sz w:val="20"/>
                <w:szCs w:val="20"/>
              </w:rPr>
            </w:pPr>
            <w:r w:rsidRPr="00363A92">
              <w:rPr>
                <w:rFonts w:ascii="Arial" w:hAnsi="Arial" w:cs="Arial"/>
                <w:sz w:val="20"/>
                <w:szCs w:val="20"/>
              </w:rPr>
              <w:t>Ieliktnis</w:t>
            </w:r>
          </w:p>
        </w:tc>
        <w:tc>
          <w:tcPr>
            <w:tcW w:w="2552" w:type="dxa"/>
            <w:tcBorders>
              <w:top w:val="nil"/>
              <w:left w:val="nil"/>
              <w:bottom w:val="single" w:sz="4" w:space="0" w:color="auto"/>
              <w:right w:val="single" w:sz="4" w:space="0" w:color="auto"/>
            </w:tcBorders>
            <w:shd w:val="clear" w:color="auto" w:fill="auto"/>
            <w:noWrap/>
            <w:vAlign w:val="bottom"/>
            <w:hideMark/>
          </w:tcPr>
          <w:p w14:paraId="1238122F"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355-8662</w:t>
            </w:r>
          </w:p>
        </w:tc>
        <w:tc>
          <w:tcPr>
            <w:tcW w:w="1436" w:type="dxa"/>
            <w:tcBorders>
              <w:top w:val="nil"/>
              <w:left w:val="nil"/>
              <w:bottom w:val="single" w:sz="4" w:space="0" w:color="auto"/>
              <w:right w:val="single" w:sz="4" w:space="0" w:color="auto"/>
            </w:tcBorders>
            <w:shd w:val="clear" w:color="auto" w:fill="auto"/>
            <w:noWrap/>
            <w:vAlign w:val="center"/>
            <w:hideMark/>
          </w:tcPr>
          <w:p w14:paraId="0C1E4CC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1DFD30D6" w14:textId="77777777" w:rsidTr="00363A92">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C5B59B5" w14:textId="77777777" w:rsidR="00363A92" w:rsidRPr="00363A92" w:rsidRDefault="00363A92">
            <w:pPr>
              <w:jc w:val="center"/>
              <w:rPr>
                <w:rFonts w:ascii="Arial" w:hAnsi="Arial" w:cs="Arial"/>
                <w:sz w:val="20"/>
                <w:szCs w:val="20"/>
              </w:rPr>
            </w:pPr>
            <w:r w:rsidRPr="00363A92">
              <w:rPr>
                <w:rFonts w:ascii="Arial" w:hAnsi="Arial" w:cs="Arial"/>
                <w:sz w:val="20"/>
                <w:szCs w:val="20"/>
              </w:rPr>
              <w:t>93</w:t>
            </w:r>
          </w:p>
        </w:tc>
        <w:tc>
          <w:tcPr>
            <w:tcW w:w="1912" w:type="dxa"/>
            <w:tcBorders>
              <w:top w:val="nil"/>
              <w:left w:val="nil"/>
              <w:bottom w:val="single" w:sz="4" w:space="0" w:color="auto"/>
              <w:right w:val="single" w:sz="4" w:space="0" w:color="auto"/>
            </w:tcBorders>
            <w:shd w:val="clear" w:color="auto" w:fill="auto"/>
            <w:noWrap/>
            <w:vAlign w:val="center"/>
            <w:hideMark/>
          </w:tcPr>
          <w:p w14:paraId="378D6CF1" w14:textId="77777777" w:rsidR="00363A92" w:rsidRPr="00363A92" w:rsidRDefault="00363A92">
            <w:pPr>
              <w:jc w:val="center"/>
              <w:rPr>
                <w:rFonts w:ascii="Arial" w:hAnsi="Arial" w:cs="Arial"/>
                <w:sz w:val="20"/>
                <w:szCs w:val="20"/>
              </w:rPr>
            </w:pPr>
            <w:r w:rsidRPr="00363A92">
              <w:rPr>
                <w:rFonts w:ascii="Arial" w:hAnsi="Arial" w:cs="Arial"/>
                <w:sz w:val="20"/>
                <w:szCs w:val="20"/>
              </w:rPr>
              <w:t>16000044857</w:t>
            </w:r>
          </w:p>
        </w:tc>
        <w:tc>
          <w:tcPr>
            <w:tcW w:w="2535" w:type="dxa"/>
            <w:tcBorders>
              <w:top w:val="nil"/>
              <w:left w:val="nil"/>
              <w:bottom w:val="single" w:sz="4" w:space="0" w:color="auto"/>
              <w:right w:val="single" w:sz="4" w:space="0" w:color="auto"/>
            </w:tcBorders>
            <w:shd w:val="clear" w:color="auto" w:fill="auto"/>
            <w:noWrap/>
            <w:vAlign w:val="center"/>
            <w:hideMark/>
          </w:tcPr>
          <w:p w14:paraId="47991A83" w14:textId="77777777" w:rsidR="00363A92" w:rsidRPr="00363A92" w:rsidRDefault="00363A92">
            <w:pPr>
              <w:rPr>
                <w:rFonts w:ascii="Arial" w:hAnsi="Arial" w:cs="Arial"/>
                <w:sz w:val="20"/>
                <w:szCs w:val="20"/>
              </w:rPr>
            </w:pPr>
            <w:r w:rsidRPr="00363A92">
              <w:rPr>
                <w:rFonts w:ascii="Arial" w:hAnsi="Arial" w:cs="Arial"/>
                <w:sz w:val="20"/>
                <w:szCs w:val="20"/>
              </w:rPr>
              <w:t>Ieliktnis</w:t>
            </w:r>
          </w:p>
        </w:tc>
        <w:tc>
          <w:tcPr>
            <w:tcW w:w="2552" w:type="dxa"/>
            <w:tcBorders>
              <w:top w:val="nil"/>
              <w:left w:val="nil"/>
              <w:bottom w:val="single" w:sz="4" w:space="0" w:color="auto"/>
              <w:right w:val="single" w:sz="4" w:space="0" w:color="auto"/>
            </w:tcBorders>
            <w:shd w:val="clear" w:color="auto" w:fill="auto"/>
            <w:noWrap/>
            <w:vAlign w:val="bottom"/>
            <w:hideMark/>
          </w:tcPr>
          <w:p w14:paraId="579AFFEF"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7C 6209</w:t>
            </w:r>
          </w:p>
        </w:tc>
        <w:tc>
          <w:tcPr>
            <w:tcW w:w="1436" w:type="dxa"/>
            <w:tcBorders>
              <w:top w:val="nil"/>
              <w:left w:val="nil"/>
              <w:bottom w:val="single" w:sz="4" w:space="0" w:color="auto"/>
              <w:right w:val="single" w:sz="4" w:space="0" w:color="auto"/>
            </w:tcBorders>
            <w:shd w:val="clear" w:color="auto" w:fill="auto"/>
            <w:noWrap/>
            <w:vAlign w:val="center"/>
            <w:hideMark/>
          </w:tcPr>
          <w:p w14:paraId="705966B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4868F778"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54733A6" w14:textId="77777777" w:rsidR="00363A92" w:rsidRPr="00363A92" w:rsidRDefault="00363A92">
            <w:pPr>
              <w:jc w:val="center"/>
              <w:rPr>
                <w:rFonts w:ascii="Arial" w:hAnsi="Arial" w:cs="Arial"/>
                <w:sz w:val="20"/>
                <w:szCs w:val="20"/>
              </w:rPr>
            </w:pPr>
            <w:r w:rsidRPr="00363A92">
              <w:rPr>
                <w:rFonts w:ascii="Arial" w:hAnsi="Arial" w:cs="Arial"/>
                <w:sz w:val="20"/>
                <w:szCs w:val="20"/>
              </w:rPr>
              <w:t>94</w:t>
            </w:r>
          </w:p>
        </w:tc>
        <w:tc>
          <w:tcPr>
            <w:tcW w:w="1912" w:type="dxa"/>
            <w:tcBorders>
              <w:top w:val="nil"/>
              <w:left w:val="nil"/>
              <w:bottom w:val="single" w:sz="4" w:space="0" w:color="auto"/>
              <w:right w:val="single" w:sz="4" w:space="0" w:color="auto"/>
            </w:tcBorders>
            <w:shd w:val="clear" w:color="auto" w:fill="auto"/>
            <w:noWrap/>
            <w:vAlign w:val="center"/>
            <w:hideMark/>
          </w:tcPr>
          <w:p w14:paraId="679519BB" w14:textId="77777777" w:rsidR="00363A92" w:rsidRPr="00363A92" w:rsidRDefault="00363A92">
            <w:pPr>
              <w:jc w:val="center"/>
              <w:rPr>
                <w:rFonts w:ascii="Arial" w:hAnsi="Arial" w:cs="Arial"/>
                <w:sz w:val="20"/>
                <w:szCs w:val="20"/>
              </w:rPr>
            </w:pPr>
            <w:r w:rsidRPr="00363A92">
              <w:rPr>
                <w:rFonts w:ascii="Arial" w:hAnsi="Arial" w:cs="Arial"/>
                <w:sz w:val="20"/>
                <w:szCs w:val="20"/>
              </w:rPr>
              <w:t>16000043955</w:t>
            </w:r>
          </w:p>
        </w:tc>
        <w:tc>
          <w:tcPr>
            <w:tcW w:w="2535" w:type="dxa"/>
            <w:tcBorders>
              <w:top w:val="nil"/>
              <w:left w:val="nil"/>
              <w:bottom w:val="single" w:sz="4" w:space="0" w:color="auto"/>
              <w:right w:val="single" w:sz="4" w:space="0" w:color="auto"/>
            </w:tcBorders>
            <w:shd w:val="clear" w:color="auto" w:fill="auto"/>
            <w:vAlign w:val="center"/>
            <w:hideMark/>
          </w:tcPr>
          <w:p w14:paraId="5E08FE23" w14:textId="77777777" w:rsidR="00363A92" w:rsidRPr="00363A92" w:rsidRDefault="00363A92">
            <w:pPr>
              <w:rPr>
                <w:rFonts w:ascii="Arial" w:hAnsi="Arial" w:cs="Arial"/>
                <w:sz w:val="20"/>
                <w:szCs w:val="20"/>
              </w:rPr>
            </w:pPr>
            <w:r w:rsidRPr="00363A92">
              <w:rPr>
                <w:rFonts w:ascii="Arial" w:hAnsi="Arial" w:cs="Arial"/>
                <w:sz w:val="20"/>
                <w:szCs w:val="20"/>
              </w:rPr>
              <w:t>Blīvgredzens</w:t>
            </w:r>
          </w:p>
        </w:tc>
        <w:tc>
          <w:tcPr>
            <w:tcW w:w="2552" w:type="dxa"/>
            <w:tcBorders>
              <w:top w:val="nil"/>
              <w:left w:val="nil"/>
              <w:bottom w:val="single" w:sz="4" w:space="0" w:color="auto"/>
              <w:right w:val="single" w:sz="4" w:space="0" w:color="auto"/>
            </w:tcBorders>
            <w:shd w:val="clear" w:color="auto" w:fill="auto"/>
            <w:noWrap/>
            <w:vAlign w:val="center"/>
            <w:hideMark/>
          </w:tcPr>
          <w:p w14:paraId="1A0A7170" w14:textId="77777777" w:rsidR="00363A92" w:rsidRPr="00363A92" w:rsidRDefault="00363A92">
            <w:pPr>
              <w:rPr>
                <w:rFonts w:ascii="Arial" w:hAnsi="Arial" w:cs="Arial"/>
                <w:sz w:val="20"/>
                <w:szCs w:val="20"/>
              </w:rPr>
            </w:pPr>
            <w:r w:rsidRPr="00363A92">
              <w:rPr>
                <w:rFonts w:ascii="Arial" w:hAnsi="Arial" w:cs="Arial"/>
                <w:sz w:val="20"/>
                <w:szCs w:val="20"/>
              </w:rPr>
              <w:t>6J-2245</w:t>
            </w:r>
          </w:p>
        </w:tc>
        <w:tc>
          <w:tcPr>
            <w:tcW w:w="1436" w:type="dxa"/>
            <w:tcBorders>
              <w:top w:val="nil"/>
              <w:left w:val="nil"/>
              <w:bottom w:val="single" w:sz="4" w:space="0" w:color="auto"/>
              <w:right w:val="single" w:sz="4" w:space="0" w:color="auto"/>
            </w:tcBorders>
            <w:shd w:val="clear" w:color="auto" w:fill="auto"/>
            <w:noWrap/>
            <w:vAlign w:val="center"/>
            <w:hideMark/>
          </w:tcPr>
          <w:p w14:paraId="1DAE9EAC"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CC2295E"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DEAA39C" w14:textId="77777777" w:rsidR="00363A92" w:rsidRPr="00363A92" w:rsidRDefault="00363A92">
            <w:pPr>
              <w:jc w:val="center"/>
              <w:rPr>
                <w:rFonts w:ascii="Arial" w:hAnsi="Arial" w:cs="Arial"/>
                <w:sz w:val="20"/>
                <w:szCs w:val="20"/>
              </w:rPr>
            </w:pPr>
            <w:r w:rsidRPr="00363A92">
              <w:rPr>
                <w:rFonts w:ascii="Arial" w:hAnsi="Arial" w:cs="Arial"/>
                <w:sz w:val="20"/>
                <w:szCs w:val="20"/>
              </w:rPr>
              <w:t>95</w:t>
            </w:r>
          </w:p>
        </w:tc>
        <w:tc>
          <w:tcPr>
            <w:tcW w:w="1912" w:type="dxa"/>
            <w:tcBorders>
              <w:top w:val="nil"/>
              <w:left w:val="nil"/>
              <w:bottom w:val="single" w:sz="4" w:space="0" w:color="auto"/>
              <w:right w:val="single" w:sz="4" w:space="0" w:color="auto"/>
            </w:tcBorders>
            <w:shd w:val="clear" w:color="auto" w:fill="auto"/>
            <w:noWrap/>
            <w:vAlign w:val="center"/>
            <w:hideMark/>
          </w:tcPr>
          <w:p w14:paraId="2D93A2E4" w14:textId="77777777" w:rsidR="00363A92" w:rsidRPr="00363A92" w:rsidRDefault="00363A92">
            <w:pPr>
              <w:jc w:val="center"/>
              <w:rPr>
                <w:rFonts w:ascii="Arial" w:hAnsi="Arial" w:cs="Arial"/>
                <w:sz w:val="20"/>
                <w:szCs w:val="20"/>
              </w:rPr>
            </w:pPr>
            <w:r w:rsidRPr="00363A92">
              <w:rPr>
                <w:rFonts w:ascii="Arial" w:hAnsi="Arial" w:cs="Arial"/>
                <w:sz w:val="20"/>
                <w:szCs w:val="20"/>
              </w:rPr>
              <w:t>16000038379</w:t>
            </w:r>
          </w:p>
        </w:tc>
        <w:tc>
          <w:tcPr>
            <w:tcW w:w="2535" w:type="dxa"/>
            <w:tcBorders>
              <w:top w:val="nil"/>
              <w:left w:val="nil"/>
              <w:bottom w:val="single" w:sz="4" w:space="0" w:color="auto"/>
              <w:right w:val="single" w:sz="4" w:space="0" w:color="auto"/>
            </w:tcBorders>
            <w:shd w:val="clear" w:color="auto" w:fill="auto"/>
            <w:noWrap/>
            <w:vAlign w:val="center"/>
            <w:hideMark/>
          </w:tcPr>
          <w:p w14:paraId="13DCCB30" w14:textId="77777777" w:rsidR="00363A92" w:rsidRPr="00363A92" w:rsidRDefault="00363A92">
            <w:pPr>
              <w:rPr>
                <w:rFonts w:ascii="Arial" w:hAnsi="Arial" w:cs="Arial"/>
                <w:sz w:val="20"/>
                <w:szCs w:val="20"/>
              </w:rPr>
            </w:pPr>
            <w:r w:rsidRPr="00363A92">
              <w:rPr>
                <w:rFonts w:ascii="Arial" w:hAnsi="Arial" w:cs="Arial"/>
                <w:sz w:val="20"/>
                <w:szCs w:val="20"/>
              </w:rPr>
              <w:t xml:space="preserve">Filtrs degvielas </w:t>
            </w:r>
          </w:p>
        </w:tc>
        <w:tc>
          <w:tcPr>
            <w:tcW w:w="2552" w:type="dxa"/>
            <w:tcBorders>
              <w:top w:val="nil"/>
              <w:left w:val="nil"/>
              <w:bottom w:val="single" w:sz="4" w:space="0" w:color="auto"/>
              <w:right w:val="single" w:sz="4" w:space="0" w:color="auto"/>
            </w:tcBorders>
            <w:shd w:val="clear" w:color="auto" w:fill="auto"/>
            <w:noWrap/>
            <w:vAlign w:val="center"/>
            <w:hideMark/>
          </w:tcPr>
          <w:p w14:paraId="186BB96C" w14:textId="77777777" w:rsidR="00363A92" w:rsidRPr="00363A92" w:rsidRDefault="00363A92">
            <w:pPr>
              <w:rPr>
                <w:rFonts w:ascii="Arial" w:hAnsi="Arial" w:cs="Arial"/>
                <w:sz w:val="20"/>
                <w:szCs w:val="20"/>
              </w:rPr>
            </w:pPr>
            <w:r w:rsidRPr="00363A92">
              <w:rPr>
                <w:rFonts w:ascii="Arial" w:hAnsi="Arial" w:cs="Arial"/>
                <w:sz w:val="20"/>
                <w:szCs w:val="20"/>
              </w:rPr>
              <w:t>134-6307</w:t>
            </w:r>
          </w:p>
        </w:tc>
        <w:tc>
          <w:tcPr>
            <w:tcW w:w="1436" w:type="dxa"/>
            <w:tcBorders>
              <w:top w:val="nil"/>
              <w:left w:val="nil"/>
              <w:bottom w:val="single" w:sz="4" w:space="0" w:color="auto"/>
              <w:right w:val="single" w:sz="4" w:space="0" w:color="auto"/>
            </w:tcBorders>
            <w:shd w:val="clear" w:color="auto" w:fill="auto"/>
            <w:noWrap/>
            <w:vAlign w:val="center"/>
            <w:hideMark/>
          </w:tcPr>
          <w:p w14:paraId="77B5148F"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267292A"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FB9B9B7" w14:textId="77777777" w:rsidR="00363A92" w:rsidRPr="00363A92" w:rsidRDefault="00363A92">
            <w:pPr>
              <w:jc w:val="center"/>
              <w:rPr>
                <w:rFonts w:ascii="Arial" w:hAnsi="Arial" w:cs="Arial"/>
                <w:sz w:val="20"/>
                <w:szCs w:val="20"/>
              </w:rPr>
            </w:pPr>
            <w:r w:rsidRPr="00363A92">
              <w:rPr>
                <w:rFonts w:ascii="Arial" w:hAnsi="Arial" w:cs="Arial"/>
                <w:sz w:val="20"/>
                <w:szCs w:val="20"/>
              </w:rPr>
              <w:t>96</w:t>
            </w:r>
          </w:p>
        </w:tc>
        <w:tc>
          <w:tcPr>
            <w:tcW w:w="1912" w:type="dxa"/>
            <w:tcBorders>
              <w:top w:val="nil"/>
              <w:left w:val="nil"/>
              <w:bottom w:val="single" w:sz="4" w:space="0" w:color="auto"/>
              <w:right w:val="single" w:sz="4" w:space="0" w:color="auto"/>
            </w:tcBorders>
            <w:shd w:val="clear" w:color="auto" w:fill="auto"/>
            <w:noWrap/>
            <w:vAlign w:val="center"/>
            <w:hideMark/>
          </w:tcPr>
          <w:p w14:paraId="03166EA9"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16000044829</w:t>
            </w:r>
          </w:p>
        </w:tc>
        <w:tc>
          <w:tcPr>
            <w:tcW w:w="2535" w:type="dxa"/>
            <w:tcBorders>
              <w:top w:val="nil"/>
              <w:left w:val="nil"/>
              <w:bottom w:val="single" w:sz="4" w:space="0" w:color="auto"/>
              <w:right w:val="single" w:sz="4" w:space="0" w:color="auto"/>
            </w:tcBorders>
            <w:shd w:val="clear" w:color="auto" w:fill="auto"/>
            <w:noWrap/>
            <w:vAlign w:val="center"/>
            <w:hideMark/>
          </w:tcPr>
          <w:p w14:paraId="0EA00052"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2B3902BD"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3P 0653 CAT</w:t>
            </w:r>
          </w:p>
        </w:tc>
        <w:tc>
          <w:tcPr>
            <w:tcW w:w="1436" w:type="dxa"/>
            <w:tcBorders>
              <w:top w:val="nil"/>
              <w:left w:val="nil"/>
              <w:bottom w:val="single" w:sz="4" w:space="0" w:color="auto"/>
              <w:right w:val="single" w:sz="4" w:space="0" w:color="auto"/>
            </w:tcBorders>
            <w:shd w:val="clear" w:color="auto" w:fill="auto"/>
            <w:noWrap/>
            <w:vAlign w:val="center"/>
            <w:hideMark/>
          </w:tcPr>
          <w:p w14:paraId="452AD8F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5A056634"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AA30766" w14:textId="77777777" w:rsidR="00363A92" w:rsidRPr="00363A92" w:rsidRDefault="00363A92">
            <w:pPr>
              <w:jc w:val="center"/>
              <w:rPr>
                <w:rFonts w:ascii="Arial" w:hAnsi="Arial" w:cs="Arial"/>
                <w:sz w:val="20"/>
                <w:szCs w:val="20"/>
              </w:rPr>
            </w:pPr>
            <w:r w:rsidRPr="00363A92">
              <w:rPr>
                <w:rFonts w:ascii="Arial" w:hAnsi="Arial" w:cs="Arial"/>
                <w:sz w:val="20"/>
                <w:szCs w:val="20"/>
              </w:rPr>
              <w:t>97</w:t>
            </w:r>
          </w:p>
        </w:tc>
        <w:tc>
          <w:tcPr>
            <w:tcW w:w="1912" w:type="dxa"/>
            <w:tcBorders>
              <w:top w:val="nil"/>
              <w:left w:val="nil"/>
              <w:bottom w:val="single" w:sz="4" w:space="0" w:color="auto"/>
              <w:right w:val="single" w:sz="4" w:space="0" w:color="auto"/>
            </w:tcBorders>
            <w:shd w:val="clear" w:color="auto" w:fill="auto"/>
            <w:noWrap/>
            <w:vAlign w:val="center"/>
            <w:hideMark/>
          </w:tcPr>
          <w:p w14:paraId="3B5FB769"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16000044752</w:t>
            </w:r>
          </w:p>
        </w:tc>
        <w:tc>
          <w:tcPr>
            <w:tcW w:w="2535" w:type="dxa"/>
            <w:tcBorders>
              <w:top w:val="nil"/>
              <w:left w:val="nil"/>
              <w:bottom w:val="single" w:sz="4" w:space="0" w:color="auto"/>
              <w:right w:val="single" w:sz="4" w:space="0" w:color="auto"/>
            </w:tcBorders>
            <w:shd w:val="clear" w:color="auto" w:fill="auto"/>
            <w:noWrap/>
            <w:vAlign w:val="center"/>
            <w:hideMark/>
          </w:tcPr>
          <w:p w14:paraId="620C0B70"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Gredzens </w:t>
            </w:r>
          </w:p>
        </w:tc>
        <w:tc>
          <w:tcPr>
            <w:tcW w:w="2552" w:type="dxa"/>
            <w:tcBorders>
              <w:top w:val="nil"/>
              <w:left w:val="nil"/>
              <w:bottom w:val="single" w:sz="4" w:space="0" w:color="auto"/>
              <w:right w:val="single" w:sz="4" w:space="0" w:color="auto"/>
            </w:tcBorders>
            <w:shd w:val="clear" w:color="auto" w:fill="auto"/>
            <w:noWrap/>
            <w:vAlign w:val="center"/>
            <w:hideMark/>
          </w:tcPr>
          <w:p w14:paraId="031FAECB"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061-9456 CAT</w:t>
            </w:r>
          </w:p>
        </w:tc>
        <w:tc>
          <w:tcPr>
            <w:tcW w:w="1436" w:type="dxa"/>
            <w:tcBorders>
              <w:top w:val="nil"/>
              <w:left w:val="nil"/>
              <w:bottom w:val="single" w:sz="4" w:space="0" w:color="auto"/>
              <w:right w:val="single" w:sz="4" w:space="0" w:color="auto"/>
            </w:tcBorders>
            <w:shd w:val="clear" w:color="auto" w:fill="auto"/>
            <w:noWrap/>
            <w:vAlign w:val="center"/>
            <w:hideMark/>
          </w:tcPr>
          <w:p w14:paraId="718152D2"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7D74469B"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C2EBF65" w14:textId="77777777" w:rsidR="00363A92" w:rsidRPr="00363A92" w:rsidRDefault="00363A92">
            <w:pPr>
              <w:jc w:val="center"/>
              <w:rPr>
                <w:rFonts w:ascii="Arial" w:hAnsi="Arial" w:cs="Arial"/>
                <w:sz w:val="20"/>
                <w:szCs w:val="20"/>
              </w:rPr>
            </w:pPr>
            <w:r w:rsidRPr="00363A92">
              <w:rPr>
                <w:rFonts w:ascii="Arial" w:hAnsi="Arial" w:cs="Arial"/>
                <w:sz w:val="20"/>
                <w:szCs w:val="20"/>
              </w:rPr>
              <w:t>98</w:t>
            </w:r>
          </w:p>
        </w:tc>
        <w:tc>
          <w:tcPr>
            <w:tcW w:w="1912" w:type="dxa"/>
            <w:tcBorders>
              <w:top w:val="nil"/>
              <w:left w:val="nil"/>
              <w:bottom w:val="single" w:sz="4" w:space="0" w:color="auto"/>
              <w:right w:val="single" w:sz="4" w:space="0" w:color="auto"/>
            </w:tcBorders>
            <w:shd w:val="clear" w:color="auto" w:fill="auto"/>
            <w:noWrap/>
            <w:vAlign w:val="center"/>
            <w:hideMark/>
          </w:tcPr>
          <w:p w14:paraId="48714BC0"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16000046105</w:t>
            </w:r>
          </w:p>
        </w:tc>
        <w:tc>
          <w:tcPr>
            <w:tcW w:w="2535" w:type="dxa"/>
            <w:tcBorders>
              <w:top w:val="nil"/>
              <w:left w:val="nil"/>
              <w:bottom w:val="single" w:sz="4" w:space="0" w:color="auto"/>
              <w:right w:val="single" w:sz="4" w:space="0" w:color="auto"/>
            </w:tcBorders>
            <w:shd w:val="clear" w:color="auto" w:fill="auto"/>
            <w:noWrap/>
            <w:vAlign w:val="center"/>
            <w:hideMark/>
          </w:tcPr>
          <w:p w14:paraId="3D73D838"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Blīvju komplekts  </w:t>
            </w:r>
          </w:p>
        </w:tc>
        <w:tc>
          <w:tcPr>
            <w:tcW w:w="2552" w:type="dxa"/>
            <w:tcBorders>
              <w:top w:val="nil"/>
              <w:left w:val="nil"/>
              <w:bottom w:val="single" w:sz="4" w:space="0" w:color="auto"/>
              <w:right w:val="single" w:sz="4" w:space="0" w:color="auto"/>
            </w:tcBorders>
            <w:shd w:val="clear" w:color="auto" w:fill="auto"/>
            <w:noWrap/>
            <w:vAlign w:val="center"/>
            <w:hideMark/>
          </w:tcPr>
          <w:p w14:paraId="203AC386"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457-8254 CAT</w:t>
            </w:r>
          </w:p>
        </w:tc>
        <w:tc>
          <w:tcPr>
            <w:tcW w:w="1436" w:type="dxa"/>
            <w:tcBorders>
              <w:top w:val="nil"/>
              <w:left w:val="nil"/>
              <w:bottom w:val="single" w:sz="4" w:space="0" w:color="auto"/>
              <w:right w:val="single" w:sz="4" w:space="0" w:color="auto"/>
            </w:tcBorders>
            <w:shd w:val="clear" w:color="auto" w:fill="auto"/>
            <w:noWrap/>
            <w:vAlign w:val="center"/>
            <w:hideMark/>
          </w:tcPr>
          <w:p w14:paraId="096BA3B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61A2E4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0C5B3C0" w14:textId="77777777" w:rsidR="00363A92" w:rsidRPr="00363A92" w:rsidRDefault="00363A92">
            <w:pPr>
              <w:jc w:val="center"/>
              <w:rPr>
                <w:rFonts w:ascii="Arial" w:hAnsi="Arial" w:cs="Arial"/>
                <w:sz w:val="20"/>
                <w:szCs w:val="20"/>
              </w:rPr>
            </w:pPr>
            <w:r w:rsidRPr="00363A92">
              <w:rPr>
                <w:rFonts w:ascii="Arial" w:hAnsi="Arial" w:cs="Arial"/>
                <w:sz w:val="20"/>
                <w:szCs w:val="20"/>
              </w:rPr>
              <w:t>99</w:t>
            </w:r>
          </w:p>
        </w:tc>
        <w:tc>
          <w:tcPr>
            <w:tcW w:w="1912" w:type="dxa"/>
            <w:tcBorders>
              <w:top w:val="nil"/>
              <w:left w:val="nil"/>
              <w:bottom w:val="single" w:sz="4" w:space="0" w:color="auto"/>
              <w:right w:val="single" w:sz="4" w:space="0" w:color="auto"/>
            </w:tcBorders>
            <w:shd w:val="clear" w:color="000000" w:fill="FFFFFF"/>
            <w:noWrap/>
            <w:vAlign w:val="center"/>
            <w:hideMark/>
          </w:tcPr>
          <w:p w14:paraId="6B8DB379"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16000044414</w:t>
            </w:r>
          </w:p>
        </w:tc>
        <w:tc>
          <w:tcPr>
            <w:tcW w:w="2535" w:type="dxa"/>
            <w:tcBorders>
              <w:top w:val="nil"/>
              <w:left w:val="nil"/>
              <w:bottom w:val="single" w:sz="4" w:space="0" w:color="auto"/>
              <w:right w:val="single" w:sz="4" w:space="0" w:color="auto"/>
            </w:tcBorders>
            <w:shd w:val="clear" w:color="000000" w:fill="FFFFFF"/>
            <w:vAlign w:val="center"/>
            <w:hideMark/>
          </w:tcPr>
          <w:p w14:paraId="362B2A5C"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Savienojums gaisa </w:t>
            </w:r>
          </w:p>
        </w:tc>
        <w:tc>
          <w:tcPr>
            <w:tcW w:w="2552" w:type="dxa"/>
            <w:tcBorders>
              <w:top w:val="nil"/>
              <w:left w:val="nil"/>
              <w:bottom w:val="single" w:sz="4" w:space="0" w:color="auto"/>
              <w:right w:val="single" w:sz="4" w:space="0" w:color="auto"/>
            </w:tcBorders>
            <w:shd w:val="clear" w:color="auto" w:fill="auto"/>
            <w:noWrap/>
            <w:vAlign w:val="center"/>
            <w:hideMark/>
          </w:tcPr>
          <w:p w14:paraId="3104D993"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9331-0337 CAT</w:t>
            </w:r>
          </w:p>
        </w:tc>
        <w:tc>
          <w:tcPr>
            <w:tcW w:w="1436" w:type="dxa"/>
            <w:tcBorders>
              <w:top w:val="nil"/>
              <w:left w:val="nil"/>
              <w:bottom w:val="single" w:sz="4" w:space="0" w:color="auto"/>
              <w:right w:val="single" w:sz="4" w:space="0" w:color="auto"/>
            </w:tcBorders>
            <w:shd w:val="clear" w:color="auto" w:fill="auto"/>
            <w:noWrap/>
            <w:vAlign w:val="center"/>
            <w:hideMark/>
          </w:tcPr>
          <w:p w14:paraId="221BA130"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3EC1BAD3"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56E31D6" w14:textId="77777777" w:rsidR="00363A92" w:rsidRPr="00363A92" w:rsidRDefault="00363A92">
            <w:pPr>
              <w:jc w:val="center"/>
              <w:rPr>
                <w:rFonts w:ascii="Arial" w:hAnsi="Arial" w:cs="Arial"/>
                <w:sz w:val="20"/>
                <w:szCs w:val="20"/>
              </w:rPr>
            </w:pPr>
            <w:r w:rsidRPr="00363A92">
              <w:rPr>
                <w:rFonts w:ascii="Arial" w:hAnsi="Arial" w:cs="Arial"/>
                <w:sz w:val="20"/>
                <w:szCs w:val="20"/>
              </w:rPr>
              <w:t>100</w:t>
            </w:r>
          </w:p>
        </w:tc>
        <w:tc>
          <w:tcPr>
            <w:tcW w:w="1912" w:type="dxa"/>
            <w:tcBorders>
              <w:top w:val="nil"/>
              <w:left w:val="nil"/>
              <w:bottom w:val="single" w:sz="4" w:space="0" w:color="auto"/>
              <w:right w:val="single" w:sz="4" w:space="0" w:color="auto"/>
            </w:tcBorders>
            <w:shd w:val="clear" w:color="000000" w:fill="FFFFFF"/>
            <w:noWrap/>
            <w:vAlign w:val="center"/>
            <w:hideMark/>
          </w:tcPr>
          <w:p w14:paraId="0F7AA2A1"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16000041830</w:t>
            </w:r>
          </w:p>
        </w:tc>
        <w:tc>
          <w:tcPr>
            <w:tcW w:w="2535" w:type="dxa"/>
            <w:tcBorders>
              <w:top w:val="nil"/>
              <w:left w:val="nil"/>
              <w:bottom w:val="single" w:sz="4" w:space="0" w:color="auto"/>
              <w:right w:val="single" w:sz="4" w:space="0" w:color="auto"/>
            </w:tcBorders>
            <w:shd w:val="clear" w:color="000000" w:fill="FFFFFF"/>
            <w:vAlign w:val="center"/>
            <w:hideMark/>
          </w:tcPr>
          <w:p w14:paraId="6EBDC3B1"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Kompensators </w:t>
            </w:r>
          </w:p>
        </w:tc>
        <w:tc>
          <w:tcPr>
            <w:tcW w:w="2552" w:type="dxa"/>
            <w:tcBorders>
              <w:top w:val="nil"/>
              <w:left w:val="nil"/>
              <w:bottom w:val="single" w:sz="4" w:space="0" w:color="auto"/>
              <w:right w:val="single" w:sz="4" w:space="0" w:color="auto"/>
            </w:tcBorders>
            <w:shd w:val="clear" w:color="auto" w:fill="auto"/>
            <w:noWrap/>
            <w:vAlign w:val="center"/>
            <w:hideMark/>
          </w:tcPr>
          <w:p w14:paraId="010948E7"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(Bellows) 302-6504 CAT</w:t>
            </w:r>
          </w:p>
        </w:tc>
        <w:tc>
          <w:tcPr>
            <w:tcW w:w="1436" w:type="dxa"/>
            <w:tcBorders>
              <w:top w:val="nil"/>
              <w:left w:val="nil"/>
              <w:bottom w:val="single" w:sz="4" w:space="0" w:color="auto"/>
              <w:right w:val="single" w:sz="4" w:space="0" w:color="auto"/>
            </w:tcBorders>
            <w:shd w:val="clear" w:color="auto" w:fill="auto"/>
            <w:noWrap/>
            <w:vAlign w:val="center"/>
            <w:hideMark/>
          </w:tcPr>
          <w:p w14:paraId="5C3E7319"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C7C4C9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928FDC1" w14:textId="77777777" w:rsidR="00363A92" w:rsidRPr="00363A92" w:rsidRDefault="00363A92">
            <w:pPr>
              <w:jc w:val="center"/>
              <w:rPr>
                <w:rFonts w:ascii="Arial" w:hAnsi="Arial" w:cs="Arial"/>
                <w:sz w:val="20"/>
                <w:szCs w:val="20"/>
              </w:rPr>
            </w:pPr>
            <w:r w:rsidRPr="00363A92">
              <w:rPr>
                <w:rFonts w:ascii="Arial" w:hAnsi="Arial" w:cs="Arial"/>
                <w:sz w:val="20"/>
                <w:szCs w:val="20"/>
              </w:rPr>
              <w:t>101</w:t>
            </w:r>
          </w:p>
        </w:tc>
        <w:tc>
          <w:tcPr>
            <w:tcW w:w="1912" w:type="dxa"/>
            <w:tcBorders>
              <w:top w:val="nil"/>
              <w:left w:val="nil"/>
              <w:bottom w:val="single" w:sz="4" w:space="0" w:color="auto"/>
              <w:right w:val="single" w:sz="4" w:space="0" w:color="auto"/>
            </w:tcBorders>
            <w:shd w:val="clear" w:color="000000" w:fill="FFFFFF"/>
            <w:noWrap/>
            <w:vAlign w:val="center"/>
            <w:hideMark/>
          </w:tcPr>
          <w:p w14:paraId="249BAB6F"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16000043954</w:t>
            </w:r>
          </w:p>
        </w:tc>
        <w:tc>
          <w:tcPr>
            <w:tcW w:w="2535" w:type="dxa"/>
            <w:tcBorders>
              <w:top w:val="nil"/>
              <w:left w:val="nil"/>
              <w:bottom w:val="single" w:sz="4" w:space="0" w:color="auto"/>
              <w:right w:val="single" w:sz="4" w:space="0" w:color="auto"/>
            </w:tcBorders>
            <w:shd w:val="clear" w:color="auto" w:fill="auto"/>
            <w:noWrap/>
            <w:vAlign w:val="center"/>
            <w:hideMark/>
          </w:tcPr>
          <w:p w14:paraId="030C7E65"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 xml:space="preserve">Blīvgredzens </w:t>
            </w:r>
          </w:p>
        </w:tc>
        <w:tc>
          <w:tcPr>
            <w:tcW w:w="2552" w:type="dxa"/>
            <w:tcBorders>
              <w:top w:val="nil"/>
              <w:left w:val="nil"/>
              <w:bottom w:val="single" w:sz="4" w:space="0" w:color="auto"/>
              <w:right w:val="single" w:sz="4" w:space="0" w:color="auto"/>
            </w:tcBorders>
            <w:shd w:val="clear" w:color="auto" w:fill="auto"/>
            <w:noWrap/>
            <w:vAlign w:val="center"/>
            <w:hideMark/>
          </w:tcPr>
          <w:p w14:paraId="11599D98"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5P-7530</w:t>
            </w:r>
          </w:p>
        </w:tc>
        <w:tc>
          <w:tcPr>
            <w:tcW w:w="1436" w:type="dxa"/>
            <w:tcBorders>
              <w:top w:val="nil"/>
              <w:left w:val="nil"/>
              <w:bottom w:val="single" w:sz="4" w:space="0" w:color="auto"/>
              <w:right w:val="single" w:sz="4" w:space="0" w:color="auto"/>
            </w:tcBorders>
            <w:shd w:val="clear" w:color="auto" w:fill="auto"/>
            <w:noWrap/>
            <w:vAlign w:val="center"/>
            <w:hideMark/>
          </w:tcPr>
          <w:p w14:paraId="35FF8CD7"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r w:rsidR="00363A92" w:rsidRPr="00363A92" w14:paraId="20605887" w14:textId="77777777" w:rsidTr="00363A92">
        <w:trPr>
          <w:trHeight w:val="2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7931340" w14:textId="77777777" w:rsidR="00363A92" w:rsidRPr="00363A92" w:rsidRDefault="00363A92">
            <w:pPr>
              <w:jc w:val="center"/>
              <w:rPr>
                <w:rFonts w:ascii="Arial" w:hAnsi="Arial" w:cs="Arial"/>
                <w:sz w:val="20"/>
                <w:szCs w:val="20"/>
              </w:rPr>
            </w:pPr>
            <w:r w:rsidRPr="00363A92">
              <w:rPr>
                <w:rFonts w:ascii="Arial" w:hAnsi="Arial" w:cs="Arial"/>
                <w:sz w:val="20"/>
                <w:szCs w:val="20"/>
              </w:rPr>
              <w:t>102</w:t>
            </w:r>
          </w:p>
        </w:tc>
        <w:tc>
          <w:tcPr>
            <w:tcW w:w="1912" w:type="dxa"/>
            <w:tcBorders>
              <w:top w:val="nil"/>
              <w:left w:val="nil"/>
              <w:bottom w:val="single" w:sz="4" w:space="0" w:color="auto"/>
              <w:right w:val="single" w:sz="4" w:space="0" w:color="auto"/>
            </w:tcBorders>
            <w:shd w:val="clear" w:color="auto" w:fill="auto"/>
            <w:noWrap/>
            <w:vAlign w:val="center"/>
            <w:hideMark/>
          </w:tcPr>
          <w:p w14:paraId="2056424A" w14:textId="77777777" w:rsidR="00363A92" w:rsidRPr="00363A92" w:rsidRDefault="00363A92">
            <w:pPr>
              <w:jc w:val="center"/>
              <w:rPr>
                <w:rFonts w:ascii="Arial" w:hAnsi="Arial" w:cs="Arial"/>
                <w:color w:val="000000"/>
                <w:sz w:val="20"/>
                <w:szCs w:val="20"/>
              </w:rPr>
            </w:pPr>
            <w:r w:rsidRPr="00363A92">
              <w:rPr>
                <w:rFonts w:ascii="Arial" w:hAnsi="Arial" w:cs="Arial"/>
                <w:color w:val="000000"/>
                <w:sz w:val="20"/>
                <w:szCs w:val="20"/>
              </w:rPr>
              <w:t>16000046262</w:t>
            </w:r>
          </w:p>
        </w:tc>
        <w:tc>
          <w:tcPr>
            <w:tcW w:w="2535" w:type="dxa"/>
            <w:tcBorders>
              <w:top w:val="nil"/>
              <w:left w:val="nil"/>
              <w:bottom w:val="single" w:sz="4" w:space="0" w:color="auto"/>
              <w:right w:val="single" w:sz="4" w:space="0" w:color="auto"/>
            </w:tcBorders>
            <w:shd w:val="clear" w:color="auto" w:fill="auto"/>
            <w:noWrap/>
            <w:vAlign w:val="center"/>
            <w:hideMark/>
          </w:tcPr>
          <w:p w14:paraId="2839C1AA"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Eļļas līmeņrādis</w:t>
            </w:r>
          </w:p>
        </w:tc>
        <w:tc>
          <w:tcPr>
            <w:tcW w:w="2552" w:type="dxa"/>
            <w:tcBorders>
              <w:top w:val="nil"/>
              <w:left w:val="nil"/>
              <w:bottom w:val="single" w:sz="4" w:space="0" w:color="auto"/>
              <w:right w:val="single" w:sz="4" w:space="0" w:color="auto"/>
            </w:tcBorders>
            <w:shd w:val="clear" w:color="auto" w:fill="auto"/>
            <w:noWrap/>
            <w:vAlign w:val="center"/>
            <w:hideMark/>
          </w:tcPr>
          <w:p w14:paraId="4AC753C0" w14:textId="77777777" w:rsidR="00363A92" w:rsidRPr="00363A92" w:rsidRDefault="00363A92">
            <w:pPr>
              <w:rPr>
                <w:rFonts w:ascii="Arial" w:hAnsi="Arial" w:cs="Arial"/>
                <w:color w:val="000000"/>
                <w:sz w:val="20"/>
                <w:szCs w:val="20"/>
              </w:rPr>
            </w:pPr>
            <w:r w:rsidRPr="00363A92">
              <w:rPr>
                <w:rFonts w:ascii="Arial" w:hAnsi="Arial" w:cs="Arial"/>
                <w:color w:val="000000"/>
                <w:sz w:val="20"/>
                <w:szCs w:val="20"/>
              </w:rPr>
              <w:t>4P-3784</w:t>
            </w:r>
          </w:p>
        </w:tc>
        <w:tc>
          <w:tcPr>
            <w:tcW w:w="1436" w:type="dxa"/>
            <w:tcBorders>
              <w:top w:val="nil"/>
              <w:left w:val="nil"/>
              <w:bottom w:val="single" w:sz="4" w:space="0" w:color="auto"/>
              <w:right w:val="single" w:sz="4" w:space="0" w:color="auto"/>
            </w:tcBorders>
            <w:shd w:val="clear" w:color="auto" w:fill="auto"/>
            <w:noWrap/>
            <w:vAlign w:val="center"/>
            <w:hideMark/>
          </w:tcPr>
          <w:p w14:paraId="5BE4C10B" w14:textId="77777777" w:rsidR="00363A92" w:rsidRPr="00363A92" w:rsidRDefault="00363A92">
            <w:pPr>
              <w:jc w:val="center"/>
              <w:rPr>
                <w:rFonts w:ascii="Arial" w:hAnsi="Arial" w:cs="Arial"/>
                <w:sz w:val="20"/>
                <w:szCs w:val="20"/>
              </w:rPr>
            </w:pPr>
            <w:r w:rsidRPr="00363A92">
              <w:rPr>
                <w:rFonts w:ascii="Arial" w:hAnsi="Arial" w:cs="Arial"/>
                <w:sz w:val="20"/>
                <w:szCs w:val="20"/>
              </w:rPr>
              <w:t>gab.</w:t>
            </w:r>
          </w:p>
        </w:tc>
      </w:tr>
    </w:tbl>
    <w:p w14:paraId="1D426E0B" w14:textId="77777777" w:rsidR="00F97CE8" w:rsidRPr="00753B97" w:rsidRDefault="00F97CE8" w:rsidP="00F97CE8">
      <w:pPr>
        <w:jc w:val="center"/>
        <w:rPr>
          <w:rFonts w:ascii="Arial" w:hAnsi="Arial" w:cs="Arial"/>
          <w:b/>
          <w:sz w:val="20"/>
          <w:szCs w:val="20"/>
        </w:rPr>
      </w:pPr>
    </w:p>
    <w:p w14:paraId="78ABF420" w14:textId="67D2C8A1" w:rsidR="00526230" w:rsidRDefault="00526230" w:rsidP="00174772">
      <w:pPr>
        <w:pStyle w:val="Sarakstarindkopa"/>
        <w:spacing w:line="0" w:lineRule="atLeast"/>
        <w:ind w:left="0" w:right="-2"/>
        <w:jc w:val="both"/>
        <w:rPr>
          <w:rFonts w:ascii="Arial" w:hAnsi="Arial" w:cs="Arial"/>
          <w:bCs/>
          <w:sz w:val="20"/>
          <w:szCs w:val="20"/>
        </w:rPr>
      </w:pPr>
      <w:r>
        <w:rPr>
          <w:rFonts w:ascii="Arial" w:hAnsi="Arial" w:cs="Arial"/>
          <w:bCs/>
          <w:sz w:val="20"/>
          <w:szCs w:val="20"/>
        </w:rPr>
        <w:t>*</w:t>
      </w:r>
      <w:r w:rsidRPr="00174772">
        <w:rPr>
          <w:rFonts w:ascii="Arial" w:hAnsi="Arial" w:cs="Arial"/>
          <w:bCs/>
          <w:sz w:val="20"/>
          <w:szCs w:val="20"/>
        </w:rPr>
        <w:t>Pretendents ražotāja</w:t>
      </w:r>
      <w:r>
        <w:rPr>
          <w:rFonts w:ascii="Arial" w:hAnsi="Arial" w:cs="Arial"/>
          <w:bCs/>
          <w:sz w:val="20"/>
          <w:szCs w:val="20"/>
        </w:rPr>
        <w:t>/u</w:t>
      </w:r>
      <w:r w:rsidRPr="00174772">
        <w:rPr>
          <w:rFonts w:ascii="Arial" w:hAnsi="Arial" w:cs="Arial"/>
          <w:bCs/>
          <w:sz w:val="20"/>
          <w:szCs w:val="20"/>
        </w:rPr>
        <w:t xml:space="preserve"> nosaukumu norāda tikai tajās daļās, kurās plāno sniegt piedāvājumu vispārīgās vienošanās ietvaros</w:t>
      </w:r>
    </w:p>
    <w:p w14:paraId="14B7270D" w14:textId="77777777" w:rsidR="00DB5C51" w:rsidRDefault="00DB5C51" w:rsidP="00526230">
      <w:pPr>
        <w:pStyle w:val="Sarakstarindkopa"/>
        <w:spacing w:line="0" w:lineRule="atLeast"/>
        <w:ind w:right="-2"/>
        <w:rPr>
          <w:rFonts w:ascii="Arial" w:hAnsi="Arial" w:cs="Arial"/>
          <w:bCs/>
          <w:sz w:val="20"/>
          <w:szCs w:val="20"/>
        </w:rPr>
      </w:pPr>
    </w:p>
    <w:p w14:paraId="3A84519F" w14:textId="77521EF2" w:rsidR="00DB5C51" w:rsidRDefault="00DB5C51" w:rsidP="00DB5C51">
      <w:pPr>
        <w:jc w:val="both"/>
        <w:rPr>
          <w:rFonts w:ascii="Arial" w:hAnsi="Arial" w:cs="Arial"/>
          <w:sz w:val="20"/>
          <w:szCs w:val="20"/>
        </w:rPr>
      </w:pPr>
      <w:bookmarkStart w:id="8" w:name="_Hlk156545984"/>
      <w:r w:rsidRPr="00787482">
        <w:rPr>
          <w:rFonts w:ascii="Arial" w:hAnsi="Arial" w:cs="Arial"/>
          <w:sz w:val="20"/>
          <w:szCs w:val="20"/>
        </w:rPr>
        <w:t>*</w:t>
      </w:r>
      <w:r>
        <w:rPr>
          <w:rFonts w:ascii="Arial" w:hAnsi="Arial" w:cs="Arial"/>
          <w:sz w:val="20"/>
          <w:szCs w:val="20"/>
        </w:rPr>
        <w:t>*</w:t>
      </w:r>
      <w:r w:rsidRPr="00787482">
        <w:rPr>
          <w:rFonts w:ascii="Arial" w:hAnsi="Arial" w:cs="Arial"/>
          <w:sz w:val="20"/>
          <w:szCs w:val="20"/>
        </w:rPr>
        <w:t xml:space="preserve"> </w:t>
      </w:r>
      <w:r w:rsidRPr="00C803F4">
        <w:rPr>
          <w:rFonts w:ascii="Arial" w:hAnsi="Arial" w:cs="Arial"/>
          <w:sz w:val="20"/>
          <w:szCs w:val="20"/>
        </w:rPr>
        <w:t xml:space="preserve">piedāvātajai </w:t>
      </w:r>
      <w:r w:rsidR="00A96A5B">
        <w:rPr>
          <w:rFonts w:ascii="Arial" w:hAnsi="Arial" w:cs="Arial"/>
          <w:sz w:val="20"/>
          <w:szCs w:val="20"/>
        </w:rPr>
        <w:t>P</w:t>
      </w:r>
      <w:r w:rsidRPr="00C803F4">
        <w:rPr>
          <w:rFonts w:ascii="Arial" w:hAnsi="Arial" w:cs="Arial"/>
          <w:sz w:val="20"/>
          <w:szCs w:val="20"/>
        </w:rPr>
        <w:t xml:space="preserve">recei jābūt ražotai saskaņā ar norādītajiem tehniskajiem noteikumiem, </w:t>
      </w:r>
      <w:bookmarkEnd w:id="8"/>
      <w:r w:rsidRPr="00C803F4">
        <w:rPr>
          <w:rFonts w:ascii="Arial" w:hAnsi="Arial" w:cs="Arial"/>
          <w:sz w:val="20"/>
          <w:szCs w:val="20"/>
        </w:rPr>
        <w:t>pamatojoties uz Padomes Regulas (ES) Nr. 833/2014 Par ierobežojošiem pasākumiem saistībā ar Krievijas darbībām, kas destabilizē situāciju Ukrainā, 3. m panta 1. punktu, Padomes Regulu (EK) Nr. 765/2006 Par ierobežojošiem pasākumiem, ņemot vērā situāciju Baltkrievijā un Baltkrievijas iesaistīšanos Krievijas agresijā pret Ukrainu, 1.h pantu</w:t>
      </w:r>
      <w:r w:rsidR="00B44AFD">
        <w:rPr>
          <w:rFonts w:ascii="Arial" w:hAnsi="Arial" w:cs="Arial"/>
          <w:sz w:val="20"/>
          <w:szCs w:val="20"/>
        </w:rPr>
        <w:t>.</w:t>
      </w:r>
      <w:r w:rsidRPr="00C803F4">
        <w:rPr>
          <w:rFonts w:ascii="Arial" w:hAnsi="Arial" w:cs="Arial"/>
          <w:sz w:val="20"/>
          <w:szCs w:val="20"/>
        </w:rPr>
        <w:t xml:space="preserve"> </w:t>
      </w:r>
    </w:p>
    <w:p w14:paraId="013C2133" w14:textId="77777777" w:rsidR="00DB5C51" w:rsidRPr="009450FD" w:rsidRDefault="00DB5C51" w:rsidP="00DB5C51">
      <w:pPr>
        <w:jc w:val="both"/>
        <w:rPr>
          <w:rFonts w:ascii="Arial" w:hAnsi="Arial" w:cs="Arial"/>
          <w:sz w:val="20"/>
          <w:szCs w:val="20"/>
        </w:rPr>
      </w:pPr>
    </w:p>
    <w:p w14:paraId="33B039D4" w14:textId="0D48CE65" w:rsidR="00DB5C51" w:rsidRPr="00753B97" w:rsidRDefault="00DB5C51" w:rsidP="00174772">
      <w:pPr>
        <w:pStyle w:val="Sarakstarindkopa"/>
        <w:spacing w:line="0" w:lineRule="atLeast"/>
        <w:ind w:right="-2"/>
        <w:rPr>
          <w:rFonts w:ascii="Arial" w:hAnsi="Arial" w:cs="Arial"/>
          <w:b/>
          <w:szCs w:val="22"/>
        </w:rPr>
        <w:sectPr w:rsidR="00DB5C51" w:rsidRPr="00753B97" w:rsidSect="00F97CE8">
          <w:footerReference w:type="default" r:id="rId13"/>
          <w:pgSz w:w="11906" w:h="16838"/>
          <w:pgMar w:top="794" w:right="851" w:bottom="851" w:left="1361" w:header="709" w:footer="709" w:gutter="0"/>
          <w:cols w:space="708"/>
          <w:docGrid w:linePitch="360"/>
        </w:sectPr>
      </w:pPr>
    </w:p>
    <w:p w14:paraId="033603C5" w14:textId="09EA266D" w:rsidR="00E3121E" w:rsidRPr="00753B97" w:rsidRDefault="00E3121E" w:rsidP="002A22F5">
      <w:pPr>
        <w:pStyle w:val="Sarakstarindkopa"/>
        <w:numPr>
          <w:ilvl w:val="0"/>
          <w:numId w:val="2"/>
        </w:numPr>
        <w:spacing w:line="0" w:lineRule="atLeast"/>
        <w:ind w:right="-2"/>
        <w:jc w:val="right"/>
        <w:rPr>
          <w:rFonts w:ascii="Arial" w:hAnsi="Arial" w:cs="Arial"/>
          <w:b/>
          <w:sz w:val="20"/>
          <w:szCs w:val="20"/>
        </w:rPr>
      </w:pPr>
      <w:r w:rsidRPr="00753B97">
        <w:rPr>
          <w:rFonts w:ascii="Arial" w:hAnsi="Arial" w:cs="Arial"/>
          <w:b/>
          <w:sz w:val="20"/>
          <w:szCs w:val="20"/>
        </w:rPr>
        <w:lastRenderedPageBreak/>
        <w:t>pielikums</w:t>
      </w:r>
    </w:p>
    <w:p w14:paraId="4A3B3F68" w14:textId="77777777" w:rsidR="00E3121E" w:rsidRPr="00753B97" w:rsidRDefault="00E3121E" w:rsidP="00E3121E">
      <w:pPr>
        <w:ind w:left="3828" w:right="-2"/>
        <w:jc w:val="right"/>
        <w:rPr>
          <w:rFonts w:ascii="Arial" w:hAnsi="Arial" w:cs="Arial"/>
          <w:sz w:val="20"/>
          <w:szCs w:val="20"/>
        </w:rPr>
      </w:pPr>
      <w:r w:rsidRPr="00753B97">
        <w:rPr>
          <w:rFonts w:ascii="Arial" w:hAnsi="Arial" w:cs="Arial"/>
          <w:sz w:val="20"/>
          <w:szCs w:val="20"/>
        </w:rPr>
        <w:t>sarunu procedūras ar publikāciju</w:t>
      </w:r>
    </w:p>
    <w:p w14:paraId="36A3C7CA" w14:textId="196BE7FB" w:rsidR="00E3121E" w:rsidRPr="00753B97" w:rsidRDefault="00E3121E" w:rsidP="00B97A82">
      <w:pPr>
        <w:ind w:left="3969" w:right="-2"/>
        <w:jc w:val="right"/>
        <w:rPr>
          <w:rFonts w:ascii="Arial" w:hAnsi="Arial" w:cs="Arial"/>
          <w:sz w:val="20"/>
          <w:szCs w:val="20"/>
        </w:rPr>
      </w:pPr>
      <w:r w:rsidRPr="00753B97">
        <w:rPr>
          <w:rFonts w:ascii="Arial" w:hAnsi="Arial" w:cs="Arial"/>
          <w:sz w:val="20"/>
          <w:szCs w:val="20"/>
        </w:rPr>
        <w:t>“</w:t>
      </w:r>
      <w:r w:rsidR="0090038D" w:rsidRPr="0090038D">
        <w:rPr>
          <w:rFonts w:ascii="Arial" w:hAnsi="Arial" w:cs="Arial"/>
          <w:sz w:val="20"/>
          <w:szCs w:val="20"/>
        </w:rPr>
        <w:t xml:space="preserve">CATERPILLAR 3512C HD (ČME-3M, ČME-3ME) dīzeļdzinēju rezerves daļu piegāde </w:t>
      </w:r>
      <w:r w:rsidR="00FB53CD" w:rsidRPr="00753B97">
        <w:rPr>
          <w:rFonts w:ascii="Arial" w:hAnsi="Arial" w:cs="Arial"/>
          <w:sz w:val="20"/>
          <w:szCs w:val="20"/>
        </w:rPr>
        <w:t xml:space="preserve">vispārīgās vienošanās ietvaros SIA “LDZ </w:t>
      </w:r>
      <w:r w:rsidR="00D67383" w:rsidRPr="00753B97">
        <w:rPr>
          <w:rFonts w:ascii="Arial" w:hAnsi="Arial" w:cs="Arial"/>
          <w:sz w:val="20"/>
          <w:szCs w:val="20"/>
        </w:rPr>
        <w:t>C</w:t>
      </w:r>
      <w:r w:rsidR="00865478" w:rsidRPr="00753B97">
        <w:rPr>
          <w:rFonts w:ascii="Arial" w:hAnsi="Arial" w:cs="Arial"/>
          <w:sz w:val="20"/>
          <w:szCs w:val="20"/>
        </w:rPr>
        <w:t>ARGO</w:t>
      </w:r>
      <w:r w:rsidR="00FB53CD" w:rsidRPr="00753B97">
        <w:rPr>
          <w:rFonts w:ascii="Arial" w:hAnsi="Arial" w:cs="Arial"/>
          <w:sz w:val="20"/>
          <w:szCs w:val="20"/>
        </w:rPr>
        <w:t>” vajadzībām</w:t>
      </w:r>
      <w:r w:rsidRPr="00753B97">
        <w:rPr>
          <w:rFonts w:ascii="Arial" w:hAnsi="Arial" w:cs="Arial"/>
          <w:sz w:val="20"/>
          <w:szCs w:val="20"/>
        </w:rPr>
        <w:t>” nolikumam</w:t>
      </w:r>
    </w:p>
    <w:p w14:paraId="44344F19" w14:textId="77777777" w:rsidR="00E3121E" w:rsidRPr="00753B97" w:rsidRDefault="00E3121E" w:rsidP="00E3121E">
      <w:pPr>
        <w:ind w:left="3969" w:right="-2"/>
        <w:jc w:val="right"/>
        <w:rPr>
          <w:rFonts w:ascii="Arial" w:hAnsi="Arial" w:cs="Arial"/>
          <w:sz w:val="16"/>
          <w:szCs w:val="16"/>
        </w:rPr>
      </w:pPr>
    </w:p>
    <w:p w14:paraId="1A956EB8" w14:textId="77777777" w:rsidR="0090038D" w:rsidRPr="0090038D" w:rsidRDefault="0090038D" w:rsidP="0090038D">
      <w:pPr>
        <w:ind w:left="3969" w:right="-2"/>
        <w:jc w:val="right"/>
        <w:rPr>
          <w:rFonts w:ascii="Arial" w:hAnsi="Arial" w:cs="Arial"/>
          <w:sz w:val="20"/>
          <w:szCs w:val="20"/>
        </w:rPr>
      </w:pPr>
      <w:r w:rsidRPr="0090038D">
        <w:rPr>
          <w:rFonts w:ascii="Arial" w:hAnsi="Arial" w:cs="Arial"/>
          <w:sz w:val="20"/>
          <w:szCs w:val="20"/>
        </w:rPr>
        <w:t>Projekts</w:t>
      </w:r>
    </w:p>
    <w:p w14:paraId="71C54DC6" w14:textId="77777777" w:rsidR="0090038D" w:rsidRDefault="0090038D" w:rsidP="0090038D">
      <w:pPr>
        <w:ind w:left="3969" w:right="-2"/>
        <w:jc w:val="right"/>
        <w:rPr>
          <w:rFonts w:ascii="Arial" w:hAnsi="Arial" w:cs="Arial"/>
        </w:rPr>
      </w:pPr>
    </w:p>
    <w:p w14:paraId="3945A954" w14:textId="77777777" w:rsidR="0090038D" w:rsidRPr="00D93163" w:rsidRDefault="0090038D" w:rsidP="0090038D">
      <w:pPr>
        <w:spacing w:line="276" w:lineRule="auto"/>
        <w:jc w:val="center"/>
        <w:rPr>
          <w:rFonts w:ascii="Arial" w:hAnsi="Arial" w:cs="Arial"/>
          <w:sz w:val="20"/>
          <w:szCs w:val="20"/>
        </w:rPr>
      </w:pPr>
      <w:r w:rsidRPr="00D93163">
        <w:rPr>
          <w:rFonts w:ascii="Arial" w:eastAsia="Calibri" w:hAnsi="Arial" w:cs="Arial"/>
          <w:b/>
          <w:sz w:val="20"/>
          <w:szCs w:val="20"/>
        </w:rPr>
        <w:t>Vispārīgā vienošanās Nr.CAR - ___/2026</w:t>
      </w:r>
    </w:p>
    <w:p w14:paraId="36355851" w14:textId="77777777" w:rsidR="0090038D" w:rsidRPr="00D93163" w:rsidRDefault="0090038D" w:rsidP="0090038D">
      <w:pPr>
        <w:ind w:right="-287"/>
        <w:jc w:val="both"/>
        <w:rPr>
          <w:rFonts w:ascii="Arial" w:hAnsi="Arial" w:cs="Arial"/>
          <w:sz w:val="20"/>
          <w:szCs w:val="20"/>
        </w:rPr>
      </w:pPr>
      <w:r w:rsidRPr="00D93163">
        <w:rPr>
          <w:rFonts w:ascii="Arial" w:hAnsi="Arial" w:cs="Arial"/>
          <w:sz w:val="20"/>
          <w:szCs w:val="20"/>
        </w:rPr>
        <w:t xml:space="preserve"> </w:t>
      </w:r>
    </w:p>
    <w:tbl>
      <w:tblPr>
        <w:tblW w:w="4905" w:type="dxa"/>
        <w:tblInd w:w="5240" w:type="dxa"/>
        <w:tblLook w:val="04A0" w:firstRow="1" w:lastRow="0" w:firstColumn="1" w:lastColumn="0" w:noHBand="0" w:noVBand="1"/>
      </w:tblPr>
      <w:tblGrid>
        <w:gridCol w:w="4905"/>
      </w:tblGrid>
      <w:tr w:rsidR="0090038D" w:rsidRPr="00D93163" w14:paraId="7166141F" w14:textId="77777777" w:rsidTr="00565FB9">
        <w:trPr>
          <w:trHeight w:val="781"/>
        </w:trPr>
        <w:tc>
          <w:tcPr>
            <w:tcW w:w="4905" w:type="dxa"/>
            <w:shd w:val="clear" w:color="auto" w:fill="auto"/>
          </w:tcPr>
          <w:p w14:paraId="3789FA83" w14:textId="77777777" w:rsidR="0090038D" w:rsidRPr="00D93163" w:rsidRDefault="0090038D" w:rsidP="00565FB9">
            <w:pPr>
              <w:ind w:right="393"/>
              <w:jc w:val="right"/>
              <w:rPr>
                <w:rFonts w:ascii="Arial" w:hAnsi="Arial" w:cs="Arial"/>
                <w:i/>
                <w:iCs/>
                <w:sz w:val="20"/>
                <w:szCs w:val="20"/>
              </w:rPr>
            </w:pPr>
            <w:r w:rsidRPr="00D93163">
              <w:rPr>
                <w:rFonts w:ascii="Arial" w:hAnsi="Arial" w:cs="Arial"/>
                <w:i/>
                <w:iCs/>
                <w:sz w:val="20"/>
                <w:szCs w:val="20"/>
              </w:rPr>
              <w:t>Vispārīgās vienošanās datums ir pēdējā pievienotā drošā elektroniskā paraksta</w:t>
            </w:r>
          </w:p>
          <w:p w14:paraId="435C3A53" w14:textId="77777777" w:rsidR="0090038D" w:rsidRDefault="0090038D" w:rsidP="00565FB9">
            <w:pPr>
              <w:ind w:right="393"/>
              <w:jc w:val="right"/>
              <w:rPr>
                <w:rFonts w:ascii="Arial" w:hAnsi="Arial" w:cs="Arial"/>
                <w:sz w:val="20"/>
                <w:szCs w:val="20"/>
              </w:rPr>
            </w:pPr>
            <w:r w:rsidRPr="00D93163">
              <w:rPr>
                <w:rFonts w:ascii="Arial" w:hAnsi="Arial" w:cs="Arial"/>
                <w:i/>
                <w:iCs/>
                <w:sz w:val="20"/>
                <w:szCs w:val="20"/>
              </w:rPr>
              <w:t>un laika zīmoga datums</w:t>
            </w:r>
            <w:r w:rsidRPr="00D93163">
              <w:rPr>
                <w:rFonts w:ascii="Arial" w:hAnsi="Arial" w:cs="Arial"/>
                <w:sz w:val="20"/>
                <w:szCs w:val="20"/>
              </w:rPr>
              <w:t xml:space="preserve"> </w:t>
            </w:r>
          </w:p>
          <w:p w14:paraId="4436479C" w14:textId="77777777" w:rsidR="0090038D" w:rsidRPr="00D93163" w:rsidRDefault="0090038D" w:rsidP="00565FB9">
            <w:pPr>
              <w:ind w:right="393"/>
              <w:jc w:val="right"/>
              <w:rPr>
                <w:rFonts w:ascii="Arial" w:hAnsi="Arial" w:cs="Arial"/>
                <w:sz w:val="20"/>
                <w:szCs w:val="20"/>
              </w:rPr>
            </w:pPr>
          </w:p>
        </w:tc>
      </w:tr>
    </w:tbl>
    <w:p w14:paraId="741ECB0A" w14:textId="77777777" w:rsidR="0090038D" w:rsidRPr="00D93163" w:rsidRDefault="0090038D" w:rsidP="0090038D">
      <w:pPr>
        <w:suppressAutoHyphens/>
        <w:autoSpaceDN w:val="0"/>
        <w:ind w:right="-2" w:firstLine="284"/>
        <w:jc w:val="both"/>
        <w:textAlignment w:val="baseline"/>
        <w:rPr>
          <w:rFonts w:ascii="Arial" w:hAnsi="Arial" w:cs="Arial"/>
          <w:color w:val="000000"/>
          <w:kern w:val="3"/>
          <w:sz w:val="20"/>
          <w:szCs w:val="20"/>
        </w:rPr>
      </w:pPr>
      <w:r>
        <w:rPr>
          <w:rFonts w:ascii="Arial" w:hAnsi="Arial" w:cs="Arial"/>
          <w:b/>
          <w:color w:val="000000"/>
          <w:kern w:val="3"/>
          <w:sz w:val="20"/>
          <w:szCs w:val="20"/>
        </w:rPr>
        <w:t>S</w:t>
      </w:r>
      <w:r w:rsidRPr="00D93163">
        <w:rPr>
          <w:rFonts w:ascii="Arial" w:hAnsi="Arial" w:cs="Arial"/>
          <w:b/>
          <w:color w:val="000000"/>
          <w:kern w:val="3"/>
          <w:sz w:val="20"/>
          <w:szCs w:val="20"/>
        </w:rPr>
        <w:t xml:space="preserve">abiedrība ar ierobežotu atbildību </w:t>
      </w:r>
      <w:r w:rsidRPr="00D93163">
        <w:rPr>
          <w:rFonts w:ascii="Arial" w:hAnsi="Arial" w:cs="Arial"/>
          <w:b/>
          <w:color w:val="222222"/>
          <w:kern w:val="3"/>
          <w:sz w:val="20"/>
          <w:szCs w:val="20"/>
        </w:rPr>
        <w:t>“</w:t>
      </w:r>
      <w:r w:rsidRPr="00D93163">
        <w:rPr>
          <w:rFonts w:ascii="Arial" w:hAnsi="Arial" w:cs="Arial"/>
          <w:b/>
          <w:color w:val="000000"/>
          <w:kern w:val="3"/>
          <w:sz w:val="20"/>
          <w:szCs w:val="20"/>
        </w:rPr>
        <w:t>LDZ CARGO”</w:t>
      </w:r>
      <w:r w:rsidRPr="00D93163">
        <w:rPr>
          <w:rFonts w:ascii="Arial" w:hAnsi="Arial" w:cs="Arial"/>
          <w:color w:val="000000"/>
          <w:kern w:val="3"/>
          <w:sz w:val="20"/>
          <w:szCs w:val="20"/>
        </w:rPr>
        <w:t>, reģistrācijas Nr.40003788421, turpmāk - pircējs, kuru uz statūtu pamata pārstāv valdes priekšsēdētājs _____ _____ un valdes loceklis _______ ______, ievērojot valdes __.__.2026. lēmumā Nr.K-1.3/__-2026 noteikto, no vienas puses, un</w:t>
      </w:r>
    </w:p>
    <w:p w14:paraId="5C60407B" w14:textId="77777777" w:rsidR="0090038D" w:rsidRPr="00D93163" w:rsidRDefault="0090038D" w:rsidP="0090038D">
      <w:pPr>
        <w:ind w:right="-30" w:firstLine="720"/>
        <w:jc w:val="both"/>
        <w:rPr>
          <w:rFonts w:ascii="Arial" w:hAnsi="Arial" w:cs="Arial"/>
          <w:sz w:val="16"/>
          <w:szCs w:val="16"/>
        </w:rPr>
      </w:pPr>
    </w:p>
    <w:p w14:paraId="7396A6A4" w14:textId="77777777" w:rsidR="0090038D" w:rsidRPr="00D93163" w:rsidRDefault="0090038D" w:rsidP="0090038D">
      <w:pPr>
        <w:ind w:firstLine="284"/>
        <w:jc w:val="both"/>
        <w:rPr>
          <w:rFonts w:ascii="Arial" w:hAnsi="Arial" w:cs="Arial"/>
          <w:sz w:val="20"/>
          <w:szCs w:val="20"/>
        </w:rPr>
      </w:pPr>
      <w:r w:rsidRPr="00D93163">
        <w:rPr>
          <w:rFonts w:ascii="Arial" w:hAnsi="Arial" w:cs="Arial"/>
          <w:sz w:val="20"/>
          <w:szCs w:val="20"/>
        </w:rPr>
        <w:t xml:space="preserve">šādas sabiedrības, kuras ir ieguvušas tiesības piegādāt preces atbilstoši </w:t>
      </w:r>
      <w:r>
        <w:rPr>
          <w:rFonts w:ascii="Arial" w:hAnsi="Arial" w:cs="Arial"/>
          <w:sz w:val="20"/>
          <w:szCs w:val="20"/>
        </w:rPr>
        <w:t>sarunu</w:t>
      </w:r>
      <w:r w:rsidRPr="00D93163">
        <w:rPr>
          <w:rFonts w:ascii="Arial" w:hAnsi="Arial" w:cs="Arial"/>
          <w:sz w:val="20"/>
          <w:szCs w:val="20"/>
        </w:rPr>
        <w:t xml:space="preserve"> procedūras ar publikāciju “</w:t>
      </w:r>
      <w:r w:rsidRPr="008330EA">
        <w:rPr>
          <w:rFonts w:ascii="Arial" w:hAnsi="Arial" w:cs="Arial"/>
          <w:iCs/>
          <w:sz w:val="20"/>
          <w:szCs w:val="20"/>
        </w:rPr>
        <w:t>CATERPILLAR 3512C HD (ČME-3M, ČME-3ME) dīzeļdzinēju rezerves daļu piegāde</w:t>
      </w:r>
      <w:r>
        <w:rPr>
          <w:rFonts w:ascii="Arial" w:hAnsi="Arial" w:cs="Arial"/>
          <w:iCs/>
          <w:sz w:val="20"/>
          <w:szCs w:val="20"/>
        </w:rPr>
        <w:t xml:space="preserve"> </w:t>
      </w:r>
      <w:r w:rsidRPr="00D93163">
        <w:rPr>
          <w:rFonts w:ascii="Arial" w:hAnsi="Arial" w:cs="Arial"/>
          <w:sz w:val="20"/>
          <w:szCs w:val="20"/>
        </w:rPr>
        <w:t>vispārīgās vienošanās ietvaros SIA “LDZ CARGO” vajadzībām”, identifikācijas Nr.______ nolikumam:</w:t>
      </w:r>
    </w:p>
    <w:p w14:paraId="7583DA5C" w14:textId="77777777" w:rsidR="0090038D" w:rsidRPr="00D93163" w:rsidRDefault="0090038D" w:rsidP="0090038D">
      <w:pPr>
        <w:contextualSpacing/>
        <w:jc w:val="both"/>
        <w:rPr>
          <w:rFonts w:ascii="Arial" w:hAnsi="Arial" w:cs="Arial"/>
          <w:bCs/>
          <w:sz w:val="20"/>
          <w:szCs w:val="20"/>
        </w:rPr>
      </w:pPr>
    </w:p>
    <w:p w14:paraId="5E5CF421" w14:textId="77777777" w:rsidR="0090038D" w:rsidRPr="00D93163" w:rsidRDefault="0090038D" w:rsidP="0090038D">
      <w:pPr>
        <w:contextualSpacing/>
        <w:jc w:val="both"/>
        <w:rPr>
          <w:rFonts w:ascii="Arial" w:hAnsi="Arial" w:cs="Arial"/>
          <w:bCs/>
          <w:sz w:val="20"/>
          <w:szCs w:val="20"/>
        </w:rPr>
      </w:pPr>
      <w:r w:rsidRPr="00D93163">
        <w:rPr>
          <w:rFonts w:ascii="Arial" w:hAnsi="Arial" w:cs="Arial"/>
          <w:b/>
          <w:sz w:val="20"/>
          <w:szCs w:val="20"/>
        </w:rPr>
        <w:t>sabiedrība ar ierobežotu atbildību “______”</w:t>
      </w:r>
      <w:r w:rsidRPr="00D93163">
        <w:rPr>
          <w:rFonts w:ascii="Arial" w:hAnsi="Arial" w:cs="Arial"/>
          <w:bCs/>
          <w:sz w:val="20"/>
          <w:szCs w:val="20"/>
        </w:rPr>
        <w:t>, turpmāk – pārdevējs,</w:t>
      </w:r>
    </w:p>
    <w:p w14:paraId="2F0E87CE" w14:textId="77777777" w:rsidR="0090038D" w:rsidRPr="00D93163" w:rsidRDefault="0090038D" w:rsidP="0090038D">
      <w:pPr>
        <w:contextualSpacing/>
        <w:jc w:val="both"/>
        <w:rPr>
          <w:rFonts w:ascii="Arial" w:hAnsi="Arial" w:cs="Arial"/>
          <w:bCs/>
          <w:sz w:val="20"/>
          <w:szCs w:val="20"/>
        </w:rPr>
      </w:pPr>
    </w:p>
    <w:p w14:paraId="5B7CC04D" w14:textId="77777777" w:rsidR="0090038D" w:rsidRPr="00D93163" w:rsidRDefault="0090038D" w:rsidP="0090038D">
      <w:pPr>
        <w:contextualSpacing/>
        <w:jc w:val="both"/>
        <w:rPr>
          <w:rFonts w:ascii="Arial" w:hAnsi="Arial" w:cs="Arial"/>
          <w:bCs/>
          <w:sz w:val="20"/>
          <w:szCs w:val="20"/>
        </w:rPr>
      </w:pPr>
      <w:r w:rsidRPr="00D93163">
        <w:rPr>
          <w:rFonts w:ascii="Arial" w:hAnsi="Arial" w:cs="Arial"/>
          <w:b/>
          <w:sz w:val="20"/>
          <w:szCs w:val="20"/>
        </w:rPr>
        <w:t>sabiedrība ar ierobežotu atbildību</w:t>
      </w:r>
      <w:r w:rsidRPr="00D93163">
        <w:rPr>
          <w:rFonts w:ascii="Arial" w:hAnsi="Arial" w:cs="Arial"/>
          <w:bCs/>
          <w:sz w:val="20"/>
          <w:szCs w:val="20"/>
        </w:rPr>
        <w:t xml:space="preserve"> </w:t>
      </w:r>
      <w:r w:rsidRPr="00D93163">
        <w:rPr>
          <w:rFonts w:ascii="Arial" w:hAnsi="Arial" w:cs="Arial"/>
          <w:b/>
          <w:sz w:val="20"/>
          <w:szCs w:val="20"/>
        </w:rPr>
        <w:t>“______”</w:t>
      </w:r>
      <w:r w:rsidRPr="00D93163">
        <w:rPr>
          <w:rFonts w:ascii="Arial" w:hAnsi="Arial" w:cs="Arial"/>
          <w:bCs/>
          <w:sz w:val="20"/>
          <w:szCs w:val="20"/>
        </w:rPr>
        <w:t>, turpmāk – pārdevējs,</w:t>
      </w:r>
    </w:p>
    <w:p w14:paraId="5BEA3B56" w14:textId="77777777" w:rsidR="0090038D" w:rsidRPr="00D93163" w:rsidRDefault="0090038D" w:rsidP="0090038D">
      <w:pPr>
        <w:contextualSpacing/>
        <w:jc w:val="both"/>
        <w:rPr>
          <w:rFonts w:ascii="Arial" w:hAnsi="Arial" w:cs="Arial"/>
          <w:bCs/>
          <w:sz w:val="20"/>
          <w:szCs w:val="20"/>
        </w:rPr>
      </w:pPr>
    </w:p>
    <w:p w14:paraId="43F34BA0" w14:textId="77777777" w:rsidR="0090038D" w:rsidRPr="00D93163" w:rsidRDefault="0090038D" w:rsidP="0090038D">
      <w:pPr>
        <w:contextualSpacing/>
        <w:jc w:val="both"/>
        <w:rPr>
          <w:rFonts w:ascii="Arial" w:hAnsi="Arial" w:cs="Arial"/>
          <w:bCs/>
          <w:sz w:val="20"/>
          <w:szCs w:val="20"/>
        </w:rPr>
      </w:pPr>
      <w:r w:rsidRPr="00D93163">
        <w:rPr>
          <w:rFonts w:ascii="Arial" w:hAnsi="Arial" w:cs="Arial"/>
          <w:b/>
          <w:sz w:val="20"/>
          <w:szCs w:val="20"/>
        </w:rPr>
        <w:t>sabiedrība ar ierobežotu atbildību</w:t>
      </w:r>
      <w:r w:rsidRPr="00D93163">
        <w:rPr>
          <w:rFonts w:ascii="Arial" w:hAnsi="Arial" w:cs="Arial"/>
          <w:bCs/>
          <w:sz w:val="20"/>
          <w:szCs w:val="20"/>
        </w:rPr>
        <w:t xml:space="preserve"> </w:t>
      </w:r>
      <w:r w:rsidRPr="00D93163">
        <w:rPr>
          <w:rFonts w:ascii="Arial" w:hAnsi="Arial" w:cs="Arial"/>
          <w:b/>
          <w:sz w:val="20"/>
          <w:szCs w:val="20"/>
        </w:rPr>
        <w:t>“______”</w:t>
      </w:r>
      <w:r w:rsidRPr="00D93163">
        <w:rPr>
          <w:rFonts w:ascii="Arial" w:hAnsi="Arial" w:cs="Arial"/>
          <w:bCs/>
          <w:sz w:val="20"/>
          <w:szCs w:val="20"/>
        </w:rPr>
        <w:t xml:space="preserve"> turpmāk – pārdevējs,</w:t>
      </w:r>
    </w:p>
    <w:p w14:paraId="67A91CDA" w14:textId="77777777" w:rsidR="0090038D" w:rsidRPr="00D93163" w:rsidRDefault="0090038D" w:rsidP="0090038D">
      <w:pPr>
        <w:contextualSpacing/>
        <w:jc w:val="both"/>
        <w:rPr>
          <w:rFonts w:ascii="Arial" w:hAnsi="Arial" w:cs="Arial"/>
          <w:bCs/>
          <w:sz w:val="20"/>
          <w:szCs w:val="20"/>
        </w:rPr>
      </w:pPr>
    </w:p>
    <w:p w14:paraId="5DC4CE54" w14:textId="77777777" w:rsidR="0090038D" w:rsidRPr="00D93163" w:rsidRDefault="0090038D" w:rsidP="0090038D">
      <w:pPr>
        <w:contextualSpacing/>
        <w:jc w:val="both"/>
        <w:rPr>
          <w:rFonts w:ascii="Arial" w:hAnsi="Arial" w:cs="Arial"/>
          <w:sz w:val="20"/>
          <w:szCs w:val="20"/>
          <w:lang w:eastAsia="lv-LV"/>
        </w:rPr>
      </w:pPr>
      <w:r w:rsidRPr="00D93163">
        <w:rPr>
          <w:rFonts w:ascii="Arial" w:hAnsi="Arial" w:cs="Arial"/>
          <w:sz w:val="20"/>
          <w:szCs w:val="20"/>
        </w:rPr>
        <w:t>visi kopā un katrs atsevišķi saukti – puses/puse, labā ticībā, bez viltus, maldības un spaidiem noslēdz savā starpā šādu vispārīgo vienošanos (turpmāk – vienošanās)</w:t>
      </w:r>
      <w:r w:rsidRPr="00D93163">
        <w:rPr>
          <w:rFonts w:ascii="Arial" w:hAnsi="Arial" w:cs="Arial"/>
          <w:sz w:val="20"/>
          <w:szCs w:val="20"/>
          <w:lang w:eastAsia="lv-LV"/>
        </w:rPr>
        <w:t>:</w:t>
      </w:r>
    </w:p>
    <w:p w14:paraId="622C6560" w14:textId="77777777" w:rsidR="0090038D" w:rsidRPr="00D93163" w:rsidRDefault="0090038D" w:rsidP="0090038D">
      <w:pPr>
        <w:contextualSpacing/>
        <w:jc w:val="both"/>
        <w:rPr>
          <w:rFonts w:ascii="Arial" w:hAnsi="Arial" w:cs="Arial"/>
          <w:sz w:val="16"/>
          <w:szCs w:val="16"/>
        </w:rPr>
      </w:pPr>
    </w:p>
    <w:p w14:paraId="5C39ED30" w14:textId="77777777" w:rsidR="0090038D" w:rsidRPr="00D93163" w:rsidRDefault="0090038D" w:rsidP="0090038D">
      <w:pPr>
        <w:numPr>
          <w:ilvl w:val="0"/>
          <w:numId w:val="44"/>
        </w:numPr>
        <w:tabs>
          <w:tab w:val="left" w:pos="284"/>
        </w:tabs>
        <w:ind w:left="0" w:right="-30" w:firstLine="0"/>
        <w:outlineLvl w:val="0"/>
        <w:rPr>
          <w:rFonts w:ascii="Arial" w:eastAsia="Calibri" w:hAnsi="Arial" w:cs="Arial"/>
          <w:b/>
          <w:sz w:val="20"/>
          <w:szCs w:val="20"/>
        </w:rPr>
      </w:pPr>
      <w:r w:rsidRPr="00D93163">
        <w:rPr>
          <w:rFonts w:ascii="Arial" w:eastAsia="Calibri" w:hAnsi="Arial" w:cs="Arial"/>
          <w:b/>
          <w:sz w:val="20"/>
          <w:szCs w:val="20"/>
        </w:rPr>
        <w:t>Vienošanās priekšmets un tās darbības termiņš</w:t>
      </w:r>
    </w:p>
    <w:p w14:paraId="354D380F" w14:textId="77777777" w:rsidR="0090038D" w:rsidRPr="00D93163" w:rsidRDefault="0090038D" w:rsidP="0090038D">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bCs/>
          <w:sz w:val="20"/>
          <w:szCs w:val="20"/>
        </w:rPr>
        <w:t xml:space="preserve">Pārdevēji pēc pircēja pasūtījuma pārdod un piegādā pircējam </w:t>
      </w:r>
      <w:r w:rsidRPr="008330EA">
        <w:rPr>
          <w:rFonts w:ascii="Arial" w:hAnsi="Arial" w:cs="Arial"/>
          <w:b/>
          <w:bCs/>
          <w:iCs/>
          <w:color w:val="222222"/>
          <w:sz w:val="20"/>
          <w:szCs w:val="20"/>
        </w:rPr>
        <w:t>CATERPILLAR 3512C HD (ČME-3M, ČME-3ME) dīzeļdzinēju rezerves daļ</w:t>
      </w:r>
      <w:r>
        <w:rPr>
          <w:rFonts w:ascii="Arial" w:hAnsi="Arial" w:cs="Arial"/>
          <w:b/>
          <w:bCs/>
          <w:iCs/>
          <w:color w:val="222222"/>
          <w:sz w:val="20"/>
          <w:szCs w:val="20"/>
        </w:rPr>
        <w:t xml:space="preserve">as, </w:t>
      </w:r>
      <w:r w:rsidRPr="00D93163">
        <w:rPr>
          <w:rFonts w:ascii="Arial" w:eastAsia="Calibri" w:hAnsi="Arial" w:cs="Arial"/>
          <w:bCs/>
          <w:sz w:val="20"/>
          <w:szCs w:val="20"/>
        </w:rPr>
        <w:t xml:space="preserve">turpmāk – preces, bet pircējs samaksā pārdevējiem par atbilstoši piegādātajām precēm. Puses katru preču piegādi noformē ar preču pavadzīmi. </w:t>
      </w:r>
    </w:p>
    <w:p w14:paraId="6E6C6752" w14:textId="77C0089E" w:rsidR="0090038D" w:rsidRPr="00D93163" w:rsidRDefault="0090038D" w:rsidP="0090038D">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sz w:val="20"/>
          <w:szCs w:val="20"/>
        </w:rPr>
        <w:t xml:space="preserve">Vienošanās stājas spēkā no vispārīgās vienošanās noslēgšanas brīža un ir spēkā </w:t>
      </w:r>
      <w:r>
        <w:rPr>
          <w:rFonts w:ascii="Arial" w:eastAsia="Calibri" w:hAnsi="Arial" w:cs="Arial"/>
          <w:sz w:val="20"/>
          <w:szCs w:val="20"/>
        </w:rPr>
        <w:t>12 (divpadsmit) mēnešus</w:t>
      </w:r>
      <w:r w:rsidRPr="00D93163">
        <w:rPr>
          <w:rFonts w:ascii="Arial" w:eastAsia="Calibri" w:hAnsi="Arial" w:cs="Arial"/>
          <w:sz w:val="20"/>
          <w:szCs w:val="20"/>
        </w:rPr>
        <w:t xml:space="preserve"> vai līdz brīdim, kad kopējā no šīs vienošanās izrietošā pircējam piegādāto preču piegādes pirkumu summa sasniedz </w:t>
      </w:r>
      <w:r>
        <w:rPr>
          <w:rFonts w:ascii="Arial" w:eastAsia="Calibri" w:hAnsi="Arial" w:cs="Arial"/>
          <w:b/>
          <w:bCs/>
          <w:sz w:val="20"/>
          <w:szCs w:val="20"/>
        </w:rPr>
        <w:t xml:space="preserve">1 </w:t>
      </w:r>
      <w:r w:rsidRPr="00D93163">
        <w:rPr>
          <w:rFonts w:ascii="Arial" w:eastAsia="Calibri" w:hAnsi="Arial" w:cs="Arial"/>
          <w:b/>
          <w:bCs/>
          <w:sz w:val="20"/>
          <w:szCs w:val="20"/>
        </w:rPr>
        <w:t>00</w:t>
      </w:r>
      <w:r>
        <w:rPr>
          <w:rFonts w:ascii="Arial" w:eastAsia="Calibri" w:hAnsi="Arial" w:cs="Arial"/>
          <w:b/>
          <w:bCs/>
          <w:sz w:val="20"/>
          <w:szCs w:val="20"/>
        </w:rPr>
        <w:t>0</w:t>
      </w:r>
      <w:r w:rsidRPr="00D93163">
        <w:rPr>
          <w:rFonts w:ascii="Arial" w:eastAsia="Calibri" w:hAnsi="Arial" w:cs="Arial"/>
          <w:b/>
          <w:bCs/>
          <w:sz w:val="20"/>
          <w:szCs w:val="20"/>
        </w:rPr>
        <w:t xml:space="preserve"> 000 EUR </w:t>
      </w:r>
      <w:r w:rsidRPr="00D93163">
        <w:rPr>
          <w:rFonts w:ascii="Arial" w:eastAsia="Calibri" w:hAnsi="Arial" w:cs="Arial"/>
          <w:sz w:val="20"/>
          <w:szCs w:val="20"/>
        </w:rPr>
        <w:t>(</w:t>
      </w:r>
      <w:r>
        <w:rPr>
          <w:rFonts w:ascii="Arial" w:eastAsia="Calibri" w:hAnsi="Arial" w:cs="Arial"/>
          <w:sz w:val="20"/>
          <w:szCs w:val="20"/>
        </w:rPr>
        <w:t>vienu</w:t>
      </w:r>
      <w:r w:rsidRPr="00D93163">
        <w:rPr>
          <w:rFonts w:ascii="Arial" w:eastAsia="Calibri" w:hAnsi="Arial" w:cs="Arial"/>
          <w:sz w:val="20"/>
          <w:szCs w:val="20"/>
        </w:rPr>
        <w:t xml:space="preserve"> </w:t>
      </w:r>
      <w:r>
        <w:rPr>
          <w:rFonts w:ascii="Arial" w:eastAsia="Calibri" w:hAnsi="Arial" w:cs="Arial"/>
          <w:sz w:val="20"/>
          <w:szCs w:val="20"/>
        </w:rPr>
        <w:t>miljonu</w:t>
      </w:r>
      <w:r w:rsidRPr="00D93163">
        <w:rPr>
          <w:rFonts w:ascii="Arial" w:eastAsia="Calibri" w:hAnsi="Arial" w:cs="Arial"/>
          <w:sz w:val="20"/>
          <w:szCs w:val="20"/>
        </w:rPr>
        <w:t xml:space="preserve"> </w:t>
      </w:r>
      <w:r w:rsidRPr="00D93163">
        <w:rPr>
          <w:rFonts w:ascii="Arial" w:eastAsia="Calibri" w:hAnsi="Arial" w:cs="Arial"/>
          <w:i/>
          <w:iCs/>
          <w:sz w:val="20"/>
          <w:szCs w:val="20"/>
        </w:rPr>
        <w:t>euro</w:t>
      </w:r>
      <w:r w:rsidRPr="00D93163">
        <w:rPr>
          <w:rFonts w:ascii="Arial" w:eastAsia="Calibri" w:hAnsi="Arial" w:cs="Arial"/>
          <w:sz w:val="20"/>
          <w:szCs w:val="20"/>
        </w:rPr>
        <w:t>), neietverot pievienotās vērtības nodokli (turpmāk – PVN), atkarībā no tā, kurš nosacījums iestājas pirmais.</w:t>
      </w:r>
    </w:p>
    <w:p w14:paraId="4FC4A6C1" w14:textId="1D178FC2" w:rsidR="0090038D" w:rsidRPr="00D93163" w:rsidRDefault="0090038D" w:rsidP="0090038D">
      <w:pPr>
        <w:numPr>
          <w:ilvl w:val="1"/>
          <w:numId w:val="44"/>
        </w:numPr>
        <w:tabs>
          <w:tab w:val="left" w:pos="426"/>
        </w:tabs>
        <w:ind w:left="0" w:firstLine="0"/>
        <w:jc w:val="both"/>
        <w:rPr>
          <w:rFonts w:ascii="Arial" w:eastAsia="Calibri" w:hAnsi="Arial" w:cs="Arial"/>
          <w:bCs/>
          <w:sz w:val="20"/>
          <w:szCs w:val="20"/>
        </w:rPr>
      </w:pPr>
      <w:r w:rsidRPr="00D93163">
        <w:rPr>
          <w:rFonts w:ascii="Arial" w:eastAsia="Calibri" w:hAnsi="Arial" w:cs="Arial"/>
          <w:sz w:val="20"/>
          <w:szCs w:val="20"/>
        </w:rPr>
        <w:t>Pircējs vienošanās izpildes laikā ir tiesīgs iegādāties preces tādā apjomā, kāds tam ir nepieciešams, un pircējam nav pienākuma pirkt preci visas 1.2.</w:t>
      </w:r>
      <w:r w:rsidR="00626BB4">
        <w:rPr>
          <w:rFonts w:ascii="Arial" w:eastAsia="Calibri" w:hAnsi="Arial" w:cs="Arial"/>
          <w:sz w:val="20"/>
          <w:szCs w:val="20"/>
        </w:rPr>
        <w:t xml:space="preserve"> </w:t>
      </w:r>
      <w:r w:rsidRPr="00D93163">
        <w:rPr>
          <w:rFonts w:ascii="Arial" w:eastAsia="Calibri" w:hAnsi="Arial" w:cs="Arial"/>
          <w:sz w:val="20"/>
          <w:szCs w:val="20"/>
        </w:rPr>
        <w:t>punktā minētas summas apjomā.</w:t>
      </w:r>
    </w:p>
    <w:p w14:paraId="463E1E98" w14:textId="77777777" w:rsidR="0090038D" w:rsidRPr="00D93163" w:rsidRDefault="0090038D" w:rsidP="0090038D">
      <w:pPr>
        <w:tabs>
          <w:tab w:val="left" w:pos="567"/>
        </w:tabs>
        <w:jc w:val="both"/>
        <w:rPr>
          <w:rFonts w:ascii="Arial" w:eastAsia="Calibri" w:hAnsi="Arial" w:cs="Arial"/>
          <w:bCs/>
          <w:sz w:val="16"/>
          <w:szCs w:val="16"/>
        </w:rPr>
      </w:pPr>
    </w:p>
    <w:p w14:paraId="582876F2" w14:textId="77777777" w:rsidR="0090038D" w:rsidRPr="00D93163" w:rsidRDefault="0090038D" w:rsidP="0090038D">
      <w:pPr>
        <w:numPr>
          <w:ilvl w:val="0"/>
          <w:numId w:val="44"/>
        </w:numPr>
        <w:tabs>
          <w:tab w:val="left" w:pos="284"/>
          <w:tab w:val="left" w:pos="1200"/>
        </w:tabs>
        <w:ind w:left="709" w:right="-30" w:hanging="709"/>
        <w:jc w:val="both"/>
        <w:rPr>
          <w:rFonts w:ascii="Arial" w:hAnsi="Arial" w:cs="Arial"/>
          <w:b/>
          <w:bCs/>
          <w:sz w:val="20"/>
          <w:szCs w:val="20"/>
        </w:rPr>
      </w:pPr>
      <w:r w:rsidRPr="00D93163">
        <w:rPr>
          <w:rFonts w:ascii="Arial" w:hAnsi="Arial" w:cs="Arial"/>
          <w:b/>
          <w:bCs/>
          <w:sz w:val="20"/>
          <w:szCs w:val="20"/>
        </w:rPr>
        <w:t>Piegādātāja izvēle un preču pasūtījuma kārtība</w:t>
      </w:r>
    </w:p>
    <w:p w14:paraId="236817EE" w14:textId="2BF2D0C8" w:rsidR="0090038D" w:rsidRPr="00D93163" w:rsidRDefault="0090038D" w:rsidP="0090038D">
      <w:pPr>
        <w:numPr>
          <w:ilvl w:val="1"/>
          <w:numId w:val="44"/>
        </w:numPr>
        <w:tabs>
          <w:tab w:val="left" w:pos="426"/>
        </w:tabs>
        <w:ind w:left="0" w:right="-30" w:firstLine="0"/>
        <w:jc w:val="both"/>
        <w:rPr>
          <w:rFonts w:ascii="Arial" w:hAnsi="Arial" w:cs="Arial"/>
          <w:bCs/>
          <w:sz w:val="20"/>
          <w:szCs w:val="20"/>
        </w:rPr>
      </w:pPr>
      <w:r w:rsidRPr="00D93163">
        <w:rPr>
          <w:rFonts w:ascii="Arial" w:hAnsi="Arial" w:cs="Arial"/>
          <w:bCs/>
          <w:sz w:val="20"/>
          <w:szCs w:val="20"/>
        </w:rPr>
        <w:t>Pircēja pilnvarotās personas sagatavo uzaicinājumu cenu aptaujai (veidlapa vienošanās 1.</w:t>
      </w:r>
      <w:r w:rsidR="00626BB4">
        <w:rPr>
          <w:rFonts w:ascii="Arial" w:hAnsi="Arial" w:cs="Arial"/>
          <w:bCs/>
          <w:sz w:val="20"/>
          <w:szCs w:val="20"/>
        </w:rPr>
        <w:t xml:space="preserve"> </w:t>
      </w:r>
      <w:r w:rsidRPr="00D93163">
        <w:rPr>
          <w:rFonts w:ascii="Arial" w:hAnsi="Arial" w:cs="Arial"/>
          <w:bCs/>
          <w:sz w:val="20"/>
          <w:szCs w:val="20"/>
        </w:rPr>
        <w:t xml:space="preserve">pielikumā) un elektroniskā veidā nosūta to visām </w:t>
      </w:r>
      <w:r w:rsidRPr="00D93163">
        <w:rPr>
          <w:rFonts w:ascii="Arial" w:hAnsi="Arial" w:cs="Arial"/>
          <w:bCs/>
          <w:sz w:val="20"/>
          <w:szCs w:val="20"/>
          <w:lang w:eastAsia="lv-LV"/>
        </w:rPr>
        <w:t xml:space="preserve">pārdevēju </w:t>
      </w:r>
      <w:r w:rsidRPr="00D93163">
        <w:rPr>
          <w:rFonts w:ascii="Arial" w:hAnsi="Arial" w:cs="Arial"/>
          <w:bCs/>
          <w:sz w:val="20"/>
          <w:szCs w:val="20"/>
        </w:rPr>
        <w:t xml:space="preserve">pilnvarotajām personām. </w:t>
      </w:r>
      <w:r w:rsidRPr="00D93163">
        <w:rPr>
          <w:rFonts w:ascii="Arial" w:eastAsia="Calibri" w:hAnsi="Arial" w:cs="Arial"/>
          <w:bCs/>
          <w:sz w:val="20"/>
          <w:szCs w:val="20"/>
        </w:rPr>
        <w:t xml:space="preserve">Uzaicinājums </w:t>
      </w:r>
      <w:r w:rsidRPr="00D93163">
        <w:rPr>
          <w:rFonts w:ascii="Arial" w:hAnsi="Arial" w:cs="Arial"/>
          <w:bCs/>
          <w:sz w:val="20"/>
          <w:szCs w:val="20"/>
        </w:rPr>
        <w:t>tiek uzskatīts par saņemtu tā nosūtīšanas dienā.</w:t>
      </w:r>
    </w:p>
    <w:p w14:paraId="6B6ABC28" w14:textId="77777777" w:rsidR="0090038D" w:rsidRPr="00D93163" w:rsidRDefault="0090038D" w:rsidP="0090038D">
      <w:pPr>
        <w:numPr>
          <w:ilvl w:val="1"/>
          <w:numId w:val="44"/>
        </w:numPr>
        <w:tabs>
          <w:tab w:val="left" w:pos="426"/>
        </w:tabs>
        <w:ind w:left="0" w:right="-30" w:firstLine="0"/>
        <w:jc w:val="both"/>
        <w:rPr>
          <w:rFonts w:ascii="Arial" w:hAnsi="Arial" w:cs="Arial"/>
          <w:bCs/>
          <w:sz w:val="20"/>
          <w:szCs w:val="20"/>
        </w:rPr>
      </w:pPr>
      <w:r w:rsidRPr="00D93163">
        <w:rPr>
          <w:rFonts w:ascii="Arial" w:hAnsi="Arial" w:cs="Arial"/>
          <w:bCs/>
          <w:sz w:val="20"/>
          <w:szCs w:val="20"/>
        </w:rPr>
        <w:t xml:space="preserve">Uzaicinājumā pircējs norāda </w:t>
      </w:r>
      <w:r w:rsidRPr="00D93163">
        <w:rPr>
          <w:rFonts w:ascii="Arial" w:hAnsi="Arial" w:cs="Arial"/>
          <w:sz w:val="20"/>
          <w:szCs w:val="20"/>
        </w:rPr>
        <w:t>vienošanās numuru,</w:t>
      </w:r>
      <w:r w:rsidRPr="00D93163">
        <w:rPr>
          <w:rFonts w:ascii="Arial" w:hAnsi="Arial" w:cs="Arial"/>
          <w:bCs/>
          <w:sz w:val="20"/>
          <w:szCs w:val="20"/>
        </w:rPr>
        <w:t xml:space="preserve"> nepieciešamo preču nosaukumu, tehnisko specifikāciju, daudzumu, piegādes termiņu, kā arī piedāvājumu iesniegšanas termiņu (orientējoši trīs darba dienas) un e-pasta adresi, uz kuru ir jānosūta piedāvājums. Uzaicinājumā var norādīt arī citu informāciju, ja tas ir nepieciešams.</w:t>
      </w:r>
    </w:p>
    <w:p w14:paraId="78C13B4C" w14:textId="1D405130"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bCs/>
          <w:sz w:val="20"/>
          <w:szCs w:val="20"/>
          <w:lang w:eastAsia="lv-LV"/>
        </w:rPr>
        <w:t>Pārdevēja</w:t>
      </w:r>
      <w:r w:rsidRPr="00D93163">
        <w:rPr>
          <w:rFonts w:ascii="Arial" w:hAnsi="Arial" w:cs="Arial"/>
          <w:bCs/>
          <w:sz w:val="20"/>
          <w:szCs w:val="20"/>
        </w:rPr>
        <w:t xml:space="preserve"> pilnvarotā kontaktpersona nosūta elektroniskā formā uz pircēja norādīto e–pasta adresi savu piedāvājumu (piedāvājuma veidlapa vienošanās 2.</w:t>
      </w:r>
      <w:r w:rsidR="00626BB4">
        <w:rPr>
          <w:rFonts w:ascii="Arial" w:hAnsi="Arial" w:cs="Arial"/>
          <w:bCs/>
          <w:sz w:val="20"/>
          <w:szCs w:val="20"/>
        </w:rPr>
        <w:t xml:space="preserve"> </w:t>
      </w:r>
      <w:r w:rsidRPr="00D93163">
        <w:rPr>
          <w:rFonts w:ascii="Arial" w:hAnsi="Arial" w:cs="Arial"/>
          <w:bCs/>
          <w:sz w:val="20"/>
          <w:szCs w:val="20"/>
        </w:rPr>
        <w:t>pielikumā), ievērojot pircēja uzaicinājumā noteikto piedāvājuma iesniegšanas termi</w:t>
      </w:r>
      <w:r w:rsidRPr="00D93163">
        <w:rPr>
          <w:rFonts w:ascii="Arial" w:hAnsi="Arial" w:cs="Arial"/>
          <w:sz w:val="20"/>
          <w:szCs w:val="20"/>
        </w:rPr>
        <w:t>ņu un kārtību</w:t>
      </w:r>
      <w:r w:rsidRPr="00D93163">
        <w:rPr>
          <w:rFonts w:ascii="Arial" w:hAnsi="Arial" w:cs="Arial"/>
          <w:bCs/>
          <w:sz w:val="20"/>
          <w:szCs w:val="20"/>
        </w:rPr>
        <w:t>.</w:t>
      </w:r>
      <w:r w:rsidRPr="00D93163">
        <w:rPr>
          <w:rFonts w:ascii="Arial" w:hAnsi="Arial" w:cs="Arial"/>
          <w:sz w:val="20"/>
          <w:szCs w:val="20"/>
        </w:rPr>
        <w:t xml:space="preserve"> Ja pārdevējs</w:t>
      </w:r>
      <w:r w:rsidRPr="00D93163">
        <w:rPr>
          <w:rFonts w:ascii="Arial" w:hAnsi="Arial" w:cs="Arial"/>
          <w:bCs/>
          <w:sz w:val="20"/>
          <w:szCs w:val="20"/>
          <w:lang w:eastAsia="lv-LV"/>
        </w:rPr>
        <w:t xml:space="preserve"> uzaicinājumā</w:t>
      </w:r>
      <w:r w:rsidRPr="00D93163">
        <w:rPr>
          <w:rFonts w:ascii="Arial" w:hAnsi="Arial" w:cs="Arial"/>
          <w:bCs/>
          <w:sz w:val="20"/>
          <w:szCs w:val="20"/>
        </w:rPr>
        <w:t xml:space="preserve"> </w:t>
      </w:r>
      <w:r w:rsidRPr="00D93163">
        <w:rPr>
          <w:rFonts w:ascii="Arial" w:hAnsi="Arial" w:cs="Arial"/>
          <w:sz w:val="20"/>
          <w:szCs w:val="20"/>
        </w:rPr>
        <w:t xml:space="preserve">noteiktajā termiņā neiesniedz piedāvājumu cenu aptaujai, tiek uzskatīts, ka </w:t>
      </w:r>
      <w:r w:rsidRPr="00D93163">
        <w:rPr>
          <w:rFonts w:ascii="Arial" w:hAnsi="Arial" w:cs="Arial"/>
          <w:bCs/>
          <w:sz w:val="20"/>
          <w:szCs w:val="20"/>
          <w:lang w:eastAsia="lv-LV"/>
        </w:rPr>
        <w:t>pārdevējs</w:t>
      </w:r>
      <w:r w:rsidRPr="00D93163">
        <w:rPr>
          <w:rFonts w:ascii="Arial" w:hAnsi="Arial" w:cs="Arial"/>
          <w:sz w:val="20"/>
          <w:szCs w:val="20"/>
        </w:rPr>
        <w:t xml:space="preserve"> atsakās no preces piegādes. </w:t>
      </w:r>
    </w:p>
    <w:p w14:paraId="280CBAB0"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pēc piedāvājuma saņemšanas nekavējoties, bet ne vēlāk kā vienas darba dienas laikā, apstiprina pārdevējam piedāvājuma saņemšanas faktu, nosūtot atbildi uz pārdevēja e-pastu.</w:t>
      </w:r>
    </w:p>
    <w:p w14:paraId="0B62B0F5"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nodrošina iesniegto piedāvājumu konfidencialitāti līdz to vērtēšanas sākumam.</w:t>
      </w:r>
    </w:p>
    <w:p w14:paraId="642B5143"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u w:val="single"/>
          <w:lang w:eastAsia="lv-LV"/>
        </w:rPr>
      </w:pPr>
      <w:r w:rsidRPr="00D93163">
        <w:rPr>
          <w:rFonts w:ascii="Arial" w:hAnsi="Arial" w:cs="Arial"/>
          <w:sz w:val="20"/>
          <w:szCs w:val="20"/>
        </w:rPr>
        <w:t xml:space="preserve">Pircējs izvērtē piedāvājuma atbilstību uzaicinājumā un vienošanās paredzētajām prasībām un izvēlas uzaicinājumā norādīto preču </w:t>
      </w:r>
      <w:r w:rsidRPr="00D93163">
        <w:rPr>
          <w:rFonts w:ascii="Arial" w:hAnsi="Arial" w:cs="Arial"/>
          <w:bCs/>
          <w:sz w:val="20"/>
          <w:szCs w:val="20"/>
          <w:lang w:eastAsia="lv-LV"/>
        </w:rPr>
        <w:t>pārdevēju</w:t>
      </w:r>
      <w:r w:rsidRPr="00D93163">
        <w:rPr>
          <w:rFonts w:ascii="Arial" w:hAnsi="Arial" w:cs="Arial"/>
          <w:sz w:val="20"/>
          <w:szCs w:val="20"/>
        </w:rPr>
        <w:t>.</w:t>
      </w:r>
      <w:r w:rsidRPr="00D93163">
        <w:rPr>
          <w:rFonts w:ascii="Arial" w:hAnsi="Arial" w:cs="Arial"/>
          <w:sz w:val="20"/>
          <w:szCs w:val="20"/>
          <w:u w:val="single"/>
          <w:lang w:eastAsia="lv-LV"/>
        </w:rPr>
        <w:t xml:space="preserve"> </w:t>
      </w:r>
    </w:p>
    <w:p w14:paraId="6CD96243"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nosūta atkārtotu uzaicinājumu </w:t>
      </w:r>
      <w:r w:rsidRPr="00D93163">
        <w:rPr>
          <w:rFonts w:ascii="Arial" w:hAnsi="Arial" w:cs="Arial"/>
          <w:sz w:val="20"/>
          <w:szCs w:val="20"/>
          <w:lang w:eastAsia="lv-LV"/>
        </w:rPr>
        <w:lastRenderedPageBreak/>
        <w:t>iesniegt piedāvājumus attiecīgajai precei vai preču grupai. Ja atkārtotā cenu aptaujā iespējamie piegādātāji iesniedz vienādus piedāvājumus, tiesības tiek piešķirtas piegādātājam, kurš atkārtoto piedāvājumu iesniedzis pirmais.</w:t>
      </w:r>
    </w:p>
    <w:p w14:paraId="6A9B85E5"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 xml:space="preserve"> Pircējam ir tiesības, konsultējoties ar pārdevēju, izvērtēt cenas pamatotību un attiecīgo piedāvājumu noraidīt kā nepamatoti lētu, ja pārdevēja sniegtie skaidrojumi nepamato zemo cenas līmeni.</w:t>
      </w:r>
      <w:r w:rsidRPr="00D93163">
        <w:rPr>
          <w:rFonts w:ascii="Arial" w:hAnsi="Arial" w:cs="Arial"/>
          <w:sz w:val="20"/>
          <w:szCs w:val="20"/>
        </w:rPr>
        <w:t xml:space="preserve"> </w:t>
      </w:r>
    </w:p>
    <w:p w14:paraId="6B6C8F36" w14:textId="77777777"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lang w:eastAsia="lv-LV"/>
        </w:rPr>
        <w:t>Pircējam ir tiesības lūgt pārdevējam precizēt vai skaidrot iesniegto piedāvājumu.</w:t>
      </w:r>
    </w:p>
    <w:p w14:paraId="3EBEEF79" w14:textId="477771AF" w:rsidR="0090038D" w:rsidRPr="00D93163" w:rsidRDefault="0090038D" w:rsidP="0090038D">
      <w:pPr>
        <w:numPr>
          <w:ilvl w:val="1"/>
          <w:numId w:val="44"/>
        </w:numPr>
        <w:tabs>
          <w:tab w:val="left" w:pos="426"/>
          <w:tab w:val="left" w:pos="709"/>
        </w:tabs>
        <w:ind w:left="0" w:firstLine="0"/>
        <w:jc w:val="both"/>
        <w:rPr>
          <w:rFonts w:ascii="Arial" w:hAnsi="Arial" w:cs="Arial"/>
          <w:sz w:val="20"/>
          <w:szCs w:val="20"/>
        </w:rPr>
      </w:pPr>
      <w:r w:rsidRPr="00D93163">
        <w:rPr>
          <w:rFonts w:ascii="Arial" w:hAnsi="Arial" w:cs="Arial"/>
          <w:sz w:val="20"/>
          <w:szCs w:val="20"/>
        </w:rPr>
        <w:t>Pircējs pēc lēmuma pieņemšanas 2 (divu) darba dienu laikā nosūta pārdevējiem uz e-pastu Paziņojumu (Paziņojuma veidlapas paraugs 3.</w:t>
      </w:r>
      <w:r w:rsidR="00626BB4">
        <w:rPr>
          <w:rFonts w:ascii="Arial" w:hAnsi="Arial" w:cs="Arial"/>
          <w:sz w:val="20"/>
          <w:szCs w:val="20"/>
        </w:rPr>
        <w:t xml:space="preserve"> </w:t>
      </w:r>
      <w:r w:rsidRPr="00D93163">
        <w:rPr>
          <w:rFonts w:ascii="Arial" w:hAnsi="Arial" w:cs="Arial"/>
          <w:sz w:val="20"/>
          <w:szCs w:val="20"/>
        </w:rPr>
        <w:t>pielikumā) par cenu aptaujas rezultātiem.</w:t>
      </w:r>
    </w:p>
    <w:p w14:paraId="3DF5BB51" w14:textId="77777777" w:rsidR="0090038D" w:rsidRPr="00D93163" w:rsidRDefault="0090038D" w:rsidP="0090038D">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sz w:val="20"/>
          <w:szCs w:val="20"/>
        </w:rPr>
        <w:t>Ja pārdevējs atsakās no iepirkuma līguma izpildes, Pircējam ir tiesības piešķirt līguma slēgšanas tiesības pārdevējam, kurš piedāvāja nākamo zemāko cenu.</w:t>
      </w:r>
    </w:p>
    <w:p w14:paraId="171FDB69" w14:textId="77777777" w:rsidR="0090038D" w:rsidRPr="00D93163" w:rsidRDefault="0090038D" w:rsidP="0090038D">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bCs/>
          <w:sz w:val="20"/>
          <w:szCs w:val="20"/>
          <w:lang w:eastAsia="lv-LV"/>
        </w:rPr>
        <w:t>Veicot preču pasūtījumu, atsevišķs līgums netiek slēgts, jo visi darījumam nepieciešamie nosacījumi ir ietverti Vienošanās tekstā.</w:t>
      </w:r>
    </w:p>
    <w:p w14:paraId="3C30FB79" w14:textId="24008931" w:rsidR="0090038D" w:rsidRPr="00D93163" w:rsidRDefault="0090038D" w:rsidP="0090038D">
      <w:pPr>
        <w:numPr>
          <w:ilvl w:val="1"/>
          <w:numId w:val="44"/>
        </w:numPr>
        <w:tabs>
          <w:tab w:val="left" w:pos="426"/>
          <w:tab w:val="left" w:pos="567"/>
        </w:tabs>
        <w:ind w:left="0" w:firstLine="0"/>
        <w:jc w:val="both"/>
        <w:rPr>
          <w:rFonts w:ascii="Arial" w:hAnsi="Arial" w:cs="Arial"/>
          <w:bCs/>
          <w:iCs/>
          <w:sz w:val="20"/>
          <w:szCs w:val="20"/>
        </w:rPr>
      </w:pPr>
      <w:r w:rsidRPr="00D93163">
        <w:rPr>
          <w:rFonts w:ascii="Arial" w:hAnsi="Arial" w:cs="Arial"/>
          <w:sz w:val="20"/>
          <w:szCs w:val="20"/>
        </w:rPr>
        <w:t>Pārdevējs preču piegādi veic pēc pircēja nepieciešamības konkrētajā brīdī saskaņā ar pieprasījumā noteikto bez papildus maksas (</w:t>
      </w:r>
      <w:r w:rsidRPr="00D93163">
        <w:rPr>
          <w:rFonts w:ascii="Arial" w:hAnsi="Arial" w:cs="Arial"/>
          <w:bCs/>
          <w:sz w:val="20"/>
          <w:szCs w:val="20"/>
        </w:rPr>
        <w:t>piegādes termiņš tiks precizēts katram pasūtījumam/precei atsevišķi),</w:t>
      </w:r>
      <w:r w:rsidRPr="00D93163">
        <w:rPr>
          <w:rFonts w:ascii="Arial" w:hAnsi="Arial" w:cs="Arial"/>
          <w:bCs/>
          <w:iCs/>
          <w:sz w:val="20"/>
          <w:szCs w:val="20"/>
        </w:rPr>
        <w:t xml:space="preserve"> </w:t>
      </w:r>
      <w:r w:rsidRPr="00D93163">
        <w:rPr>
          <w:rFonts w:ascii="Arial" w:hAnsi="Arial" w:cs="Arial"/>
          <w:sz w:val="20"/>
          <w:szCs w:val="20"/>
        </w:rPr>
        <w:t xml:space="preserve">neatkarīgi no pieprasīto preču daudzuma. </w:t>
      </w:r>
      <w:r w:rsidRPr="00D93163">
        <w:rPr>
          <w:rFonts w:ascii="Arial" w:hAnsi="Arial" w:cs="Arial"/>
          <w:sz w:val="20"/>
          <w:szCs w:val="20"/>
          <w:u w:val="single"/>
        </w:rPr>
        <w:t xml:space="preserve">Minimālā kopējā pasūtījuma vērtība ir </w:t>
      </w:r>
      <w:r w:rsidR="00FA6DDF">
        <w:rPr>
          <w:rFonts w:ascii="Arial" w:hAnsi="Arial" w:cs="Arial"/>
          <w:sz w:val="20"/>
          <w:szCs w:val="20"/>
          <w:u w:val="single"/>
        </w:rPr>
        <w:t>100</w:t>
      </w:r>
      <w:r w:rsidR="00FA6DDF" w:rsidRPr="00D93163">
        <w:rPr>
          <w:rFonts w:ascii="Arial" w:hAnsi="Arial" w:cs="Arial"/>
          <w:sz w:val="20"/>
          <w:szCs w:val="20"/>
          <w:u w:val="single"/>
        </w:rPr>
        <w:t xml:space="preserve"> </w:t>
      </w:r>
      <w:r w:rsidRPr="00D93163">
        <w:rPr>
          <w:rFonts w:ascii="Arial" w:hAnsi="Arial" w:cs="Arial"/>
          <w:sz w:val="20"/>
          <w:szCs w:val="20"/>
          <w:u w:val="single"/>
        </w:rPr>
        <w:t>EUR (</w:t>
      </w:r>
      <w:r w:rsidR="00FA6DDF">
        <w:rPr>
          <w:rFonts w:ascii="Arial" w:hAnsi="Arial" w:cs="Arial"/>
          <w:sz w:val="20"/>
          <w:szCs w:val="20"/>
          <w:u w:val="single"/>
        </w:rPr>
        <w:t>viens sim</w:t>
      </w:r>
      <w:r w:rsidR="00FA6DDF" w:rsidRPr="00D93163">
        <w:rPr>
          <w:rFonts w:ascii="Arial" w:hAnsi="Arial" w:cs="Arial"/>
          <w:sz w:val="20"/>
          <w:szCs w:val="20"/>
          <w:u w:val="single"/>
        </w:rPr>
        <w:t>t</w:t>
      </w:r>
      <w:r w:rsidR="00FA6DDF">
        <w:rPr>
          <w:rFonts w:ascii="Arial" w:hAnsi="Arial" w:cs="Arial"/>
          <w:sz w:val="20"/>
          <w:szCs w:val="20"/>
          <w:u w:val="single"/>
        </w:rPr>
        <w:t>s</w:t>
      </w:r>
      <w:r w:rsidR="00FA6DDF" w:rsidRPr="00D93163">
        <w:rPr>
          <w:rFonts w:ascii="Arial" w:hAnsi="Arial" w:cs="Arial"/>
          <w:sz w:val="20"/>
          <w:szCs w:val="20"/>
          <w:u w:val="single"/>
        </w:rPr>
        <w:t xml:space="preserve"> </w:t>
      </w:r>
      <w:r w:rsidRPr="00D93163">
        <w:rPr>
          <w:rFonts w:ascii="Arial" w:hAnsi="Arial" w:cs="Arial"/>
          <w:sz w:val="20"/>
          <w:szCs w:val="20"/>
          <w:u w:val="single"/>
        </w:rPr>
        <w:t>euro) bez PVN.</w:t>
      </w:r>
    </w:p>
    <w:p w14:paraId="3E2C30DE" w14:textId="77777777" w:rsidR="0090038D" w:rsidRPr="00D93163" w:rsidRDefault="0090038D" w:rsidP="0090038D">
      <w:pPr>
        <w:numPr>
          <w:ilvl w:val="1"/>
          <w:numId w:val="44"/>
        </w:numPr>
        <w:tabs>
          <w:tab w:val="left" w:pos="426"/>
          <w:tab w:val="left" w:pos="567"/>
        </w:tabs>
        <w:ind w:left="0" w:firstLine="0"/>
        <w:jc w:val="both"/>
        <w:rPr>
          <w:rFonts w:ascii="Arial" w:hAnsi="Arial" w:cs="Arial"/>
          <w:sz w:val="20"/>
          <w:szCs w:val="20"/>
        </w:rPr>
      </w:pPr>
      <w:r w:rsidRPr="00D93163">
        <w:rPr>
          <w:rFonts w:ascii="Arial" w:hAnsi="Arial" w:cs="Arial"/>
          <w:bCs/>
          <w:sz w:val="20"/>
          <w:szCs w:val="20"/>
        </w:rPr>
        <w:t xml:space="preserve">Katra no pusēm apņemas uzskaitīt un uzglabāt visus </w:t>
      </w:r>
      <w:r w:rsidRPr="00D93163">
        <w:rPr>
          <w:rFonts w:ascii="Arial" w:hAnsi="Arial" w:cs="Arial"/>
          <w:sz w:val="20"/>
          <w:szCs w:val="20"/>
        </w:rPr>
        <w:t>noformētos pasūtījumus visā šīs vienošanās spēkā esamības laikā.</w:t>
      </w:r>
    </w:p>
    <w:p w14:paraId="405B7B4E" w14:textId="77777777" w:rsidR="0090038D" w:rsidRPr="00D93163" w:rsidRDefault="0090038D" w:rsidP="0090038D">
      <w:pPr>
        <w:numPr>
          <w:ilvl w:val="1"/>
          <w:numId w:val="44"/>
        </w:numPr>
        <w:tabs>
          <w:tab w:val="left" w:pos="567"/>
        </w:tabs>
        <w:ind w:left="0" w:firstLine="0"/>
        <w:jc w:val="both"/>
        <w:rPr>
          <w:rFonts w:ascii="Arial" w:hAnsi="Arial" w:cs="Arial"/>
          <w:sz w:val="20"/>
          <w:szCs w:val="20"/>
        </w:rPr>
      </w:pPr>
      <w:r w:rsidRPr="00D93163">
        <w:rPr>
          <w:rFonts w:ascii="Arial" w:hAnsi="Arial" w:cs="Arial"/>
          <w:bCs/>
          <w:sz w:val="20"/>
          <w:szCs w:val="20"/>
        </w:rPr>
        <w:t xml:space="preserve">Pušu pilnvarotās personas: </w:t>
      </w:r>
    </w:p>
    <w:p w14:paraId="10964431" w14:textId="77777777" w:rsidR="0090038D" w:rsidRPr="00D93163" w:rsidRDefault="0090038D" w:rsidP="0090038D">
      <w:pPr>
        <w:numPr>
          <w:ilvl w:val="2"/>
          <w:numId w:val="44"/>
        </w:numPr>
        <w:tabs>
          <w:tab w:val="left" w:pos="567"/>
          <w:tab w:val="left" w:pos="993"/>
        </w:tabs>
        <w:ind w:left="851" w:hanging="284"/>
        <w:jc w:val="both"/>
        <w:rPr>
          <w:rFonts w:ascii="Arial" w:hAnsi="Arial" w:cs="Arial"/>
          <w:sz w:val="20"/>
          <w:szCs w:val="20"/>
        </w:rPr>
      </w:pPr>
      <w:r w:rsidRPr="00D93163">
        <w:rPr>
          <w:rFonts w:ascii="Arial" w:hAnsi="Arial" w:cs="Arial"/>
          <w:bCs/>
          <w:sz w:val="20"/>
          <w:szCs w:val="20"/>
        </w:rPr>
        <w:t>pircēja pilnvarotās personas</w:t>
      </w:r>
      <w:r w:rsidRPr="00D93163">
        <w:rPr>
          <w:rFonts w:ascii="Arial" w:hAnsi="Arial" w:cs="Arial"/>
          <w:sz w:val="20"/>
          <w:szCs w:val="20"/>
        </w:rPr>
        <w:t xml:space="preserve">, </w:t>
      </w:r>
      <w:r w:rsidRPr="00D93163">
        <w:rPr>
          <w:rFonts w:ascii="Arial" w:hAnsi="Arial" w:cs="Arial"/>
          <w:bCs/>
          <w:sz w:val="20"/>
          <w:szCs w:val="20"/>
        </w:rPr>
        <w:t xml:space="preserve">kuras ir tiesīgas iesniegt uzaicinājumus, saņemt piedāvājumus, nosūtīt Paziņojumus par cenu aptaujas rezultātiem: Iepirkumu daļas materiālā nodrošinājuma vadītāja ____ ____ (tālrunis: +371 _____, e-pasta adrese: </w:t>
      </w:r>
      <w:hyperlink r:id="rId14" w:history="1">
        <w:r w:rsidRPr="00D93163">
          <w:rPr>
            <w:rFonts w:ascii="Arial" w:hAnsi="Arial" w:cs="Arial"/>
            <w:bCs/>
            <w:color w:val="0000FF"/>
            <w:sz w:val="20"/>
            <w:szCs w:val="20"/>
            <w:u w:val="single"/>
          </w:rPr>
          <w:t>_________</w:t>
        </w:r>
      </w:hyperlink>
      <w:r w:rsidRPr="00D93163">
        <w:rPr>
          <w:rFonts w:ascii="Arial" w:hAnsi="Arial" w:cs="Arial"/>
          <w:bCs/>
          <w:sz w:val="20"/>
          <w:szCs w:val="20"/>
        </w:rPr>
        <w:t xml:space="preserve">), līgumu izpildes un materiālo resursu speciāliste: ____ ____ (tālrunis: +371 ______, e-pasta adrese: </w:t>
      </w:r>
      <w:hyperlink r:id="rId15" w:history="1">
        <w:r w:rsidRPr="00D93163">
          <w:rPr>
            <w:rFonts w:ascii="Arial" w:hAnsi="Arial" w:cs="Arial"/>
            <w:bCs/>
            <w:color w:val="0000FF"/>
            <w:sz w:val="20"/>
            <w:szCs w:val="20"/>
            <w:u w:val="single"/>
          </w:rPr>
          <w:t>_________</w:t>
        </w:r>
      </w:hyperlink>
      <w:r w:rsidRPr="00D93163">
        <w:rPr>
          <w:rFonts w:ascii="Arial" w:hAnsi="Arial" w:cs="Arial"/>
          <w:bCs/>
          <w:sz w:val="20"/>
          <w:szCs w:val="20"/>
        </w:rPr>
        <w:t xml:space="preserve">) vai </w:t>
      </w:r>
      <w:r w:rsidRPr="00D93163">
        <w:rPr>
          <w:rFonts w:ascii="Arial" w:hAnsi="Arial" w:cs="Arial"/>
          <w:spacing w:val="5"/>
          <w:sz w:val="20"/>
          <w:szCs w:val="20"/>
          <w:lang w:eastAsia="lv-LV"/>
        </w:rPr>
        <w:t>____ ______ (tālrunis: +371 _______, e-pasta adrese: __________)</w:t>
      </w:r>
      <w:r w:rsidRPr="00D93163">
        <w:rPr>
          <w:rFonts w:ascii="Arial" w:hAnsi="Arial" w:cs="Arial"/>
          <w:sz w:val="20"/>
          <w:szCs w:val="20"/>
        </w:rPr>
        <w:t xml:space="preserve">. Vispārīgās vienošanās kopējās summas izlietojumu kontrolē: </w:t>
      </w:r>
      <w:r w:rsidRPr="00D93163">
        <w:rPr>
          <w:rFonts w:ascii="Arial" w:hAnsi="Arial" w:cs="Arial"/>
          <w:bCs/>
          <w:sz w:val="20"/>
          <w:szCs w:val="20"/>
        </w:rPr>
        <w:t xml:space="preserve">Iepirkumu daļas līgumu izpildes un materiālo resursu speciāliste _____ _____ </w:t>
      </w:r>
      <w:r w:rsidRPr="00D93163">
        <w:rPr>
          <w:rFonts w:ascii="Arial" w:hAnsi="Arial" w:cs="Arial"/>
          <w:sz w:val="20"/>
          <w:szCs w:val="20"/>
        </w:rPr>
        <w:t>vai viņas pienākumu izpildītājs.</w:t>
      </w:r>
    </w:p>
    <w:p w14:paraId="6FC2D202" w14:textId="77777777" w:rsidR="0090038D" w:rsidRPr="00D93163" w:rsidRDefault="0090038D" w:rsidP="0090038D">
      <w:pPr>
        <w:numPr>
          <w:ilvl w:val="2"/>
          <w:numId w:val="44"/>
        </w:numPr>
        <w:tabs>
          <w:tab w:val="left" w:pos="567"/>
          <w:tab w:val="left" w:pos="993"/>
        </w:tabs>
        <w:ind w:left="1288"/>
        <w:jc w:val="both"/>
        <w:rPr>
          <w:rFonts w:ascii="Arial" w:hAnsi="Arial" w:cs="Arial"/>
          <w:spacing w:val="5"/>
          <w:sz w:val="20"/>
          <w:szCs w:val="20"/>
          <w:lang w:eastAsia="lv-LV"/>
        </w:rPr>
      </w:pPr>
      <w:r w:rsidRPr="00D93163">
        <w:rPr>
          <w:rFonts w:ascii="Arial" w:hAnsi="Arial" w:cs="Arial"/>
          <w:bCs/>
          <w:sz w:val="20"/>
          <w:szCs w:val="20"/>
        </w:rPr>
        <w:t>pārdevēju</w:t>
      </w:r>
      <w:r w:rsidRPr="00D93163">
        <w:rPr>
          <w:rFonts w:ascii="Arial" w:hAnsi="Arial" w:cs="Arial"/>
          <w:sz w:val="20"/>
          <w:szCs w:val="20"/>
        </w:rPr>
        <w:t xml:space="preserve"> pilnvarotās personas, kuras ir tiesīgas saņemt uzaicinājumus, iesniegt</w:t>
      </w:r>
      <w:r w:rsidRPr="00D93163">
        <w:rPr>
          <w:rFonts w:ascii="Arial" w:hAnsi="Arial" w:cs="Arial"/>
          <w:bCs/>
          <w:sz w:val="20"/>
          <w:szCs w:val="20"/>
        </w:rPr>
        <w:t xml:space="preserve"> piedāvājumus un veikt pasūtījumu izpildi</w:t>
      </w:r>
      <w:r w:rsidRPr="00D93163">
        <w:rPr>
          <w:rFonts w:ascii="Arial" w:hAnsi="Arial" w:cs="Arial"/>
          <w:sz w:val="20"/>
          <w:szCs w:val="20"/>
        </w:rPr>
        <w:t>:</w:t>
      </w:r>
    </w:p>
    <w:p w14:paraId="1FFF7823" w14:textId="77777777" w:rsidR="0090038D" w:rsidRPr="00D93163" w:rsidRDefault="0090038D" w:rsidP="0090038D">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D93163">
        <w:rPr>
          <w:rFonts w:ascii="Arial" w:hAnsi="Arial" w:cs="Arial"/>
          <w:spacing w:val="5"/>
          <w:sz w:val="20"/>
          <w:szCs w:val="20"/>
          <w:lang w:eastAsia="lv-LV"/>
        </w:rPr>
        <w:t>____________;</w:t>
      </w:r>
    </w:p>
    <w:p w14:paraId="26B08F4A" w14:textId="439BED0D" w:rsidR="0090038D" w:rsidRPr="00D93163" w:rsidRDefault="0090038D" w:rsidP="0090038D">
      <w:pPr>
        <w:numPr>
          <w:ilvl w:val="3"/>
          <w:numId w:val="44"/>
        </w:numPr>
        <w:tabs>
          <w:tab w:val="left" w:pos="567"/>
          <w:tab w:val="left" w:pos="993"/>
          <w:tab w:val="left" w:pos="1701"/>
        </w:tabs>
        <w:ind w:left="850" w:hanging="113"/>
        <w:jc w:val="both"/>
        <w:rPr>
          <w:rFonts w:ascii="Arial" w:hAnsi="Arial" w:cs="Arial"/>
          <w:spacing w:val="5"/>
          <w:sz w:val="20"/>
          <w:szCs w:val="20"/>
          <w:lang w:eastAsia="lv-LV"/>
        </w:rPr>
      </w:pPr>
      <w:r w:rsidRPr="00D93163">
        <w:rPr>
          <w:rFonts w:ascii="Arial" w:hAnsi="Arial" w:cs="Arial"/>
          <w:spacing w:val="5"/>
          <w:sz w:val="20"/>
          <w:szCs w:val="20"/>
          <w:lang w:eastAsia="lv-LV"/>
        </w:rPr>
        <w:t>____________</w:t>
      </w:r>
      <w:r w:rsidR="00FA6DDF">
        <w:rPr>
          <w:rFonts w:ascii="Arial" w:hAnsi="Arial" w:cs="Arial"/>
          <w:spacing w:val="5"/>
          <w:sz w:val="20"/>
          <w:szCs w:val="20"/>
          <w:lang w:eastAsia="lv-LV"/>
        </w:rPr>
        <w:t>.</w:t>
      </w:r>
    </w:p>
    <w:p w14:paraId="66BA5AE9" w14:textId="77777777" w:rsidR="0090038D" w:rsidRPr="00D93163" w:rsidRDefault="0090038D" w:rsidP="0090038D">
      <w:pPr>
        <w:numPr>
          <w:ilvl w:val="1"/>
          <w:numId w:val="44"/>
        </w:numPr>
        <w:tabs>
          <w:tab w:val="left" w:pos="0"/>
          <w:tab w:val="left" w:pos="567"/>
        </w:tabs>
        <w:ind w:left="0" w:firstLine="0"/>
        <w:jc w:val="both"/>
        <w:rPr>
          <w:rFonts w:ascii="Arial" w:hAnsi="Arial" w:cs="Arial"/>
          <w:sz w:val="20"/>
          <w:szCs w:val="20"/>
        </w:rPr>
      </w:pPr>
      <w:r w:rsidRPr="00D93163">
        <w:rPr>
          <w:rFonts w:ascii="Arial" w:hAnsi="Arial" w:cs="Arial"/>
          <w:sz w:val="20"/>
          <w:szCs w:val="20"/>
        </w:rPr>
        <w:t>Puses vienojas, ka katrai pusei ir tiesības jebkurā laikā mainīt savu vienošanās norādīto pilnvarotu personu. Puses vienas darba dienas laikā rakstiski informē par pilnvarotu personu nomaiņu.</w:t>
      </w:r>
    </w:p>
    <w:p w14:paraId="163E8459" w14:textId="77777777" w:rsidR="0090038D" w:rsidRPr="00D93163" w:rsidRDefault="0090038D" w:rsidP="0090038D">
      <w:pPr>
        <w:tabs>
          <w:tab w:val="left" w:pos="567"/>
        </w:tabs>
        <w:jc w:val="both"/>
        <w:rPr>
          <w:rFonts w:ascii="Arial" w:hAnsi="Arial" w:cs="Arial"/>
          <w:sz w:val="16"/>
          <w:szCs w:val="16"/>
        </w:rPr>
      </w:pPr>
    </w:p>
    <w:p w14:paraId="77680CCA" w14:textId="77777777" w:rsidR="0090038D" w:rsidRPr="00D93163" w:rsidRDefault="0090038D" w:rsidP="0090038D">
      <w:pPr>
        <w:numPr>
          <w:ilvl w:val="0"/>
          <w:numId w:val="44"/>
        </w:numPr>
        <w:tabs>
          <w:tab w:val="left" w:pos="426"/>
          <w:tab w:val="left" w:pos="567"/>
        </w:tabs>
        <w:ind w:left="284" w:right="-30" w:hanging="284"/>
        <w:jc w:val="both"/>
        <w:rPr>
          <w:rFonts w:ascii="Arial" w:hAnsi="Arial" w:cs="Arial"/>
          <w:b/>
          <w:bCs/>
          <w:sz w:val="20"/>
          <w:szCs w:val="20"/>
        </w:rPr>
      </w:pPr>
      <w:r w:rsidRPr="00D93163">
        <w:rPr>
          <w:rFonts w:ascii="Arial" w:hAnsi="Arial" w:cs="Arial"/>
          <w:b/>
          <w:bCs/>
          <w:sz w:val="20"/>
          <w:szCs w:val="20"/>
        </w:rPr>
        <w:t>Preču cenas un norēķinu kārtība</w:t>
      </w:r>
    </w:p>
    <w:p w14:paraId="6DBFA601" w14:textId="77777777" w:rsidR="0090038D" w:rsidRPr="00D93163" w:rsidRDefault="0090038D" w:rsidP="0090038D">
      <w:pPr>
        <w:tabs>
          <w:tab w:val="left" w:pos="426"/>
        </w:tabs>
        <w:ind w:right="-30"/>
        <w:jc w:val="both"/>
        <w:rPr>
          <w:rFonts w:ascii="Arial" w:hAnsi="Arial" w:cs="Arial"/>
          <w:b/>
          <w:bCs/>
          <w:sz w:val="20"/>
          <w:szCs w:val="20"/>
        </w:rPr>
      </w:pPr>
      <w:r w:rsidRPr="00D93163">
        <w:rPr>
          <w:rFonts w:ascii="Arial" w:hAnsi="Arial" w:cs="Arial"/>
          <w:bCs/>
          <w:sz w:val="20"/>
          <w:szCs w:val="20"/>
          <w:lang w:eastAsia="lv-LV"/>
        </w:rPr>
        <w:t>3.1. Pārdevēji</w:t>
      </w:r>
      <w:r w:rsidRPr="00D93163">
        <w:rPr>
          <w:rFonts w:ascii="Arial" w:hAnsi="Arial" w:cs="Arial"/>
          <w:sz w:val="20"/>
          <w:szCs w:val="20"/>
        </w:rPr>
        <w:t xml:space="preserve"> pārdod un piegādā pircējam preces par cenām, kuras ir fiksētas piedāvājumā un preču pavadzīmē.</w:t>
      </w:r>
    </w:p>
    <w:p w14:paraId="6C5061AE" w14:textId="77777777" w:rsidR="0090038D" w:rsidRPr="00D93163" w:rsidRDefault="0090038D" w:rsidP="0090038D">
      <w:pPr>
        <w:tabs>
          <w:tab w:val="left" w:pos="426"/>
          <w:tab w:val="left" w:pos="709"/>
          <w:tab w:val="left" w:pos="1200"/>
        </w:tabs>
        <w:ind w:right="-30"/>
        <w:jc w:val="both"/>
        <w:rPr>
          <w:rFonts w:ascii="Arial" w:hAnsi="Arial" w:cs="Arial"/>
          <w:bCs/>
          <w:sz w:val="20"/>
          <w:szCs w:val="20"/>
        </w:rPr>
      </w:pPr>
      <w:r w:rsidRPr="00D93163">
        <w:rPr>
          <w:rFonts w:ascii="Arial" w:hAnsi="Arial" w:cs="Arial"/>
          <w:bCs/>
          <w:sz w:val="20"/>
          <w:szCs w:val="20"/>
        </w:rPr>
        <w:t xml:space="preserve">3.2. Gadījumā, ja vienošanās darbības laikā tiek mainīta PVN likme, pircējam ir pienākums maksāt PVN, pamatojoties uz likumā noteiktajām izmaiņām, sākot ar attiecīgo grozījumu spēkā stāšanās brīdi. </w:t>
      </w:r>
    </w:p>
    <w:p w14:paraId="62C05103" w14:textId="77777777" w:rsidR="0090038D" w:rsidRPr="00D93163" w:rsidRDefault="0090038D" w:rsidP="0090038D">
      <w:pPr>
        <w:tabs>
          <w:tab w:val="left" w:pos="426"/>
          <w:tab w:val="left" w:pos="709"/>
          <w:tab w:val="left" w:pos="1200"/>
        </w:tabs>
        <w:ind w:right="-30"/>
        <w:jc w:val="both"/>
        <w:rPr>
          <w:rFonts w:ascii="Arial" w:hAnsi="Arial" w:cs="Arial"/>
          <w:sz w:val="20"/>
          <w:szCs w:val="20"/>
        </w:rPr>
      </w:pPr>
      <w:r w:rsidRPr="00D93163">
        <w:rPr>
          <w:rFonts w:ascii="Arial" w:hAnsi="Arial" w:cs="Arial"/>
          <w:sz w:val="20"/>
          <w:szCs w:val="20"/>
        </w:rPr>
        <w:t xml:space="preserve">3.3. Preču piegādes cenā ir iekļautas visas </w:t>
      </w:r>
      <w:r w:rsidRPr="00D93163">
        <w:rPr>
          <w:rFonts w:ascii="Arial" w:hAnsi="Arial" w:cs="Arial"/>
          <w:bCs/>
          <w:sz w:val="20"/>
          <w:szCs w:val="20"/>
          <w:lang w:eastAsia="lv-LV"/>
        </w:rPr>
        <w:t>pārdevēja</w:t>
      </w:r>
      <w:r w:rsidRPr="00D93163">
        <w:rPr>
          <w:rFonts w:ascii="Arial" w:hAnsi="Arial" w:cs="Arial"/>
          <w:sz w:val="20"/>
          <w:szCs w:val="20"/>
        </w:rPr>
        <w:t xml:space="preserve"> ar preces piegādi saistītās izmaksas, tajā skaitā transportēšanas, pārkraušanas un izkraušanas (ja attiecināms), personāla un administratīvās izmaksas, pievienotās vērtības, dabas resursu un muitas nodokļi, kurus </w:t>
      </w:r>
      <w:r w:rsidRPr="00D93163">
        <w:rPr>
          <w:rFonts w:ascii="Arial" w:hAnsi="Arial" w:cs="Arial"/>
          <w:bCs/>
          <w:sz w:val="20"/>
          <w:szCs w:val="20"/>
          <w:lang w:eastAsia="lv-LV"/>
        </w:rPr>
        <w:t>pārdevējs</w:t>
      </w:r>
      <w:r w:rsidRPr="00D93163">
        <w:rPr>
          <w:rFonts w:ascii="Arial" w:hAnsi="Arial" w:cs="Arial"/>
          <w:sz w:val="20"/>
          <w:szCs w:val="20"/>
        </w:rPr>
        <w:t xml:space="preserve"> apņemas samaksāt, kā arī citas iespējamās izmaksas.</w:t>
      </w:r>
    </w:p>
    <w:p w14:paraId="06F0C339" w14:textId="77777777" w:rsidR="0090038D" w:rsidRPr="00D93163" w:rsidRDefault="0090038D" w:rsidP="0090038D">
      <w:pPr>
        <w:tabs>
          <w:tab w:val="left" w:pos="426"/>
          <w:tab w:val="left" w:pos="709"/>
          <w:tab w:val="left" w:pos="1200"/>
        </w:tabs>
        <w:ind w:right="-30"/>
        <w:jc w:val="both"/>
        <w:rPr>
          <w:rFonts w:ascii="Arial" w:hAnsi="Arial" w:cs="Arial"/>
          <w:sz w:val="20"/>
          <w:szCs w:val="20"/>
        </w:rPr>
      </w:pPr>
      <w:r w:rsidRPr="00D93163">
        <w:rPr>
          <w:rFonts w:ascii="Arial" w:hAnsi="Arial" w:cs="Arial"/>
          <w:sz w:val="20"/>
          <w:szCs w:val="20"/>
        </w:rPr>
        <w:t xml:space="preserve">3.4. Par preci tiek samaksāts </w:t>
      </w:r>
      <w:r w:rsidRPr="00D93163">
        <w:rPr>
          <w:rFonts w:ascii="Arial" w:hAnsi="Arial" w:cs="Arial"/>
          <w:b/>
          <w:bCs/>
          <w:sz w:val="20"/>
          <w:szCs w:val="20"/>
        </w:rPr>
        <w:t xml:space="preserve">30 </w:t>
      </w:r>
      <w:r w:rsidRPr="00D93163">
        <w:rPr>
          <w:rFonts w:ascii="Arial" w:hAnsi="Arial" w:cs="Arial"/>
          <w:sz w:val="20"/>
          <w:szCs w:val="20"/>
        </w:rPr>
        <w:t>(trīsdesmit)</w:t>
      </w:r>
      <w:r w:rsidRPr="00D93163">
        <w:rPr>
          <w:rFonts w:ascii="Arial" w:hAnsi="Arial" w:cs="Arial"/>
          <w:b/>
          <w:bCs/>
          <w:sz w:val="20"/>
          <w:szCs w:val="20"/>
        </w:rPr>
        <w:t xml:space="preserve"> kalendār</w:t>
      </w:r>
      <w:r>
        <w:rPr>
          <w:rFonts w:ascii="Arial" w:hAnsi="Arial" w:cs="Arial"/>
          <w:b/>
          <w:bCs/>
          <w:sz w:val="20"/>
          <w:szCs w:val="20"/>
        </w:rPr>
        <w:t>o</w:t>
      </w:r>
      <w:r w:rsidRPr="00D93163">
        <w:rPr>
          <w:rFonts w:ascii="Arial" w:hAnsi="Arial" w:cs="Arial"/>
          <w:b/>
          <w:bCs/>
          <w:sz w:val="20"/>
          <w:szCs w:val="20"/>
        </w:rPr>
        <w:t xml:space="preserve"> dienu laikā</w:t>
      </w:r>
      <w:r w:rsidRPr="00D93163">
        <w:rPr>
          <w:rFonts w:ascii="Arial" w:hAnsi="Arial" w:cs="Arial"/>
          <w:sz w:val="20"/>
          <w:szCs w:val="20"/>
        </w:rPr>
        <w:t>, skaitot no nākamās dienas, pēc abpusēji parakstītas pavadzīmes saņemšanas.</w:t>
      </w:r>
    </w:p>
    <w:p w14:paraId="5D7E2118" w14:textId="77777777" w:rsidR="0090038D" w:rsidRPr="00D93163" w:rsidRDefault="0090038D" w:rsidP="0090038D">
      <w:pPr>
        <w:tabs>
          <w:tab w:val="left" w:pos="426"/>
          <w:tab w:val="left" w:pos="709"/>
          <w:tab w:val="left" w:pos="1200"/>
        </w:tabs>
        <w:ind w:right="-30"/>
        <w:jc w:val="both"/>
        <w:rPr>
          <w:rFonts w:ascii="Arial" w:hAnsi="Arial" w:cs="Arial"/>
          <w:bCs/>
          <w:sz w:val="20"/>
          <w:szCs w:val="20"/>
        </w:rPr>
      </w:pPr>
      <w:r w:rsidRPr="00D93163">
        <w:rPr>
          <w:rFonts w:ascii="Arial" w:hAnsi="Arial" w:cs="Arial"/>
          <w:sz w:val="20"/>
          <w:szCs w:val="20"/>
        </w:rPr>
        <w:t xml:space="preserve">3.5. Samaksai par preci preču pavadzīmē </w:t>
      </w:r>
      <w:r w:rsidRPr="00D93163">
        <w:rPr>
          <w:rFonts w:ascii="Arial" w:hAnsi="Arial" w:cs="Arial"/>
          <w:bCs/>
          <w:sz w:val="20"/>
          <w:szCs w:val="20"/>
          <w:lang w:eastAsia="lv-LV"/>
        </w:rPr>
        <w:t>pārdevējs</w:t>
      </w:r>
      <w:r w:rsidRPr="00D93163">
        <w:rPr>
          <w:rFonts w:ascii="Arial" w:hAnsi="Arial" w:cs="Arial"/>
          <w:sz w:val="20"/>
          <w:szCs w:val="20"/>
        </w:rPr>
        <w:t xml:space="preserve"> norāda preču saņēmēja rekvizītus, atbilstoši vienošanās 13.1. punktā norādītajam.</w:t>
      </w:r>
      <w:r w:rsidRPr="00D93163">
        <w:rPr>
          <w:rFonts w:ascii="Arial" w:hAnsi="Arial" w:cs="Arial"/>
          <w:bCs/>
          <w:sz w:val="20"/>
          <w:szCs w:val="20"/>
        </w:rPr>
        <w:t xml:space="preserve"> </w:t>
      </w:r>
    </w:p>
    <w:p w14:paraId="4AC8892F" w14:textId="77777777" w:rsidR="0090038D" w:rsidRPr="00D93163" w:rsidRDefault="0090038D" w:rsidP="0090038D">
      <w:pPr>
        <w:tabs>
          <w:tab w:val="left" w:pos="426"/>
          <w:tab w:val="left" w:pos="709"/>
          <w:tab w:val="left" w:pos="1200"/>
        </w:tabs>
        <w:ind w:left="709" w:right="-30"/>
        <w:jc w:val="both"/>
        <w:rPr>
          <w:rFonts w:ascii="Arial" w:hAnsi="Arial" w:cs="Arial"/>
          <w:bCs/>
          <w:sz w:val="16"/>
          <w:szCs w:val="16"/>
        </w:rPr>
      </w:pPr>
    </w:p>
    <w:p w14:paraId="0A43A665" w14:textId="77777777" w:rsidR="0090038D" w:rsidRPr="00D93163" w:rsidRDefault="0090038D" w:rsidP="0090038D">
      <w:pPr>
        <w:numPr>
          <w:ilvl w:val="0"/>
          <w:numId w:val="44"/>
        </w:numPr>
        <w:tabs>
          <w:tab w:val="left" w:pos="426"/>
        </w:tabs>
        <w:ind w:left="709" w:right="-30" w:hanging="709"/>
        <w:jc w:val="both"/>
        <w:rPr>
          <w:rFonts w:ascii="Arial" w:hAnsi="Arial" w:cs="Arial"/>
          <w:b/>
          <w:bCs/>
          <w:sz w:val="20"/>
          <w:szCs w:val="20"/>
        </w:rPr>
      </w:pPr>
      <w:r w:rsidRPr="00D93163">
        <w:rPr>
          <w:rFonts w:ascii="Arial" w:hAnsi="Arial" w:cs="Arial"/>
          <w:b/>
          <w:bCs/>
          <w:sz w:val="20"/>
          <w:szCs w:val="20"/>
        </w:rPr>
        <w:t>Preces piegāde un pieņemšana</w:t>
      </w:r>
    </w:p>
    <w:p w14:paraId="60532DC2" w14:textId="77777777" w:rsidR="0090038D" w:rsidRPr="00D93163" w:rsidRDefault="0090038D" w:rsidP="0090038D">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 xml:space="preserve">Pircējs pilnvaro pircēja </w:t>
      </w:r>
      <w:r w:rsidRPr="00D93163">
        <w:rPr>
          <w:rFonts w:ascii="Arial" w:hAnsi="Arial" w:cs="Arial"/>
          <w:color w:val="000000"/>
          <w:sz w:val="20"/>
          <w:szCs w:val="20"/>
        </w:rPr>
        <w:t>atbildīgos</w:t>
      </w:r>
      <w:r w:rsidRPr="00D93163">
        <w:rPr>
          <w:rFonts w:ascii="Arial" w:hAnsi="Arial" w:cs="Arial"/>
          <w:sz w:val="20"/>
          <w:szCs w:val="20"/>
        </w:rPr>
        <w:t xml:space="preserve"> pārstāvjus: Iepirkumu daļas līgumu izpildes un materiālo resursu speciālistus: _________ (tālrunis: +371 _________, e-pasta adrese: </w:t>
      </w:r>
      <w:hyperlink r:id="rId16" w:history="1"/>
      <w:r w:rsidRPr="00D93163">
        <w:t xml:space="preserve"> ________</w:t>
      </w:r>
      <w:r w:rsidRPr="00D93163">
        <w:rPr>
          <w:rFonts w:ascii="Arial" w:hAnsi="Arial" w:cs="Arial"/>
          <w:sz w:val="20"/>
          <w:szCs w:val="20"/>
        </w:rPr>
        <w:t>) vai ________ (tālrunis: +371 _______, e-pasta adrese: __________)</w:t>
      </w:r>
      <w:r w:rsidRPr="00D93163">
        <w:rPr>
          <w:rFonts w:ascii="Arial" w:eastAsiaTheme="majorEastAsia" w:hAnsi="Arial" w:cs="Arial"/>
          <w:sz w:val="20"/>
          <w:szCs w:val="20"/>
        </w:rPr>
        <w:t xml:space="preserve">, izvērtēt preču piedāvājuma atbilstību, </w:t>
      </w:r>
      <w:r w:rsidRPr="00D93163">
        <w:rPr>
          <w:rFonts w:ascii="Arial" w:hAnsi="Arial" w:cs="Arial"/>
          <w:sz w:val="20"/>
          <w:szCs w:val="20"/>
        </w:rPr>
        <w:t>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720F46BD" w14:textId="77777777" w:rsidR="0090038D" w:rsidRPr="00D93163" w:rsidRDefault="0090038D" w:rsidP="0090038D">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4F19A3A4" w14:textId="77777777" w:rsidR="0090038D" w:rsidRPr="00D93163" w:rsidRDefault="0090038D" w:rsidP="0090038D">
      <w:pPr>
        <w:numPr>
          <w:ilvl w:val="0"/>
          <w:numId w:val="47"/>
        </w:numPr>
        <w:tabs>
          <w:tab w:val="left" w:pos="426"/>
          <w:tab w:val="left" w:pos="1200"/>
        </w:tabs>
        <w:ind w:left="0" w:right="-30" w:firstLine="0"/>
        <w:jc w:val="both"/>
        <w:rPr>
          <w:rFonts w:ascii="Arial" w:hAnsi="Arial" w:cs="Arial"/>
          <w:iCs/>
          <w:sz w:val="20"/>
          <w:szCs w:val="20"/>
        </w:rPr>
      </w:pPr>
      <w:r w:rsidRPr="00D93163">
        <w:rPr>
          <w:rFonts w:ascii="Arial" w:hAnsi="Arial" w:cs="Arial"/>
          <w:iCs/>
          <w:sz w:val="20"/>
          <w:szCs w:val="20"/>
        </w:rPr>
        <w:t>Pārdevējs nodrošina preces izkraušanu pircēja pārstāvja norādītajā vietā.</w:t>
      </w:r>
    </w:p>
    <w:p w14:paraId="25A7A279" w14:textId="77777777" w:rsidR="0090038D" w:rsidRPr="00D93163" w:rsidRDefault="0090038D" w:rsidP="0090038D">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Preces piegādes vietas: Lokomotīvju remonta centrs, 2.Preču iela 30, Daugavpils; Lokomotīvju remonta centrs, Krustpils iela 24, Rīga</w:t>
      </w:r>
      <w:r w:rsidRPr="00D93163">
        <w:rPr>
          <w:rFonts w:ascii="Arial" w:hAnsi="Arial" w:cs="Arial"/>
          <w:sz w:val="20"/>
          <w:szCs w:val="20"/>
          <w:lang w:eastAsia="lv-LV"/>
        </w:rPr>
        <w:t>.</w:t>
      </w:r>
    </w:p>
    <w:p w14:paraId="2B10B1E8" w14:textId="77777777" w:rsidR="0090038D" w:rsidRPr="00D93163" w:rsidRDefault="0090038D" w:rsidP="0090038D">
      <w:pPr>
        <w:numPr>
          <w:ilvl w:val="0"/>
          <w:numId w:val="47"/>
        </w:numPr>
        <w:tabs>
          <w:tab w:val="left" w:pos="426"/>
        </w:tabs>
        <w:ind w:left="0" w:right="-30" w:firstLine="0"/>
        <w:jc w:val="both"/>
        <w:rPr>
          <w:rFonts w:ascii="Arial" w:hAnsi="Arial" w:cs="Arial"/>
          <w:sz w:val="20"/>
          <w:szCs w:val="20"/>
        </w:rPr>
      </w:pPr>
      <w:r w:rsidRPr="00D93163">
        <w:rPr>
          <w:rFonts w:ascii="Arial" w:hAnsi="Arial" w:cs="Arial"/>
          <w:bCs/>
          <w:sz w:val="20"/>
          <w:szCs w:val="20"/>
        </w:rPr>
        <w:t>Pārdevējs</w:t>
      </w:r>
      <w:r w:rsidRPr="00D93163">
        <w:rPr>
          <w:rFonts w:ascii="Arial" w:hAnsi="Arial" w:cs="Arial"/>
          <w:sz w:val="20"/>
          <w:szCs w:val="20"/>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w:t>
      </w:r>
      <w:r w:rsidRPr="00D93163">
        <w:rPr>
          <w:rFonts w:ascii="Arial" w:hAnsi="Arial" w:cs="Arial"/>
          <w:sz w:val="20"/>
          <w:szCs w:val="20"/>
        </w:rPr>
        <w:lastRenderedPageBreak/>
        <w:t xml:space="preserve">preces kvalitāti/atbilstību standartiem, tad pircējam ir tiesības pieprasīt </w:t>
      </w:r>
      <w:r w:rsidRPr="00D93163">
        <w:rPr>
          <w:rFonts w:ascii="Arial" w:hAnsi="Arial" w:cs="Arial"/>
          <w:bCs/>
          <w:sz w:val="20"/>
          <w:szCs w:val="20"/>
        </w:rPr>
        <w:t>pārdevējam</w:t>
      </w:r>
      <w:r w:rsidRPr="00D93163">
        <w:rPr>
          <w:rFonts w:ascii="Arial" w:hAnsi="Arial" w:cs="Arial"/>
          <w:sz w:val="20"/>
          <w:szCs w:val="20"/>
        </w:rPr>
        <w:t xml:space="preserve"> arī citus dokumentus (t.sk. iepakojuma lapas vai to apliecinātas kopijas). Ja </w:t>
      </w:r>
      <w:r w:rsidRPr="00D93163">
        <w:rPr>
          <w:rFonts w:ascii="Arial" w:hAnsi="Arial" w:cs="Arial"/>
          <w:bCs/>
          <w:sz w:val="20"/>
          <w:szCs w:val="20"/>
        </w:rPr>
        <w:t>pārdevējs</w:t>
      </w:r>
      <w:r w:rsidRPr="00D93163">
        <w:rPr>
          <w:rFonts w:ascii="Arial" w:hAnsi="Arial" w:cs="Arial"/>
          <w:sz w:val="20"/>
          <w:szCs w:val="20"/>
        </w:rPr>
        <w:t xml:space="preserve"> preci ir ievedis no valsts, kas nav Eiropas Ekonomikas zonas valsts, </w:t>
      </w:r>
      <w:r w:rsidRPr="00D93163">
        <w:rPr>
          <w:rFonts w:ascii="Arial" w:hAnsi="Arial" w:cs="Arial"/>
          <w:bCs/>
          <w:sz w:val="20"/>
          <w:szCs w:val="20"/>
        </w:rPr>
        <w:t>pārdevējs</w:t>
      </w:r>
      <w:r w:rsidRPr="00D93163">
        <w:rPr>
          <w:rFonts w:ascii="Arial" w:hAnsi="Arial" w:cs="Arial"/>
          <w:sz w:val="20"/>
          <w:szCs w:val="20"/>
        </w:rPr>
        <w:t xml:space="preserve"> iesniedz pircējam muitas dokumenta kopiju/elektronisku izdruku, </w:t>
      </w:r>
      <w:r w:rsidRPr="00D93163">
        <w:rPr>
          <w:rFonts w:ascii="Arial" w:hAnsi="Arial" w:cs="Arial"/>
          <w:color w:val="000000"/>
          <w:kern w:val="3"/>
          <w:sz w:val="20"/>
          <w:szCs w:val="20"/>
        </w:rPr>
        <w:t xml:space="preserve">kā arī, ja nepieciešams, preces izejmateriālu izcelsmi un ražotājvalsti apliecinošu dokumentu (materiālu pārbaudes sertifikātu (MTC) saskaņā ar </w:t>
      </w:r>
      <w:r w:rsidRPr="00D93163">
        <w:rPr>
          <w:rFonts w:ascii="Arial" w:eastAsia="Calibri" w:hAnsi="Arial" w:cs="Arial"/>
          <w:i/>
          <w:color w:val="000000"/>
          <w:sz w:val="20"/>
          <w:szCs w:val="20"/>
          <w:shd w:val="clear" w:color="auto" w:fill="FFFFFF"/>
        </w:rPr>
        <w:t>Padomes Regulas (ES) Nr. 833/2014 par ierobežojošiem pasākumiem saistībā ar Krievijas darbībām, kas destabilizē situāciju Ukrainā aktuālo redakciju</w:t>
      </w:r>
      <w:r w:rsidRPr="00D93163">
        <w:rPr>
          <w:rFonts w:ascii="Arial" w:hAnsi="Arial" w:cs="Arial"/>
          <w:color w:val="000000"/>
          <w:kern w:val="3"/>
          <w:sz w:val="20"/>
          <w:szCs w:val="20"/>
        </w:rPr>
        <w:t>.</w:t>
      </w:r>
      <w:r w:rsidRPr="00D93163">
        <w:rPr>
          <w:rFonts w:ascii="Arial" w:hAnsi="Arial" w:cs="Arial"/>
          <w:sz w:val="20"/>
          <w:szCs w:val="20"/>
        </w:rPr>
        <w:t xml:space="preserve"> Ja </w:t>
      </w:r>
      <w:r w:rsidRPr="00D93163">
        <w:rPr>
          <w:rFonts w:ascii="Arial" w:hAnsi="Arial" w:cs="Arial"/>
          <w:bCs/>
          <w:sz w:val="20"/>
          <w:szCs w:val="20"/>
        </w:rPr>
        <w:t>piegādātājs</w:t>
      </w:r>
      <w:r w:rsidRPr="00D93163">
        <w:rPr>
          <w:rFonts w:ascii="Arial" w:hAnsi="Arial" w:cs="Arial"/>
          <w:sz w:val="20"/>
          <w:szCs w:val="20"/>
        </w:rPr>
        <w:t xml:space="preserve"> iesniedz dokumenta kopiju, tam pēc pircēja pirmā pieprasījuma jāuzrāda dokumenta oriģināls. </w:t>
      </w:r>
    </w:p>
    <w:p w14:paraId="3A85E2BB" w14:textId="77777777" w:rsidR="0090038D" w:rsidRPr="00D93163" w:rsidRDefault="0090038D" w:rsidP="0090038D">
      <w:pPr>
        <w:numPr>
          <w:ilvl w:val="0"/>
          <w:numId w:val="47"/>
        </w:numPr>
        <w:tabs>
          <w:tab w:val="left" w:pos="426"/>
          <w:tab w:val="left" w:pos="1200"/>
        </w:tabs>
        <w:ind w:left="0" w:right="-30" w:firstLine="0"/>
        <w:jc w:val="both"/>
        <w:rPr>
          <w:rFonts w:ascii="Arial" w:hAnsi="Arial" w:cs="Arial"/>
          <w:sz w:val="20"/>
          <w:szCs w:val="20"/>
        </w:rPr>
      </w:pPr>
      <w:r w:rsidRPr="00D93163">
        <w:rPr>
          <w:rFonts w:ascii="Arial" w:hAnsi="Arial" w:cs="Arial"/>
          <w:sz w:val="20"/>
          <w:szCs w:val="20"/>
        </w:rPr>
        <w:t>Par preces pieņemšanu pušu pilnvarotie pārstāvji paraksta preču pavadzīmi.</w:t>
      </w:r>
      <w:r w:rsidRPr="00D93163">
        <w:rPr>
          <w:rFonts w:ascii="Arial" w:hAnsi="Arial" w:cs="Arial"/>
          <w:sz w:val="20"/>
          <w:szCs w:val="20"/>
          <w:lang w:eastAsia="lv-LV"/>
        </w:rPr>
        <w:t xml:space="preserve"> </w:t>
      </w:r>
    </w:p>
    <w:p w14:paraId="3D57E46B" w14:textId="77777777" w:rsidR="0090038D" w:rsidRPr="00D93163" w:rsidRDefault="0090038D" w:rsidP="0090038D">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sz w:val="20"/>
          <w:szCs w:val="20"/>
        </w:rPr>
        <w:t>Ja pircēja pārstāvis preces pieņemšanas laikā konstatē preces vai tās kvalitātes neatbilstību vienošanās noteikumiem, viņš ir tiesīgs atteikties parakstīt preču pavadzīmi.</w:t>
      </w:r>
    </w:p>
    <w:p w14:paraId="6FE2B775" w14:textId="77777777" w:rsidR="0090038D" w:rsidRPr="00D93163" w:rsidRDefault="0090038D" w:rsidP="0090038D">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sz w:val="20"/>
          <w:szCs w:val="20"/>
        </w:rPr>
        <w:t>Neatbilstošas vai nekvalitatīvas preces piegāde vai nepilnīga preces piegāde nav uzskatāmas par preces piegādi saskaņā ar šīs vienošanās noteikumiem.</w:t>
      </w:r>
    </w:p>
    <w:p w14:paraId="67A4F47E" w14:textId="77777777" w:rsidR="0090038D" w:rsidRPr="00D93163" w:rsidRDefault="0090038D" w:rsidP="0090038D">
      <w:pPr>
        <w:numPr>
          <w:ilvl w:val="0"/>
          <w:numId w:val="47"/>
        </w:numPr>
        <w:tabs>
          <w:tab w:val="left" w:pos="426"/>
          <w:tab w:val="left" w:pos="1200"/>
        </w:tabs>
        <w:ind w:left="0" w:right="-28" w:firstLine="0"/>
        <w:jc w:val="both"/>
        <w:rPr>
          <w:rFonts w:ascii="Arial" w:hAnsi="Arial" w:cs="Arial"/>
          <w:sz w:val="20"/>
          <w:szCs w:val="20"/>
        </w:rPr>
      </w:pPr>
      <w:r w:rsidRPr="00D93163">
        <w:rPr>
          <w:rFonts w:ascii="Arial" w:hAnsi="Arial" w:cs="Arial"/>
          <w:iCs/>
          <w:sz w:val="20"/>
          <w:szCs w:val="20"/>
        </w:rPr>
        <w:t>Pārdevējam</w:t>
      </w:r>
      <w:r w:rsidRPr="00D93163">
        <w:rPr>
          <w:rFonts w:ascii="Arial" w:hAnsi="Arial" w:cs="Arial"/>
          <w:sz w:val="20"/>
          <w:szCs w:val="20"/>
        </w:rPr>
        <w:t xml:space="preserve"> ir pienākums preču pavadzīmē papildus norādīt šīs vienošanās un pasūtījuma numurus.</w:t>
      </w:r>
    </w:p>
    <w:p w14:paraId="3E4482AE" w14:textId="77777777" w:rsidR="0090038D" w:rsidRPr="00D93163" w:rsidRDefault="0090038D" w:rsidP="0090038D">
      <w:pPr>
        <w:numPr>
          <w:ilvl w:val="0"/>
          <w:numId w:val="47"/>
        </w:numPr>
        <w:tabs>
          <w:tab w:val="left" w:pos="426"/>
        </w:tabs>
        <w:ind w:left="0" w:right="-28" w:firstLine="0"/>
        <w:jc w:val="both"/>
        <w:rPr>
          <w:rFonts w:ascii="Arial" w:hAnsi="Arial" w:cs="Arial"/>
          <w:sz w:val="20"/>
          <w:szCs w:val="20"/>
        </w:rPr>
      </w:pPr>
      <w:r w:rsidRPr="00D93163">
        <w:rPr>
          <w:rFonts w:ascii="Arial" w:hAnsi="Arial" w:cs="Arial"/>
          <w:sz w:val="20"/>
          <w:szCs w:val="20"/>
        </w:rPr>
        <w:t>Līdz preču pavadzīmes abpusējai parakstīšanai pārdevējs uzņemas visu risku saistībā ar preci, tai skaitā risku par jebkādiem preces bojājumiem un preces bojāeju nejauša gadījuma dēļ.</w:t>
      </w:r>
    </w:p>
    <w:p w14:paraId="65561F2E" w14:textId="77777777" w:rsidR="0090038D" w:rsidRPr="00D93163" w:rsidRDefault="0090038D" w:rsidP="0090038D">
      <w:pPr>
        <w:numPr>
          <w:ilvl w:val="0"/>
          <w:numId w:val="47"/>
        </w:numPr>
        <w:suppressAutoHyphens/>
        <w:autoSpaceDN w:val="0"/>
        <w:ind w:right="-2" w:hanging="720"/>
        <w:jc w:val="both"/>
        <w:textAlignment w:val="baseline"/>
        <w:rPr>
          <w:rFonts w:ascii="Arial" w:hAnsi="Arial" w:cs="Arial"/>
          <w:color w:val="000000"/>
          <w:kern w:val="3"/>
          <w:sz w:val="20"/>
          <w:szCs w:val="20"/>
        </w:rPr>
      </w:pPr>
      <w:r w:rsidRPr="00D93163">
        <w:rPr>
          <w:rFonts w:ascii="Arial" w:hAnsi="Arial" w:cs="Arial"/>
          <w:bCs/>
          <w:color w:val="000000"/>
          <w:kern w:val="3"/>
          <w:sz w:val="20"/>
          <w:szCs w:val="20"/>
        </w:rPr>
        <w:t>Pārdevējs</w:t>
      </w:r>
      <w:r w:rsidRPr="00D93163">
        <w:rPr>
          <w:rFonts w:ascii="Arial" w:hAnsi="Arial" w:cs="Arial"/>
          <w:color w:val="000000"/>
          <w:kern w:val="3"/>
          <w:sz w:val="20"/>
          <w:szCs w:val="20"/>
        </w:rPr>
        <w:t xml:space="preserve"> apliecina, ka: </w:t>
      </w:r>
    </w:p>
    <w:p w14:paraId="33F71CFA" w14:textId="77777777" w:rsidR="0090038D" w:rsidRPr="004C1E21" w:rsidRDefault="0090038D" w:rsidP="0090038D">
      <w:pPr>
        <w:suppressAutoHyphens/>
        <w:autoSpaceDN w:val="0"/>
        <w:ind w:left="851" w:right="-2" w:hanging="284"/>
        <w:jc w:val="both"/>
        <w:textAlignment w:val="baseline"/>
        <w:rPr>
          <w:rFonts w:ascii="Arial" w:hAnsi="Arial" w:cs="Arial"/>
          <w:color w:val="000000"/>
          <w:kern w:val="3"/>
          <w:sz w:val="20"/>
          <w:szCs w:val="20"/>
        </w:rPr>
      </w:pPr>
      <w:r w:rsidRPr="00D93163">
        <w:rPr>
          <w:rFonts w:ascii="Arial" w:hAnsi="Arial" w:cs="Arial"/>
          <w:color w:val="000000"/>
          <w:kern w:val="3"/>
          <w:sz w:val="20"/>
          <w:szCs w:val="20"/>
        </w:rPr>
        <w:t>4.1</w:t>
      </w:r>
      <w:r>
        <w:rPr>
          <w:rFonts w:ascii="Arial" w:hAnsi="Arial" w:cs="Arial"/>
          <w:color w:val="000000"/>
          <w:kern w:val="3"/>
          <w:sz w:val="20"/>
          <w:szCs w:val="20"/>
        </w:rPr>
        <w:t>1</w:t>
      </w:r>
      <w:r w:rsidRPr="00D93163">
        <w:rPr>
          <w:rFonts w:ascii="Arial" w:hAnsi="Arial" w:cs="Arial"/>
          <w:color w:val="000000"/>
          <w:kern w:val="3"/>
          <w:sz w:val="20"/>
          <w:szCs w:val="20"/>
        </w:rPr>
        <w:t xml:space="preserve">.1.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w:t>
      </w:r>
      <w:r w:rsidRPr="004C1E21">
        <w:rPr>
          <w:rFonts w:ascii="Arial" w:hAnsi="Arial" w:cs="Arial"/>
          <w:color w:val="000000"/>
          <w:kern w:val="3"/>
          <w:sz w:val="20"/>
          <w:szCs w:val="20"/>
        </w:rPr>
        <w:t>tajā skaitā, bet ne tikai: Irānu, Sīriju, Ziemeļkoreju, Krimu, Ziemeļsudānu;</w:t>
      </w:r>
    </w:p>
    <w:p w14:paraId="2A1F6090" w14:textId="77777777" w:rsidR="0090038D" w:rsidRPr="004C1E21" w:rsidRDefault="0090038D" w:rsidP="0090038D">
      <w:pPr>
        <w:suppressAutoHyphens/>
        <w:autoSpaceDN w:val="0"/>
        <w:ind w:left="851" w:right="-2" w:hanging="284"/>
        <w:jc w:val="both"/>
        <w:textAlignment w:val="baseline"/>
        <w:rPr>
          <w:rFonts w:ascii="Arial" w:hAnsi="Arial" w:cs="Arial"/>
          <w:color w:val="000000"/>
          <w:kern w:val="3"/>
          <w:sz w:val="20"/>
          <w:szCs w:val="20"/>
        </w:rPr>
      </w:pPr>
      <w:r w:rsidRPr="004C1E21">
        <w:rPr>
          <w:rFonts w:ascii="Arial" w:hAnsi="Arial" w:cs="Arial"/>
          <w:color w:val="000000"/>
          <w:kern w:val="3"/>
          <w:sz w:val="20"/>
          <w:szCs w:val="20"/>
        </w:rPr>
        <w:t>4.11.2. ievēro ASV normatīvos aktus, kuri ietver un/vai ir saistīti ar sankciju piemērošanu un citiem ierobežojumiem;</w:t>
      </w:r>
    </w:p>
    <w:p w14:paraId="10C84191" w14:textId="1AF05816" w:rsidR="0090038D" w:rsidRPr="004C1E21" w:rsidRDefault="0090038D" w:rsidP="0090038D">
      <w:pPr>
        <w:suppressAutoHyphens/>
        <w:autoSpaceDN w:val="0"/>
        <w:ind w:left="851" w:right="-2" w:hanging="284"/>
        <w:jc w:val="both"/>
        <w:textAlignment w:val="baseline"/>
        <w:rPr>
          <w:rFonts w:ascii="Arial" w:hAnsi="Arial" w:cs="Arial"/>
          <w:color w:val="000000"/>
          <w:kern w:val="3"/>
          <w:sz w:val="20"/>
          <w:szCs w:val="20"/>
        </w:rPr>
      </w:pPr>
      <w:r w:rsidRPr="004C1E21">
        <w:rPr>
          <w:rFonts w:ascii="Arial" w:hAnsi="Arial" w:cs="Arial"/>
          <w:color w:val="000000"/>
          <w:kern w:val="3"/>
          <w:sz w:val="20"/>
          <w:szCs w:val="20"/>
        </w:rPr>
        <w:t>4.11.3. neiesaistīties, izbeigs un neuzturēs darījuma attiecības ar personām, kuras pārkāpj 4.1</w:t>
      </w:r>
      <w:r w:rsidR="00FA6DDF" w:rsidRPr="004C1E21">
        <w:rPr>
          <w:rFonts w:ascii="Arial" w:hAnsi="Arial" w:cs="Arial"/>
          <w:color w:val="000000"/>
          <w:kern w:val="3"/>
          <w:sz w:val="20"/>
          <w:szCs w:val="20"/>
        </w:rPr>
        <w:t>1</w:t>
      </w:r>
      <w:r w:rsidRPr="004C1E21">
        <w:rPr>
          <w:rFonts w:ascii="Arial" w:hAnsi="Arial" w:cs="Arial"/>
          <w:color w:val="000000"/>
          <w:kern w:val="3"/>
          <w:sz w:val="20"/>
          <w:szCs w:val="20"/>
        </w:rPr>
        <w:t>.1. un 4.1</w:t>
      </w:r>
      <w:r w:rsidR="00FA6DDF" w:rsidRPr="004C1E21">
        <w:rPr>
          <w:rFonts w:ascii="Arial" w:hAnsi="Arial" w:cs="Arial"/>
          <w:color w:val="000000"/>
          <w:kern w:val="3"/>
          <w:sz w:val="20"/>
          <w:szCs w:val="20"/>
        </w:rPr>
        <w:t>1</w:t>
      </w:r>
      <w:r w:rsidRPr="004C1E21">
        <w:rPr>
          <w:rFonts w:ascii="Arial" w:hAnsi="Arial" w:cs="Arial"/>
          <w:color w:val="000000"/>
          <w:kern w:val="3"/>
          <w:sz w:val="20"/>
          <w:szCs w:val="20"/>
        </w:rPr>
        <w:t>.2.punktā norādītās tiesiskās normas, sankcijas un ierobežojumus.</w:t>
      </w:r>
    </w:p>
    <w:p w14:paraId="6D881590" w14:textId="77777777" w:rsidR="0090038D" w:rsidRPr="004C1E21" w:rsidRDefault="0090038D" w:rsidP="0090038D">
      <w:pPr>
        <w:tabs>
          <w:tab w:val="left" w:pos="709"/>
        </w:tabs>
        <w:ind w:right="-30"/>
        <w:jc w:val="both"/>
        <w:rPr>
          <w:rFonts w:ascii="Arial" w:hAnsi="Arial" w:cs="Arial"/>
          <w:sz w:val="16"/>
          <w:szCs w:val="16"/>
        </w:rPr>
      </w:pPr>
    </w:p>
    <w:p w14:paraId="18B036DE" w14:textId="77777777" w:rsidR="0090038D" w:rsidRPr="004C1E21" w:rsidRDefault="0090038D" w:rsidP="0090038D">
      <w:pPr>
        <w:numPr>
          <w:ilvl w:val="0"/>
          <w:numId w:val="46"/>
        </w:numPr>
        <w:tabs>
          <w:tab w:val="left" w:pos="426"/>
        </w:tabs>
        <w:ind w:right="-30" w:hanging="720"/>
        <w:jc w:val="both"/>
        <w:rPr>
          <w:rFonts w:ascii="Arial" w:hAnsi="Arial" w:cs="Arial"/>
          <w:b/>
          <w:sz w:val="20"/>
          <w:szCs w:val="20"/>
        </w:rPr>
      </w:pPr>
      <w:r w:rsidRPr="004C1E21">
        <w:rPr>
          <w:rFonts w:ascii="Arial" w:hAnsi="Arial" w:cs="Arial"/>
          <w:b/>
          <w:sz w:val="20"/>
          <w:szCs w:val="20"/>
        </w:rPr>
        <w:t>Preces kvalitāte un garantijas</w:t>
      </w:r>
    </w:p>
    <w:p w14:paraId="3B35985F" w14:textId="65C37B24" w:rsidR="0090038D" w:rsidRPr="004C1E21" w:rsidRDefault="0090038D" w:rsidP="0090038D">
      <w:pPr>
        <w:numPr>
          <w:ilvl w:val="1"/>
          <w:numId w:val="46"/>
        </w:numPr>
        <w:tabs>
          <w:tab w:val="left" w:pos="0"/>
          <w:tab w:val="left" w:pos="426"/>
        </w:tabs>
        <w:ind w:left="0" w:right="-30" w:firstLine="0"/>
        <w:jc w:val="both"/>
        <w:rPr>
          <w:rFonts w:ascii="Arial" w:hAnsi="Arial" w:cs="Arial"/>
          <w:sz w:val="20"/>
          <w:szCs w:val="20"/>
        </w:rPr>
      </w:pPr>
      <w:r w:rsidRPr="004C1E21">
        <w:rPr>
          <w:rFonts w:ascii="Arial" w:hAnsi="Arial" w:cs="Arial"/>
          <w:sz w:val="20"/>
          <w:szCs w:val="20"/>
        </w:rPr>
        <w:t>Preces kvalitātei jāatbilst tehniskajiem noteikumiem un vienošanās 1.1. punktā un 4.5.</w:t>
      </w:r>
      <w:r w:rsidR="00626BB4" w:rsidRPr="004C1E21">
        <w:rPr>
          <w:rFonts w:ascii="Arial" w:hAnsi="Arial" w:cs="Arial"/>
          <w:sz w:val="20"/>
          <w:szCs w:val="20"/>
        </w:rPr>
        <w:t xml:space="preserve"> </w:t>
      </w:r>
      <w:r w:rsidRPr="004C1E21">
        <w:rPr>
          <w:rFonts w:ascii="Arial" w:hAnsi="Arial" w:cs="Arial"/>
          <w:sz w:val="20"/>
          <w:szCs w:val="20"/>
        </w:rPr>
        <w:t>punktā minētiem dokumentiem. Saistībā ar piegādāto preci piemērojami Civillikuma 1593. panta un 1612. – 1614.</w:t>
      </w:r>
      <w:r w:rsidR="00626BB4" w:rsidRPr="004C1E21">
        <w:rPr>
          <w:rFonts w:ascii="Arial" w:hAnsi="Arial" w:cs="Arial"/>
          <w:sz w:val="20"/>
          <w:szCs w:val="20"/>
        </w:rPr>
        <w:t xml:space="preserve"> </w:t>
      </w:r>
      <w:r w:rsidRPr="004C1E21">
        <w:rPr>
          <w:rFonts w:ascii="Arial" w:hAnsi="Arial" w:cs="Arial"/>
          <w:sz w:val="20"/>
          <w:szCs w:val="20"/>
        </w:rPr>
        <w:t>pantu, 1620. panta, Komerclikuma 411.</w:t>
      </w:r>
      <w:r w:rsidR="00626BB4" w:rsidRPr="004C1E21">
        <w:rPr>
          <w:rFonts w:ascii="Arial" w:hAnsi="Arial" w:cs="Arial"/>
          <w:sz w:val="20"/>
          <w:szCs w:val="20"/>
        </w:rPr>
        <w:t xml:space="preserve"> </w:t>
      </w:r>
      <w:r w:rsidRPr="004C1E21">
        <w:rPr>
          <w:rFonts w:ascii="Arial" w:hAnsi="Arial" w:cs="Arial"/>
          <w:sz w:val="20"/>
          <w:szCs w:val="20"/>
        </w:rPr>
        <w:t>panta, kā  arī citu normatīvo aktu noteikumi.</w:t>
      </w:r>
    </w:p>
    <w:p w14:paraId="1223576C"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sz w:val="20"/>
          <w:szCs w:val="20"/>
        </w:rPr>
      </w:pPr>
      <w:r w:rsidRPr="00D93163">
        <w:rPr>
          <w:rFonts w:ascii="Arial" w:hAnsi="Arial" w:cs="Arial"/>
          <w:sz w:val="20"/>
          <w:szCs w:val="20"/>
        </w:rPr>
        <w:t xml:space="preserve">Piegādātājs garantē, ka prece ir jauna un iepriekš nav lietota. </w:t>
      </w:r>
    </w:p>
    <w:p w14:paraId="70DD74B7"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Precei tiek noteikts garantijas termiņš – </w:t>
      </w:r>
      <w:r w:rsidRPr="00D93163">
        <w:rPr>
          <w:rFonts w:ascii="Arial" w:hAnsi="Arial" w:cs="Arial"/>
          <w:b/>
          <w:bCs/>
          <w:sz w:val="20"/>
          <w:szCs w:val="20"/>
        </w:rPr>
        <w:t>viens gads</w:t>
      </w:r>
      <w:r w:rsidRPr="00D93163">
        <w:rPr>
          <w:rFonts w:ascii="Arial" w:hAnsi="Arial" w:cs="Arial"/>
          <w:b/>
          <w:sz w:val="20"/>
          <w:szCs w:val="20"/>
        </w:rPr>
        <w:t xml:space="preserve"> (ja ražotājs nav noteicis citādāk) </w:t>
      </w:r>
      <w:r w:rsidRPr="00D93163">
        <w:rPr>
          <w:rFonts w:ascii="Arial" w:hAnsi="Arial" w:cs="Arial"/>
          <w:sz w:val="20"/>
          <w:szCs w:val="20"/>
        </w:rPr>
        <w:t xml:space="preserve">no preces pavadzīmes abpusējas parakstīšanas dienas. </w:t>
      </w:r>
      <w:r w:rsidRPr="00D93163">
        <w:rPr>
          <w:rFonts w:ascii="Arial" w:hAnsi="Arial" w:cs="Arial"/>
          <w:iCs/>
          <w:sz w:val="20"/>
          <w:szCs w:val="20"/>
        </w:rPr>
        <w:t>Garantijas termiņa laikā pārdevējs nekavējoties nodrošina nekvalitatīvas preces nomaiņu pret jaunu, kvalitatīvu preci.</w:t>
      </w:r>
    </w:p>
    <w:p w14:paraId="7AD3904E"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2153FC0B" w14:textId="1F3649C9"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pircējs paziņo pārdevējam par saņemtās preces kvalitātes neatbilstību un/vai trūkumiem vienošanās 5.</w:t>
      </w:r>
      <w:r w:rsidR="00FA6DDF">
        <w:rPr>
          <w:rFonts w:ascii="Arial" w:hAnsi="Arial" w:cs="Arial"/>
          <w:sz w:val="20"/>
          <w:szCs w:val="20"/>
        </w:rPr>
        <w:t>4</w:t>
      </w:r>
      <w:r w:rsidRPr="00D93163">
        <w:rPr>
          <w:rFonts w:ascii="Arial" w:hAnsi="Arial" w:cs="Arial"/>
          <w:sz w:val="20"/>
          <w:szCs w:val="20"/>
        </w:rPr>
        <w:t>.punktā noteiktajā termiņā, pircējam ir tiesības pēc paša izvēles prasīt vienošanās atcelšanu vai preces cenas samazināšanu, ievērojot Civillikuma 1620.</w:t>
      </w:r>
      <w:r w:rsidR="00626BB4">
        <w:rPr>
          <w:rFonts w:ascii="Arial" w:hAnsi="Arial" w:cs="Arial"/>
          <w:sz w:val="20"/>
          <w:szCs w:val="20"/>
        </w:rPr>
        <w:t xml:space="preserve"> </w:t>
      </w:r>
      <w:r w:rsidRPr="00D93163">
        <w:rPr>
          <w:rFonts w:ascii="Arial" w:hAnsi="Arial" w:cs="Arial"/>
          <w:sz w:val="20"/>
          <w:szCs w:val="20"/>
        </w:rPr>
        <w:t>panta otrās daļas noteikumus.</w:t>
      </w:r>
    </w:p>
    <w:p w14:paraId="2DF907A4" w14:textId="00B95A1F"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pircējs, atbilstoši vienošanās 5.</w:t>
      </w:r>
      <w:r w:rsidR="00FA6DDF">
        <w:rPr>
          <w:rFonts w:ascii="Arial" w:hAnsi="Arial" w:cs="Arial"/>
          <w:sz w:val="20"/>
          <w:szCs w:val="20"/>
        </w:rPr>
        <w:t>4</w:t>
      </w:r>
      <w:r w:rsidRPr="00D93163">
        <w:rPr>
          <w:rFonts w:ascii="Arial" w:hAnsi="Arial" w:cs="Arial"/>
          <w:sz w:val="20"/>
          <w:szCs w:val="20"/>
        </w:rPr>
        <w:t>.</w:t>
      </w:r>
      <w:r w:rsidR="00626BB4">
        <w:rPr>
          <w:rFonts w:ascii="Arial" w:hAnsi="Arial" w:cs="Arial"/>
          <w:sz w:val="20"/>
          <w:szCs w:val="20"/>
        </w:rPr>
        <w:t xml:space="preserve"> </w:t>
      </w:r>
      <w:r w:rsidRPr="00D93163">
        <w:rPr>
          <w:rFonts w:ascii="Arial" w:hAnsi="Arial" w:cs="Arial"/>
          <w:sz w:val="20"/>
          <w:szCs w:val="20"/>
        </w:rPr>
        <w:t>punkta noteikumiem, nepaziņo pārdevējam par saņemtās preces kvalitātes neatbilstību un/vai trūkumiem, izņemot gadījumus, kad precei ir apslēpti trūkumi, kurus, pārbaudot preci, nebija iespējams konstatēt, uzskatāms, ka pircējs ir pieņēmis preci.</w:t>
      </w:r>
    </w:p>
    <w:p w14:paraId="45A6E9A8"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2F5EAC05" w14:textId="2B432BA5"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Vienošanās 5.</w:t>
      </w:r>
      <w:r w:rsidR="00E36C16">
        <w:rPr>
          <w:rFonts w:ascii="Arial" w:hAnsi="Arial" w:cs="Arial"/>
          <w:sz w:val="20"/>
          <w:szCs w:val="20"/>
        </w:rPr>
        <w:t>5</w:t>
      </w:r>
      <w:r w:rsidRPr="00D93163">
        <w:rPr>
          <w:rFonts w:ascii="Arial" w:hAnsi="Arial" w:cs="Arial"/>
          <w:sz w:val="20"/>
          <w:szCs w:val="20"/>
        </w:rPr>
        <w:t>., 5.</w:t>
      </w:r>
      <w:r w:rsidR="00E36C16">
        <w:rPr>
          <w:rFonts w:ascii="Arial" w:hAnsi="Arial" w:cs="Arial"/>
          <w:sz w:val="20"/>
          <w:szCs w:val="20"/>
        </w:rPr>
        <w:t>6</w:t>
      </w:r>
      <w:r w:rsidRPr="00D93163">
        <w:rPr>
          <w:rFonts w:ascii="Arial" w:hAnsi="Arial" w:cs="Arial"/>
          <w:sz w:val="20"/>
          <w:szCs w:val="20"/>
        </w:rPr>
        <w:t>. un 5.</w:t>
      </w:r>
      <w:r w:rsidR="00E36C16">
        <w:rPr>
          <w:rFonts w:ascii="Arial" w:hAnsi="Arial" w:cs="Arial"/>
          <w:sz w:val="20"/>
          <w:szCs w:val="20"/>
        </w:rPr>
        <w:t>7</w:t>
      </w:r>
      <w:r w:rsidRPr="00D93163">
        <w:rPr>
          <w:rFonts w:ascii="Arial" w:hAnsi="Arial" w:cs="Arial"/>
          <w:sz w:val="20"/>
          <w:szCs w:val="20"/>
        </w:rPr>
        <w:t>.</w:t>
      </w:r>
      <w:r w:rsidR="00626BB4">
        <w:rPr>
          <w:rFonts w:ascii="Arial" w:hAnsi="Arial" w:cs="Arial"/>
          <w:sz w:val="20"/>
          <w:szCs w:val="20"/>
        </w:rPr>
        <w:t xml:space="preserve"> </w:t>
      </w:r>
      <w:r w:rsidRPr="00D93163">
        <w:rPr>
          <w:rFonts w:ascii="Arial" w:hAnsi="Arial" w:cs="Arial"/>
          <w:sz w:val="20"/>
          <w:szCs w:val="20"/>
        </w:rPr>
        <w:t>punktu nosacījumi nav piemērojami, ja pārdevējs ļaunā nolūkā ir noklusējis vai apslēpis preces trūkumus, vai arī noteikti apgalvojis, ka precei ir zināmas īpašības.</w:t>
      </w:r>
    </w:p>
    <w:p w14:paraId="5DFA1B6C" w14:textId="4AEE1482"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pārdevēja pārstāvis neierodas pircēja noteiktajā termiņā veikt preces apskati, atbilstoši vienošanās 5.3</w:t>
      </w:r>
      <w:r w:rsidR="00FA6DDF">
        <w:rPr>
          <w:rFonts w:ascii="Arial" w:hAnsi="Arial" w:cs="Arial"/>
          <w:sz w:val="20"/>
          <w:szCs w:val="20"/>
        </w:rPr>
        <w:t>4</w:t>
      </w:r>
      <w:r w:rsidRPr="00D93163">
        <w:rPr>
          <w:rFonts w:ascii="Arial" w:hAnsi="Arial" w:cs="Arial"/>
          <w:sz w:val="20"/>
          <w:szCs w:val="20"/>
        </w:rPr>
        <w:t>punkta kārtībā nosūtītajam pircēja uzaicinājumam, pircējs vienpusēji sastāda aktu par preces kvalitātes neatbilstību un/vai trūkumiem, un uzskatāms, ka pārdevējs piekrīt minētajam aktam.</w:t>
      </w:r>
    </w:p>
    <w:p w14:paraId="5EFAF5BE"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 xml:space="preserve">Ja pārdevēja pārstāvis ir ieradies un nepiekrīt preces kvalitātes neatbilstībai un/vai trūkumiem, pircējs neatbilstošo preci nosūta neatkarīgas ekspertīzes veikšanai, kuras atzinums ir saistošs pārdevējam. </w:t>
      </w:r>
    </w:p>
    <w:p w14:paraId="5CB26F5C" w14:textId="77777777"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ekspertīzes slēdziens apstiprina preces kvalitātes neatbilstību un/vai trūkumus, pārdevējam ir pienākums atmaksāt pircējam izdevumus, kas saistīti ar ekspertīzes veikšanu un preces nogādāšanu ekspertīzei.</w:t>
      </w:r>
    </w:p>
    <w:p w14:paraId="4467077F" w14:textId="2A95A894" w:rsidR="0090038D" w:rsidRPr="00D93163" w:rsidRDefault="0090038D" w:rsidP="0090038D">
      <w:pPr>
        <w:numPr>
          <w:ilvl w:val="1"/>
          <w:numId w:val="46"/>
        </w:numPr>
        <w:tabs>
          <w:tab w:val="left" w:pos="0"/>
          <w:tab w:val="left" w:pos="426"/>
        </w:tabs>
        <w:ind w:left="0" w:right="-30" w:firstLine="0"/>
        <w:jc w:val="both"/>
        <w:rPr>
          <w:rFonts w:ascii="Arial" w:hAnsi="Arial" w:cs="Arial"/>
          <w:bCs/>
          <w:sz w:val="20"/>
          <w:szCs w:val="20"/>
        </w:rPr>
      </w:pPr>
      <w:r w:rsidRPr="00D93163">
        <w:rPr>
          <w:rFonts w:ascii="Arial" w:hAnsi="Arial" w:cs="Arial"/>
          <w:sz w:val="20"/>
          <w:szCs w:val="20"/>
        </w:rPr>
        <w:t>Ja visā garantijas termiņa laikā saskaņā ar šo vienošanos ir konstatēta preces kvalitātes neatbilstība un/vai trūkumi, izņemot vienošanās 5.</w:t>
      </w:r>
      <w:r w:rsidR="00E36C16">
        <w:rPr>
          <w:rFonts w:ascii="Arial" w:hAnsi="Arial" w:cs="Arial"/>
          <w:sz w:val="20"/>
          <w:szCs w:val="20"/>
        </w:rPr>
        <w:t>4</w:t>
      </w:r>
      <w:r w:rsidRPr="00D93163">
        <w:rPr>
          <w:rFonts w:ascii="Arial" w:hAnsi="Arial" w:cs="Arial"/>
          <w:sz w:val="20"/>
          <w:szCs w:val="20"/>
        </w:rPr>
        <w:t>.</w:t>
      </w:r>
      <w:r w:rsidR="00626BB4">
        <w:rPr>
          <w:rFonts w:ascii="Arial" w:hAnsi="Arial" w:cs="Arial"/>
          <w:sz w:val="20"/>
          <w:szCs w:val="20"/>
        </w:rPr>
        <w:t xml:space="preserve"> </w:t>
      </w:r>
      <w:r w:rsidRPr="00D93163">
        <w:rPr>
          <w:rFonts w:ascii="Arial" w:hAnsi="Arial" w:cs="Arial"/>
          <w:sz w:val="20"/>
          <w:szCs w:val="20"/>
        </w:rPr>
        <w:t>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3F975C44" w14:textId="77777777" w:rsidR="0090038D" w:rsidRPr="00D93163" w:rsidRDefault="0090038D" w:rsidP="0090038D">
      <w:pPr>
        <w:tabs>
          <w:tab w:val="left" w:pos="709"/>
          <w:tab w:val="left" w:pos="1200"/>
        </w:tabs>
        <w:ind w:left="142" w:right="-30"/>
        <w:jc w:val="both"/>
        <w:rPr>
          <w:rFonts w:ascii="Arial" w:hAnsi="Arial" w:cs="Arial"/>
          <w:sz w:val="16"/>
          <w:szCs w:val="16"/>
        </w:rPr>
      </w:pPr>
    </w:p>
    <w:p w14:paraId="2CBB8155" w14:textId="77777777" w:rsidR="0090038D" w:rsidRPr="00D93163" w:rsidRDefault="0090038D" w:rsidP="0090038D">
      <w:pPr>
        <w:numPr>
          <w:ilvl w:val="0"/>
          <w:numId w:val="45"/>
        </w:numPr>
        <w:tabs>
          <w:tab w:val="left" w:pos="426"/>
        </w:tabs>
        <w:ind w:left="142" w:right="-30" w:hanging="142"/>
        <w:jc w:val="both"/>
        <w:rPr>
          <w:rFonts w:ascii="Arial" w:hAnsi="Arial" w:cs="Arial"/>
          <w:b/>
          <w:sz w:val="20"/>
          <w:szCs w:val="20"/>
        </w:rPr>
      </w:pPr>
      <w:r w:rsidRPr="00D93163">
        <w:rPr>
          <w:rFonts w:ascii="Arial" w:hAnsi="Arial" w:cs="Arial"/>
          <w:b/>
          <w:sz w:val="20"/>
          <w:szCs w:val="20"/>
        </w:rPr>
        <w:t>Pušu atbildība un strīdu izšķiršana</w:t>
      </w:r>
    </w:p>
    <w:p w14:paraId="305D718C"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D93163">
        <w:rPr>
          <w:rFonts w:ascii="Arial" w:hAnsi="Arial" w:cs="Arial"/>
          <w:bCs/>
          <w:sz w:val="20"/>
          <w:szCs w:val="20"/>
        </w:rPr>
        <w:t xml:space="preserve"> kuru pārdevējs samaksā 10 (desmit) kalendāra dienu laikā no pircēja rēķina par līgumsodu iesniegšanas dienas pārdevējam.</w:t>
      </w:r>
      <w:r w:rsidRPr="00D93163">
        <w:rPr>
          <w:rFonts w:ascii="Arial" w:hAnsi="Arial" w:cs="Arial"/>
          <w:sz w:val="20"/>
          <w:szCs w:val="20"/>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BD9CF45"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eastAsia="Calibri" w:hAnsi="Arial" w:cs="Arial"/>
          <w:sz w:val="20"/>
          <w:szCs w:val="20"/>
        </w:rPr>
        <w:t xml:space="preserve">Par šajā vienošanās noteikto maksājuma saistību izpildes termiņu kavējumu, pircējs apņemas maksāt pārdevējam līgumsodu 0,5% (nulle, komats, pieci procenti) apmērā no savlaicīgi nesamaksātās </w:t>
      </w:r>
      <w:r w:rsidRPr="00D93163">
        <w:rPr>
          <w:rFonts w:ascii="Arial" w:eastAsia="Calibri" w:hAnsi="Arial" w:cs="Arial"/>
          <w:bCs/>
          <w:sz w:val="20"/>
          <w:szCs w:val="20"/>
        </w:rPr>
        <w:t>summas (neieskaitot PVN) par</w:t>
      </w:r>
      <w:r w:rsidRPr="00D93163">
        <w:rPr>
          <w:rFonts w:ascii="Arial" w:eastAsia="Calibri" w:hAnsi="Arial" w:cs="Arial"/>
          <w:b/>
          <w:sz w:val="20"/>
          <w:szCs w:val="20"/>
        </w:rPr>
        <w:t xml:space="preserve"> </w:t>
      </w:r>
      <w:r w:rsidRPr="00D93163">
        <w:rPr>
          <w:rFonts w:ascii="Arial" w:eastAsia="Calibri" w:hAnsi="Arial" w:cs="Arial"/>
          <w:sz w:val="20"/>
          <w:szCs w:val="20"/>
        </w:rPr>
        <w:t xml:space="preserve">katru nokavēto attiecīgās saistības izpildes dienu. Līgumsoda apmērs par attiecīgās saistības neizpildi nedrīkst pārsniegt 10% (desmit procenti) no summas (neieskaitot PVN). </w:t>
      </w:r>
    </w:p>
    <w:p w14:paraId="3DF14184"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Līgumsodu samaksa neatbrīvo puses no zaudējumu segšanas un vienošanās izpildes pienākuma.</w:t>
      </w:r>
    </w:p>
    <w:p w14:paraId="6B6B2850"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Puses vienojas, ka pircējam ir tiesības vienpusēji bez atsevišķa saskaņojuma ar pārdevēju ar ieskaitu dzēst savstarpējos prasījumus no pārdevējam maksājamās pirkuma summas, ja pārdevējs palaiž garām līgumsoda samaksas termiņu.</w:t>
      </w:r>
    </w:p>
    <w:p w14:paraId="08F66A38"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055A235" w14:textId="77777777" w:rsidR="0090038D" w:rsidRPr="00D93163" w:rsidRDefault="0090038D" w:rsidP="0090038D">
      <w:pPr>
        <w:numPr>
          <w:ilvl w:val="1"/>
          <w:numId w:val="53"/>
        </w:numPr>
        <w:tabs>
          <w:tab w:val="left" w:pos="0"/>
          <w:tab w:val="left" w:pos="426"/>
        </w:tabs>
        <w:ind w:left="0" w:right="-28" w:firstLine="0"/>
        <w:jc w:val="both"/>
        <w:rPr>
          <w:rFonts w:ascii="Arial" w:hAnsi="Arial" w:cs="Arial"/>
          <w:sz w:val="20"/>
          <w:szCs w:val="20"/>
        </w:rPr>
      </w:pPr>
      <w:r w:rsidRPr="00D93163">
        <w:rPr>
          <w:rFonts w:ascii="Arial" w:hAnsi="Arial" w:cs="Arial"/>
          <w:sz w:val="20"/>
          <w:szCs w:val="20"/>
        </w:rPr>
        <w:t>Puses vienojas, ka pārdevējam pārkāpjot 4.11.punktā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203CD07B" w14:textId="77777777" w:rsidR="0090038D" w:rsidRPr="00D93163" w:rsidRDefault="0090038D" w:rsidP="0090038D">
      <w:pPr>
        <w:tabs>
          <w:tab w:val="left" w:pos="426"/>
        </w:tabs>
        <w:ind w:right="-30"/>
        <w:jc w:val="both"/>
        <w:rPr>
          <w:rFonts w:ascii="Arial" w:hAnsi="Arial" w:cs="Arial"/>
          <w:sz w:val="16"/>
          <w:szCs w:val="16"/>
        </w:rPr>
      </w:pPr>
    </w:p>
    <w:p w14:paraId="5816B0A9" w14:textId="77777777" w:rsidR="0090038D" w:rsidRPr="00D93163" w:rsidRDefault="0090038D" w:rsidP="0090038D">
      <w:pPr>
        <w:numPr>
          <w:ilvl w:val="0"/>
          <w:numId w:val="48"/>
        </w:numPr>
        <w:tabs>
          <w:tab w:val="left" w:pos="426"/>
        </w:tabs>
        <w:ind w:left="0" w:right="-30" w:firstLine="0"/>
        <w:jc w:val="both"/>
        <w:rPr>
          <w:rFonts w:ascii="Arial" w:hAnsi="Arial" w:cs="Arial"/>
          <w:b/>
          <w:sz w:val="20"/>
          <w:szCs w:val="20"/>
        </w:rPr>
      </w:pPr>
      <w:r w:rsidRPr="00D93163">
        <w:rPr>
          <w:rFonts w:ascii="Arial" w:hAnsi="Arial" w:cs="Arial"/>
          <w:b/>
          <w:sz w:val="20"/>
          <w:szCs w:val="20"/>
        </w:rPr>
        <w:t>Nepārvaramas varas apstākļi (</w:t>
      </w:r>
      <w:r w:rsidRPr="00D93163">
        <w:rPr>
          <w:rFonts w:ascii="Arial" w:hAnsi="Arial" w:cs="Arial"/>
          <w:b/>
          <w:i/>
          <w:sz w:val="20"/>
          <w:szCs w:val="20"/>
        </w:rPr>
        <w:t>force majeure</w:t>
      </w:r>
      <w:r w:rsidRPr="00D93163">
        <w:rPr>
          <w:rFonts w:ascii="Arial" w:hAnsi="Arial" w:cs="Arial"/>
          <w:b/>
          <w:sz w:val="20"/>
          <w:szCs w:val="20"/>
        </w:rPr>
        <w:t>)</w:t>
      </w:r>
    </w:p>
    <w:p w14:paraId="79842326" w14:textId="77777777" w:rsidR="0090038D" w:rsidRPr="00D93163" w:rsidRDefault="0090038D" w:rsidP="0090038D">
      <w:pPr>
        <w:numPr>
          <w:ilvl w:val="1"/>
          <w:numId w:val="49"/>
        </w:numPr>
        <w:tabs>
          <w:tab w:val="left" w:pos="426"/>
        </w:tabs>
        <w:ind w:left="0" w:right="-30" w:firstLine="0"/>
        <w:jc w:val="both"/>
        <w:rPr>
          <w:rFonts w:ascii="Arial" w:hAnsi="Arial" w:cs="Arial"/>
          <w:sz w:val="20"/>
          <w:szCs w:val="20"/>
        </w:rPr>
      </w:pPr>
      <w:r w:rsidRPr="00D93163">
        <w:rPr>
          <w:rFonts w:ascii="Arial" w:hAnsi="Arial" w:cs="Arial"/>
          <w:sz w:val="20"/>
          <w:szCs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5D456E40" w14:textId="77777777" w:rsidR="0090038D" w:rsidRPr="00D93163" w:rsidRDefault="0090038D" w:rsidP="0090038D">
      <w:pPr>
        <w:numPr>
          <w:ilvl w:val="1"/>
          <w:numId w:val="49"/>
        </w:numPr>
        <w:tabs>
          <w:tab w:val="left" w:pos="426"/>
        </w:tabs>
        <w:ind w:left="0" w:right="-30" w:firstLine="0"/>
        <w:jc w:val="both"/>
        <w:rPr>
          <w:rFonts w:ascii="Arial" w:hAnsi="Arial" w:cs="Arial"/>
          <w:sz w:val="20"/>
          <w:szCs w:val="20"/>
          <w:lang w:eastAsia="lv-LV"/>
        </w:rPr>
      </w:pPr>
      <w:r w:rsidRPr="00D93163">
        <w:rPr>
          <w:rFonts w:ascii="Arial" w:hAnsi="Arial" w:cs="Arial"/>
          <w:sz w:val="20"/>
          <w:szCs w:val="20"/>
          <w:lang w:eastAsia="lv-LV"/>
        </w:rPr>
        <w:t>Pusei, kas atsaucas uz nepārvaramas varas vai ārkārtēja rakstura apstākļu darbību, nekavējoties par šādiem apstākļiem rakstveidā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4BA37A6C" w14:textId="376952DE" w:rsidR="0090038D" w:rsidRPr="00D93163" w:rsidRDefault="0090038D" w:rsidP="0090038D">
      <w:pPr>
        <w:numPr>
          <w:ilvl w:val="1"/>
          <w:numId w:val="49"/>
        </w:numPr>
        <w:tabs>
          <w:tab w:val="left" w:pos="426"/>
        </w:tabs>
        <w:ind w:left="0" w:right="-30" w:firstLine="0"/>
        <w:jc w:val="both"/>
        <w:rPr>
          <w:rFonts w:ascii="Arial" w:hAnsi="Arial" w:cs="Arial"/>
          <w:sz w:val="20"/>
          <w:szCs w:val="20"/>
          <w:lang w:eastAsia="lv-LV"/>
        </w:rPr>
      </w:pPr>
      <w:r w:rsidRPr="00D93163">
        <w:rPr>
          <w:rFonts w:ascii="Arial" w:hAnsi="Arial" w:cs="Arial"/>
          <w:sz w:val="20"/>
          <w:szCs w:val="20"/>
          <w:lang w:eastAsia="lv-LV"/>
        </w:rPr>
        <w:t>Ja 7.1.</w:t>
      </w:r>
      <w:r w:rsidR="00626BB4">
        <w:rPr>
          <w:rFonts w:ascii="Arial" w:hAnsi="Arial" w:cs="Arial"/>
          <w:sz w:val="20"/>
          <w:szCs w:val="20"/>
          <w:lang w:eastAsia="lv-LV"/>
        </w:rPr>
        <w:t xml:space="preserve"> </w:t>
      </w:r>
      <w:r w:rsidRPr="00D93163">
        <w:rPr>
          <w:rFonts w:ascii="Arial" w:hAnsi="Arial" w:cs="Arial"/>
          <w:sz w:val="20"/>
          <w:szCs w:val="20"/>
          <w:lang w:eastAsia="lv-LV"/>
        </w:rPr>
        <w:t>punktā minētie apstākļi ilgst vairāk nekā mēnesi, katrai pusei ir tiesības atteikties no tālākas vienošanās saistību izpildes.</w:t>
      </w:r>
    </w:p>
    <w:p w14:paraId="599C4DA9" w14:textId="77777777" w:rsidR="0090038D" w:rsidRPr="00D93163" w:rsidRDefault="0090038D" w:rsidP="0090038D">
      <w:pPr>
        <w:tabs>
          <w:tab w:val="left" w:pos="709"/>
          <w:tab w:val="left" w:pos="1200"/>
        </w:tabs>
        <w:ind w:right="-30"/>
        <w:jc w:val="both"/>
        <w:rPr>
          <w:rFonts w:ascii="Arial" w:hAnsi="Arial" w:cs="Arial"/>
          <w:sz w:val="16"/>
          <w:szCs w:val="16"/>
        </w:rPr>
      </w:pPr>
    </w:p>
    <w:p w14:paraId="5C5C30B9" w14:textId="77777777" w:rsidR="0090038D" w:rsidRPr="00D93163" w:rsidRDefault="0090038D" w:rsidP="0090038D">
      <w:pPr>
        <w:numPr>
          <w:ilvl w:val="0"/>
          <w:numId w:val="48"/>
        </w:numPr>
        <w:tabs>
          <w:tab w:val="left" w:pos="426"/>
          <w:tab w:val="left" w:pos="1080"/>
        </w:tabs>
        <w:ind w:right="-30" w:hanging="720"/>
        <w:jc w:val="both"/>
        <w:rPr>
          <w:rFonts w:ascii="Arial" w:hAnsi="Arial" w:cs="Arial"/>
          <w:b/>
          <w:sz w:val="20"/>
          <w:szCs w:val="20"/>
        </w:rPr>
      </w:pPr>
      <w:r w:rsidRPr="00D93163">
        <w:rPr>
          <w:rFonts w:ascii="Arial" w:hAnsi="Arial" w:cs="Arial"/>
          <w:b/>
          <w:sz w:val="20"/>
          <w:szCs w:val="20"/>
        </w:rPr>
        <w:t>Vienošanās izbeigšana</w:t>
      </w:r>
    </w:p>
    <w:p w14:paraId="57C60B5D" w14:textId="77777777" w:rsidR="0090038D" w:rsidRPr="00D93163" w:rsidRDefault="0090038D" w:rsidP="0090038D">
      <w:pPr>
        <w:numPr>
          <w:ilvl w:val="1"/>
          <w:numId w:val="51"/>
        </w:numPr>
        <w:tabs>
          <w:tab w:val="left" w:pos="426"/>
        </w:tabs>
        <w:ind w:left="0" w:right="-30" w:firstLine="0"/>
        <w:jc w:val="both"/>
        <w:rPr>
          <w:rFonts w:ascii="Arial" w:hAnsi="Arial" w:cs="Arial"/>
          <w:sz w:val="20"/>
          <w:szCs w:val="20"/>
        </w:rPr>
      </w:pPr>
      <w:r w:rsidRPr="00D93163">
        <w:rPr>
          <w:rFonts w:ascii="Arial" w:hAnsi="Arial" w:cs="Arial"/>
          <w:sz w:val="20"/>
          <w:szCs w:val="20"/>
        </w:rPr>
        <w:t>Vienošanos var izbeigt, pusēm vienojoties.</w:t>
      </w:r>
    </w:p>
    <w:p w14:paraId="63AEC6AD" w14:textId="77777777" w:rsidR="0090038D" w:rsidRPr="00D93163" w:rsidRDefault="0090038D" w:rsidP="0090038D">
      <w:pPr>
        <w:numPr>
          <w:ilvl w:val="1"/>
          <w:numId w:val="51"/>
        </w:numPr>
        <w:tabs>
          <w:tab w:val="left" w:pos="426"/>
        </w:tabs>
        <w:ind w:left="0" w:right="-30" w:firstLine="0"/>
        <w:jc w:val="both"/>
        <w:rPr>
          <w:rFonts w:ascii="Arial" w:hAnsi="Arial" w:cs="Arial"/>
          <w:sz w:val="20"/>
          <w:szCs w:val="20"/>
        </w:rPr>
      </w:pPr>
      <w:r w:rsidRPr="00D93163">
        <w:rPr>
          <w:rFonts w:ascii="Arial" w:hAnsi="Arial" w:cs="Arial"/>
          <w:sz w:val="20"/>
          <w:szCs w:val="20"/>
        </w:rPr>
        <w:t>Pircējs var vienpusēji izbeigt vienošanos jebkurā no šādiem gadījumiem:</w:t>
      </w:r>
    </w:p>
    <w:p w14:paraId="4308B729" w14:textId="77777777" w:rsidR="0090038D" w:rsidRPr="00D93163" w:rsidRDefault="0090038D" w:rsidP="0090038D">
      <w:pPr>
        <w:numPr>
          <w:ilvl w:val="2"/>
          <w:numId w:val="48"/>
        </w:numPr>
        <w:tabs>
          <w:tab w:val="left" w:pos="284"/>
          <w:tab w:val="left" w:pos="851"/>
        </w:tabs>
        <w:ind w:left="426" w:right="-30" w:hanging="284"/>
        <w:jc w:val="both"/>
        <w:rPr>
          <w:rFonts w:ascii="Arial" w:hAnsi="Arial" w:cs="Arial"/>
          <w:sz w:val="20"/>
          <w:szCs w:val="20"/>
        </w:rPr>
      </w:pPr>
      <w:r w:rsidRPr="00D93163">
        <w:rPr>
          <w:rFonts w:ascii="Arial" w:hAnsi="Arial" w:cs="Arial"/>
          <w:sz w:val="20"/>
          <w:szCs w:val="20"/>
        </w:rPr>
        <w:t xml:space="preserve">ja vienošanās laikā </w:t>
      </w:r>
      <w:r w:rsidRPr="00D93163">
        <w:rPr>
          <w:rFonts w:ascii="Arial" w:hAnsi="Arial" w:cs="Arial"/>
          <w:bCs/>
          <w:sz w:val="20"/>
          <w:szCs w:val="20"/>
        </w:rPr>
        <w:t>pārdevējs</w:t>
      </w:r>
      <w:r w:rsidRPr="00D93163">
        <w:rPr>
          <w:rFonts w:ascii="Arial" w:hAnsi="Arial" w:cs="Arial"/>
          <w:sz w:val="20"/>
          <w:szCs w:val="20"/>
        </w:rPr>
        <w:t xml:space="preserve"> vienpusēji paaugstina pircējam apstiprinātajā piedāvājumā norādīto preces cenu; </w:t>
      </w:r>
    </w:p>
    <w:p w14:paraId="40677158" w14:textId="77777777" w:rsidR="0090038D" w:rsidRPr="00D93163" w:rsidRDefault="0090038D" w:rsidP="0090038D">
      <w:pPr>
        <w:numPr>
          <w:ilvl w:val="2"/>
          <w:numId w:val="48"/>
        </w:numPr>
        <w:tabs>
          <w:tab w:val="left" w:pos="284"/>
          <w:tab w:val="left" w:pos="709"/>
          <w:tab w:val="left" w:pos="851"/>
        </w:tabs>
        <w:ind w:left="426" w:right="-30" w:hanging="284"/>
        <w:jc w:val="both"/>
        <w:rPr>
          <w:rFonts w:ascii="Arial" w:hAnsi="Arial" w:cs="Arial"/>
          <w:sz w:val="20"/>
          <w:szCs w:val="20"/>
        </w:rPr>
      </w:pPr>
      <w:r w:rsidRPr="00D93163">
        <w:rPr>
          <w:rFonts w:ascii="Arial" w:hAnsi="Arial" w:cs="Arial"/>
          <w:sz w:val="20"/>
          <w:szCs w:val="20"/>
        </w:rPr>
        <w:t xml:space="preserve">ja </w:t>
      </w:r>
      <w:r w:rsidRPr="00D93163">
        <w:rPr>
          <w:rFonts w:ascii="Arial" w:hAnsi="Arial" w:cs="Arial"/>
          <w:bCs/>
          <w:sz w:val="20"/>
          <w:szCs w:val="20"/>
        </w:rPr>
        <w:t>pārdevējs</w:t>
      </w:r>
      <w:r w:rsidRPr="00D93163">
        <w:rPr>
          <w:rFonts w:ascii="Arial" w:hAnsi="Arial" w:cs="Arial"/>
          <w:sz w:val="20"/>
          <w:szCs w:val="20"/>
        </w:rPr>
        <w:t xml:space="preserve"> vienošanās laikā atbilstoši piedāvājumam divas vai vairāk reizes atsakās piegādāt preci;</w:t>
      </w:r>
    </w:p>
    <w:p w14:paraId="5B740174" w14:textId="77777777" w:rsidR="0090038D" w:rsidRPr="00D93163" w:rsidRDefault="0090038D" w:rsidP="0090038D">
      <w:pPr>
        <w:numPr>
          <w:ilvl w:val="2"/>
          <w:numId w:val="48"/>
        </w:numPr>
        <w:tabs>
          <w:tab w:val="left" w:pos="284"/>
          <w:tab w:val="left" w:pos="709"/>
          <w:tab w:val="left" w:pos="851"/>
        </w:tabs>
        <w:ind w:left="426" w:right="-30" w:hanging="284"/>
        <w:jc w:val="both"/>
        <w:rPr>
          <w:rFonts w:ascii="Arial" w:hAnsi="Arial" w:cs="Arial"/>
          <w:sz w:val="20"/>
          <w:szCs w:val="20"/>
        </w:rPr>
      </w:pPr>
      <w:r w:rsidRPr="00D93163">
        <w:rPr>
          <w:rFonts w:ascii="Arial" w:hAnsi="Arial" w:cs="Arial"/>
          <w:sz w:val="20"/>
          <w:szCs w:val="20"/>
        </w:rPr>
        <w:t xml:space="preserve">ja piegādātās preces kvalitāte neatbilst standartam un/vai šīs vienošanās noteikumiem; </w:t>
      </w:r>
    </w:p>
    <w:p w14:paraId="0C6899BB" w14:textId="77777777" w:rsidR="0090038D" w:rsidRPr="00D93163" w:rsidRDefault="0090038D" w:rsidP="0090038D">
      <w:pPr>
        <w:numPr>
          <w:ilvl w:val="2"/>
          <w:numId w:val="48"/>
        </w:numPr>
        <w:tabs>
          <w:tab w:val="left" w:pos="284"/>
          <w:tab w:val="left" w:pos="709"/>
          <w:tab w:val="left" w:pos="851"/>
        </w:tabs>
        <w:ind w:left="426" w:right="-30" w:hanging="284"/>
        <w:jc w:val="both"/>
        <w:rPr>
          <w:rFonts w:ascii="Arial" w:hAnsi="Arial" w:cs="Arial"/>
          <w:sz w:val="20"/>
          <w:szCs w:val="20"/>
        </w:rPr>
      </w:pPr>
      <w:r w:rsidRPr="00D93163">
        <w:rPr>
          <w:rFonts w:ascii="Arial" w:hAnsi="Arial" w:cs="Arial"/>
          <w:sz w:val="20"/>
          <w:szCs w:val="20"/>
        </w:rPr>
        <w:t>ja netiek ievēroti preces piegādes termiņi un/vai apjomi;</w:t>
      </w:r>
    </w:p>
    <w:p w14:paraId="23DE6590" w14:textId="5E9CED82" w:rsidR="0090038D" w:rsidRPr="00D93163" w:rsidRDefault="0090038D" w:rsidP="0090038D">
      <w:pPr>
        <w:numPr>
          <w:ilvl w:val="2"/>
          <w:numId w:val="48"/>
        </w:numPr>
        <w:tabs>
          <w:tab w:val="left" w:pos="284"/>
          <w:tab w:val="left" w:pos="709"/>
          <w:tab w:val="left" w:pos="851"/>
        </w:tabs>
        <w:ind w:left="426" w:right="-30" w:hanging="284"/>
        <w:jc w:val="both"/>
        <w:rPr>
          <w:rFonts w:ascii="Arial" w:hAnsi="Arial" w:cs="Arial"/>
          <w:sz w:val="20"/>
          <w:szCs w:val="20"/>
        </w:rPr>
      </w:pPr>
      <w:r w:rsidRPr="00D93163">
        <w:rPr>
          <w:rFonts w:ascii="Arial" w:hAnsi="Arial" w:cs="Arial"/>
          <w:sz w:val="20"/>
          <w:szCs w:val="20"/>
        </w:rPr>
        <w:t>ja pārdevējs neiesniedz vienošanās 4.5.</w:t>
      </w:r>
      <w:r w:rsidR="00626BB4">
        <w:rPr>
          <w:rFonts w:ascii="Arial" w:hAnsi="Arial" w:cs="Arial"/>
          <w:sz w:val="20"/>
          <w:szCs w:val="20"/>
        </w:rPr>
        <w:t xml:space="preserve"> </w:t>
      </w:r>
      <w:r w:rsidRPr="00D93163">
        <w:rPr>
          <w:rFonts w:ascii="Arial" w:hAnsi="Arial" w:cs="Arial"/>
          <w:sz w:val="20"/>
          <w:szCs w:val="20"/>
        </w:rPr>
        <w:t>punktā minēto tehnisko dokumentāciju;</w:t>
      </w:r>
    </w:p>
    <w:p w14:paraId="25EB1BDB" w14:textId="77777777" w:rsidR="0090038D" w:rsidRPr="00D93163" w:rsidRDefault="0090038D" w:rsidP="0090038D">
      <w:pPr>
        <w:numPr>
          <w:ilvl w:val="2"/>
          <w:numId w:val="48"/>
        </w:numPr>
        <w:tabs>
          <w:tab w:val="left" w:pos="284"/>
          <w:tab w:val="left" w:pos="709"/>
          <w:tab w:val="left" w:pos="851"/>
        </w:tabs>
        <w:ind w:left="426" w:right="-30" w:hanging="284"/>
        <w:jc w:val="both"/>
        <w:rPr>
          <w:rFonts w:ascii="Arial" w:hAnsi="Arial" w:cs="Arial"/>
          <w:sz w:val="20"/>
          <w:szCs w:val="20"/>
        </w:rPr>
      </w:pPr>
      <w:r w:rsidRPr="00D93163">
        <w:rPr>
          <w:rFonts w:ascii="Arial" w:hAnsi="Arial" w:cs="Arial"/>
          <w:sz w:val="20"/>
          <w:szCs w:val="20"/>
        </w:rPr>
        <w:t>ja pārdevējs ir kļuvis par nodokļu parādnieku vai ir pasludināts maksātnespējas process, apturēta vai izbeigta pārdevēja saimnieciskā darbība, uzsākts pārdevēja likvidācijas process;</w:t>
      </w:r>
    </w:p>
    <w:p w14:paraId="47987288" w14:textId="77777777" w:rsidR="0090038D" w:rsidRPr="00D93163" w:rsidRDefault="0090038D" w:rsidP="0090038D">
      <w:pPr>
        <w:numPr>
          <w:ilvl w:val="2"/>
          <w:numId w:val="48"/>
        </w:numPr>
        <w:tabs>
          <w:tab w:val="left" w:pos="284"/>
          <w:tab w:val="left" w:pos="426"/>
          <w:tab w:val="left" w:pos="851"/>
        </w:tabs>
        <w:ind w:left="426" w:right="-30" w:hanging="284"/>
        <w:jc w:val="both"/>
        <w:rPr>
          <w:rFonts w:ascii="Arial" w:hAnsi="Arial" w:cs="Arial"/>
          <w:sz w:val="20"/>
          <w:szCs w:val="20"/>
        </w:rPr>
      </w:pPr>
      <w:r w:rsidRPr="00D93163">
        <w:rPr>
          <w:rFonts w:ascii="Arial" w:hAnsi="Arial" w:cs="Arial"/>
          <w:sz w:val="20"/>
          <w:szCs w:val="20"/>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3E6E9A4E" w14:textId="395C16B2" w:rsidR="0090038D" w:rsidRPr="00D93163" w:rsidRDefault="0090038D" w:rsidP="0090038D">
      <w:pPr>
        <w:numPr>
          <w:ilvl w:val="1"/>
          <w:numId w:val="51"/>
        </w:numPr>
        <w:tabs>
          <w:tab w:val="left" w:pos="426"/>
        </w:tabs>
        <w:ind w:left="0" w:firstLine="0"/>
        <w:jc w:val="both"/>
        <w:rPr>
          <w:rFonts w:ascii="Arial" w:hAnsi="Arial" w:cs="Arial"/>
          <w:sz w:val="20"/>
          <w:szCs w:val="20"/>
          <w:lang w:eastAsia="lv-LV"/>
        </w:rPr>
      </w:pPr>
      <w:r w:rsidRPr="00D93163">
        <w:rPr>
          <w:rFonts w:ascii="Arial" w:hAnsi="Arial" w:cs="Arial"/>
          <w:sz w:val="20"/>
          <w:szCs w:val="20"/>
          <w:lang w:eastAsia="lv-LV"/>
        </w:rPr>
        <w:t>Ja vienošanās tiek izbeigta saskaņā ar 8.2.</w:t>
      </w:r>
      <w:r w:rsidR="00626BB4">
        <w:rPr>
          <w:rFonts w:ascii="Arial" w:hAnsi="Arial" w:cs="Arial"/>
          <w:sz w:val="20"/>
          <w:szCs w:val="20"/>
          <w:lang w:eastAsia="lv-LV"/>
        </w:rPr>
        <w:t xml:space="preserve"> </w:t>
      </w:r>
      <w:r w:rsidRPr="00D93163">
        <w:rPr>
          <w:rFonts w:ascii="Arial" w:hAnsi="Arial" w:cs="Arial"/>
          <w:sz w:val="20"/>
          <w:szCs w:val="20"/>
          <w:lang w:eastAsia="lv-LV"/>
        </w:rPr>
        <w:t>punkta noteikumiem, pircējs nosūta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w:t>
      </w:r>
      <w:r w:rsidR="00626BB4">
        <w:rPr>
          <w:rFonts w:ascii="Arial" w:hAnsi="Arial" w:cs="Arial"/>
          <w:sz w:val="20"/>
          <w:szCs w:val="20"/>
          <w:lang w:eastAsia="lv-LV"/>
        </w:rPr>
        <w:t xml:space="preserve"> </w:t>
      </w:r>
      <w:r w:rsidRPr="00D93163">
        <w:rPr>
          <w:rFonts w:ascii="Arial" w:hAnsi="Arial" w:cs="Arial"/>
          <w:sz w:val="20"/>
          <w:szCs w:val="20"/>
          <w:lang w:eastAsia="lv-LV"/>
        </w:rPr>
        <w:t>punktos noteiktos gadījumus, kad vienošanās tiek izbeigta nekavējoties.</w:t>
      </w:r>
    </w:p>
    <w:p w14:paraId="34228671" w14:textId="77777777" w:rsidR="0090038D" w:rsidRPr="00D93163" w:rsidRDefault="0090038D" w:rsidP="0090038D">
      <w:pPr>
        <w:numPr>
          <w:ilvl w:val="1"/>
          <w:numId w:val="51"/>
        </w:numPr>
        <w:tabs>
          <w:tab w:val="left" w:pos="426"/>
        </w:tabs>
        <w:ind w:left="0" w:firstLine="0"/>
        <w:jc w:val="both"/>
        <w:rPr>
          <w:rFonts w:ascii="Arial" w:hAnsi="Arial" w:cs="Arial"/>
          <w:sz w:val="20"/>
          <w:szCs w:val="20"/>
          <w:lang w:eastAsia="lv-LV"/>
        </w:rPr>
      </w:pPr>
      <w:r w:rsidRPr="00D93163">
        <w:rPr>
          <w:rFonts w:ascii="Arial" w:hAnsi="Arial" w:cs="Arial"/>
          <w:sz w:val="20"/>
          <w:szCs w:val="20"/>
          <w:lang w:eastAsia="lv-LV"/>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2B8C6A4E" w14:textId="77777777" w:rsidR="0090038D" w:rsidRPr="00D93163" w:rsidRDefault="0090038D" w:rsidP="0090038D">
      <w:pPr>
        <w:tabs>
          <w:tab w:val="left" w:pos="567"/>
        </w:tabs>
        <w:ind w:left="567" w:right="-30" w:firstLine="720"/>
        <w:jc w:val="both"/>
        <w:rPr>
          <w:rFonts w:ascii="Arial" w:hAnsi="Arial" w:cs="Arial"/>
          <w:sz w:val="16"/>
          <w:szCs w:val="16"/>
        </w:rPr>
      </w:pPr>
    </w:p>
    <w:p w14:paraId="44D6F03A" w14:textId="77777777" w:rsidR="0090038D" w:rsidRPr="00D93163" w:rsidRDefault="0090038D" w:rsidP="0090038D">
      <w:pPr>
        <w:numPr>
          <w:ilvl w:val="0"/>
          <w:numId w:val="50"/>
        </w:numPr>
        <w:tabs>
          <w:tab w:val="left" w:pos="426"/>
        </w:tabs>
        <w:ind w:left="0" w:right="-30" w:firstLine="0"/>
        <w:jc w:val="both"/>
        <w:rPr>
          <w:rFonts w:ascii="Arial" w:hAnsi="Arial" w:cs="Arial"/>
          <w:b/>
          <w:sz w:val="20"/>
          <w:szCs w:val="20"/>
        </w:rPr>
      </w:pPr>
      <w:r w:rsidRPr="00D93163">
        <w:rPr>
          <w:rFonts w:ascii="Arial" w:hAnsi="Arial" w:cs="Arial"/>
          <w:b/>
          <w:bCs/>
          <w:sz w:val="20"/>
          <w:szCs w:val="20"/>
        </w:rPr>
        <w:t>Komercnoslēpums</w:t>
      </w:r>
    </w:p>
    <w:p w14:paraId="04CABC43" w14:textId="77777777" w:rsidR="0090038D" w:rsidRPr="00D93163" w:rsidRDefault="0090038D" w:rsidP="0090038D">
      <w:pPr>
        <w:tabs>
          <w:tab w:val="left" w:pos="426"/>
        </w:tabs>
        <w:autoSpaceDE w:val="0"/>
        <w:autoSpaceDN w:val="0"/>
        <w:adjustRightInd w:val="0"/>
        <w:jc w:val="both"/>
        <w:rPr>
          <w:rFonts w:ascii="Arial" w:hAnsi="Arial" w:cs="Arial"/>
          <w:color w:val="000000"/>
          <w:sz w:val="20"/>
          <w:szCs w:val="20"/>
          <w:lang w:eastAsia="lv-LV"/>
        </w:rPr>
      </w:pPr>
      <w:r w:rsidRPr="00D93163">
        <w:rPr>
          <w:rFonts w:ascii="Arial" w:hAnsi="Arial" w:cs="Arial"/>
          <w:color w:val="000000"/>
          <w:sz w:val="20"/>
          <w:szCs w:val="20"/>
          <w:lang w:eastAsia="lv-LV"/>
        </w:rPr>
        <w:lastRenderedPageBreak/>
        <w:t>9.1.</w:t>
      </w:r>
      <w:r w:rsidRPr="00D93163">
        <w:rPr>
          <w:rFonts w:ascii="Arial" w:hAnsi="Arial" w:cs="Arial"/>
          <w:color w:val="000000"/>
          <w:sz w:val="20"/>
          <w:szCs w:val="20"/>
          <w:lang w:eastAsia="lv-LV"/>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70A50BFC" w14:textId="77777777" w:rsidR="0090038D" w:rsidRPr="00D93163" w:rsidRDefault="0090038D" w:rsidP="0090038D">
      <w:pPr>
        <w:tabs>
          <w:tab w:val="left" w:pos="426"/>
        </w:tabs>
        <w:autoSpaceDE w:val="0"/>
        <w:autoSpaceDN w:val="0"/>
        <w:adjustRightInd w:val="0"/>
        <w:jc w:val="both"/>
        <w:rPr>
          <w:rFonts w:ascii="Arial" w:hAnsi="Arial" w:cs="Arial"/>
          <w:color w:val="000000"/>
          <w:sz w:val="20"/>
          <w:szCs w:val="20"/>
          <w:lang w:eastAsia="lv-LV"/>
        </w:rPr>
      </w:pPr>
      <w:r w:rsidRPr="00D93163">
        <w:rPr>
          <w:rFonts w:ascii="Arial" w:hAnsi="Arial" w:cs="Arial"/>
          <w:color w:val="000000"/>
          <w:sz w:val="20"/>
          <w:szCs w:val="20"/>
          <w:lang w:eastAsia="lv-LV"/>
        </w:rPr>
        <w:t>9.2.</w:t>
      </w:r>
      <w:r w:rsidRPr="00D93163">
        <w:rPr>
          <w:rFonts w:ascii="Arial" w:hAnsi="Arial" w:cs="Arial"/>
          <w:color w:val="000000"/>
          <w:sz w:val="20"/>
          <w:szCs w:val="20"/>
          <w:lang w:eastAsia="lv-LV"/>
        </w:rPr>
        <w:tab/>
        <w:t>Saņemto puses komercnoslēpumu saturošo informāciju otra puse apņemas izmantot vienīgi vienošanās ietvaros noteikto saistību izpildes nodrošināšanai, ievērojot otras puses komercintereses un konfidencialitātes pienākumu.</w:t>
      </w:r>
    </w:p>
    <w:p w14:paraId="06C9C4DA" w14:textId="77777777" w:rsidR="0090038D" w:rsidRPr="00D93163" w:rsidRDefault="0090038D" w:rsidP="0090038D">
      <w:pPr>
        <w:tabs>
          <w:tab w:val="left" w:pos="426"/>
        </w:tabs>
        <w:ind w:right="-30" w:firstLine="720"/>
        <w:jc w:val="both"/>
        <w:rPr>
          <w:rFonts w:ascii="Arial" w:hAnsi="Arial" w:cs="Arial"/>
          <w:b/>
          <w:sz w:val="16"/>
          <w:szCs w:val="16"/>
        </w:rPr>
      </w:pPr>
    </w:p>
    <w:p w14:paraId="05918DE1" w14:textId="77777777" w:rsidR="0090038D" w:rsidRPr="00D93163" w:rsidRDefault="0090038D" w:rsidP="0090038D">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Personas datu aizsardzība</w:t>
      </w:r>
    </w:p>
    <w:p w14:paraId="3BFCAA6F"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10.1.</w:t>
      </w:r>
      <w:r w:rsidRPr="00D93163">
        <w:rPr>
          <w:rFonts w:ascii="Arial" w:hAnsi="Arial" w:cs="Arial"/>
          <w:sz w:val="20"/>
          <w:szCs w:val="20"/>
          <w:lang w:eastAsia="lv-LV"/>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72338EB"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10.2.</w:t>
      </w:r>
      <w:r w:rsidRPr="00D93163">
        <w:rPr>
          <w:rFonts w:ascii="Arial" w:hAnsi="Arial" w:cs="Arial"/>
          <w:sz w:val="20"/>
          <w:szCs w:val="20"/>
          <w:lang w:eastAsia="lv-LV"/>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D4B6BFB"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10.3.</w:t>
      </w:r>
      <w:r w:rsidRPr="00D93163">
        <w:rPr>
          <w:rFonts w:ascii="Arial" w:hAnsi="Arial" w:cs="Arial"/>
          <w:sz w:val="20"/>
          <w:szCs w:val="20"/>
          <w:lang w:eastAsia="lv-LV"/>
        </w:rPr>
        <w:tab/>
        <w:t>Puses apņemas nodrošināt spēkā esošajiem tiesību aktiem atbilstošu aizsardzības līmeni otras puses iesniegtajiem personas datiem.</w:t>
      </w:r>
    </w:p>
    <w:p w14:paraId="617A6981"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10.4.</w:t>
      </w:r>
      <w:r w:rsidRPr="00D93163">
        <w:rPr>
          <w:rFonts w:ascii="Arial" w:hAnsi="Arial" w:cs="Arial"/>
          <w:sz w:val="20"/>
          <w:szCs w:val="20"/>
          <w:lang w:eastAsia="lv-LV"/>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02E543A"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10.5.</w:t>
      </w:r>
      <w:r w:rsidRPr="00D93163">
        <w:rPr>
          <w:rFonts w:ascii="Arial" w:hAnsi="Arial" w:cs="Arial"/>
          <w:sz w:val="20"/>
          <w:szCs w:val="20"/>
          <w:lang w:eastAsia="lv-LV"/>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C621127" w14:textId="77777777" w:rsidR="0090038D" w:rsidRPr="00D93163" w:rsidRDefault="0090038D" w:rsidP="0090038D">
      <w:pPr>
        <w:tabs>
          <w:tab w:val="left" w:pos="567"/>
        </w:tabs>
        <w:autoSpaceDE w:val="0"/>
        <w:autoSpaceDN w:val="0"/>
        <w:adjustRightInd w:val="0"/>
        <w:jc w:val="both"/>
        <w:rPr>
          <w:rFonts w:ascii="Arial" w:hAnsi="Arial" w:cs="Arial"/>
          <w:sz w:val="20"/>
          <w:szCs w:val="20"/>
          <w:lang w:eastAsia="lv-LV"/>
        </w:rPr>
      </w:pPr>
      <w:r w:rsidRPr="00D93163">
        <w:rPr>
          <w:rFonts w:ascii="Arial" w:hAnsi="Arial" w:cs="Arial"/>
          <w:sz w:val="20"/>
          <w:szCs w:val="20"/>
          <w:lang w:eastAsia="lv-LV"/>
        </w:rPr>
        <w:t>10.6.</w:t>
      </w:r>
      <w:r w:rsidRPr="00D93163">
        <w:rPr>
          <w:rFonts w:ascii="Arial" w:hAnsi="Arial" w:cs="Arial"/>
          <w:sz w:val="20"/>
          <w:szCs w:val="20"/>
          <w:lang w:eastAsia="lv-LV"/>
        </w:rPr>
        <w:tab/>
        <w:t>Puses apņemas iznīcināt otras puses iesniegtos personas datus, tiklīdz izbeidzas nepieciešamība tos apstrādāt.</w:t>
      </w:r>
    </w:p>
    <w:p w14:paraId="59390E6F" w14:textId="77777777" w:rsidR="0090038D" w:rsidRPr="00D93163" w:rsidRDefault="0090038D" w:rsidP="0090038D">
      <w:pPr>
        <w:tabs>
          <w:tab w:val="left" w:pos="426"/>
        </w:tabs>
        <w:ind w:right="-30" w:firstLine="720"/>
        <w:jc w:val="both"/>
        <w:rPr>
          <w:rFonts w:ascii="Arial" w:hAnsi="Arial" w:cs="Arial"/>
          <w:b/>
          <w:sz w:val="16"/>
          <w:szCs w:val="16"/>
        </w:rPr>
      </w:pPr>
    </w:p>
    <w:p w14:paraId="7CEBAF88" w14:textId="77777777" w:rsidR="0090038D" w:rsidRPr="00D93163" w:rsidRDefault="0090038D" w:rsidP="0090038D">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Biznesa ētikas pamatprincipi</w:t>
      </w:r>
    </w:p>
    <w:p w14:paraId="78B9F43B" w14:textId="77777777" w:rsidR="0090038D" w:rsidRPr="00D93163" w:rsidRDefault="0090038D" w:rsidP="0090038D">
      <w:pPr>
        <w:tabs>
          <w:tab w:val="left" w:pos="426"/>
          <w:tab w:val="left" w:pos="567"/>
        </w:tabs>
        <w:ind w:right="-30"/>
        <w:jc w:val="both"/>
        <w:rPr>
          <w:rFonts w:ascii="Arial" w:hAnsi="Arial" w:cs="Arial"/>
          <w:bCs/>
          <w:sz w:val="20"/>
          <w:szCs w:val="20"/>
        </w:rPr>
      </w:pPr>
      <w:r w:rsidRPr="00D93163">
        <w:rPr>
          <w:rFonts w:ascii="Arial" w:hAnsi="Arial" w:cs="Arial"/>
          <w:bCs/>
          <w:sz w:val="20"/>
          <w:szCs w:val="20"/>
        </w:rPr>
        <w:t>11.1.</w:t>
      </w:r>
      <w:r w:rsidRPr="00D93163">
        <w:rPr>
          <w:rFonts w:ascii="Arial" w:hAnsi="Arial" w:cs="Arial"/>
          <w:bCs/>
          <w:sz w:val="20"/>
          <w:szCs w:val="20"/>
        </w:rPr>
        <w:tab/>
        <w:t xml:space="preserve">Pārdevējs, parakstot vienošanās, apliecina, ka ir iepazinies ar koncerna mājas lapā </w:t>
      </w:r>
      <w:hyperlink r:id="rId17" w:history="1">
        <w:r w:rsidRPr="00D93163">
          <w:rPr>
            <w:rFonts w:ascii="Arial" w:eastAsiaTheme="majorEastAsia" w:hAnsi="Arial" w:cs="Arial"/>
            <w:b/>
            <w:bCs/>
            <w:color w:val="0000FF"/>
            <w:sz w:val="20"/>
            <w:szCs w:val="20"/>
            <w:u w:val="single"/>
          </w:rPr>
          <w:t>www.ldz.lv</w:t>
        </w:r>
      </w:hyperlink>
      <w:r w:rsidRPr="00D93163">
        <w:rPr>
          <w:rFonts w:ascii="Arial" w:hAnsi="Arial" w:cs="Arial"/>
          <w:bCs/>
          <w:sz w:val="20"/>
          <w:szCs w:val="20"/>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10DB7725" w14:textId="77777777" w:rsidR="0090038D" w:rsidRPr="00D93163" w:rsidRDefault="0090038D" w:rsidP="0090038D">
      <w:pPr>
        <w:tabs>
          <w:tab w:val="left" w:pos="426"/>
          <w:tab w:val="left" w:pos="567"/>
        </w:tabs>
        <w:ind w:right="-30"/>
        <w:jc w:val="both"/>
        <w:rPr>
          <w:rFonts w:ascii="Arial" w:hAnsi="Arial" w:cs="Arial"/>
          <w:bCs/>
          <w:sz w:val="20"/>
          <w:szCs w:val="20"/>
        </w:rPr>
      </w:pPr>
      <w:r w:rsidRPr="00D93163">
        <w:rPr>
          <w:rFonts w:ascii="Arial" w:hAnsi="Arial" w:cs="Arial"/>
          <w:bCs/>
          <w:sz w:val="20"/>
          <w:szCs w:val="20"/>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E7675B8" w14:textId="77777777" w:rsidR="0090038D" w:rsidRPr="00D93163" w:rsidRDefault="0090038D" w:rsidP="0090038D">
      <w:pPr>
        <w:tabs>
          <w:tab w:val="left" w:pos="426"/>
          <w:tab w:val="left" w:pos="567"/>
        </w:tabs>
        <w:ind w:right="-30"/>
        <w:jc w:val="both"/>
        <w:rPr>
          <w:rFonts w:ascii="Arial" w:hAnsi="Arial" w:cs="Arial"/>
          <w:bCs/>
          <w:sz w:val="20"/>
          <w:szCs w:val="20"/>
        </w:rPr>
      </w:pPr>
      <w:r w:rsidRPr="00D93163">
        <w:rPr>
          <w:rFonts w:ascii="Arial" w:hAnsi="Arial" w:cs="Arial"/>
          <w:bCs/>
          <w:sz w:val="20"/>
          <w:szCs w:val="20"/>
        </w:rPr>
        <w:t>11.3.</w:t>
      </w:r>
      <w:r w:rsidRPr="00D93163">
        <w:rPr>
          <w:rFonts w:ascii="Arial" w:hAnsi="Arial" w:cs="Arial"/>
          <w:bCs/>
          <w:sz w:val="20"/>
          <w:szCs w:val="20"/>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D93163">
        <w:rPr>
          <w:rFonts w:ascii="Arial" w:hAnsi="Arial" w:cs="Arial"/>
          <w:sz w:val="20"/>
          <w:szCs w:val="20"/>
        </w:rPr>
        <w:t>ispārīgās vienošanās dalībniekam</w:t>
      </w:r>
      <w:r w:rsidRPr="00D93163">
        <w:rPr>
          <w:rFonts w:ascii="Arial" w:hAnsi="Arial" w:cs="Arial"/>
          <w:bCs/>
          <w:sz w:val="20"/>
          <w:szCs w:val="20"/>
        </w:rPr>
        <w:t xml:space="preserve"> ir pienākums par to nekavējoties informēt “Latvijas dzelzceļš” koncerna valdošā uzņēmuma Drošības direkciju, izmantojot ziņošanas iespējas koncerna mājas lapā </w:t>
      </w:r>
      <w:r w:rsidRPr="00626BB4">
        <w:rPr>
          <w:rFonts w:ascii="Arial" w:hAnsi="Arial" w:cs="Arial"/>
          <w:bCs/>
          <w:i/>
          <w:iCs/>
          <w:sz w:val="20"/>
          <w:szCs w:val="20"/>
        </w:rPr>
        <w:t>www.ldz.lv</w:t>
      </w:r>
      <w:r w:rsidRPr="00D93163">
        <w:rPr>
          <w:rFonts w:ascii="Arial" w:hAnsi="Arial" w:cs="Arial"/>
          <w:bCs/>
          <w:sz w:val="20"/>
          <w:szCs w:val="20"/>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18F0549" w14:textId="77777777" w:rsidR="0090038D" w:rsidRPr="00D93163" w:rsidRDefault="0090038D" w:rsidP="0090038D">
      <w:pPr>
        <w:tabs>
          <w:tab w:val="left" w:pos="426"/>
        </w:tabs>
        <w:ind w:right="-30" w:firstLine="720"/>
        <w:jc w:val="both"/>
        <w:rPr>
          <w:rFonts w:ascii="Arial" w:hAnsi="Arial" w:cs="Arial"/>
          <w:bCs/>
          <w:sz w:val="16"/>
          <w:szCs w:val="16"/>
        </w:rPr>
      </w:pPr>
    </w:p>
    <w:p w14:paraId="56CA9B82" w14:textId="77777777" w:rsidR="0090038D" w:rsidRPr="00D93163" w:rsidRDefault="0090038D" w:rsidP="0090038D">
      <w:pPr>
        <w:numPr>
          <w:ilvl w:val="0"/>
          <w:numId w:val="50"/>
        </w:numPr>
        <w:tabs>
          <w:tab w:val="left" w:pos="426"/>
        </w:tabs>
        <w:ind w:left="0" w:right="-30" w:firstLine="0"/>
        <w:jc w:val="both"/>
        <w:rPr>
          <w:rFonts w:ascii="Arial" w:hAnsi="Arial" w:cs="Arial"/>
          <w:b/>
          <w:sz w:val="20"/>
          <w:szCs w:val="20"/>
        </w:rPr>
      </w:pPr>
      <w:r w:rsidRPr="00D93163">
        <w:rPr>
          <w:rFonts w:ascii="Arial" w:hAnsi="Arial" w:cs="Arial"/>
          <w:b/>
          <w:sz w:val="20"/>
          <w:szCs w:val="20"/>
        </w:rPr>
        <w:t>Citi noteikumi</w:t>
      </w:r>
    </w:p>
    <w:p w14:paraId="35BCA9D6" w14:textId="77777777" w:rsidR="0090038D" w:rsidRPr="00D93163" w:rsidRDefault="0090038D" w:rsidP="0090038D">
      <w:pPr>
        <w:tabs>
          <w:tab w:val="left" w:pos="567"/>
        </w:tabs>
        <w:ind w:right="-30"/>
        <w:jc w:val="both"/>
        <w:rPr>
          <w:rFonts w:ascii="Arial" w:hAnsi="Arial" w:cs="Arial"/>
          <w:bCs/>
          <w:sz w:val="20"/>
          <w:szCs w:val="20"/>
        </w:rPr>
      </w:pPr>
      <w:r w:rsidRPr="00D93163">
        <w:rPr>
          <w:rFonts w:ascii="Arial" w:hAnsi="Arial" w:cs="Arial"/>
          <w:bCs/>
          <w:sz w:val="20"/>
          <w:szCs w:val="20"/>
        </w:rPr>
        <w:t>12.1.</w:t>
      </w:r>
      <w:r w:rsidRPr="00D93163">
        <w:rPr>
          <w:rFonts w:ascii="Arial" w:hAnsi="Arial" w:cs="Arial"/>
          <w:bCs/>
          <w:sz w:val="20"/>
          <w:szCs w:val="20"/>
        </w:rPr>
        <w:tab/>
        <w:t>Puses garantē, ka tām ir attiecīgas tiesības, lai slēgtu vienošanos un uzņemtos tajā noteiktās saistības un pienākumus.</w:t>
      </w:r>
    </w:p>
    <w:p w14:paraId="21CC47E4" w14:textId="77777777" w:rsidR="0090038D" w:rsidRPr="00D93163" w:rsidRDefault="0090038D" w:rsidP="0090038D">
      <w:pPr>
        <w:tabs>
          <w:tab w:val="left" w:pos="567"/>
        </w:tabs>
        <w:ind w:right="-30"/>
        <w:jc w:val="both"/>
        <w:rPr>
          <w:rFonts w:ascii="Arial" w:hAnsi="Arial" w:cs="Arial"/>
          <w:bCs/>
          <w:sz w:val="20"/>
          <w:szCs w:val="20"/>
        </w:rPr>
      </w:pPr>
      <w:r w:rsidRPr="00D93163">
        <w:rPr>
          <w:rFonts w:ascii="Arial" w:hAnsi="Arial" w:cs="Arial"/>
          <w:bCs/>
          <w:sz w:val="20"/>
          <w:szCs w:val="20"/>
        </w:rPr>
        <w:t>12.2.</w:t>
      </w:r>
      <w:r w:rsidRPr="00D93163">
        <w:rPr>
          <w:rFonts w:ascii="Arial" w:hAnsi="Arial" w:cs="Arial"/>
          <w:bCs/>
          <w:sz w:val="20"/>
          <w:szCs w:val="20"/>
        </w:rPr>
        <w:tab/>
        <w:t>Nevienai no pusēm nav tiesību ar vienošanos saistītas tiesības un pienākumus nodot trešajām personām bez otras puses rakstiskās piekrišanas.</w:t>
      </w:r>
    </w:p>
    <w:p w14:paraId="34EEC4CE" w14:textId="77777777" w:rsidR="0090038D" w:rsidRPr="00D93163" w:rsidRDefault="0090038D" w:rsidP="0090038D">
      <w:pPr>
        <w:tabs>
          <w:tab w:val="left" w:pos="567"/>
        </w:tabs>
        <w:ind w:right="-30"/>
        <w:jc w:val="both"/>
        <w:rPr>
          <w:rFonts w:ascii="Arial" w:hAnsi="Arial" w:cs="Arial"/>
          <w:bCs/>
          <w:sz w:val="20"/>
          <w:szCs w:val="20"/>
        </w:rPr>
      </w:pPr>
      <w:r w:rsidRPr="00D93163">
        <w:rPr>
          <w:rFonts w:ascii="Arial" w:hAnsi="Arial" w:cs="Arial"/>
          <w:bCs/>
          <w:sz w:val="20"/>
          <w:szCs w:val="20"/>
        </w:rPr>
        <w:t>12.3.</w:t>
      </w:r>
      <w:r w:rsidRPr="00D93163">
        <w:rPr>
          <w:rFonts w:ascii="Arial" w:hAnsi="Arial" w:cs="Arial"/>
          <w:bCs/>
          <w:sz w:val="20"/>
          <w:szCs w:val="20"/>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700D78C" w14:textId="77777777" w:rsidR="0090038D" w:rsidRPr="00D93163" w:rsidRDefault="0090038D" w:rsidP="0090038D">
      <w:pPr>
        <w:tabs>
          <w:tab w:val="left" w:pos="567"/>
        </w:tabs>
        <w:ind w:right="-30"/>
        <w:jc w:val="both"/>
        <w:rPr>
          <w:rFonts w:ascii="Arial" w:hAnsi="Arial" w:cs="Arial"/>
          <w:bCs/>
          <w:sz w:val="20"/>
          <w:szCs w:val="20"/>
        </w:rPr>
      </w:pPr>
      <w:r w:rsidRPr="00D93163">
        <w:rPr>
          <w:rFonts w:ascii="Arial" w:hAnsi="Arial" w:cs="Arial"/>
          <w:bCs/>
          <w:sz w:val="20"/>
          <w:szCs w:val="20"/>
        </w:rPr>
        <w:t>12.4.</w:t>
      </w:r>
      <w:r w:rsidRPr="00D93163">
        <w:rPr>
          <w:rFonts w:ascii="Arial" w:hAnsi="Arial" w:cs="Arial"/>
          <w:bCs/>
          <w:sz w:val="20"/>
          <w:szCs w:val="20"/>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0659DEFE" w14:textId="77777777" w:rsidR="0090038D" w:rsidRPr="00D93163" w:rsidRDefault="0090038D" w:rsidP="0090038D">
      <w:pPr>
        <w:numPr>
          <w:ilvl w:val="1"/>
          <w:numId w:val="54"/>
        </w:numPr>
        <w:tabs>
          <w:tab w:val="left" w:pos="0"/>
          <w:tab w:val="left" w:pos="180"/>
        </w:tabs>
        <w:ind w:left="0" w:right="-6" w:firstLine="0"/>
        <w:jc w:val="both"/>
        <w:rPr>
          <w:rFonts w:ascii="Arial" w:hAnsi="Arial" w:cs="Arial"/>
          <w:sz w:val="20"/>
          <w:szCs w:val="20"/>
        </w:rPr>
      </w:pPr>
      <w:r w:rsidRPr="00D93163">
        <w:rPr>
          <w:rFonts w:ascii="Arial" w:hAnsi="Arial" w:cs="Arial"/>
          <w:sz w:val="20"/>
          <w:szCs w:val="20"/>
        </w:rPr>
        <w:t>Puses vienojas, ka jebkurš paziņojums, pieprasījums vai cita informācija un komunikācija, kas sniedzama vai pieprasāma vai atļauta saskaņā ar šo vienošanos, iesniedzami rakstveidā un tiks uzskatīti par iesniegtiem, ja tie:</w:t>
      </w:r>
    </w:p>
    <w:p w14:paraId="40CC748A" w14:textId="77777777" w:rsidR="0090038D" w:rsidRPr="00D93163" w:rsidRDefault="0090038D" w:rsidP="0090038D">
      <w:pPr>
        <w:numPr>
          <w:ilvl w:val="2"/>
          <w:numId w:val="54"/>
        </w:numPr>
        <w:tabs>
          <w:tab w:val="left" w:pos="180"/>
          <w:tab w:val="left" w:pos="540"/>
          <w:tab w:val="left" w:pos="567"/>
          <w:tab w:val="left" w:pos="1134"/>
        </w:tabs>
        <w:ind w:right="-6" w:hanging="294"/>
        <w:jc w:val="both"/>
        <w:rPr>
          <w:rFonts w:ascii="Arial" w:hAnsi="Arial" w:cs="Arial"/>
          <w:sz w:val="20"/>
          <w:szCs w:val="20"/>
        </w:rPr>
      </w:pPr>
      <w:r w:rsidRPr="00D93163">
        <w:rPr>
          <w:rFonts w:ascii="Arial" w:hAnsi="Arial" w:cs="Arial"/>
          <w:sz w:val="20"/>
          <w:szCs w:val="20"/>
        </w:rPr>
        <w:t>ir iesniegti personīgi vai tos ir piegādājis kurjers vai piegādes pakalpojumu sniedzējs – faktiskās piegādes dienā, ko apliecina otras puses apstiprinājums par dokumenta saņemšanu;</w:t>
      </w:r>
    </w:p>
    <w:p w14:paraId="7E9FA9CC" w14:textId="77777777" w:rsidR="0090038D" w:rsidRPr="00D93163" w:rsidRDefault="0090038D" w:rsidP="0090038D">
      <w:pPr>
        <w:numPr>
          <w:ilvl w:val="2"/>
          <w:numId w:val="54"/>
        </w:numPr>
        <w:tabs>
          <w:tab w:val="left" w:pos="180"/>
          <w:tab w:val="left" w:pos="709"/>
          <w:tab w:val="left" w:pos="851"/>
          <w:tab w:val="left" w:pos="1134"/>
        </w:tabs>
        <w:ind w:right="-6" w:hanging="294"/>
        <w:jc w:val="both"/>
        <w:rPr>
          <w:rFonts w:ascii="Arial" w:hAnsi="Arial" w:cs="Arial"/>
          <w:sz w:val="20"/>
          <w:szCs w:val="20"/>
        </w:rPr>
      </w:pPr>
      <w:r w:rsidRPr="00D93163">
        <w:rPr>
          <w:rFonts w:ascii="Arial" w:hAnsi="Arial" w:cs="Arial"/>
          <w:sz w:val="20"/>
          <w:szCs w:val="20"/>
        </w:rPr>
        <w:lastRenderedPageBreak/>
        <w:t>ir nosūtīti ar ierakstītu sūtījumu uz otras puses adresi, kas norādīta līguma rekvizītos – septītajā dienā pēc pasta iestādes zīmogā norādītā datuma par ierakstīta sūtījuma pieņemšanu nosūtīšanai;</w:t>
      </w:r>
    </w:p>
    <w:p w14:paraId="4E41E4E1" w14:textId="77777777" w:rsidR="0090038D" w:rsidRPr="00D93163" w:rsidRDefault="0090038D" w:rsidP="0090038D">
      <w:pPr>
        <w:numPr>
          <w:ilvl w:val="2"/>
          <w:numId w:val="54"/>
        </w:numPr>
        <w:tabs>
          <w:tab w:val="left" w:pos="180"/>
          <w:tab w:val="left" w:pos="709"/>
          <w:tab w:val="left" w:pos="851"/>
          <w:tab w:val="left" w:pos="1134"/>
        </w:tabs>
        <w:ind w:right="-8" w:hanging="294"/>
        <w:jc w:val="both"/>
        <w:rPr>
          <w:rFonts w:ascii="Arial" w:hAnsi="Arial" w:cs="Arial"/>
          <w:sz w:val="20"/>
          <w:szCs w:val="20"/>
        </w:rPr>
      </w:pPr>
      <w:r w:rsidRPr="00D93163">
        <w:rPr>
          <w:rFonts w:ascii="Arial" w:hAnsi="Arial" w:cs="Arial"/>
          <w:sz w:val="20"/>
          <w:szCs w:val="20"/>
        </w:rPr>
        <w:t xml:space="preserve">nosūtīti pa e-pastu uz otras puses e-pasta adresi, kas norādīta vienošanās rekvizītos – nosūtīšanas dienā. </w:t>
      </w:r>
    </w:p>
    <w:p w14:paraId="50F6699F" w14:textId="4414B10E" w:rsidR="0090038D" w:rsidRPr="00D93163" w:rsidRDefault="0090038D" w:rsidP="0090038D">
      <w:pPr>
        <w:numPr>
          <w:ilvl w:val="1"/>
          <w:numId w:val="54"/>
        </w:numPr>
        <w:tabs>
          <w:tab w:val="left" w:pos="567"/>
          <w:tab w:val="left" w:pos="993"/>
        </w:tabs>
        <w:ind w:left="0" w:right="-8" w:firstLine="0"/>
        <w:jc w:val="both"/>
        <w:rPr>
          <w:rFonts w:ascii="Arial" w:hAnsi="Arial" w:cs="Arial"/>
          <w:sz w:val="20"/>
          <w:szCs w:val="20"/>
        </w:rPr>
      </w:pPr>
      <w:r w:rsidRPr="00D93163">
        <w:rPr>
          <w:rFonts w:ascii="Arial" w:hAnsi="Arial" w:cs="Arial"/>
          <w:sz w:val="20"/>
          <w:szCs w:val="20"/>
        </w:rPr>
        <w:t>Vienošanās 12.5.</w:t>
      </w:r>
      <w:r w:rsidR="000F1C24">
        <w:rPr>
          <w:rFonts w:ascii="Arial" w:hAnsi="Arial" w:cs="Arial"/>
          <w:sz w:val="20"/>
          <w:szCs w:val="20"/>
        </w:rPr>
        <w:t xml:space="preserve"> </w:t>
      </w:r>
      <w:r w:rsidRPr="00D93163">
        <w:rPr>
          <w:rFonts w:ascii="Arial" w:hAnsi="Arial" w:cs="Arial"/>
          <w:sz w:val="20"/>
          <w:szCs w:val="20"/>
        </w:rPr>
        <w:t xml:space="preserve">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183EE975" w14:textId="77777777" w:rsidR="0090038D" w:rsidRPr="00D93163" w:rsidRDefault="0090038D" w:rsidP="0090038D">
      <w:pPr>
        <w:numPr>
          <w:ilvl w:val="1"/>
          <w:numId w:val="54"/>
        </w:numPr>
        <w:tabs>
          <w:tab w:val="left" w:pos="0"/>
        </w:tabs>
        <w:ind w:left="0" w:right="-8" w:firstLine="0"/>
        <w:jc w:val="both"/>
        <w:rPr>
          <w:rFonts w:ascii="Arial" w:hAnsi="Arial" w:cs="Arial"/>
          <w:sz w:val="20"/>
          <w:szCs w:val="20"/>
        </w:rPr>
      </w:pPr>
      <w:r w:rsidRPr="00D93163">
        <w:rPr>
          <w:rFonts w:ascii="Arial" w:hAnsi="Arial" w:cs="Arial"/>
          <w:sz w:val="20"/>
          <w:szCs w:val="20"/>
        </w:rPr>
        <w:t xml:space="preserve">Vienošanās ir saistoša puses tiesību pārņēmējam. </w:t>
      </w:r>
    </w:p>
    <w:p w14:paraId="408EE82C" w14:textId="77777777" w:rsidR="0090038D" w:rsidRPr="00D93163" w:rsidRDefault="0090038D" w:rsidP="0090038D">
      <w:pPr>
        <w:numPr>
          <w:ilvl w:val="1"/>
          <w:numId w:val="54"/>
        </w:numPr>
        <w:tabs>
          <w:tab w:val="left" w:pos="567"/>
        </w:tabs>
        <w:ind w:left="0" w:right="-8" w:firstLine="0"/>
        <w:jc w:val="both"/>
        <w:rPr>
          <w:rFonts w:ascii="Arial" w:eastAsia="Calibri" w:hAnsi="Arial" w:cs="Arial"/>
          <w:sz w:val="20"/>
          <w:szCs w:val="20"/>
        </w:rPr>
      </w:pPr>
      <w:r w:rsidRPr="00D93163">
        <w:rPr>
          <w:rFonts w:ascii="Arial" w:eastAsia="Calibri" w:hAnsi="Arial" w:cs="Arial"/>
          <w:sz w:val="20"/>
          <w:szCs w:val="20"/>
        </w:rPr>
        <w:t>Ja Vienošanās darbības laikā tiek grozīti tiesību akti, kas piemērojami vienošanās izpildē, puses piemēro šos tiesību aktus attiecīgajā brīdī spēkā esošajā redakcijā.</w:t>
      </w:r>
    </w:p>
    <w:p w14:paraId="456DC271" w14:textId="68D93788" w:rsidR="0090038D" w:rsidRPr="00D93163" w:rsidRDefault="0090038D" w:rsidP="0090038D">
      <w:pPr>
        <w:numPr>
          <w:ilvl w:val="1"/>
          <w:numId w:val="54"/>
        </w:numPr>
        <w:tabs>
          <w:tab w:val="left" w:pos="567"/>
          <w:tab w:val="left" w:pos="993"/>
        </w:tabs>
        <w:ind w:left="0" w:right="-8" w:firstLine="0"/>
        <w:jc w:val="both"/>
        <w:rPr>
          <w:rFonts w:ascii="Arial" w:eastAsia="Calibri" w:hAnsi="Arial" w:cs="Arial"/>
          <w:sz w:val="20"/>
          <w:szCs w:val="20"/>
        </w:rPr>
      </w:pPr>
      <w:r w:rsidRPr="00D93163">
        <w:rPr>
          <w:rFonts w:ascii="Arial" w:hAnsi="Arial" w:cs="Arial"/>
          <w:bCs/>
          <w:sz w:val="20"/>
          <w:szCs w:val="20"/>
        </w:rPr>
        <w:t>Vienošanās sastādīta elektroniska dokumenta veidā un kopā ar 1., 2., 3. un 4.</w:t>
      </w:r>
      <w:r w:rsidR="000F1C24">
        <w:rPr>
          <w:rFonts w:ascii="Arial" w:hAnsi="Arial" w:cs="Arial"/>
          <w:bCs/>
          <w:sz w:val="20"/>
          <w:szCs w:val="20"/>
        </w:rPr>
        <w:t xml:space="preserve"> </w:t>
      </w:r>
      <w:r w:rsidRPr="00D93163">
        <w:rPr>
          <w:rFonts w:ascii="Arial" w:hAnsi="Arial" w:cs="Arial"/>
          <w:bCs/>
          <w:sz w:val="20"/>
          <w:szCs w:val="20"/>
        </w:rPr>
        <w:t xml:space="preserve">pielikumu parakstīta ar drošu elektronisko parakstu, kas satur laika zīmogu. Vienošanās pušu parakstīšanas datums ir pēdējā parakstītā laika zīmoga datums. </w:t>
      </w:r>
      <w:r w:rsidRPr="00D93163">
        <w:rPr>
          <w:rFonts w:ascii="Arial" w:eastAsia="Calibri" w:hAnsi="Arial" w:cs="Arial"/>
          <w:sz w:val="20"/>
          <w:szCs w:val="20"/>
        </w:rPr>
        <w:t>Puses ir iepazinušās ar vienošanos, piekrīt tās noteikumiem un to apstiprina, parakstot vienošanos.</w:t>
      </w:r>
    </w:p>
    <w:p w14:paraId="1EC93674" w14:textId="77777777" w:rsidR="0090038D" w:rsidRPr="00D93163" w:rsidRDefault="0090038D" w:rsidP="0090038D">
      <w:pPr>
        <w:tabs>
          <w:tab w:val="left" w:pos="567"/>
          <w:tab w:val="left" w:pos="720"/>
          <w:tab w:val="left" w:pos="1200"/>
        </w:tabs>
        <w:ind w:left="567" w:right="-30"/>
        <w:jc w:val="both"/>
        <w:rPr>
          <w:rFonts w:ascii="Arial" w:hAnsi="Arial" w:cs="Arial"/>
          <w:sz w:val="20"/>
          <w:szCs w:val="20"/>
        </w:rPr>
      </w:pPr>
    </w:p>
    <w:p w14:paraId="283ACBF8" w14:textId="77777777" w:rsidR="0090038D" w:rsidRPr="00D93163" w:rsidRDefault="0090038D" w:rsidP="0090038D">
      <w:pPr>
        <w:numPr>
          <w:ilvl w:val="0"/>
          <w:numId w:val="50"/>
        </w:numPr>
        <w:tabs>
          <w:tab w:val="left" w:pos="426"/>
          <w:tab w:val="left" w:pos="1080"/>
        </w:tabs>
        <w:ind w:left="142" w:right="-30" w:hanging="142"/>
        <w:rPr>
          <w:rFonts w:ascii="Arial" w:hAnsi="Arial" w:cs="Arial"/>
          <w:b/>
          <w:sz w:val="20"/>
          <w:szCs w:val="20"/>
        </w:rPr>
      </w:pPr>
      <w:r w:rsidRPr="00D93163">
        <w:rPr>
          <w:rFonts w:ascii="Arial" w:hAnsi="Arial" w:cs="Arial"/>
          <w:b/>
          <w:sz w:val="20"/>
          <w:szCs w:val="20"/>
        </w:rPr>
        <w:t>Pušu rekvizīti</w:t>
      </w:r>
    </w:p>
    <w:p w14:paraId="72AFBC09" w14:textId="77777777" w:rsidR="0090038D" w:rsidRPr="00D93163" w:rsidRDefault="0090038D" w:rsidP="0090038D">
      <w:pPr>
        <w:tabs>
          <w:tab w:val="num" w:pos="1440"/>
        </w:tabs>
        <w:ind w:right="-30"/>
        <w:jc w:val="both"/>
        <w:rPr>
          <w:rFonts w:ascii="Arial" w:hAnsi="Arial" w:cs="Arial"/>
          <w:sz w:val="20"/>
          <w:szCs w:val="20"/>
        </w:rPr>
      </w:pPr>
      <w:r w:rsidRPr="00D93163">
        <w:rPr>
          <w:rFonts w:ascii="Arial" w:hAnsi="Arial" w:cs="Arial"/>
          <w:sz w:val="20"/>
          <w:szCs w:val="20"/>
        </w:rPr>
        <w:t xml:space="preserve">13.1. </w:t>
      </w:r>
      <w:r w:rsidRPr="00D93163">
        <w:rPr>
          <w:rFonts w:ascii="Arial" w:hAnsi="Arial" w:cs="Arial"/>
          <w:b/>
          <w:sz w:val="20"/>
          <w:szCs w:val="20"/>
        </w:rPr>
        <w:t>Pircējs:</w:t>
      </w:r>
      <w:r w:rsidRPr="00D93163">
        <w:rPr>
          <w:rFonts w:ascii="Arial" w:hAnsi="Arial" w:cs="Arial"/>
          <w:sz w:val="20"/>
          <w:szCs w:val="20"/>
        </w:rPr>
        <w:t xml:space="preserve"> </w:t>
      </w:r>
      <w:r w:rsidRPr="00D93163">
        <w:rPr>
          <w:rFonts w:ascii="Arial" w:hAnsi="Arial" w:cs="Arial"/>
          <w:b/>
          <w:bCs/>
          <w:sz w:val="20"/>
          <w:szCs w:val="20"/>
        </w:rPr>
        <w:t>Sabiedrība ar ierobežotu atbildību “LDZ CARGO</w:t>
      </w:r>
      <w:r w:rsidRPr="00D93163">
        <w:rPr>
          <w:rFonts w:ascii="Arial" w:hAnsi="Arial" w:cs="Arial"/>
          <w:b/>
          <w:bCs/>
          <w:i/>
          <w:iCs/>
          <w:sz w:val="20"/>
          <w:szCs w:val="20"/>
        </w:rPr>
        <w:t>”</w:t>
      </w:r>
      <w:r w:rsidRPr="00D93163">
        <w:rPr>
          <w:rFonts w:ascii="Arial" w:hAnsi="Arial" w:cs="Arial"/>
          <w:sz w:val="20"/>
          <w:szCs w:val="20"/>
        </w:rPr>
        <w:t xml:space="preserve">, reģistrācijas Nr.40003788421, juridiskā adrese: Dzirnavu iela 147 k-1, Rīga, LV-1050, Latvija, bankas norēķinu konts: LV08RIKO0000082999854, banka: Luminor Bank AS Latvijas filiāle, SWIFT kods: RIKOLV2X, tālr.: +371 67234208, e-pasts: </w:t>
      </w:r>
      <w:hyperlink r:id="rId18" w:history="1">
        <w:r w:rsidRPr="00D93163">
          <w:rPr>
            <w:rFonts w:ascii="Arial" w:eastAsiaTheme="majorEastAsia" w:hAnsi="Arial" w:cs="Arial"/>
            <w:color w:val="0000FF"/>
            <w:sz w:val="20"/>
            <w:szCs w:val="20"/>
            <w:u w:val="single"/>
          </w:rPr>
          <w:t>cargo@ldz.lv</w:t>
        </w:r>
      </w:hyperlink>
      <w:r w:rsidRPr="00D93163">
        <w:rPr>
          <w:rFonts w:ascii="Arial" w:eastAsiaTheme="majorEastAsia" w:hAnsi="Arial" w:cs="Arial"/>
          <w:sz w:val="20"/>
          <w:szCs w:val="20"/>
          <w:u w:val="single"/>
        </w:rPr>
        <w:t xml:space="preserve"> </w:t>
      </w:r>
    </w:p>
    <w:p w14:paraId="5ACDA865" w14:textId="77777777" w:rsidR="0090038D" w:rsidRPr="00D93163" w:rsidRDefault="0090038D" w:rsidP="0090038D">
      <w:pPr>
        <w:tabs>
          <w:tab w:val="right" w:pos="9072"/>
        </w:tabs>
        <w:ind w:right="-28"/>
        <w:jc w:val="both"/>
        <w:rPr>
          <w:rFonts w:asciiTheme="majorHAnsi" w:hAnsiTheme="majorHAnsi" w:cstheme="majorHAnsi"/>
          <w:sz w:val="20"/>
          <w:szCs w:val="20"/>
        </w:rPr>
      </w:pPr>
    </w:p>
    <w:p w14:paraId="1EC1FFBD" w14:textId="77777777" w:rsidR="0090038D" w:rsidRPr="00D93163" w:rsidRDefault="0090038D" w:rsidP="0090038D">
      <w:pPr>
        <w:tabs>
          <w:tab w:val="right" w:pos="9072"/>
        </w:tabs>
        <w:ind w:right="-28"/>
        <w:jc w:val="both"/>
        <w:rPr>
          <w:rFonts w:asciiTheme="majorHAnsi" w:hAnsiTheme="majorHAnsi" w:cstheme="majorHAnsi"/>
          <w:b/>
          <w:sz w:val="20"/>
          <w:szCs w:val="20"/>
        </w:rPr>
      </w:pPr>
      <w:r w:rsidRPr="00D93163">
        <w:rPr>
          <w:rFonts w:asciiTheme="majorHAnsi" w:hAnsiTheme="majorHAnsi" w:cstheme="majorHAnsi"/>
          <w:sz w:val="20"/>
          <w:szCs w:val="20"/>
        </w:rPr>
        <w:t>13.2.</w:t>
      </w:r>
      <w:r w:rsidRPr="00D93163">
        <w:rPr>
          <w:rFonts w:asciiTheme="majorHAnsi" w:hAnsiTheme="majorHAnsi" w:cstheme="majorHAnsi"/>
          <w:b/>
          <w:sz w:val="20"/>
          <w:szCs w:val="20"/>
        </w:rPr>
        <w:t xml:space="preserve"> </w:t>
      </w:r>
      <w:r w:rsidRPr="00D93163">
        <w:rPr>
          <w:rFonts w:asciiTheme="majorHAnsi" w:hAnsiTheme="majorHAnsi" w:cstheme="majorHAnsi"/>
          <w:b/>
          <w:bCs/>
          <w:sz w:val="20"/>
          <w:szCs w:val="20"/>
        </w:rPr>
        <w:t>Pārdevējs:</w:t>
      </w:r>
      <w:r w:rsidRPr="00D93163">
        <w:rPr>
          <w:rFonts w:asciiTheme="majorHAnsi" w:hAnsiTheme="majorHAnsi" w:cstheme="majorHAnsi"/>
          <w:b/>
          <w:sz w:val="20"/>
          <w:szCs w:val="20"/>
        </w:rPr>
        <w:t xml:space="preserve"> </w:t>
      </w:r>
    </w:p>
    <w:p w14:paraId="137CAF5C" w14:textId="77777777" w:rsidR="0090038D" w:rsidRPr="00D93163" w:rsidRDefault="0090038D" w:rsidP="0090038D">
      <w:pPr>
        <w:tabs>
          <w:tab w:val="right" w:pos="9072"/>
        </w:tabs>
        <w:ind w:right="-28"/>
        <w:jc w:val="both"/>
        <w:rPr>
          <w:rFonts w:asciiTheme="majorHAnsi" w:hAnsiTheme="majorHAnsi" w:cstheme="majorHAnsi"/>
          <w:sz w:val="20"/>
          <w:szCs w:val="20"/>
        </w:rPr>
      </w:pPr>
      <w:r w:rsidRPr="00D93163">
        <w:rPr>
          <w:rFonts w:asciiTheme="majorHAnsi" w:hAnsiTheme="majorHAnsi" w:cstheme="majorHAnsi"/>
          <w:bCs/>
          <w:sz w:val="20"/>
          <w:szCs w:val="20"/>
        </w:rPr>
        <w:t>13.2.1</w:t>
      </w:r>
      <w:r w:rsidRPr="00D93163">
        <w:rPr>
          <w:rFonts w:asciiTheme="majorHAnsi" w:hAnsiTheme="majorHAnsi" w:cstheme="majorHAnsi"/>
          <w:b/>
          <w:sz w:val="20"/>
          <w:szCs w:val="20"/>
        </w:rPr>
        <w:t>.</w:t>
      </w:r>
      <w:r w:rsidRPr="00D93163">
        <w:rPr>
          <w:rFonts w:asciiTheme="majorHAnsi" w:hAnsiTheme="majorHAnsi" w:cstheme="majorHAnsi"/>
          <w:sz w:val="20"/>
          <w:szCs w:val="20"/>
        </w:rPr>
        <w:t xml:space="preserve"> </w:t>
      </w:r>
      <w:r w:rsidRPr="00D93163">
        <w:rPr>
          <w:rFonts w:asciiTheme="majorHAnsi" w:hAnsiTheme="majorHAnsi" w:cstheme="majorHAnsi"/>
          <w:b/>
          <w:bCs/>
          <w:sz w:val="20"/>
          <w:szCs w:val="20"/>
        </w:rPr>
        <w:t>______</w:t>
      </w:r>
    </w:p>
    <w:p w14:paraId="31600AA7" w14:textId="77777777" w:rsidR="0090038D" w:rsidRPr="00D93163" w:rsidRDefault="0090038D" w:rsidP="0090038D">
      <w:pPr>
        <w:tabs>
          <w:tab w:val="right" w:pos="9072"/>
        </w:tabs>
        <w:ind w:right="-28"/>
        <w:jc w:val="both"/>
        <w:rPr>
          <w:rFonts w:ascii="Arial" w:hAnsi="Arial" w:cs="Arial"/>
          <w:sz w:val="20"/>
          <w:szCs w:val="20"/>
        </w:rPr>
      </w:pPr>
    </w:p>
    <w:p w14:paraId="4C858547" w14:textId="77777777" w:rsidR="0090038D" w:rsidRPr="00D93163" w:rsidRDefault="0090038D" w:rsidP="0090038D">
      <w:pPr>
        <w:tabs>
          <w:tab w:val="right" w:pos="9072"/>
        </w:tabs>
        <w:ind w:right="-28"/>
        <w:jc w:val="both"/>
        <w:rPr>
          <w:rFonts w:asciiTheme="majorHAnsi" w:hAnsiTheme="majorHAnsi" w:cstheme="majorHAnsi"/>
          <w:b/>
          <w:sz w:val="20"/>
          <w:szCs w:val="20"/>
        </w:rPr>
      </w:pPr>
    </w:p>
    <w:p w14:paraId="3956E21D" w14:textId="77777777" w:rsidR="0090038D" w:rsidRPr="00D93163" w:rsidRDefault="0090038D" w:rsidP="0090038D">
      <w:pPr>
        <w:tabs>
          <w:tab w:val="right" w:pos="9072"/>
        </w:tabs>
        <w:ind w:right="-28"/>
        <w:jc w:val="both"/>
        <w:rPr>
          <w:rFonts w:asciiTheme="majorHAnsi" w:hAnsiTheme="majorHAnsi" w:cstheme="majorHAnsi"/>
          <w:b/>
          <w:sz w:val="20"/>
          <w:szCs w:val="20"/>
        </w:rPr>
      </w:pPr>
    </w:p>
    <w:p w14:paraId="552D4CE6" w14:textId="77777777" w:rsidR="0090038D" w:rsidRPr="00D93163" w:rsidRDefault="0090038D" w:rsidP="0090038D">
      <w:pPr>
        <w:tabs>
          <w:tab w:val="num" w:pos="1440"/>
        </w:tabs>
        <w:ind w:right="-30"/>
        <w:jc w:val="both"/>
        <w:rPr>
          <w:rFonts w:ascii="Arial" w:hAnsi="Arial" w:cs="Arial"/>
          <w:sz w:val="20"/>
          <w:szCs w:val="20"/>
        </w:rPr>
      </w:pPr>
    </w:p>
    <w:tbl>
      <w:tblPr>
        <w:tblW w:w="8976" w:type="dxa"/>
        <w:tblInd w:w="142" w:type="dxa"/>
        <w:tblLook w:val="04A0" w:firstRow="1" w:lastRow="0" w:firstColumn="1" w:lastColumn="0" w:noHBand="0" w:noVBand="1"/>
      </w:tblPr>
      <w:tblGrid>
        <w:gridCol w:w="4488"/>
        <w:gridCol w:w="4488"/>
      </w:tblGrid>
      <w:tr w:rsidR="0090038D" w:rsidRPr="00D93163" w14:paraId="218D94A1" w14:textId="77777777" w:rsidTr="0090038D">
        <w:tc>
          <w:tcPr>
            <w:tcW w:w="4488" w:type="dxa"/>
          </w:tcPr>
          <w:p w14:paraId="45EBEFA4" w14:textId="77777777" w:rsidR="0090038D" w:rsidRPr="00D93163" w:rsidRDefault="0090038D" w:rsidP="00565FB9">
            <w:pPr>
              <w:jc w:val="both"/>
              <w:rPr>
                <w:rFonts w:ascii="Arial" w:hAnsi="Arial" w:cs="Arial"/>
                <w:b/>
                <w:sz w:val="20"/>
                <w:szCs w:val="20"/>
              </w:rPr>
            </w:pPr>
            <w:r w:rsidRPr="00D93163">
              <w:rPr>
                <w:rFonts w:ascii="Arial" w:hAnsi="Arial" w:cs="Arial"/>
                <w:b/>
                <w:sz w:val="20"/>
                <w:szCs w:val="20"/>
              </w:rPr>
              <w:t>Pircēja vārdā:</w:t>
            </w:r>
          </w:p>
          <w:p w14:paraId="0755497D" w14:textId="77777777" w:rsidR="0090038D" w:rsidRPr="00D93163" w:rsidRDefault="0090038D" w:rsidP="00565FB9">
            <w:pPr>
              <w:jc w:val="both"/>
              <w:rPr>
                <w:rFonts w:ascii="Arial" w:hAnsi="Arial" w:cs="Arial"/>
                <w:b/>
                <w:sz w:val="20"/>
                <w:szCs w:val="20"/>
              </w:rPr>
            </w:pPr>
          </w:p>
          <w:p w14:paraId="6DF0EAE4" w14:textId="77777777" w:rsidR="0090038D" w:rsidRPr="00D93163" w:rsidRDefault="0090038D" w:rsidP="00565FB9">
            <w:pPr>
              <w:jc w:val="both"/>
              <w:rPr>
                <w:rFonts w:ascii="Arial" w:hAnsi="Arial" w:cs="Arial"/>
                <w:b/>
                <w:sz w:val="20"/>
                <w:szCs w:val="20"/>
                <w:u w:val="single"/>
              </w:rPr>
            </w:pPr>
            <w:r w:rsidRPr="00D93163">
              <w:rPr>
                <w:rFonts w:ascii="Arial" w:hAnsi="Arial" w:cs="Arial"/>
                <w:b/>
                <w:sz w:val="20"/>
                <w:szCs w:val="20"/>
                <w:u w:val="single"/>
              </w:rPr>
              <w:t>SIA “LDZ CARGO”</w:t>
            </w:r>
          </w:p>
          <w:p w14:paraId="4E702CA8" w14:textId="77777777" w:rsidR="0090038D" w:rsidRPr="00D93163" w:rsidRDefault="0090038D" w:rsidP="00565FB9">
            <w:pPr>
              <w:jc w:val="both"/>
              <w:rPr>
                <w:rFonts w:ascii="Arial" w:hAnsi="Arial" w:cs="Arial"/>
                <w:sz w:val="20"/>
                <w:szCs w:val="20"/>
              </w:rPr>
            </w:pPr>
            <w:r w:rsidRPr="00D93163">
              <w:rPr>
                <w:rFonts w:ascii="Arial" w:hAnsi="Arial" w:cs="Arial"/>
                <w:sz w:val="20"/>
                <w:szCs w:val="20"/>
              </w:rPr>
              <w:t>_______________</w:t>
            </w:r>
          </w:p>
          <w:p w14:paraId="406DFE60" w14:textId="77777777" w:rsidR="0090038D" w:rsidRPr="00D93163" w:rsidRDefault="0090038D" w:rsidP="00565FB9">
            <w:pPr>
              <w:jc w:val="both"/>
              <w:rPr>
                <w:rFonts w:ascii="Arial" w:hAnsi="Arial" w:cs="Arial"/>
                <w:sz w:val="20"/>
                <w:szCs w:val="20"/>
              </w:rPr>
            </w:pPr>
            <w:r w:rsidRPr="00D93163">
              <w:rPr>
                <w:rFonts w:ascii="Arial" w:hAnsi="Arial" w:cs="Arial"/>
                <w:sz w:val="20"/>
                <w:szCs w:val="20"/>
              </w:rPr>
              <w:t>_______________</w:t>
            </w:r>
          </w:p>
          <w:p w14:paraId="56C47E71" w14:textId="77777777" w:rsidR="0090038D" w:rsidRPr="00D93163" w:rsidRDefault="0090038D" w:rsidP="00565FB9">
            <w:pPr>
              <w:jc w:val="both"/>
              <w:rPr>
                <w:rFonts w:ascii="Arial" w:hAnsi="Arial" w:cs="Arial"/>
                <w:bCs/>
                <w:sz w:val="20"/>
                <w:szCs w:val="20"/>
                <w:u w:val="single"/>
              </w:rPr>
            </w:pPr>
            <w:r w:rsidRPr="00D93163">
              <w:rPr>
                <w:rFonts w:ascii="Arial" w:hAnsi="Arial" w:cs="Arial"/>
                <w:bCs/>
                <w:sz w:val="20"/>
                <w:szCs w:val="20"/>
                <w:u w:val="single"/>
              </w:rPr>
              <w:t>Parakstīts ar drošu elektronisko parakstu</w:t>
            </w:r>
          </w:p>
          <w:p w14:paraId="4B339F86" w14:textId="77777777" w:rsidR="0090038D" w:rsidRPr="00D93163" w:rsidRDefault="0090038D" w:rsidP="00565FB9">
            <w:pPr>
              <w:rPr>
                <w:rFonts w:ascii="Arial" w:hAnsi="Arial" w:cs="Arial"/>
                <w:b/>
                <w:sz w:val="20"/>
                <w:szCs w:val="20"/>
              </w:rPr>
            </w:pPr>
            <w:r w:rsidRPr="00D93163">
              <w:rPr>
                <w:rFonts w:ascii="Arial" w:hAnsi="Arial" w:cs="Arial"/>
                <w:sz w:val="20"/>
                <w:szCs w:val="20"/>
              </w:rPr>
              <w:t>Datumu skatīt laika zīmogā</w:t>
            </w:r>
          </w:p>
        </w:tc>
        <w:tc>
          <w:tcPr>
            <w:tcW w:w="4488" w:type="dxa"/>
          </w:tcPr>
          <w:p w14:paraId="167BB5CB" w14:textId="77777777" w:rsidR="0090038D" w:rsidRPr="00D93163" w:rsidRDefault="0090038D" w:rsidP="00565FB9">
            <w:pPr>
              <w:jc w:val="both"/>
              <w:rPr>
                <w:rFonts w:ascii="Arial" w:hAnsi="Arial" w:cs="Arial"/>
                <w:b/>
                <w:sz w:val="20"/>
                <w:szCs w:val="20"/>
              </w:rPr>
            </w:pPr>
            <w:r w:rsidRPr="00D93163">
              <w:rPr>
                <w:rFonts w:asciiTheme="majorHAnsi" w:hAnsiTheme="majorHAnsi" w:cstheme="majorHAnsi"/>
                <w:b/>
                <w:bCs/>
                <w:sz w:val="20"/>
                <w:szCs w:val="20"/>
              </w:rPr>
              <w:t xml:space="preserve">Pārdevēja vārdā: </w:t>
            </w:r>
            <w:r w:rsidRPr="00D93163">
              <w:rPr>
                <w:rFonts w:ascii="Arial" w:hAnsi="Arial" w:cs="Arial"/>
                <w:b/>
                <w:sz w:val="20"/>
                <w:szCs w:val="20"/>
              </w:rPr>
              <w:t xml:space="preserve"> </w:t>
            </w:r>
          </w:p>
          <w:p w14:paraId="22F9E59E" w14:textId="77777777" w:rsidR="0090038D" w:rsidRPr="00D93163" w:rsidRDefault="0090038D" w:rsidP="00565FB9">
            <w:pPr>
              <w:jc w:val="both"/>
              <w:rPr>
                <w:rFonts w:ascii="Arial" w:hAnsi="Arial" w:cs="Arial"/>
                <w:b/>
                <w:sz w:val="20"/>
                <w:szCs w:val="20"/>
              </w:rPr>
            </w:pPr>
          </w:p>
          <w:p w14:paraId="67EAB311" w14:textId="77777777" w:rsidR="0090038D" w:rsidRPr="00D93163" w:rsidRDefault="0090038D" w:rsidP="00565FB9">
            <w:pPr>
              <w:suppressAutoHyphens/>
              <w:autoSpaceDN w:val="0"/>
              <w:ind w:right="44"/>
              <w:jc w:val="both"/>
              <w:textAlignment w:val="baseline"/>
              <w:rPr>
                <w:rFonts w:ascii="Arial" w:hAnsi="Arial" w:cs="Arial"/>
                <w:kern w:val="3"/>
                <w:sz w:val="20"/>
                <w:szCs w:val="20"/>
                <w:u w:val="single"/>
              </w:rPr>
            </w:pPr>
            <w:r w:rsidRPr="00D93163">
              <w:rPr>
                <w:rFonts w:ascii="Arial" w:hAnsi="Arial" w:cs="Arial"/>
                <w:b/>
                <w:bCs/>
                <w:kern w:val="3"/>
                <w:sz w:val="20"/>
                <w:szCs w:val="20"/>
                <w:u w:val="single"/>
              </w:rPr>
              <w:t>____ “_______</w:t>
            </w:r>
            <w:r w:rsidRPr="00D93163">
              <w:rPr>
                <w:rFonts w:ascii="Arial" w:hAnsi="Arial" w:cs="Arial"/>
                <w:kern w:val="3"/>
                <w:sz w:val="20"/>
                <w:szCs w:val="20"/>
                <w:u w:val="single"/>
              </w:rPr>
              <w:t>”</w:t>
            </w:r>
          </w:p>
          <w:p w14:paraId="31E476C2" w14:textId="77777777" w:rsidR="0090038D" w:rsidRPr="00D93163" w:rsidRDefault="0090038D" w:rsidP="00565FB9">
            <w:pPr>
              <w:suppressAutoHyphens/>
              <w:autoSpaceDN w:val="0"/>
              <w:ind w:right="44"/>
              <w:jc w:val="both"/>
              <w:textAlignment w:val="baseline"/>
              <w:rPr>
                <w:rFonts w:ascii="Arial" w:hAnsi="Arial" w:cs="Arial"/>
                <w:kern w:val="3"/>
                <w:sz w:val="20"/>
                <w:szCs w:val="20"/>
              </w:rPr>
            </w:pPr>
            <w:r w:rsidRPr="00D93163">
              <w:rPr>
                <w:rFonts w:ascii="Arial" w:hAnsi="Arial" w:cs="Arial"/>
                <w:kern w:val="3"/>
                <w:sz w:val="20"/>
                <w:szCs w:val="20"/>
              </w:rPr>
              <w:t>_____________</w:t>
            </w:r>
          </w:p>
          <w:p w14:paraId="24ACB351" w14:textId="77777777" w:rsidR="0090038D" w:rsidRPr="00D93163" w:rsidRDefault="0090038D" w:rsidP="00565FB9">
            <w:pPr>
              <w:jc w:val="both"/>
              <w:rPr>
                <w:rFonts w:ascii="Arial" w:hAnsi="Arial" w:cs="Arial"/>
                <w:bCs/>
                <w:sz w:val="20"/>
                <w:szCs w:val="20"/>
                <w:u w:val="single"/>
              </w:rPr>
            </w:pPr>
            <w:r w:rsidRPr="00D93163">
              <w:rPr>
                <w:rFonts w:ascii="Arial" w:hAnsi="Arial" w:cs="Arial"/>
                <w:bCs/>
                <w:sz w:val="20"/>
                <w:szCs w:val="20"/>
                <w:u w:val="single"/>
              </w:rPr>
              <w:t>Parakstīts ar drošu elektronisko parakstu</w:t>
            </w:r>
          </w:p>
          <w:p w14:paraId="1067DECE" w14:textId="77777777" w:rsidR="0090038D" w:rsidRPr="00D93163" w:rsidRDefault="0090038D" w:rsidP="00565FB9">
            <w:pPr>
              <w:ind w:right="-30"/>
              <w:contextualSpacing/>
              <w:jc w:val="both"/>
              <w:rPr>
                <w:rFonts w:ascii="Arial" w:hAnsi="Arial" w:cs="Arial"/>
                <w:sz w:val="20"/>
                <w:szCs w:val="20"/>
              </w:rPr>
            </w:pPr>
            <w:r w:rsidRPr="00D93163">
              <w:rPr>
                <w:rFonts w:ascii="Arial" w:hAnsi="Arial" w:cs="Arial"/>
                <w:sz w:val="20"/>
                <w:szCs w:val="20"/>
              </w:rPr>
              <w:t>Datumu skatīt laika zīmogā</w:t>
            </w:r>
          </w:p>
          <w:p w14:paraId="7BDB3709" w14:textId="77777777" w:rsidR="0090038D" w:rsidRPr="00D93163" w:rsidRDefault="0090038D" w:rsidP="00565FB9">
            <w:pPr>
              <w:ind w:right="-30"/>
              <w:contextualSpacing/>
              <w:jc w:val="both"/>
              <w:rPr>
                <w:rFonts w:ascii="Arial" w:hAnsi="Arial" w:cs="Arial"/>
                <w:sz w:val="20"/>
                <w:szCs w:val="20"/>
              </w:rPr>
            </w:pPr>
          </w:p>
          <w:p w14:paraId="23DB48EF" w14:textId="77777777" w:rsidR="0090038D" w:rsidRPr="00D93163" w:rsidRDefault="0090038D" w:rsidP="00565FB9">
            <w:pPr>
              <w:ind w:right="-30"/>
              <w:contextualSpacing/>
              <w:jc w:val="both"/>
              <w:rPr>
                <w:rFonts w:ascii="Arial" w:hAnsi="Arial" w:cs="Arial"/>
                <w:sz w:val="20"/>
                <w:szCs w:val="20"/>
              </w:rPr>
            </w:pPr>
          </w:p>
          <w:p w14:paraId="2E89CB9F" w14:textId="77777777" w:rsidR="0090038D" w:rsidRPr="00D93163" w:rsidRDefault="0090038D" w:rsidP="00565FB9">
            <w:pPr>
              <w:ind w:right="-30"/>
              <w:contextualSpacing/>
              <w:jc w:val="both"/>
              <w:rPr>
                <w:rFonts w:ascii="Arial" w:hAnsi="Arial" w:cs="Arial"/>
                <w:b/>
                <w:sz w:val="20"/>
                <w:szCs w:val="20"/>
              </w:rPr>
            </w:pPr>
          </w:p>
        </w:tc>
      </w:tr>
      <w:tr w:rsidR="0090038D" w:rsidRPr="00D93163" w14:paraId="6E727C87" w14:textId="77777777" w:rsidTr="0090038D">
        <w:tc>
          <w:tcPr>
            <w:tcW w:w="4488" w:type="dxa"/>
          </w:tcPr>
          <w:p w14:paraId="4F8BB5EF" w14:textId="77777777" w:rsidR="0090038D" w:rsidRPr="00D93163" w:rsidRDefault="0090038D" w:rsidP="00565FB9">
            <w:pPr>
              <w:jc w:val="both"/>
              <w:rPr>
                <w:rFonts w:ascii="Arial" w:hAnsi="Arial" w:cs="Arial"/>
                <w:b/>
                <w:sz w:val="20"/>
                <w:szCs w:val="20"/>
              </w:rPr>
            </w:pPr>
          </w:p>
        </w:tc>
        <w:tc>
          <w:tcPr>
            <w:tcW w:w="4488" w:type="dxa"/>
          </w:tcPr>
          <w:p w14:paraId="3DCF7CAC" w14:textId="77777777" w:rsidR="0090038D" w:rsidRPr="00D93163" w:rsidRDefault="0090038D" w:rsidP="00565FB9">
            <w:pPr>
              <w:jc w:val="both"/>
              <w:rPr>
                <w:rFonts w:ascii="Arial" w:hAnsi="Arial" w:cs="Arial"/>
                <w:b/>
                <w:sz w:val="20"/>
                <w:szCs w:val="20"/>
              </w:rPr>
            </w:pPr>
          </w:p>
        </w:tc>
      </w:tr>
    </w:tbl>
    <w:p w14:paraId="392043F3" w14:textId="77777777" w:rsidR="0090038D" w:rsidRPr="00D93163" w:rsidRDefault="0090038D" w:rsidP="0090038D">
      <w:pPr>
        <w:tabs>
          <w:tab w:val="num" w:pos="1440"/>
        </w:tabs>
        <w:ind w:right="-30"/>
        <w:jc w:val="both"/>
        <w:rPr>
          <w:rFonts w:ascii="Arial" w:hAnsi="Arial" w:cs="Arial"/>
          <w:sz w:val="20"/>
          <w:szCs w:val="20"/>
        </w:rPr>
      </w:pPr>
    </w:p>
    <w:p w14:paraId="25DB9353" w14:textId="77777777" w:rsidR="0090038D" w:rsidRPr="00D93163" w:rsidRDefault="0090038D" w:rsidP="0090038D">
      <w:pPr>
        <w:rPr>
          <w:rFonts w:ascii="Arial" w:hAnsi="Arial" w:cs="Arial"/>
          <w:sz w:val="20"/>
          <w:szCs w:val="20"/>
        </w:rPr>
      </w:pPr>
    </w:p>
    <w:p w14:paraId="73AFAD04" w14:textId="77777777" w:rsidR="0090038D" w:rsidRDefault="0090038D" w:rsidP="0090038D">
      <w:pPr>
        <w:rPr>
          <w:rFonts w:ascii="Arial" w:hAnsi="Arial" w:cs="Arial"/>
          <w:sz w:val="22"/>
          <w:szCs w:val="22"/>
        </w:rPr>
      </w:pPr>
      <w:r>
        <w:rPr>
          <w:rFonts w:ascii="Arial" w:hAnsi="Arial" w:cs="Arial"/>
          <w:sz w:val="22"/>
          <w:szCs w:val="22"/>
        </w:rPr>
        <w:br w:type="page"/>
      </w:r>
    </w:p>
    <w:p w14:paraId="358D78CD" w14:textId="77777777" w:rsidR="0090038D" w:rsidRPr="00D93163" w:rsidRDefault="0090038D" w:rsidP="0090038D">
      <w:pPr>
        <w:jc w:val="right"/>
        <w:rPr>
          <w:rFonts w:ascii="Arial" w:hAnsi="Arial" w:cs="Arial"/>
          <w:sz w:val="20"/>
          <w:szCs w:val="20"/>
        </w:rPr>
      </w:pPr>
      <w:r w:rsidRPr="00D93163">
        <w:rPr>
          <w:rFonts w:ascii="Arial" w:hAnsi="Arial" w:cs="Arial"/>
          <w:sz w:val="20"/>
          <w:szCs w:val="20"/>
        </w:rPr>
        <w:lastRenderedPageBreak/>
        <w:t xml:space="preserve">1.pielikums </w:t>
      </w:r>
    </w:p>
    <w:p w14:paraId="0F601E2D" w14:textId="77777777" w:rsidR="0090038D" w:rsidRPr="00D93163" w:rsidRDefault="0090038D" w:rsidP="0090038D">
      <w:pPr>
        <w:rPr>
          <w:rFonts w:ascii="Arial" w:hAnsi="Arial" w:cs="Arial"/>
          <w:b/>
          <w:sz w:val="20"/>
          <w:szCs w:val="20"/>
        </w:rPr>
      </w:pPr>
    </w:p>
    <w:p w14:paraId="757265AF" w14:textId="77777777" w:rsidR="0090038D" w:rsidRPr="00D93163" w:rsidRDefault="0090038D" w:rsidP="0090038D">
      <w:pPr>
        <w:rPr>
          <w:rFonts w:ascii="Arial" w:hAnsi="Arial" w:cs="Arial"/>
          <w:b/>
          <w:sz w:val="20"/>
          <w:szCs w:val="20"/>
        </w:rPr>
      </w:pPr>
    </w:p>
    <w:p w14:paraId="40B3D366" w14:textId="77777777" w:rsidR="0090038D" w:rsidRPr="00D93163" w:rsidRDefault="0090038D" w:rsidP="0090038D">
      <w:pPr>
        <w:jc w:val="center"/>
        <w:rPr>
          <w:rFonts w:ascii="Arial" w:hAnsi="Arial" w:cs="Arial"/>
          <w:b/>
          <w:sz w:val="20"/>
          <w:szCs w:val="20"/>
        </w:rPr>
      </w:pPr>
      <w:r w:rsidRPr="00D93163">
        <w:rPr>
          <w:rFonts w:ascii="Arial" w:hAnsi="Arial" w:cs="Arial"/>
          <w:b/>
          <w:sz w:val="20"/>
          <w:szCs w:val="20"/>
        </w:rPr>
        <w:t>Uzaicinājuma iesniegt piedāvājumu paraugs</w:t>
      </w:r>
    </w:p>
    <w:p w14:paraId="4DC1CE64" w14:textId="77777777" w:rsidR="0090038D" w:rsidRPr="00D93163" w:rsidRDefault="0090038D" w:rsidP="0090038D">
      <w:pPr>
        <w:jc w:val="center"/>
        <w:rPr>
          <w:rFonts w:ascii="Arial" w:hAnsi="Arial" w:cs="Arial"/>
          <w:b/>
          <w:sz w:val="20"/>
          <w:szCs w:val="20"/>
        </w:rPr>
      </w:pPr>
    </w:p>
    <w:p w14:paraId="1F17A01B" w14:textId="77777777" w:rsidR="0090038D" w:rsidRPr="00D93163" w:rsidRDefault="0090038D" w:rsidP="0090038D">
      <w:pPr>
        <w:spacing w:line="360" w:lineRule="auto"/>
        <w:rPr>
          <w:rFonts w:ascii="Arial" w:hAnsi="Arial" w:cs="Arial"/>
          <w:i/>
          <w:iCs/>
          <w:color w:val="000000"/>
          <w:sz w:val="20"/>
          <w:szCs w:val="20"/>
        </w:rPr>
      </w:pPr>
      <w:r w:rsidRPr="00D93163">
        <w:rPr>
          <w:rFonts w:ascii="Arial" w:hAnsi="Arial" w:cs="Arial"/>
          <w:color w:val="000000"/>
          <w:sz w:val="20"/>
          <w:szCs w:val="20"/>
        </w:rPr>
        <w:t xml:space="preserve">Pārdevējs </w:t>
      </w:r>
      <w:r w:rsidRPr="00D93163">
        <w:rPr>
          <w:rFonts w:ascii="Arial" w:hAnsi="Arial" w:cs="Arial"/>
          <w:i/>
          <w:iCs/>
          <w:color w:val="000000"/>
          <w:sz w:val="20"/>
          <w:szCs w:val="20"/>
        </w:rPr>
        <w:t>(uzņēmuma nosaukums)</w:t>
      </w:r>
    </w:p>
    <w:p w14:paraId="6865F41D" w14:textId="77777777" w:rsidR="0090038D" w:rsidRPr="00D93163" w:rsidRDefault="0090038D" w:rsidP="0090038D">
      <w:pPr>
        <w:spacing w:line="360" w:lineRule="auto"/>
        <w:rPr>
          <w:rFonts w:ascii="Arial" w:hAnsi="Arial" w:cs="Arial"/>
          <w:b/>
          <w:bCs/>
          <w:sz w:val="20"/>
          <w:szCs w:val="20"/>
        </w:rPr>
      </w:pPr>
      <w:r w:rsidRPr="00D93163">
        <w:rPr>
          <w:rFonts w:ascii="Arial" w:hAnsi="Arial" w:cs="Arial"/>
          <w:color w:val="000000"/>
          <w:sz w:val="20"/>
          <w:szCs w:val="20"/>
        </w:rPr>
        <w:t>Rīgā, 202</w:t>
      </w:r>
      <w:r>
        <w:rPr>
          <w:rFonts w:ascii="Arial" w:hAnsi="Arial" w:cs="Arial"/>
          <w:color w:val="000000"/>
          <w:sz w:val="20"/>
          <w:szCs w:val="20"/>
        </w:rPr>
        <w:t>_</w:t>
      </w:r>
      <w:r w:rsidRPr="00D93163">
        <w:rPr>
          <w:rFonts w:ascii="Arial" w:hAnsi="Arial" w:cs="Arial"/>
          <w:color w:val="000000"/>
          <w:sz w:val="20"/>
          <w:szCs w:val="20"/>
        </w:rPr>
        <w:t xml:space="preserve">.gada </w:t>
      </w:r>
      <w:r w:rsidRPr="00D93163">
        <w:rPr>
          <w:rFonts w:ascii="Arial" w:hAnsi="Arial" w:cs="Arial"/>
          <w:color w:val="000000"/>
          <w:sz w:val="20"/>
          <w:szCs w:val="20"/>
          <w:u w:val="single"/>
        </w:rPr>
        <w:tab/>
      </w:r>
      <w:r w:rsidRPr="00D93163">
        <w:rPr>
          <w:rFonts w:ascii="Arial" w:hAnsi="Arial" w:cs="Arial"/>
          <w:color w:val="000000"/>
          <w:sz w:val="20"/>
          <w:szCs w:val="20"/>
          <w:u w:val="single"/>
        </w:rPr>
        <w:tab/>
      </w:r>
      <w:r w:rsidRPr="00D93163">
        <w:rPr>
          <w:rFonts w:ascii="Arial" w:hAnsi="Arial" w:cs="Arial"/>
          <w:color w:val="000000"/>
          <w:sz w:val="20"/>
          <w:szCs w:val="20"/>
        </w:rPr>
        <w:t xml:space="preserve"> (</w:t>
      </w:r>
      <w:r w:rsidRPr="00D93163">
        <w:rPr>
          <w:rFonts w:ascii="Arial" w:hAnsi="Arial" w:cs="Arial"/>
          <w:i/>
          <w:color w:val="000000"/>
          <w:sz w:val="20"/>
          <w:szCs w:val="20"/>
        </w:rPr>
        <w:t>datums</w:t>
      </w:r>
      <w:r w:rsidRPr="00D93163">
        <w:rPr>
          <w:rFonts w:ascii="Arial" w:hAnsi="Arial" w:cs="Arial"/>
          <w:color w:val="000000"/>
          <w:sz w:val="20"/>
          <w:szCs w:val="20"/>
        </w:rPr>
        <w:t>)</w:t>
      </w:r>
      <w:r w:rsidRPr="00D93163">
        <w:rPr>
          <w:rFonts w:ascii="Arial" w:hAnsi="Arial" w:cs="Arial"/>
          <w:b/>
          <w:bCs/>
          <w:sz w:val="20"/>
          <w:szCs w:val="20"/>
        </w:rPr>
        <w:tab/>
      </w:r>
      <w:r w:rsidRPr="00D93163">
        <w:rPr>
          <w:rFonts w:ascii="Arial" w:hAnsi="Arial" w:cs="Arial"/>
          <w:b/>
          <w:bCs/>
          <w:sz w:val="20"/>
          <w:szCs w:val="20"/>
        </w:rPr>
        <w:tab/>
      </w:r>
      <w:r w:rsidRPr="00D93163">
        <w:rPr>
          <w:rFonts w:ascii="Arial" w:hAnsi="Arial" w:cs="Arial"/>
          <w:b/>
          <w:bCs/>
          <w:sz w:val="20"/>
          <w:szCs w:val="20"/>
        </w:rPr>
        <w:tab/>
        <w:t xml:space="preserve">  </w:t>
      </w:r>
    </w:p>
    <w:p w14:paraId="2A52E13E" w14:textId="77777777" w:rsidR="0090038D" w:rsidRPr="00D93163" w:rsidRDefault="0090038D" w:rsidP="0090038D">
      <w:pPr>
        <w:spacing w:line="360" w:lineRule="auto"/>
        <w:ind w:right="140"/>
        <w:rPr>
          <w:rFonts w:ascii="Arial" w:hAnsi="Arial" w:cs="Arial"/>
          <w:b/>
          <w:bCs/>
          <w:sz w:val="20"/>
          <w:szCs w:val="20"/>
        </w:rPr>
      </w:pPr>
    </w:p>
    <w:p w14:paraId="4897BFCB" w14:textId="77777777" w:rsidR="0090038D" w:rsidRPr="00D93163" w:rsidRDefault="0090038D" w:rsidP="0090038D">
      <w:pPr>
        <w:spacing w:line="360" w:lineRule="auto"/>
        <w:ind w:right="140" w:firstLine="426"/>
        <w:jc w:val="both"/>
        <w:rPr>
          <w:rFonts w:ascii="Arial" w:hAnsi="Arial" w:cs="Arial"/>
          <w:sz w:val="20"/>
          <w:szCs w:val="20"/>
        </w:rPr>
      </w:pPr>
      <w:r w:rsidRPr="00D93163">
        <w:rPr>
          <w:rFonts w:ascii="Arial" w:hAnsi="Arial" w:cs="Arial"/>
          <w:sz w:val="20"/>
          <w:szCs w:val="20"/>
        </w:rPr>
        <w:t>Lūdzu iesniegt piedāvājumu dīzeļlokomotīvju rezerves daļu (t.sk. materiālu)</w:t>
      </w:r>
      <w:r w:rsidRPr="00D93163">
        <w:rPr>
          <w:rFonts w:ascii="Arial" w:hAnsi="Arial" w:cs="Arial"/>
          <w:iCs/>
          <w:sz w:val="20"/>
          <w:szCs w:val="20"/>
        </w:rPr>
        <w:t xml:space="preserve"> operatīvai piegādei, saskaņā ar </w:t>
      </w:r>
      <w:r>
        <w:rPr>
          <w:rFonts w:ascii="Arial" w:hAnsi="Arial" w:cs="Arial"/>
          <w:iCs/>
          <w:sz w:val="20"/>
          <w:szCs w:val="20"/>
        </w:rPr>
        <w:t>sarunu</w:t>
      </w:r>
      <w:r w:rsidRPr="00D93163">
        <w:rPr>
          <w:rFonts w:ascii="Arial" w:hAnsi="Arial" w:cs="Arial"/>
          <w:iCs/>
          <w:sz w:val="20"/>
          <w:szCs w:val="20"/>
        </w:rPr>
        <w:t xml:space="preserve"> procedūras ar publikāciju “</w:t>
      </w:r>
      <w:r w:rsidRPr="008330EA">
        <w:rPr>
          <w:rFonts w:ascii="Arial" w:hAnsi="Arial" w:cs="Arial"/>
          <w:i/>
          <w:sz w:val="20"/>
          <w:szCs w:val="20"/>
        </w:rPr>
        <w:t>CATERPILLAR 3512C HD (ČME-3M, ČME-3ME) dīzeļdzinēju rezerves daļu piegāde</w:t>
      </w:r>
      <w:r>
        <w:rPr>
          <w:rFonts w:ascii="Arial" w:hAnsi="Arial" w:cs="Arial"/>
          <w:i/>
          <w:sz w:val="20"/>
          <w:szCs w:val="20"/>
        </w:rPr>
        <w:t xml:space="preserve"> </w:t>
      </w:r>
      <w:r w:rsidRPr="00D93163">
        <w:rPr>
          <w:rFonts w:ascii="Arial" w:hAnsi="Arial" w:cs="Arial"/>
          <w:i/>
          <w:sz w:val="20"/>
          <w:szCs w:val="20"/>
        </w:rPr>
        <w:t>vispārīgās vienošanās ietvaros</w:t>
      </w:r>
      <w:r w:rsidRPr="00D93163">
        <w:rPr>
          <w:rFonts w:ascii="Arial" w:hAnsi="Arial" w:cs="Arial"/>
          <w:iCs/>
          <w:sz w:val="20"/>
          <w:szCs w:val="20"/>
        </w:rPr>
        <w:t>” rezultātā noslēgtās</w:t>
      </w:r>
      <w:r w:rsidRPr="00D93163">
        <w:rPr>
          <w:rFonts w:ascii="Arial" w:hAnsi="Arial" w:cs="Arial"/>
          <w:iCs/>
          <w:color w:val="222222"/>
          <w:sz w:val="20"/>
          <w:szCs w:val="20"/>
        </w:rPr>
        <w:t xml:space="preserve"> vispārīgās vienošanās </w:t>
      </w:r>
      <w:r w:rsidRPr="00D93163">
        <w:rPr>
          <w:rFonts w:ascii="Arial" w:hAnsi="Arial" w:cs="Arial"/>
          <w:sz w:val="20"/>
          <w:szCs w:val="20"/>
        </w:rPr>
        <w:t>Nr._____ līdz 202_.gada __._______ (gads, mēnesis, datums, precīzs laiks) uz e-pasta adresi (e-pasta adrese).</w:t>
      </w:r>
    </w:p>
    <w:p w14:paraId="00A5B866" w14:textId="77777777" w:rsidR="0090038D" w:rsidRPr="00D93163" w:rsidRDefault="0090038D" w:rsidP="0090038D">
      <w:pPr>
        <w:spacing w:line="360" w:lineRule="auto"/>
        <w:ind w:right="-427" w:firstLine="426"/>
        <w:jc w:val="both"/>
        <w:rPr>
          <w:rFonts w:ascii="Arial" w:hAnsi="Arial" w:cs="Arial"/>
          <w:sz w:val="20"/>
          <w:szCs w:val="20"/>
        </w:rPr>
      </w:pPr>
      <w:r w:rsidRPr="00D93163">
        <w:rPr>
          <w:rFonts w:ascii="Arial" w:hAnsi="Arial" w:cs="Arial"/>
          <w:sz w:val="20"/>
          <w:szCs w:val="20"/>
        </w:rPr>
        <w:t>Pircēja pieprasījums:</w:t>
      </w:r>
    </w:p>
    <w:p w14:paraId="709FD8E0" w14:textId="77777777" w:rsidR="0090038D" w:rsidRPr="00D93163" w:rsidRDefault="0090038D" w:rsidP="0090038D">
      <w:pPr>
        <w:numPr>
          <w:ilvl w:val="0"/>
          <w:numId w:val="52"/>
        </w:numPr>
        <w:spacing w:line="360" w:lineRule="auto"/>
        <w:ind w:right="-427"/>
        <w:jc w:val="both"/>
        <w:rPr>
          <w:rFonts w:ascii="Arial" w:hAnsi="Arial" w:cs="Arial"/>
          <w:sz w:val="20"/>
          <w:szCs w:val="20"/>
        </w:rPr>
      </w:pPr>
      <w:r w:rsidRPr="00D93163">
        <w:rPr>
          <w:rFonts w:ascii="Arial" w:hAnsi="Arial" w:cs="Arial"/>
          <w:sz w:val="20"/>
          <w:szCs w:val="20"/>
        </w:rPr>
        <w:t>Piegādes termiņš (gads, mēnesis, datums)</w:t>
      </w:r>
    </w:p>
    <w:p w14:paraId="3F4FEF94" w14:textId="77777777" w:rsidR="0090038D" w:rsidRPr="00D93163" w:rsidRDefault="0090038D" w:rsidP="0090038D">
      <w:pPr>
        <w:numPr>
          <w:ilvl w:val="0"/>
          <w:numId w:val="52"/>
        </w:numPr>
        <w:spacing w:line="360" w:lineRule="auto"/>
        <w:ind w:right="-427"/>
        <w:jc w:val="both"/>
        <w:rPr>
          <w:rFonts w:ascii="Arial" w:hAnsi="Arial" w:cs="Arial"/>
          <w:sz w:val="20"/>
          <w:szCs w:val="20"/>
        </w:rPr>
      </w:pPr>
      <w:r w:rsidRPr="00D93163">
        <w:rPr>
          <w:rFonts w:ascii="Arial" w:hAnsi="Arial" w:cs="Arial"/>
          <w:sz w:val="20"/>
          <w:szCs w:val="20"/>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502"/>
        <w:gridCol w:w="1596"/>
        <w:gridCol w:w="1321"/>
        <w:gridCol w:w="792"/>
        <w:gridCol w:w="930"/>
        <w:gridCol w:w="926"/>
        <w:gridCol w:w="1057"/>
        <w:gridCol w:w="1059"/>
      </w:tblGrid>
      <w:tr w:rsidR="0090038D" w:rsidRPr="00D93163" w14:paraId="0178F432" w14:textId="77777777" w:rsidTr="00565FB9">
        <w:trPr>
          <w:cantSplit/>
          <w:trHeight w:val="1694"/>
          <w:tblHeader/>
        </w:trPr>
        <w:tc>
          <w:tcPr>
            <w:tcW w:w="258" w:type="pct"/>
            <w:shd w:val="clear" w:color="auto" w:fill="auto"/>
            <w:vAlign w:val="center"/>
          </w:tcPr>
          <w:p w14:paraId="78A6DCD9"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Nr.</w:t>
            </w:r>
          </w:p>
          <w:p w14:paraId="34737A1A"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 k.</w:t>
            </w:r>
          </w:p>
        </w:tc>
        <w:tc>
          <w:tcPr>
            <w:tcW w:w="775" w:type="pct"/>
            <w:vAlign w:val="center"/>
          </w:tcPr>
          <w:p w14:paraId="4D20084B"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Preces nosaukums</w:t>
            </w:r>
          </w:p>
        </w:tc>
        <w:tc>
          <w:tcPr>
            <w:tcW w:w="824" w:type="pct"/>
            <w:shd w:val="clear" w:color="auto" w:fill="auto"/>
            <w:vAlign w:val="center"/>
          </w:tcPr>
          <w:p w14:paraId="60EAFEB5"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Atbilstība tehniskajām prasībām – preces nosaukums, tehniskie dati un apraksts</w:t>
            </w:r>
          </w:p>
        </w:tc>
        <w:tc>
          <w:tcPr>
            <w:tcW w:w="682" w:type="pct"/>
            <w:vAlign w:val="center"/>
          </w:tcPr>
          <w:p w14:paraId="323A6150"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Preces ražotājs, ražotājvalsts</w:t>
            </w:r>
          </w:p>
        </w:tc>
        <w:tc>
          <w:tcPr>
            <w:tcW w:w="409" w:type="pct"/>
            <w:vAlign w:val="center"/>
          </w:tcPr>
          <w:p w14:paraId="04B401B3"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Skaits</w:t>
            </w:r>
          </w:p>
        </w:tc>
        <w:tc>
          <w:tcPr>
            <w:tcW w:w="479" w:type="pct"/>
            <w:vAlign w:val="center"/>
          </w:tcPr>
          <w:p w14:paraId="08B1D605"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Cena  EUR par vienību</w:t>
            </w:r>
          </w:p>
          <w:p w14:paraId="296C34D1"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bez PVN</w:t>
            </w:r>
          </w:p>
        </w:tc>
        <w:tc>
          <w:tcPr>
            <w:tcW w:w="478" w:type="pct"/>
            <w:vAlign w:val="center"/>
          </w:tcPr>
          <w:p w14:paraId="3732F5D7"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Summa EUR bez PVN</w:t>
            </w:r>
          </w:p>
        </w:tc>
        <w:tc>
          <w:tcPr>
            <w:tcW w:w="546" w:type="pct"/>
            <w:vAlign w:val="center"/>
          </w:tcPr>
          <w:p w14:paraId="390E109F"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Piegādes termiņš</w:t>
            </w:r>
          </w:p>
        </w:tc>
        <w:tc>
          <w:tcPr>
            <w:tcW w:w="547" w:type="pct"/>
            <w:vAlign w:val="center"/>
          </w:tcPr>
          <w:p w14:paraId="6BA08398"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 xml:space="preserve">Muitas kods* </w:t>
            </w:r>
          </w:p>
          <w:p w14:paraId="07E54446"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(8 cipari)</w:t>
            </w:r>
          </w:p>
        </w:tc>
      </w:tr>
      <w:tr w:rsidR="0090038D" w:rsidRPr="00D93163" w14:paraId="5D5A0DE2" w14:textId="77777777" w:rsidTr="00565FB9">
        <w:trPr>
          <w:cantSplit/>
          <w:trHeight w:val="351"/>
          <w:tblHeader/>
        </w:trPr>
        <w:tc>
          <w:tcPr>
            <w:tcW w:w="3428" w:type="pct"/>
            <w:gridSpan w:val="6"/>
            <w:shd w:val="clear" w:color="auto" w:fill="auto"/>
            <w:vAlign w:val="center"/>
          </w:tcPr>
          <w:p w14:paraId="183CCF93" w14:textId="77777777" w:rsidR="0090038D" w:rsidRPr="00D93163" w:rsidRDefault="0090038D" w:rsidP="00565FB9">
            <w:pPr>
              <w:rPr>
                <w:rFonts w:ascii="Arial" w:hAnsi="Arial" w:cs="Arial"/>
                <w:b/>
                <w:bCs/>
                <w:i/>
                <w:iCs/>
                <w:sz w:val="18"/>
                <w:szCs w:val="18"/>
                <w:lang w:eastAsia="en-GB"/>
              </w:rPr>
            </w:pPr>
            <w:r w:rsidRPr="00D93163">
              <w:rPr>
                <w:rFonts w:ascii="Arial" w:hAnsi="Arial" w:cs="Arial"/>
                <w:b/>
                <w:bCs/>
                <w:i/>
                <w:iCs/>
                <w:sz w:val="18"/>
                <w:szCs w:val="18"/>
                <w:lang w:eastAsia="en-GB"/>
              </w:rPr>
              <w:t>Piegādes adreses:</w:t>
            </w:r>
          </w:p>
          <w:p w14:paraId="6FF3F0B9" w14:textId="77777777" w:rsidR="0090038D" w:rsidRPr="00D93163" w:rsidRDefault="0090038D" w:rsidP="00565FB9">
            <w:pPr>
              <w:rPr>
                <w:rFonts w:ascii="Arial" w:hAnsi="Arial" w:cs="Arial"/>
                <w:i/>
                <w:iCs/>
                <w:sz w:val="18"/>
                <w:szCs w:val="18"/>
                <w:lang w:eastAsia="en-GB"/>
              </w:rPr>
            </w:pPr>
            <w:r w:rsidRPr="00D93163">
              <w:rPr>
                <w:rFonts w:ascii="Arial" w:hAnsi="Arial" w:cs="Arial"/>
                <w:i/>
                <w:iCs/>
                <w:sz w:val="18"/>
                <w:szCs w:val="18"/>
                <w:lang w:eastAsia="en-GB"/>
              </w:rPr>
              <w:t>2.Preču iela 30, Daugavpilī</w:t>
            </w:r>
          </w:p>
          <w:p w14:paraId="7C66E8FE" w14:textId="4A70F814" w:rsidR="0090038D" w:rsidRPr="00D93163" w:rsidRDefault="0090038D" w:rsidP="00565FB9">
            <w:pPr>
              <w:rPr>
                <w:rFonts w:ascii="Arial" w:hAnsi="Arial" w:cs="Arial"/>
                <w:i/>
                <w:iCs/>
                <w:sz w:val="18"/>
                <w:szCs w:val="18"/>
                <w:lang w:eastAsia="en-GB"/>
              </w:rPr>
            </w:pPr>
          </w:p>
        </w:tc>
        <w:tc>
          <w:tcPr>
            <w:tcW w:w="478" w:type="pct"/>
          </w:tcPr>
          <w:p w14:paraId="13056391" w14:textId="77777777" w:rsidR="0090038D" w:rsidRPr="00D93163" w:rsidRDefault="0090038D" w:rsidP="00565FB9">
            <w:pPr>
              <w:rPr>
                <w:rFonts w:ascii="Arial" w:hAnsi="Arial" w:cs="Arial"/>
                <w:b/>
                <w:bCs/>
                <w:i/>
                <w:iCs/>
                <w:sz w:val="18"/>
                <w:szCs w:val="18"/>
                <w:lang w:eastAsia="en-GB"/>
              </w:rPr>
            </w:pPr>
          </w:p>
        </w:tc>
        <w:tc>
          <w:tcPr>
            <w:tcW w:w="546" w:type="pct"/>
          </w:tcPr>
          <w:p w14:paraId="50C97EED" w14:textId="77777777" w:rsidR="0090038D" w:rsidRPr="00D93163" w:rsidRDefault="0090038D" w:rsidP="00565FB9">
            <w:pPr>
              <w:rPr>
                <w:rFonts w:ascii="Arial" w:hAnsi="Arial" w:cs="Arial"/>
                <w:b/>
                <w:bCs/>
                <w:i/>
                <w:iCs/>
                <w:sz w:val="18"/>
                <w:szCs w:val="18"/>
                <w:lang w:eastAsia="en-GB"/>
              </w:rPr>
            </w:pPr>
          </w:p>
        </w:tc>
        <w:tc>
          <w:tcPr>
            <w:tcW w:w="547" w:type="pct"/>
          </w:tcPr>
          <w:p w14:paraId="5D172E5A" w14:textId="77777777" w:rsidR="0090038D" w:rsidRPr="00D93163" w:rsidRDefault="0090038D" w:rsidP="00565FB9">
            <w:pPr>
              <w:rPr>
                <w:rFonts w:ascii="Arial" w:hAnsi="Arial" w:cs="Arial"/>
                <w:b/>
                <w:bCs/>
                <w:i/>
                <w:iCs/>
                <w:sz w:val="18"/>
                <w:szCs w:val="18"/>
                <w:lang w:eastAsia="en-GB"/>
              </w:rPr>
            </w:pPr>
          </w:p>
        </w:tc>
      </w:tr>
      <w:tr w:rsidR="0090038D" w:rsidRPr="00D93163" w14:paraId="0AD2FF0C" w14:textId="77777777" w:rsidTr="00565FB9">
        <w:trPr>
          <w:cantSplit/>
          <w:trHeight w:val="381"/>
          <w:tblHeader/>
        </w:trPr>
        <w:tc>
          <w:tcPr>
            <w:tcW w:w="258" w:type="pct"/>
            <w:shd w:val="clear" w:color="auto" w:fill="auto"/>
            <w:vAlign w:val="center"/>
          </w:tcPr>
          <w:p w14:paraId="62D3731D"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1.</w:t>
            </w:r>
          </w:p>
        </w:tc>
        <w:tc>
          <w:tcPr>
            <w:tcW w:w="775" w:type="pct"/>
            <w:vAlign w:val="center"/>
          </w:tcPr>
          <w:p w14:paraId="64F3FB78" w14:textId="77777777" w:rsidR="0090038D" w:rsidRPr="00D93163" w:rsidRDefault="0090038D" w:rsidP="00565FB9">
            <w:pPr>
              <w:ind w:left="644"/>
              <w:jc w:val="center"/>
              <w:rPr>
                <w:rFonts w:ascii="Arial" w:hAnsi="Arial" w:cs="Arial"/>
                <w:bCs/>
                <w:sz w:val="18"/>
                <w:szCs w:val="18"/>
              </w:rPr>
            </w:pPr>
          </w:p>
        </w:tc>
        <w:tc>
          <w:tcPr>
            <w:tcW w:w="824" w:type="pct"/>
            <w:shd w:val="clear" w:color="auto" w:fill="auto"/>
            <w:vAlign w:val="center"/>
          </w:tcPr>
          <w:p w14:paraId="7F0325EC" w14:textId="77777777" w:rsidR="0090038D" w:rsidRPr="00D93163" w:rsidRDefault="0090038D" w:rsidP="00565FB9">
            <w:pPr>
              <w:ind w:left="644"/>
              <w:jc w:val="center"/>
              <w:rPr>
                <w:rFonts w:ascii="Arial" w:hAnsi="Arial" w:cs="Arial"/>
                <w:bCs/>
                <w:sz w:val="18"/>
                <w:szCs w:val="18"/>
              </w:rPr>
            </w:pPr>
          </w:p>
        </w:tc>
        <w:tc>
          <w:tcPr>
            <w:tcW w:w="682" w:type="pct"/>
            <w:vAlign w:val="center"/>
          </w:tcPr>
          <w:p w14:paraId="36D2CE30" w14:textId="77777777" w:rsidR="0090038D" w:rsidRPr="00D93163" w:rsidRDefault="0090038D" w:rsidP="00565FB9">
            <w:pPr>
              <w:jc w:val="center"/>
              <w:rPr>
                <w:rFonts w:ascii="Arial" w:hAnsi="Arial" w:cs="Arial"/>
                <w:bCs/>
                <w:sz w:val="18"/>
                <w:szCs w:val="18"/>
              </w:rPr>
            </w:pPr>
          </w:p>
        </w:tc>
        <w:tc>
          <w:tcPr>
            <w:tcW w:w="409" w:type="pct"/>
            <w:vAlign w:val="center"/>
          </w:tcPr>
          <w:p w14:paraId="503CE03A" w14:textId="77777777" w:rsidR="0090038D" w:rsidRPr="00D93163" w:rsidRDefault="0090038D" w:rsidP="00565FB9">
            <w:pPr>
              <w:jc w:val="center"/>
              <w:rPr>
                <w:rFonts w:ascii="Arial" w:hAnsi="Arial" w:cs="Arial"/>
                <w:bCs/>
                <w:sz w:val="18"/>
                <w:szCs w:val="18"/>
              </w:rPr>
            </w:pPr>
          </w:p>
        </w:tc>
        <w:tc>
          <w:tcPr>
            <w:tcW w:w="479" w:type="pct"/>
            <w:vAlign w:val="center"/>
          </w:tcPr>
          <w:p w14:paraId="4A72F446" w14:textId="77777777" w:rsidR="0090038D" w:rsidRPr="00D93163" w:rsidRDefault="0090038D" w:rsidP="00565FB9">
            <w:pPr>
              <w:jc w:val="center"/>
              <w:rPr>
                <w:rFonts w:ascii="Arial" w:hAnsi="Arial" w:cs="Arial"/>
                <w:bCs/>
                <w:sz w:val="18"/>
                <w:szCs w:val="18"/>
              </w:rPr>
            </w:pPr>
          </w:p>
        </w:tc>
        <w:tc>
          <w:tcPr>
            <w:tcW w:w="478" w:type="pct"/>
          </w:tcPr>
          <w:p w14:paraId="37120E27" w14:textId="77777777" w:rsidR="0090038D" w:rsidRPr="00D93163" w:rsidRDefault="0090038D" w:rsidP="00565FB9">
            <w:pPr>
              <w:jc w:val="center"/>
              <w:rPr>
                <w:rFonts w:ascii="Arial" w:hAnsi="Arial" w:cs="Arial"/>
                <w:bCs/>
                <w:sz w:val="18"/>
                <w:szCs w:val="18"/>
              </w:rPr>
            </w:pPr>
          </w:p>
        </w:tc>
        <w:tc>
          <w:tcPr>
            <w:tcW w:w="546" w:type="pct"/>
          </w:tcPr>
          <w:p w14:paraId="4AB5B726" w14:textId="77777777" w:rsidR="0090038D" w:rsidRPr="00D93163" w:rsidRDefault="0090038D" w:rsidP="00565FB9">
            <w:pPr>
              <w:jc w:val="center"/>
              <w:rPr>
                <w:rFonts w:ascii="Arial" w:hAnsi="Arial" w:cs="Arial"/>
                <w:bCs/>
                <w:sz w:val="18"/>
                <w:szCs w:val="18"/>
              </w:rPr>
            </w:pPr>
          </w:p>
        </w:tc>
        <w:tc>
          <w:tcPr>
            <w:tcW w:w="547" w:type="pct"/>
          </w:tcPr>
          <w:p w14:paraId="3840037F" w14:textId="77777777" w:rsidR="0090038D" w:rsidRPr="00D93163" w:rsidRDefault="0090038D" w:rsidP="00565FB9">
            <w:pPr>
              <w:jc w:val="center"/>
              <w:rPr>
                <w:rFonts w:ascii="Arial" w:hAnsi="Arial" w:cs="Arial"/>
                <w:bCs/>
                <w:sz w:val="18"/>
                <w:szCs w:val="18"/>
              </w:rPr>
            </w:pPr>
          </w:p>
        </w:tc>
      </w:tr>
      <w:tr w:rsidR="0090038D" w:rsidRPr="00D93163" w14:paraId="0B1D0873" w14:textId="77777777" w:rsidTr="00565FB9">
        <w:trPr>
          <w:cantSplit/>
          <w:trHeight w:val="416"/>
          <w:tblHeader/>
        </w:trPr>
        <w:tc>
          <w:tcPr>
            <w:tcW w:w="258" w:type="pct"/>
            <w:shd w:val="clear" w:color="auto" w:fill="auto"/>
            <w:vAlign w:val="center"/>
          </w:tcPr>
          <w:p w14:paraId="5B8F3604"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2.</w:t>
            </w:r>
          </w:p>
        </w:tc>
        <w:tc>
          <w:tcPr>
            <w:tcW w:w="775" w:type="pct"/>
            <w:vAlign w:val="center"/>
          </w:tcPr>
          <w:p w14:paraId="20181C4F" w14:textId="77777777" w:rsidR="0090038D" w:rsidRPr="00D93163" w:rsidRDefault="0090038D" w:rsidP="00565FB9">
            <w:pPr>
              <w:ind w:left="644"/>
              <w:jc w:val="center"/>
              <w:rPr>
                <w:rFonts w:ascii="Arial" w:hAnsi="Arial" w:cs="Arial"/>
                <w:bCs/>
                <w:sz w:val="18"/>
                <w:szCs w:val="18"/>
              </w:rPr>
            </w:pPr>
          </w:p>
        </w:tc>
        <w:tc>
          <w:tcPr>
            <w:tcW w:w="824" w:type="pct"/>
            <w:shd w:val="clear" w:color="auto" w:fill="auto"/>
            <w:vAlign w:val="center"/>
          </w:tcPr>
          <w:p w14:paraId="5802C8E8" w14:textId="77777777" w:rsidR="0090038D" w:rsidRPr="00D93163" w:rsidRDefault="0090038D" w:rsidP="00565FB9">
            <w:pPr>
              <w:ind w:left="644"/>
              <w:jc w:val="center"/>
              <w:rPr>
                <w:rFonts w:ascii="Arial" w:hAnsi="Arial" w:cs="Arial"/>
                <w:bCs/>
                <w:sz w:val="18"/>
                <w:szCs w:val="18"/>
              </w:rPr>
            </w:pPr>
          </w:p>
        </w:tc>
        <w:tc>
          <w:tcPr>
            <w:tcW w:w="682" w:type="pct"/>
            <w:vAlign w:val="center"/>
          </w:tcPr>
          <w:p w14:paraId="7DE24DAF" w14:textId="77777777" w:rsidR="0090038D" w:rsidRPr="00D93163" w:rsidRDefault="0090038D" w:rsidP="00565FB9">
            <w:pPr>
              <w:jc w:val="center"/>
              <w:rPr>
                <w:rFonts w:ascii="Arial" w:hAnsi="Arial" w:cs="Arial"/>
                <w:bCs/>
                <w:sz w:val="18"/>
                <w:szCs w:val="18"/>
              </w:rPr>
            </w:pPr>
          </w:p>
        </w:tc>
        <w:tc>
          <w:tcPr>
            <w:tcW w:w="409" w:type="pct"/>
            <w:vAlign w:val="center"/>
          </w:tcPr>
          <w:p w14:paraId="6DCB37DF" w14:textId="77777777" w:rsidR="0090038D" w:rsidRPr="00D93163" w:rsidRDefault="0090038D" w:rsidP="00565FB9">
            <w:pPr>
              <w:jc w:val="center"/>
              <w:rPr>
                <w:rFonts w:ascii="Arial" w:hAnsi="Arial" w:cs="Arial"/>
                <w:bCs/>
                <w:sz w:val="18"/>
                <w:szCs w:val="18"/>
              </w:rPr>
            </w:pPr>
          </w:p>
        </w:tc>
        <w:tc>
          <w:tcPr>
            <w:tcW w:w="479" w:type="pct"/>
            <w:vAlign w:val="center"/>
          </w:tcPr>
          <w:p w14:paraId="282B453F" w14:textId="77777777" w:rsidR="0090038D" w:rsidRPr="00D93163" w:rsidRDefault="0090038D" w:rsidP="00565FB9">
            <w:pPr>
              <w:jc w:val="center"/>
              <w:rPr>
                <w:rFonts w:ascii="Arial" w:hAnsi="Arial" w:cs="Arial"/>
                <w:bCs/>
                <w:sz w:val="18"/>
                <w:szCs w:val="18"/>
              </w:rPr>
            </w:pPr>
          </w:p>
        </w:tc>
        <w:tc>
          <w:tcPr>
            <w:tcW w:w="478" w:type="pct"/>
          </w:tcPr>
          <w:p w14:paraId="1F0C56A2" w14:textId="77777777" w:rsidR="0090038D" w:rsidRPr="00D93163" w:rsidRDefault="0090038D" w:rsidP="00565FB9">
            <w:pPr>
              <w:jc w:val="center"/>
              <w:rPr>
                <w:rFonts w:ascii="Arial" w:hAnsi="Arial" w:cs="Arial"/>
                <w:bCs/>
                <w:sz w:val="18"/>
                <w:szCs w:val="18"/>
              </w:rPr>
            </w:pPr>
          </w:p>
        </w:tc>
        <w:tc>
          <w:tcPr>
            <w:tcW w:w="546" w:type="pct"/>
          </w:tcPr>
          <w:p w14:paraId="3764490A" w14:textId="77777777" w:rsidR="0090038D" w:rsidRPr="00D93163" w:rsidRDefault="0090038D" w:rsidP="00565FB9">
            <w:pPr>
              <w:jc w:val="center"/>
              <w:rPr>
                <w:rFonts w:ascii="Arial" w:hAnsi="Arial" w:cs="Arial"/>
                <w:bCs/>
                <w:sz w:val="18"/>
                <w:szCs w:val="18"/>
              </w:rPr>
            </w:pPr>
          </w:p>
        </w:tc>
        <w:tc>
          <w:tcPr>
            <w:tcW w:w="547" w:type="pct"/>
          </w:tcPr>
          <w:p w14:paraId="1D52C35A" w14:textId="77777777" w:rsidR="0090038D" w:rsidRPr="00D93163" w:rsidRDefault="0090038D" w:rsidP="00565FB9">
            <w:pPr>
              <w:jc w:val="center"/>
              <w:rPr>
                <w:rFonts w:ascii="Arial" w:hAnsi="Arial" w:cs="Arial"/>
                <w:bCs/>
                <w:sz w:val="18"/>
                <w:szCs w:val="18"/>
              </w:rPr>
            </w:pPr>
          </w:p>
        </w:tc>
      </w:tr>
    </w:tbl>
    <w:p w14:paraId="73D9D274" w14:textId="70344740" w:rsidR="0090038D" w:rsidRPr="00D93163" w:rsidRDefault="0090038D" w:rsidP="0090038D">
      <w:pPr>
        <w:numPr>
          <w:ilvl w:val="0"/>
          <w:numId w:val="52"/>
        </w:numPr>
        <w:spacing w:before="60"/>
        <w:rPr>
          <w:rFonts w:ascii="Arial" w:hAnsi="Arial" w:cs="Arial"/>
          <w:sz w:val="20"/>
          <w:szCs w:val="20"/>
        </w:rPr>
      </w:pPr>
      <w:r w:rsidRPr="00D93163">
        <w:rPr>
          <w:rFonts w:ascii="Arial" w:hAnsi="Arial" w:cs="Arial"/>
          <w:sz w:val="20"/>
          <w:szCs w:val="20"/>
        </w:rPr>
        <w:t>Piedāvājums ir jāiesniedz atbilstoši vienošanās 2.3., 2.4., 2.5.</w:t>
      </w:r>
      <w:r w:rsidR="000F1C24">
        <w:rPr>
          <w:rFonts w:ascii="Arial" w:hAnsi="Arial" w:cs="Arial"/>
          <w:sz w:val="20"/>
          <w:szCs w:val="20"/>
        </w:rPr>
        <w:t xml:space="preserve"> </w:t>
      </w:r>
      <w:r w:rsidRPr="00D93163">
        <w:rPr>
          <w:rFonts w:ascii="Arial" w:hAnsi="Arial" w:cs="Arial"/>
          <w:sz w:val="20"/>
          <w:szCs w:val="20"/>
        </w:rPr>
        <w:t>punktiem.</w:t>
      </w:r>
    </w:p>
    <w:p w14:paraId="066BB291" w14:textId="77777777" w:rsidR="0090038D" w:rsidRPr="00D93163" w:rsidRDefault="0090038D" w:rsidP="0090038D">
      <w:pPr>
        <w:numPr>
          <w:ilvl w:val="0"/>
          <w:numId w:val="52"/>
        </w:numPr>
        <w:spacing w:before="60"/>
        <w:jc w:val="both"/>
        <w:rPr>
          <w:rFonts w:ascii="Arial" w:hAnsi="Arial" w:cs="Arial"/>
          <w:sz w:val="20"/>
          <w:szCs w:val="20"/>
        </w:rPr>
      </w:pPr>
      <w:r w:rsidRPr="00D93163">
        <w:rPr>
          <w:rFonts w:ascii="Arial" w:hAnsi="Arial" w:cs="Arial"/>
          <w:sz w:val="20"/>
          <w:szCs w:val="20"/>
        </w:rPr>
        <w:t>Piedāvājuma izvēles kritērijs: saskaņā ar uzaicinājuma prasībām* viszemākā cena (par preces pozīciju vai preču grupu).</w:t>
      </w:r>
    </w:p>
    <w:p w14:paraId="6CAE130E" w14:textId="77777777" w:rsidR="0090038D" w:rsidRPr="00D93163" w:rsidRDefault="0090038D" w:rsidP="0090038D">
      <w:pPr>
        <w:numPr>
          <w:ilvl w:val="0"/>
          <w:numId w:val="52"/>
        </w:numPr>
        <w:jc w:val="both"/>
        <w:rPr>
          <w:rFonts w:ascii="Arial" w:hAnsi="Arial" w:cs="Arial"/>
          <w:sz w:val="20"/>
          <w:szCs w:val="20"/>
        </w:rPr>
      </w:pPr>
      <w:r w:rsidRPr="00D93163">
        <w:rPr>
          <w:rFonts w:ascii="Arial" w:hAnsi="Arial" w:cs="Arial"/>
          <w:sz w:val="20"/>
          <w:szCs w:val="20"/>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EUR-Lex - 32021R1832 - EN - EUR-Lex (europa.eu)).</w:t>
      </w:r>
    </w:p>
    <w:p w14:paraId="6D1DEAA2" w14:textId="77777777" w:rsidR="0090038D" w:rsidRPr="00D93163" w:rsidRDefault="0090038D" w:rsidP="0090038D">
      <w:pPr>
        <w:numPr>
          <w:ilvl w:val="0"/>
          <w:numId w:val="52"/>
        </w:numPr>
        <w:spacing w:before="60"/>
        <w:rPr>
          <w:rFonts w:ascii="Arial" w:hAnsi="Arial" w:cs="Arial"/>
          <w:sz w:val="20"/>
          <w:szCs w:val="20"/>
        </w:rPr>
      </w:pPr>
      <w:r w:rsidRPr="00D93163">
        <w:rPr>
          <w:rFonts w:ascii="Arial" w:hAnsi="Arial" w:cs="Arial"/>
          <w:sz w:val="20"/>
          <w:szCs w:val="20"/>
        </w:rPr>
        <w:t xml:space="preserve">Cita informācija (ja nepieciešams)*. </w:t>
      </w:r>
    </w:p>
    <w:p w14:paraId="2FBF2E15" w14:textId="77777777" w:rsidR="0090038D" w:rsidRPr="00D93163" w:rsidRDefault="0090038D" w:rsidP="0090038D">
      <w:pPr>
        <w:spacing w:before="60"/>
        <w:ind w:left="786"/>
        <w:rPr>
          <w:rFonts w:ascii="Arial" w:hAnsi="Arial" w:cs="Arial"/>
          <w:sz w:val="20"/>
          <w:szCs w:val="20"/>
        </w:rPr>
      </w:pPr>
    </w:p>
    <w:p w14:paraId="54579E64" w14:textId="77777777" w:rsidR="0090038D" w:rsidRPr="00D93163" w:rsidRDefault="0090038D" w:rsidP="0090038D">
      <w:pPr>
        <w:jc w:val="both"/>
        <w:rPr>
          <w:rFonts w:ascii="Arial" w:hAnsi="Arial" w:cs="Arial"/>
          <w:i/>
          <w:iCs/>
          <w:sz w:val="20"/>
          <w:szCs w:val="20"/>
        </w:rPr>
      </w:pPr>
      <w:r w:rsidRPr="00D93163">
        <w:rPr>
          <w:rFonts w:ascii="Arial" w:hAnsi="Arial" w:cs="Arial"/>
          <w:sz w:val="20"/>
          <w:szCs w:val="20"/>
        </w:rPr>
        <w:t xml:space="preserve">  </w:t>
      </w:r>
      <w:r w:rsidRPr="00D93163">
        <w:rPr>
          <w:rFonts w:ascii="Arial" w:eastAsia="Calibri" w:hAnsi="Arial" w:cs="Arial"/>
          <w:i/>
          <w:iCs/>
          <w:sz w:val="20"/>
          <w:szCs w:val="20"/>
        </w:rPr>
        <w:t>**</w:t>
      </w:r>
      <w:r w:rsidRPr="00D93163">
        <w:rPr>
          <w:rFonts w:ascii="Arial" w:hAnsi="Arial" w:cs="Arial"/>
          <w:i/>
          <w:iCs/>
          <w:sz w:val="20"/>
          <w:szCs w:val="20"/>
        </w:rPr>
        <w:t xml:space="preserve"> Pircējs patur tiesības izvēlēties arī piedāvājumu, kuram ir īsāks preces piegādes termiņš, izdevīgāki garantijas nosacījumi, augstāka preces kvalitāte, konkrēts ražotājs (ja tam ir izšķiroša nozīme) utml., ja šāds nosacījums uzaicinājuma prasībās īpaši atrunāts. </w:t>
      </w:r>
    </w:p>
    <w:p w14:paraId="40643619" w14:textId="77777777" w:rsidR="0090038D" w:rsidRPr="00D93163" w:rsidRDefault="0090038D" w:rsidP="0090038D">
      <w:pPr>
        <w:spacing w:before="60"/>
        <w:jc w:val="both"/>
        <w:rPr>
          <w:rFonts w:ascii="Arial" w:hAnsi="Arial" w:cs="Arial"/>
          <w:b/>
          <w:bCs/>
          <w:i/>
          <w:iCs/>
          <w:color w:val="000000"/>
          <w:sz w:val="20"/>
          <w:szCs w:val="20"/>
          <w:u w:val="single"/>
        </w:rPr>
      </w:pPr>
      <w:r w:rsidRPr="00D93163">
        <w:rPr>
          <w:rFonts w:ascii="Arial" w:hAnsi="Arial" w:cs="Arial"/>
          <w:b/>
          <w:bCs/>
          <w:i/>
          <w:iCs/>
          <w:color w:val="000000"/>
          <w:sz w:val="20"/>
          <w:szCs w:val="20"/>
          <w:u w:val="single"/>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847"/>
      </w:tblGrid>
      <w:tr w:rsidR="0090038D" w:rsidRPr="00D93163" w14:paraId="776FA003" w14:textId="77777777" w:rsidTr="00565FB9">
        <w:tc>
          <w:tcPr>
            <w:tcW w:w="5000" w:type="pct"/>
          </w:tcPr>
          <w:p w14:paraId="5F7C39C4" w14:textId="77777777" w:rsidR="0090038D" w:rsidRPr="00D93163" w:rsidRDefault="0090038D" w:rsidP="00565FB9">
            <w:pPr>
              <w:spacing w:line="360" w:lineRule="auto"/>
              <w:rPr>
                <w:rFonts w:ascii="Arial" w:hAnsi="Arial" w:cs="Arial"/>
                <w:b/>
                <w:w w:val="95"/>
                <w:sz w:val="20"/>
                <w:szCs w:val="20"/>
              </w:rPr>
            </w:pPr>
          </w:p>
          <w:p w14:paraId="3BC1087E" w14:textId="77777777" w:rsidR="0090038D" w:rsidRPr="00D93163" w:rsidRDefault="0090038D" w:rsidP="00565FB9">
            <w:pPr>
              <w:spacing w:line="360" w:lineRule="auto"/>
              <w:rPr>
                <w:rFonts w:ascii="Arial" w:hAnsi="Arial" w:cs="Arial"/>
                <w:b/>
                <w:w w:val="95"/>
                <w:sz w:val="20"/>
                <w:szCs w:val="20"/>
              </w:rPr>
            </w:pPr>
            <w:r w:rsidRPr="00D93163">
              <w:rPr>
                <w:rFonts w:ascii="Arial" w:hAnsi="Arial" w:cs="Arial"/>
                <w:b/>
                <w:w w:val="95"/>
                <w:sz w:val="20"/>
                <w:szCs w:val="20"/>
              </w:rPr>
              <w:t>Pircēja pilnvarotā kontaktpersona</w:t>
            </w:r>
          </w:p>
        </w:tc>
      </w:tr>
      <w:tr w:rsidR="0090038D" w:rsidRPr="00D93163" w14:paraId="7E36118A" w14:textId="77777777" w:rsidTr="00565FB9">
        <w:trPr>
          <w:trHeight w:val="523"/>
        </w:trPr>
        <w:tc>
          <w:tcPr>
            <w:tcW w:w="5000" w:type="pct"/>
          </w:tcPr>
          <w:p w14:paraId="105A95EB" w14:textId="77777777" w:rsidR="0090038D" w:rsidRPr="00D93163" w:rsidRDefault="0090038D" w:rsidP="00565FB9">
            <w:pPr>
              <w:spacing w:line="360" w:lineRule="auto"/>
              <w:rPr>
                <w:rFonts w:ascii="Arial" w:hAnsi="Arial" w:cs="Arial"/>
                <w:i/>
                <w:sz w:val="20"/>
                <w:szCs w:val="20"/>
              </w:rPr>
            </w:pPr>
            <w:r w:rsidRPr="00D93163">
              <w:rPr>
                <w:rFonts w:ascii="Arial" w:hAnsi="Arial" w:cs="Arial"/>
                <w:i/>
                <w:sz w:val="20"/>
                <w:szCs w:val="20"/>
              </w:rPr>
              <w:t>Kontaktpersonas rekvizīti</w:t>
            </w:r>
          </w:p>
        </w:tc>
      </w:tr>
      <w:tr w:rsidR="0090038D" w:rsidRPr="00D93163" w14:paraId="25D17F18" w14:textId="77777777" w:rsidTr="00565FB9">
        <w:tc>
          <w:tcPr>
            <w:tcW w:w="5000" w:type="pct"/>
          </w:tcPr>
          <w:p w14:paraId="7B4BCBAC" w14:textId="77777777" w:rsidR="0090038D" w:rsidRPr="00D93163" w:rsidRDefault="0090038D" w:rsidP="00565FB9">
            <w:pPr>
              <w:tabs>
                <w:tab w:val="left" w:leader="dot" w:pos="1247"/>
                <w:tab w:val="left" w:leader="dot" w:pos="2495"/>
              </w:tabs>
              <w:spacing w:line="360" w:lineRule="auto"/>
              <w:rPr>
                <w:rFonts w:ascii="Arial" w:hAnsi="Arial" w:cs="Arial"/>
                <w:w w:val="95"/>
                <w:sz w:val="20"/>
                <w:szCs w:val="20"/>
              </w:rPr>
            </w:pPr>
            <w:r w:rsidRPr="00D93163">
              <w:rPr>
                <w:rFonts w:ascii="Arial" w:hAnsi="Arial" w:cs="Arial"/>
                <w:w w:val="95"/>
                <w:sz w:val="20"/>
                <w:szCs w:val="20"/>
              </w:rPr>
              <w:t>_______________________________</w:t>
            </w:r>
          </w:p>
        </w:tc>
      </w:tr>
    </w:tbl>
    <w:p w14:paraId="71058E10" w14:textId="77777777" w:rsidR="0090038D" w:rsidRDefault="0090038D" w:rsidP="0090038D">
      <w:pPr>
        <w:rPr>
          <w:rFonts w:ascii="Arial" w:hAnsi="Arial" w:cs="Arial"/>
          <w:sz w:val="20"/>
          <w:szCs w:val="20"/>
        </w:rPr>
      </w:pPr>
      <w:r>
        <w:rPr>
          <w:rFonts w:ascii="Arial" w:hAnsi="Arial" w:cs="Arial"/>
          <w:sz w:val="20"/>
          <w:szCs w:val="20"/>
        </w:rPr>
        <w:br w:type="page"/>
      </w:r>
    </w:p>
    <w:p w14:paraId="7D27ED8D" w14:textId="77777777" w:rsidR="0090038D" w:rsidRPr="00D93163" w:rsidRDefault="0090038D" w:rsidP="0090038D">
      <w:pPr>
        <w:jc w:val="right"/>
        <w:rPr>
          <w:rFonts w:ascii="Arial" w:hAnsi="Arial" w:cs="Arial"/>
          <w:sz w:val="20"/>
          <w:szCs w:val="20"/>
        </w:rPr>
      </w:pPr>
      <w:r w:rsidRPr="00D93163">
        <w:rPr>
          <w:rFonts w:ascii="Arial" w:hAnsi="Arial" w:cs="Arial"/>
          <w:sz w:val="20"/>
          <w:szCs w:val="20"/>
        </w:rPr>
        <w:lastRenderedPageBreak/>
        <w:t xml:space="preserve">2.pielikums </w:t>
      </w:r>
    </w:p>
    <w:p w14:paraId="7FD1303B" w14:textId="77777777" w:rsidR="0090038D" w:rsidRPr="00D93163" w:rsidRDefault="0090038D" w:rsidP="0090038D">
      <w:pPr>
        <w:jc w:val="right"/>
        <w:rPr>
          <w:rFonts w:ascii="Arial" w:hAnsi="Arial" w:cs="Arial"/>
          <w:sz w:val="20"/>
          <w:szCs w:val="20"/>
        </w:rPr>
      </w:pPr>
    </w:p>
    <w:p w14:paraId="17344AF0" w14:textId="77777777" w:rsidR="0090038D" w:rsidRPr="00D93163" w:rsidRDefault="0090038D" w:rsidP="0090038D">
      <w:pPr>
        <w:spacing w:line="360" w:lineRule="auto"/>
        <w:jc w:val="center"/>
        <w:rPr>
          <w:rFonts w:ascii="Arial" w:hAnsi="Arial" w:cs="Arial"/>
          <w:b/>
          <w:sz w:val="20"/>
          <w:szCs w:val="20"/>
        </w:rPr>
      </w:pPr>
      <w:r w:rsidRPr="00D93163">
        <w:rPr>
          <w:rFonts w:ascii="Arial" w:hAnsi="Arial" w:cs="Arial"/>
          <w:b/>
          <w:sz w:val="20"/>
          <w:szCs w:val="20"/>
        </w:rPr>
        <w:t>Piedāvājums paraugs</w:t>
      </w:r>
    </w:p>
    <w:p w14:paraId="4C2B8445" w14:textId="77777777" w:rsidR="0090038D" w:rsidRPr="00D93163" w:rsidRDefault="0090038D" w:rsidP="0090038D">
      <w:pPr>
        <w:jc w:val="both"/>
        <w:rPr>
          <w:rFonts w:ascii="Arial" w:eastAsia="Calibri" w:hAnsi="Arial" w:cs="Arial"/>
          <w:color w:val="000000"/>
          <w:sz w:val="20"/>
          <w:szCs w:val="20"/>
        </w:rPr>
      </w:pPr>
      <w:r w:rsidRPr="00D93163">
        <w:rPr>
          <w:rFonts w:ascii="Arial" w:eastAsia="Calibri" w:hAnsi="Arial" w:cs="Arial"/>
          <w:color w:val="000000"/>
          <w:sz w:val="20"/>
          <w:szCs w:val="20"/>
        </w:rPr>
        <w:t xml:space="preserve">Rīgā, 202_.gada </w:t>
      </w:r>
      <w:r w:rsidRPr="00D93163">
        <w:rPr>
          <w:rFonts w:ascii="Arial" w:eastAsia="Calibri" w:hAnsi="Arial" w:cs="Arial"/>
          <w:color w:val="000000"/>
          <w:sz w:val="20"/>
          <w:szCs w:val="20"/>
          <w:u w:val="single"/>
        </w:rPr>
        <w:tab/>
      </w:r>
      <w:r w:rsidRPr="00D93163">
        <w:rPr>
          <w:rFonts w:ascii="Arial" w:eastAsia="Calibri" w:hAnsi="Arial" w:cs="Arial"/>
          <w:color w:val="000000"/>
          <w:sz w:val="20"/>
          <w:szCs w:val="20"/>
          <w:u w:val="single"/>
        </w:rPr>
        <w:tab/>
      </w:r>
      <w:r w:rsidRPr="00D93163">
        <w:rPr>
          <w:rFonts w:ascii="Arial" w:eastAsia="Calibri" w:hAnsi="Arial" w:cs="Arial"/>
          <w:color w:val="000000"/>
          <w:sz w:val="20"/>
          <w:szCs w:val="20"/>
        </w:rPr>
        <w:t xml:space="preserve"> (</w:t>
      </w:r>
      <w:r w:rsidRPr="00D93163">
        <w:rPr>
          <w:rFonts w:ascii="Arial" w:eastAsia="Calibri" w:hAnsi="Arial" w:cs="Arial"/>
          <w:i/>
          <w:color w:val="000000"/>
          <w:sz w:val="20"/>
          <w:szCs w:val="20"/>
        </w:rPr>
        <w:t>datums</w:t>
      </w:r>
      <w:r w:rsidRPr="00D93163">
        <w:rPr>
          <w:rFonts w:ascii="Arial" w:eastAsia="Calibri" w:hAnsi="Arial" w:cs="Arial"/>
          <w:color w:val="000000"/>
          <w:sz w:val="20"/>
          <w:szCs w:val="20"/>
        </w:rPr>
        <w:t>)</w:t>
      </w:r>
      <w:r w:rsidRPr="00D93163">
        <w:rPr>
          <w:rFonts w:ascii="Arial" w:eastAsia="Calibri" w:hAnsi="Arial" w:cs="Arial"/>
          <w:b/>
          <w:bCs/>
          <w:sz w:val="20"/>
          <w:szCs w:val="20"/>
        </w:rPr>
        <w:tab/>
      </w:r>
      <w:r w:rsidRPr="00D93163">
        <w:rPr>
          <w:rFonts w:ascii="Arial" w:eastAsia="Calibri" w:hAnsi="Arial" w:cs="Arial"/>
          <w:b/>
          <w:bCs/>
          <w:sz w:val="20"/>
          <w:szCs w:val="20"/>
        </w:rPr>
        <w:tab/>
      </w:r>
      <w:r w:rsidRPr="00D93163">
        <w:rPr>
          <w:rFonts w:ascii="Arial" w:eastAsia="Calibri" w:hAnsi="Arial" w:cs="Arial"/>
          <w:b/>
          <w:bCs/>
          <w:sz w:val="20"/>
          <w:szCs w:val="20"/>
        </w:rPr>
        <w:tab/>
      </w:r>
    </w:p>
    <w:p w14:paraId="3C7E35EA" w14:textId="77777777" w:rsidR="0090038D" w:rsidRPr="00D93163" w:rsidRDefault="0090038D" w:rsidP="0090038D">
      <w:pPr>
        <w:jc w:val="both"/>
        <w:rPr>
          <w:rFonts w:ascii="Arial" w:eastAsia="Calibri" w:hAnsi="Arial" w:cs="Arial"/>
          <w:b/>
          <w:bCs/>
          <w:i/>
          <w:sz w:val="20"/>
          <w:szCs w:val="20"/>
        </w:rPr>
      </w:pPr>
      <w:r w:rsidRPr="00D93163">
        <w:rPr>
          <w:rFonts w:ascii="Arial" w:eastAsia="Calibri" w:hAnsi="Arial" w:cs="Arial"/>
          <w:color w:val="000000"/>
          <w:sz w:val="20"/>
          <w:szCs w:val="20"/>
        </w:rPr>
        <w:t>Pircējs – (</w:t>
      </w:r>
      <w:r w:rsidRPr="00D93163">
        <w:rPr>
          <w:rFonts w:ascii="Arial" w:eastAsia="Calibri" w:hAnsi="Arial" w:cs="Arial"/>
          <w:i/>
          <w:color w:val="000000"/>
          <w:sz w:val="20"/>
          <w:szCs w:val="20"/>
        </w:rPr>
        <w:t>nosaukums</w:t>
      </w:r>
      <w:r w:rsidRPr="00D93163">
        <w:rPr>
          <w:rFonts w:ascii="Arial" w:eastAsia="Calibri" w:hAnsi="Arial" w:cs="Arial"/>
          <w:color w:val="000000"/>
          <w:sz w:val="20"/>
          <w:szCs w:val="20"/>
        </w:rPr>
        <w:t>)</w:t>
      </w:r>
      <w:r w:rsidRPr="00D93163">
        <w:rPr>
          <w:rFonts w:ascii="Arial" w:eastAsia="Calibri" w:hAnsi="Arial" w:cs="Arial"/>
          <w:b/>
          <w:bCs/>
          <w:i/>
          <w:sz w:val="20"/>
          <w:szCs w:val="20"/>
        </w:rPr>
        <w:t xml:space="preserve"> </w:t>
      </w:r>
    </w:p>
    <w:p w14:paraId="50E72C98" w14:textId="77777777" w:rsidR="0090038D" w:rsidRPr="00D93163" w:rsidRDefault="0090038D" w:rsidP="0090038D">
      <w:pPr>
        <w:jc w:val="both"/>
        <w:rPr>
          <w:rFonts w:ascii="Arial" w:eastAsia="Calibri" w:hAnsi="Arial" w:cs="Arial"/>
          <w:b/>
          <w:bCs/>
          <w:i/>
          <w:sz w:val="20"/>
          <w:szCs w:val="20"/>
        </w:rPr>
      </w:pPr>
    </w:p>
    <w:p w14:paraId="4FA6B436" w14:textId="77777777" w:rsidR="0090038D" w:rsidRPr="00D93163" w:rsidRDefault="0090038D" w:rsidP="0090038D">
      <w:pPr>
        <w:spacing w:after="200"/>
        <w:jc w:val="both"/>
        <w:rPr>
          <w:rFonts w:ascii="Arial" w:eastAsia="Calibri" w:hAnsi="Arial" w:cs="Arial"/>
          <w:sz w:val="20"/>
          <w:szCs w:val="20"/>
        </w:rPr>
      </w:pPr>
      <w:r w:rsidRPr="00D93163">
        <w:rPr>
          <w:rFonts w:ascii="Arial" w:eastAsia="Calibri" w:hAnsi="Arial" w:cs="Arial"/>
          <w:sz w:val="20"/>
          <w:szCs w:val="20"/>
        </w:rPr>
        <w:t>Pārdevējs - (</w:t>
      </w:r>
      <w:r w:rsidRPr="00D93163">
        <w:rPr>
          <w:rFonts w:ascii="Arial" w:eastAsia="Calibri" w:hAnsi="Arial" w:cs="Arial"/>
          <w:i/>
          <w:sz w:val="20"/>
          <w:szCs w:val="20"/>
        </w:rPr>
        <w:t>uzņēmuma nosaukums)</w:t>
      </w:r>
      <w:r w:rsidRPr="00D93163">
        <w:rPr>
          <w:rFonts w:ascii="Arial" w:eastAsia="Calibri" w:hAnsi="Arial" w:cs="Arial"/>
          <w:sz w:val="20"/>
          <w:szCs w:val="20"/>
        </w:rPr>
        <w:t xml:space="preserve"> piedāvājums </w:t>
      </w:r>
      <w:bookmarkStart w:id="9" w:name="_Hlk190951653"/>
      <w:r w:rsidRPr="00D93163">
        <w:rPr>
          <w:rFonts w:ascii="Arial" w:hAnsi="Arial" w:cs="Arial"/>
          <w:iCs/>
          <w:color w:val="222222"/>
          <w:sz w:val="20"/>
          <w:szCs w:val="20"/>
        </w:rPr>
        <w:t>dīzeļlokomotīvju rezerves daļu (t.sk. materiālu) piegāde</w:t>
      </w:r>
      <w:bookmarkEnd w:id="9"/>
      <w:r w:rsidRPr="00D93163">
        <w:rPr>
          <w:rFonts w:ascii="Arial" w:hAnsi="Arial" w:cs="Arial"/>
          <w:iCs/>
          <w:color w:val="222222"/>
          <w:sz w:val="20"/>
          <w:szCs w:val="20"/>
        </w:rPr>
        <w:t xml:space="preserve">i </w:t>
      </w:r>
      <w:r w:rsidRPr="00D93163">
        <w:rPr>
          <w:rFonts w:ascii="Arial" w:eastAsia="Calibri" w:hAnsi="Arial" w:cs="Arial"/>
          <w:sz w:val="20"/>
          <w:szCs w:val="20"/>
        </w:rPr>
        <w:t>saskaņā ar sarunu procedūras ar publikāciju “</w:t>
      </w:r>
      <w:r w:rsidRPr="008330EA">
        <w:rPr>
          <w:rFonts w:ascii="Arial" w:eastAsia="Calibri" w:hAnsi="Arial" w:cs="Arial"/>
          <w:sz w:val="20"/>
          <w:szCs w:val="20"/>
        </w:rPr>
        <w:t>CATERPILLAR 3512C HD (ČME-3M, ČME-3ME) dīzeļdzinēju rezerves daļu piegāde</w:t>
      </w:r>
      <w:r w:rsidRPr="00D93163">
        <w:rPr>
          <w:rFonts w:ascii="Arial" w:hAnsi="Arial" w:cs="Arial"/>
          <w:iCs/>
          <w:color w:val="222222"/>
          <w:sz w:val="20"/>
          <w:szCs w:val="20"/>
        </w:rPr>
        <w:t xml:space="preserve"> </w:t>
      </w:r>
      <w:r w:rsidRPr="00D93163">
        <w:rPr>
          <w:rFonts w:ascii="Arial" w:eastAsia="Calibri" w:hAnsi="Arial" w:cs="Arial"/>
          <w:sz w:val="20"/>
          <w:szCs w:val="20"/>
        </w:rPr>
        <w:t xml:space="preserve">vispārīgās vienošanās ietvaros” rezultātā noslēgto Vispārīgo vienošanos Nr.____________  </w:t>
      </w:r>
    </w:p>
    <w:p w14:paraId="495C5229" w14:textId="77777777" w:rsidR="0090038D" w:rsidRPr="00D93163" w:rsidRDefault="0090038D" w:rsidP="0090038D">
      <w:pPr>
        <w:numPr>
          <w:ilvl w:val="6"/>
          <w:numId w:val="34"/>
        </w:numPr>
        <w:tabs>
          <w:tab w:val="left" w:pos="360"/>
          <w:tab w:val="num" w:pos="426"/>
        </w:tabs>
        <w:ind w:left="0" w:firstLine="0"/>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apņemas piegādāt pieprasītās preces (</w:t>
      </w:r>
      <w:r w:rsidRPr="00D93163">
        <w:rPr>
          <w:rFonts w:ascii="Arial" w:eastAsia="Calibri" w:hAnsi="Arial" w:cs="Arial"/>
          <w:i/>
          <w:sz w:val="20"/>
          <w:szCs w:val="20"/>
        </w:rPr>
        <w:t>piegādes vieta</w:t>
      </w:r>
      <w:r w:rsidRPr="00D93163">
        <w:rPr>
          <w:rFonts w:ascii="Arial" w:eastAsia="Calibri" w:hAnsi="Arial" w:cs="Arial"/>
          <w:sz w:val="20"/>
          <w:szCs w:val="20"/>
        </w:rPr>
        <w:t>).</w:t>
      </w:r>
    </w:p>
    <w:p w14:paraId="75C8C0DD" w14:textId="77777777" w:rsidR="0090038D" w:rsidRPr="00D93163" w:rsidRDefault="0090038D" w:rsidP="0090038D">
      <w:pPr>
        <w:numPr>
          <w:ilvl w:val="6"/>
          <w:numId w:val="34"/>
        </w:numPr>
        <w:tabs>
          <w:tab w:val="left" w:pos="360"/>
          <w:tab w:val="num" w:pos="426"/>
        </w:tabs>
        <w:ind w:left="0" w:firstLine="0"/>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apņemas piegādāt pieprasītās preces līdz (</w:t>
      </w:r>
      <w:r w:rsidRPr="00D93163">
        <w:rPr>
          <w:rFonts w:ascii="Arial" w:eastAsia="Calibri" w:hAnsi="Arial" w:cs="Arial"/>
          <w:i/>
          <w:sz w:val="20"/>
          <w:szCs w:val="20"/>
        </w:rPr>
        <w:t>datums</w:t>
      </w:r>
      <w:r w:rsidRPr="00D93163">
        <w:rPr>
          <w:rFonts w:ascii="Arial" w:eastAsia="Calibri" w:hAnsi="Arial" w:cs="Arial"/>
          <w:sz w:val="20"/>
          <w:szCs w:val="20"/>
        </w:rPr>
        <w:t>).</w:t>
      </w:r>
    </w:p>
    <w:p w14:paraId="319BD38D" w14:textId="77777777" w:rsidR="0090038D" w:rsidRPr="00D93163" w:rsidRDefault="0090038D" w:rsidP="0090038D">
      <w:pPr>
        <w:numPr>
          <w:ilvl w:val="6"/>
          <w:numId w:val="34"/>
        </w:numPr>
        <w:tabs>
          <w:tab w:val="left" w:pos="360"/>
        </w:tabs>
        <w:ind w:left="357" w:hanging="357"/>
        <w:rPr>
          <w:rFonts w:ascii="Arial" w:eastAsia="Calibri" w:hAnsi="Arial" w:cs="Arial"/>
          <w:sz w:val="20"/>
          <w:szCs w:val="20"/>
        </w:rPr>
      </w:pPr>
      <w:r w:rsidRPr="00D93163">
        <w:rPr>
          <w:rFonts w:ascii="Arial" w:eastAsia="Calibri" w:hAnsi="Arial" w:cs="Arial"/>
          <w:sz w:val="20"/>
          <w:szCs w:val="20"/>
        </w:rPr>
        <w:t>(</w:t>
      </w:r>
      <w:r w:rsidRPr="00D93163">
        <w:rPr>
          <w:rFonts w:ascii="Arial" w:eastAsia="Calibri" w:hAnsi="Arial" w:cs="Arial"/>
          <w:i/>
          <w:sz w:val="20"/>
          <w:szCs w:val="20"/>
        </w:rPr>
        <w:t>Pārdevēja nosaukums</w:t>
      </w:r>
      <w:r w:rsidRPr="00D93163">
        <w:rPr>
          <w:rFonts w:ascii="Arial" w:eastAsia="Calibri" w:hAnsi="Arial" w:cs="Arial"/>
          <w:sz w:val="20"/>
          <w:szCs w:val="20"/>
        </w:rPr>
        <w:t>) apņemas piegādāt preces atbilstoši pircēja pieprasījumam un par šādu cenu:</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178"/>
        <w:gridCol w:w="1757"/>
        <w:gridCol w:w="1220"/>
        <w:gridCol w:w="809"/>
        <w:gridCol w:w="812"/>
        <w:gridCol w:w="18"/>
        <w:gridCol w:w="928"/>
        <w:gridCol w:w="39"/>
        <w:gridCol w:w="911"/>
        <w:gridCol w:w="956"/>
      </w:tblGrid>
      <w:tr w:rsidR="0090038D" w:rsidRPr="00D93163" w14:paraId="00E74B5E" w14:textId="77777777" w:rsidTr="00565FB9">
        <w:trPr>
          <w:cantSplit/>
          <w:trHeight w:val="1617"/>
          <w:tblHeader/>
          <w:jc w:val="center"/>
        </w:trPr>
        <w:tc>
          <w:tcPr>
            <w:tcW w:w="305" w:type="pct"/>
            <w:shd w:val="clear" w:color="auto" w:fill="auto"/>
            <w:vAlign w:val="center"/>
          </w:tcPr>
          <w:p w14:paraId="420F860A"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Nr.</w:t>
            </w:r>
          </w:p>
          <w:p w14:paraId="689601DA"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 k.</w:t>
            </w:r>
          </w:p>
        </w:tc>
        <w:tc>
          <w:tcPr>
            <w:tcW w:w="641" w:type="pct"/>
            <w:vAlign w:val="center"/>
          </w:tcPr>
          <w:p w14:paraId="5DD1E854"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Preces nosaukums</w:t>
            </w:r>
          </w:p>
        </w:tc>
        <w:tc>
          <w:tcPr>
            <w:tcW w:w="956" w:type="pct"/>
            <w:shd w:val="clear" w:color="auto" w:fill="auto"/>
            <w:vAlign w:val="center"/>
          </w:tcPr>
          <w:p w14:paraId="58CABA14" w14:textId="77777777" w:rsidR="0090038D" w:rsidRPr="00D93163" w:rsidRDefault="0090038D" w:rsidP="00565FB9">
            <w:pPr>
              <w:jc w:val="center"/>
              <w:rPr>
                <w:rFonts w:ascii="Arial" w:hAnsi="Arial" w:cs="Arial"/>
                <w:bCs/>
                <w:sz w:val="18"/>
                <w:szCs w:val="18"/>
              </w:rPr>
            </w:pPr>
            <w:r w:rsidRPr="00D93163">
              <w:rPr>
                <w:rFonts w:ascii="Arial" w:eastAsia="Calibri" w:hAnsi="Arial" w:cs="Arial"/>
                <w:bCs/>
                <w:sz w:val="18"/>
                <w:szCs w:val="18"/>
              </w:rPr>
              <w:t xml:space="preserve">Atbilstība tehniskajām prasībām – piedāvātās preces nosaukums, tehniskie dati un apraksts, </w:t>
            </w:r>
            <w:r w:rsidRPr="00D93163">
              <w:rPr>
                <w:rFonts w:ascii="Arial" w:eastAsia="Calibri" w:hAnsi="Arial" w:cs="Arial"/>
                <w:bCs/>
                <w:i/>
                <w:sz w:val="18"/>
                <w:szCs w:val="18"/>
              </w:rPr>
              <w:t>ražotājs – norāde uz lapaspusi katalogā vai e-katalogā</w:t>
            </w:r>
          </w:p>
        </w:tc>
        <w:tc>
          <w:tcPr>
            <w:tcW w:w="664" w:type="pct"/>
            <w:vAlign w:val="center"/>
          </w:tcPr>
          <w:p w14:paraId="745169C1"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Preces ražotājs, ražotājvalsts</w:t>
            </w:r>
          </w:p>
        </w:tc>
        <w:tc>
          <w:tcPr>
            <w:tcW w:w="440" w:type="pct"/>
            <w:vAlign w:val="center"/>
          </w:tcPr>
          <w:p w14:paraId="7252FECE"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Skaits</w:t>
            </w:r>
          </w:p>
        </w:tc>
        <w:tc>
          <w:tcPr>
            <w:tcW w:w="442" w:type="pct"/>
            <w:vAlign w:val="center"/>
          </w:tcPr>
          <w:p w14:paraId="7506220A"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Cena EUR par vienību</w:t>
            </w:r>
          </w:p>
          <w:p w14:paraId="0754C78E"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bez PVN</w:t>
            </w:r>
          </w:p>
        </w:tc>
        <w:tc>
          <w:tcPr>
            <w:tcW w:w="515" w:type="pct"/>
            <w:gridSpan w:val="2"/>
            <w:vAlign w:val="center"/>
          </w:tcPr>
          <w:p w14:paraId="5A78580B"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Summa EUR</w:t>
            </w:r>
          </w:p>
          <w:p w14:paraId="55D68672"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bez PVN</w:t>
            </w:r>
          </w:p>
        </w:tc>
        <w:tc>
          <w:tcPr>
            <w:tcW w:w="517" w:type="pct"/>
            <w:gridSpan w:val="2"/>
            <w:vAlign w:val="center"/>
          </w:tcPr>
          <w:p w14:paraId="21F0A533"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Piegādes termiņš</w:t>
            </w:r>
          </w:p>
        </w:tc>
        <w:tc>
          <w:tcPr>
            <w:tcW w:w="520" w:type="pct"/>
            <w:vAlign w:val="center"/>
          </w:tcPr>
          <w:p w14:paraId="27FE4A94"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 xml:space="preserve">Muitas kods* </w:t>
            </w:r>
          </w:p>
          <w:p w14:paraId="617FDA51"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(8 cipari)</w:t>
            </w:r>
          </w:p>
        </w:tc>
      </w:tr>
      <w:tr w:rsidR="0090038D" w:rsidRPr="00D93163" w14:paraId="5431F238" w14:textId="77777777" w:rsidTr="00565FB9">
        <w:trPr>
          <w:cantSplit/>
          <w:trHeight w:val="221"/>
          <w:tblHeader/>
          <w:jc w:val="center"/>
        </w:trPr>
        <w:tc>
          <w:tcPr>
            <w:tcW w:w="5000" w:type="pct"/>
            <w:gridSpan w:val="11"/>
          </w:tcPr>
          <w:p w14:paraId="5A1EFA43" w14:textId="77777777" w:rsidR="0090038D" w:rsidRPr="00D93163" w:rsidRDefault="0090038D" w:rsidP="00565FB9">
            <w:pPr>
              <w:rPr>
                <w:rFonts w:ascii="Arial" w:hAnsi="Arial" w:cs="Arial"/>
                <w:b/>
                <w:bCs/>
                <w:i/>
                <w:iCs/>
                <w:sz w:val="18"/>
                <w:szCs w:val="18"/>
                <w:lang w:eastAsia="en-GB"/>
              </w:rPr>
            </w:pPr>
            <w:r w:rsidRPr="00D93163">
              <w:rPr>
                <w:rFonts w:ascii="Arial" w:hAnsi="Arial" w:cs="Arial"/>
                <w:b/>
                <w:bCs/>
                <w:i/>
                <w:iCs/>
                <w:sz w:val="18"/>
                <w:szCs w:val="18"/>
                <w:lang w:eastAsia="en-GB"/>
              </w:rPr>
              <w:t>Piegādes adreses:</w:t>
            </w:r>
          </w:p>
          <w:p w14:paraId="7173CF6D" w14:textId="77777777" w:rsidR="0090038D" w:rsidRPr="00D93163" w:rsidRDefault="0090038D" w:rsidP="00565FB9">
            <w:pPr>
              <w:rPr>
                <w:rFonts w:ascii="Arial" w:hAnsi="Arial" w:cs="Arial"/>
                <w:i/>
                <w:iCs/>
                <w:sz w:val="18"/>
                <w:szCs w:val="18"/>
                <w:lang w:eastAsia="en-GB"/>
              </w:rPr>
            </w:pPr>
            <w:r w:rsidRPr="00D93163">
              <w:rPr>
                <w:rFonts w:ascii="Arial" w:hAnsi="Arial" w:cs="Arial"/>
                <w:i/>
                <w:iCs/>
                <w:sz w:val="18"/>
                <w:szCs w:val="18"/>
                <w:lang w:eastAsia="en-GB"/>
              </w:rPr>
              <w:t>2.Preču iela 30, Daugavpilī</w:t>
            </w:r>
          </w:p>
          <w:p w14:paraId="02E988CE" w14:textId="6AE9E796" w:rsidR="0090038D" w:rsidRPr="008330EA" w:rsidRDefault="0090038D" w:rsidP="00565FB9">
            <w:pPr>
              <w:rPr>
                <w:rFonts w:ascii="Arial" w:hAnsi="Arial" w:cs="Arial"/>
                <w:i/>
                <w:iCs/>
                <w:sz w:val="18"/>
                <w:szCs w:val="18"/>
                <w:lang w:eastAsia="en-GB"/>
              </w:rPr>
            </w:pPr>
          </w:p>
        </w:tc>
      </w:tr>
      <w:tr w:rsidR="0090038D" w:rsidRPr="00D93163" w14:paraId="52FAECEB" w14:textId="77777777" w:rsidTr="00565FB9">
        <w:trPr>
          <w:cantSplit/>
          <w:trHeight w:val="298"/>
          <w:tblHeader/>
          <w:jc w:val="center"/>
        </w:trPr>
        <w:tc>
          <w:tcPr>
            <w:tcW w:w="305" w:type="pct"/>
            <w:shd w:val="clear" w:color="auto" w:fill="auto"/>
            <w:vAlign w:val="center"/>
          </w:tcPr>
          <w:p w14:paraId="1B262EB5"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1.</w:t>
            </w:r>
          </w:p>
        </w:tc>
        <w:tc>
          <w:tcPr>
            <w:tcW w:w="641" w:type="pct"/>
            <w:vAlign w:val="center"/>
          </w:tcPr>
          <w:p w14:paraId="22DA9080" w14:textId="77777777" w:rsidR="0090038D" w:rsidRPr="00D93163" w:rsidRDefault="0090038D" w:rsidP="00565FB9">
            <w:pPr>
              <w:ind w:left="644"/>
              <w:jc w:val="center"/>
              <w:rPr>
                <w:rFonts w:ascii="Arial" w:hAnsi="Arial" w:cs="Arial"/>
                <w:bCs/>
                <w:sz w:val="18"/>
                <w:szCs w:val="18"/>
              </w:rPr>
            </w:pPr>
          </w:p>
        </w:tc>
        <w:tc>
          <w:tcPr>
            <w:tcW w:w="956" w:type="pct"/>
            <w:shd w:val="clear" w:color="auto" w:fill="auto"/>
            <w:vAlign w:val="center"/>
          </w:tcPr>
          <w:p w14:paraId="35E64190" w14:textId="77777777" w:rsidR="0090038D" w:rsidRPr="00D93163" w:rsidRDefault="0090038D" w:rsidP="00565FB9">
            <w:pPr>
              <w:ind w:left="644"/>
              <w:jc w:val="center"/>
              <w:rPr>
                <w:rFonts w:ascii="Arial" w:hAnsi="Arial" w:cs="Arial"/>
                <w:bCs/>
                <w:sz w:val="18"/>
                <w:szCs w:val="18"/>
              </w:rPr>
            </w:pPr>
          </w:p>
        </w:tc>
        <w:tc>
          <w:tcPr>
            <w:tcW w:w="664" w:type="pct"/>
            <w:vAlign w:val="center"/>
          </w:tcPr>
          <w:p w14:paraId="5D6DFA97" w14:textId="77777777" w:rsidR="0090038D" w:rsidRPr="00D93163" w:rsidRDefault="0090038D" w:rsidP="00565FB9">
            <w:pPr>
              <w:jc w:val="center"/>
              <w:rPr>
                <w:rFonts w:ascii="Arial" w:hAnsi="Arial" w:cs="Arial"/>
                <w:bCs/>
                <w:sz w:val="18"/>
                <w:szCs w:val="18"/>
              </w:rPr>
            </w:pPr>
          </w:p>
        </w:tc>
        <w:tc>
          <w:tcPr>
            <w:tcW w:w="440" w:type="pct"/>
          </w:tcPr>
          <w:p w14:paraId="5F33656B" w14:textId="77777777" w:rsidR="0090038D" w:rsidRPr="00D93163" w:rsidRDefault="0090038D" w:rsidP="00565FB9">
            <w:pPr>
              <w:jc w:val="center"/>
              <w:rPr>
                <w:rFonts w:ascii="Arial" w:hAnsi="Arial" w:cs="Arial"/>
                <w:bCs/>
                <w:sz w:val="18"/>
                <w:szCs w:val="18"/>
              </w:rPr>
            </w:pPr>
          </w:p>
        </w:tc>
        <w:tc>
          <w:tcPr>
            <w:tcW w:w="452" w:type="pct"/>
            <w:gridSpan w:val="2"/>
            <w:vAlign w:val="center"/>
          </w:tcPr>
          <w:p w14:paraId="51C6AFA8" w14:textId="77777777" w:rsidR="0090038D" w:rsidRPr="00D93163" w:rsidRDefault="0090038D" w:rsidP="00565FB9">
            <w:pPr>
              <w:jc w:val="center"/>
              <w:rPr>
                <w:rFonts w:ascii="Arial" w:hAnsi="Arial" w:cs="Arial"/>
                <w:bCs/>
                <w:sz w:val="18"/>
                <w:szCs w:val="18"/>
              </w:rPr>
            </w:pPr>
          </w:p>
        </w:tc>
        <w:tc>
          <w:tcPr>
            <w:tcW w:w="526" w:type="pct"/>
            <w:gridSpan w:val="2"/>
            <w:vAlign w:val="center"/>
          </w:tcPr>
          <w:p w14:paraId="4E4DAE8D" w14:textId="77777777" w:rsidR="0090038D" w:rsidRPr="00D93163" w:rsidRDefault="0090038D" w:rsidP="00565FB9">
            <w:pPr>
              <w:jc w:val="center"/>
              <w:rPr>
                <w:rFonts w:ascii="Arial" w:hAnsi="Arial" w:cs="Arial"/>
                <w:bCs/>
                <w:sz w:val="18"/>
                <w:szCs w:val="18"/>
              </w:rPr>
            </w:pPr>
          </w:p>
        </w:tc>
        <w:tc>
          <w:tcPr>
            <w:tcW w:w="496" w:type="pct"/>
            <w:vAlign w:val="center"/>
          </w:tcPr>
          <w:p w14:paraId="152E2DFE" w14:textId="77777777" w:rsidR="0090038D" w:rsidRPr="00D93163" w:rsidRDefault="0090038D" w:rsidP="00565FB9">
            <w:pPr>
              <w:jc w:val="center"/>
              <w:rPr>
                <w:rFonts w:ascii="Arial" w:hAnsi="Arial" w:cs="Arial"/>
                <w:bCs/>
                <w:sz w:val="18"/>
                <w:szCs w:val="18"/>
              </w:rPr>
            </w:pPr>
          </w:p>
        </w:tc>
        <w:tc>
          <w:tcPr>
            <w:tcW w:w="520" w:type="pct"/>
            <w:vAlign w:val="center"/>
          </w:tcPr>
          <w:p w14:paraId="27A729CA" w14:textId="77777777" w:rsidR="0090038D" w:rsidRPr="00D93163" w:rsidRDefault="0090038D" w:rsidP="00565FB9">
            <w:pPr>
              <w:jc w:val="center"/>
              <w:rPr>
                <w:rFonts w:ascii="Arial" w:hAnsi="Arial" w:cs="Arial"/>
                <w:bCs/>
                <w:sz w:val="18"/>
                <w:szCs w:val="18"/>
              </w:rPr>
            </w:pPr>
          </w:p>
        </w:tc>
      </w:tr>
      <w:tr w:rsidR="0090038D" w:rsidRPr="00D93163" w14:paraId="62305A26" w14:textId="77777777" w:rsidTr="00565FB9">
        <w:trPr>
          <w:cantSplit/>
          <w:trHeight w:val="389"/>
          <w:tblHeader/>
          <w:jc w:val="center"/>
        </w:trPr>
        <w:tc>
          <w:tcPr>
            <w:tcW w:w="305" w:type="pct"/>
            <w:shd w:val="clear" w:color="auto" w:fill="auto"/>
            <w:vAlign w:val="center"/>
          </w:tcPr>
          <w:p w14:paraId="7F5FD898" w14:textId="77777777" w:rsidR="0090038D" w:rsidRPr="00D93163" w:rsidRDefault="0090038D" w:rsidP="00565FB9">
            <w:pPr>
              <w:jc w:val="center"/>
              <w:rPr>
                <w:rFonts w:ascii="Arial" w:hAnsi="Arial" w:cs="Arial"/>
                <w:bCs/>
                <w:sz w:val="18"/>
                <w:szCs w:val="18"/>
              </w:rPr>
            </w:pPr>
            <w:r w:rsidRPr="00D93163">
              <w:rPr>
                <w:rFonts w:ascii="Arial" w:hAnsi="Arial" w:cs="Arial"/>
                <w:bCs/>
                <w:sz w:val="18"/>
                <w:szCs w:val="18"/>
              </w:rPr>
              <w:t>2.</w:t>
            </w:r>
          </w:p>
        </w:tc>
        <w:tc>
          <w:tcPr>
            <w:tcW w:w="641" w:type="pct"/>
            <w:vAlign w:val="center"/>
          </w:tcPr>
          <w:p w14:paraId="1B054EA2" w14:textId="77777777" w:rsidR="0090038D" w:rsidRPr="00D93163" w:rsidRDefault="0090038D" w:rsidP="00565FB9">
            <w:pPr>
              <w:ind w:left="644"/>
              <w:jc w:val="center"/>
              <w:rPr>
                <w:rFonts w:ascii="Arial" w:hAnsi="Arial" w:cs="Arial"/>
                <w:bCs/>
                <w:sz w:val="18"/>
                <w:szCs w:val="18"/>
              </w:rPr>
            </w:pPr>
          </w:p>
        </w:tc>
        <w:tc>
          <w:tcPr>
            <w:tcW w:w="956" w:type="pct"/>
            <w:shd w:val="clear" w:color="auto" w:fill="auto"/>
            <w:vAlign w:val="center"/>
          </w:tcPr>
          <w:p w14:paraId="35A669CE" w14:textId="77777777" w:rsidR="0090038D" w:rsidRPr="00D93163" w:rsidRDefault="0090038D" w:rsidP="00565FB9">
            <w:pPr>
              <w:ind w:left="644"/>
              <w:jc w:val="center"/>
              <w:rPr>
                <w:rFonts w:ascii="Arial" w:hAnsi="Arial" w:cs="Arial"/>
                <w:bCs/>
                <w:sz w:val="18"/>
                <w:szCs w:val="18"/>
              </w:rPr>
            </w:pPr>
          </w:p>
        </w:tc>
        <w:tc>
          <w:tcPr>
            <w:tcW w:w="664" w:type="pct"/>
            <w:vAlign w:val="center"/>
          </w:tcPr>
          <w:p w14:paraId="4C35CC37" w14:textId="77777777" w:rsidR="0090038D" w:rsidRPr="00D93163" w:rsidRDefault="0090038D" w:rsidP="00565FB9">
            <w:pPr>
              <w:jc w:val="center"/>
              <w:rPr>
                <w:rFonts w:ascii="Arial" w:hAnsi="Arial" w:cs="Arial"/>
                <w:bCs/>
                <w:sz w:val="18"/>
                <w:szCs w:val="18"/>
              </w:rPr>
            </w:pPr>
          </w:p>
        </w:tc>
        <w:tc>
          <w:tcPr>
            <w:tcW w:w="440" w:type="pct"/>
          </w:tcPr>
          <w:p w14:paraId="46E845A7" w14:textId="77777777" w:rsidR="0090038D" w:rsidRPr="00D93163" w:rsidRDefault="0090038D" w:rsidP="00565FB9">
            <w:pPr>
              <w:jc w:val="center"/>
              <w:rPr>
                <w:rFonts w:ascii="Arial" w:hAnsi="Arial" w:cs="Arial"/>
                <w:bCs/>
                <w:sz w:val="18"/>
                <w:szCs w:val="18"/>
              </w:rPr>
            </w:pPr>
          </w:p>
        </w:tc>
        <w:tc>
          <w:tcPr>
            <w:tcW w:w="452" w:type="pct"/>
            <w:gridSpan w:val="2"/>
            <w:vAlign w:val="center"/>
          </w:tcPr>
          <w:p w14:paraId="57C4F22E" w14:textId="77777777" w:rsidR="0090038D" w:rsidRPr="00D93163" w:rsidRDefault="0090038D" w:rsidP="00565FB9">
            <w:pPr>
              <w:jc w:val="center"/>
              <w:rPr>
                <w:rFonts w:ascii="Arial" w:hAnsi="Arial" w:cs="Arial"/>
                <w:bCs/>
                <w:sz w:val="18"/>
                <w:szCs w:val="18"/>
              </w:rPr>
            </w:pPr>
          </w:p>
        </w:tc>
        <w:tc>
          <w:tcPr>
            <w:tcW w:w="526" w:type="pct"/>
            <w:gridSpan w:val="2"/>
            <w:vAlign w:val="center"/>
          </w:tcPr>
          <w:p w14:paraId="398BB8BC" w14:textId="77777777" w:rsidR="0090038D" w:rsidRPr="00D93163" w:rsidRDefault="0090038D" w:rsidP="00565FB9">
            <w:pPr>
              <w:jc w:val="center"/>
              <w:rPr>
                <w:rFonts w:ascii="Arial" w:hAnsi="Arial" w:cs="Arial"/>
                <w:bCs/>
                <w:sz w:val="18"/>
                <w:szCs w:val="18"/>
              </w:rPr>
            </w:pPr>
          </w:p>
        </w:tc>
        <w:tc>
          <w:tcPr>
            <w:tcW w:w="496" w:type="pct"/>
            <w:vAlign w:val="center"/>
          </w:tcPr>
          <w:p w14:paraId="403ADEF6" w14:textId="77777777" w:rsidR="0090038D" w:rsidRPr="00D93163" w:rsidRDefault="0090038D" w:rsidP="00565FB9">
            <w:pPr>
              <w:jc w:val="center"/>
              <w:rPr>
                <w:rFonts w:ascii="Arial" w:hAnsi="Arial" w:cs="Arial"/>
                <w:bCs/>
                <w:sz w:val="18"/>
                <w:szCs w:val="18"/>
              </w:rPr>
            </w:pPr>
          </w:p>
        </w:tc>
        <w:tc>
          <w:tcPr>
            <w:tcW w:w="520" w:type="pct"/>
            <w:vAlign w:val="center"/>
          </w:tcPr>
          <w:p w14:paraId="2D8854F7" w14:textId="77777777" w:rsidR="0090038D" w:rsidRPr="00D93163" w:rsidRDefault="0090038D" w:rsidP="00565FB9">
            <w:pPr>
              <w:jc w:val="center"/>
              <w:rPr>
                <w:rFonts w:ascii="Arial" w:hAnsi="Arial" w:cs="Arial"/>
                <w:bCs/>
                <w:sz w:val="18"/>
                <w:szCs w:val="18"/>
              </w:rPr>
            </w:pPr>
          </w:p>
        </w:tc>
      </w:tr>
      <w:tr w:rsidR="0090038D" w:rsidRPr="00D93163" w14:paraId="5C282B1A" w14:textId="77777777" w:rsidTr="00565FB9">
        <w:trPr>
          <w:cantSplit/>
          <w:trHeight w:val="438"/>
          <w:tblHeader/>
          <w:jc w:val="center"/>
        </w:trPr>
        <w:tc>
          <w:tcPr>
            <w:tcW w:w="3984" w:type="pct"/>
            <w:gridSpan w:val="9"/>
          </w:tcPr>
          <w:p w14:paraId="73FF5C83" w14:textId="77777777" w:rsidR="0090038D" w:rsidRPr="00D93163" w:rsidRDefault="0090038D" w:rsidP="00565FB9">
            <w:pPr>
              <w:jc w:val="right"/>
              <w:rPr>
                <w:rFonts w:ascii="Arial" w:hAnsi="Arial" w:cs="Arial"/>
                <w:bCs/>
                <w:sz w:val="18"/>
                <w:szCs w:val="18"/>
              </w:rPr>
            </w:pPr>
            <w:r w:rsidRPr="00D93163">
              <w:rPr>
                <w:rFonts w:ascii="Arial" w:hAnsi="Arial" w:cs="Arial"/>
                <w:b/>
                <w:bCs/>
                <w:i/>
                <w:sz w:val="18"/>
                <w:szCs w:val="18"/>
              </w:rPr>
              <w:t>Piedāvājuma kopējā summa EUR bez PVN</w:t>
            </w:r>
          </w:p>
        </w:tc>
        <w:tc>
          <w:tcPr>
            <w:tcW w:w="496" w:type="pct"/>
            <w:shd w:val="clear" w:color="auto" w:fill="auto"/>
            <w:vAlign w:val="center"/>
          </w:tcPr>
          <w:p w14:paraId="268CFF55" w14:textId="77777777" w:rsidR="0090038D" w:rsidRPr="00D93163" w:rsidRDefault="0090038D" w:rsidP="00565FB9">
            <w:pPr>
              <w:jc w:val="right"/>
              <w:rPr>
                <w:rFonts w:ascii="Arial" w:hAnsi="Arial" w:cs="Arial"/>
                <w:bCs/>
                <w:sz w:val="18"/>
                <w:szCs w:val="18"/>
              </w:rPr>
            </w:pPr>
          </w:p>
        </w:tc>
        <w:tc>
          <w:tcPr>
            <w:tcW w:w="520" w:type="pct"/>
            <w:vAlign w:val="center"/>
          </w:tcPr>
          <w:p w14:paraId="0A2C2F88" w14:textId="77777777" w:rsidR="0090038D" w:rsidRPr="00D93163" w:rsidRDefault="0090038D" w:rsidP="00565FB9">
            <w:pPr>
              <w:jc w:val="center"/>
              <w:rPr>
                <w:rFonts w:ascii="Arial" w:hAnsi="Arial" w:cs="Arial"/>
                <w:bCs/>
                <w:sz w:val="18"/>
                <w:szCs w:val="18"/>
              </w:rPr>
            </w:pPr>
          </w:p>
        </w:tc>
      </w:tr>
    </w:tbl>
    <w:p w14:paraId="0C0A7537" w14:textId="77777777" w:rsidR="0090038D" w:rsidRPr="00D93163" w:rsidRDefault="0090038D" w:rsidP="0090038D">
      <w:pPr>
        <w:tabs>
          <w:tab w:val="left" w:pos="900"/>
        </w:tabs>
        <w:rPr>
          <w:rFonts w:ascii="Arial" w:hAnsi="Arial" w:cs="Arial"/>
          <w:b/>
          <w:bCs/>
          <w:i/>
          <w:iCs/>
          <w:sz w:val="20"/>
          <w:szCs w:val="20"/>
        </w:rPr>
      </w:pPr>
    </w:p>
    <w:p w14:paraId="083F809F" w14:textId="77777777" w:rsidR="0090038D" w:rsidRPr="00D93163" w:rsidRDefault="0090038D" w:rsidP="0090038D">
      <w:pPr>
        <w:spacing w:before="60" w:line="360" w:lineRule="auto"/>
        <w:rPr>
          <w:rFonts w:ascii="Arial" w:hAnsi="Arial" w:cs="Arial"/>
          <w:sz w:val="20"/>
          <w:szCs w:val="20"/>
        </w:rPr>
      </w:pPr>
      <w:r w:rsidRPr="00D93163">
        <w:rPr>
          <w:rFonts w:ascii="Arial" w:hAnsi="Arial" w:cs="Arial"/>
          <w:sz w:val="20"/>
          <w:szCs w:val="20"/>
        </w:rPr>
        <w:t>4</w:t>
      </w:r>
      <w:r w:rsidRPr="00D93163">
        <w:rPr>
          <w:rFonts w:ascii="Arial" w:hAnsi="Arial" w:cs="Arial"/>
          <w:i/>
          <w:iCs/>
          <w:sz w:val="20"/>
          <w:szCs w:val="20"/>
        </w:rPr>
        <w:t xml:space="preserve">. </w:t>
      </w:r>
      <w:r w:rsidRPr="00D93163">
        <w:rPr>
          <w:rFonts w:ascii="Arial" w:hAnsi="Arial" w:cs="Arial"/>
          <w:sz w:val="20"/>
          <w:szCs w:val="20"/>
        </w:rPr>
        <w:t>Cita informācija (ja nepieciešams)</w:t>
      </w:r>
    </w:p>
    <w:tbl>
      <w:tblPr>
        <w:tblW w:w="2500" w:type="pct"/>
        <w:tblLook w:val="0000" w:firstRow="0" w:lastRow="0" w:firstColumn="0" w:lastColumn="0" w:noHBand="0" w:noVBand="0"/>
      </w:tblPr>
      <w:tblGrid>
        <w:gridCol w:w="4847"/>
      </w:tblGrid>
      <w:tr w:rsidR="0090038D" w:rsidRPr="00D93163" w14:paraId="529C1635" w14:textId="77777777" w:rsidTr="00565FB9">
        <w:tc>
          <w:tcPr>
            <w:tcW w:w="5000" w:type="pct"/>
          </w:tcPr>
          <w:p w14:paraId="07360BBD" w14:textId="77777777" w:rsidR="0090038D" w:rsidRPr="00D93163" w:rsidRDefault="0090038D" w:rsidP="00565FB9">
            <w:pPr>
              <w:spacing w:line="360" w:lineRule="auto"/>
              <w:rPr>
                <w:rFonts w:ascii="Arial" w:hAnsi="Arial" w:cs="Arial"/>
                <w:b/>
                <w:sz w:val="20"/>
                <w:szCs w:val="20"/>
              </w:rPr>
            </w:pPr>
          </w:p>
          <w:p w14:paraId="3F6CF913" w14:textId="77777777" w:rsidR="0090038D" w:rsidRPr="00D93163" w:rsidRDefault="0090038D" w:rsidP="00565FB9">
            <w:pPr>
              <w:spacing w:line="360" w:lineRule="auto"/>
              <w:rPr>
                <w:rFonts w:ascii="Arial" w:hAnsi="Arial" w:cs="Arial"/>
                <w:b/>
                <w:sz w:val="20"/>
                <w:szCs w:val="20"/>
              </w:rPr>
            </w:pPr>
            <w:r w:rsidRPr="00D93163">
              <w:rPr>
                <w:rFonts w:ascii="Arial" w:hAnsi="Arial" w:cs="Arial"/>
                <w:b/>
                <w:sz w:val="20"/>
                <w:szCs w:val="20"/>
              </w:rPr>
              <w:t>Piegādātāja</w:t>
            </w:r>
            <w:r w:rsidRPr="00D93163">
              <w:rPr>
                <w:rFonts w:ascii="Arial" w:hAnsi="Arial" w:cs="Arial"/>
                <w:bCs/>
                <w:sz w:val="20"/>
                <w:szCs w:val="20"/>
              </w:rPr>
              <w:t xml:space="preserve"> </w:t>
            </w:r>
            <w:r w:rsidRPr="00D93163">
              <w:rPr>
                <w:rFonts w:ascii="Arial" w:hAnsi="Arial" w:cs="Arial"/>
                <w:b/>
                <w:sz w:val="20"/>
                <w:szCs w:val="20"/>
              </w:rPr>
              <w:t>pilnvarotā kontaktpersona</w:t>
            </w:r>
          </w:p>
        </w:tc>
      </w:tr>
      <w:tr w:rsidR="0090038D" w:rsidRPr="00D93163" w14:paraId="0C2C3CA4" w14:textId="77777777" w:rsidTr="00565FB9">
        <w:tc>
          <w:tcPr>
            <w:tcW w:w="5000" w:type="pct"/>
          </w:tcPr>
          <w:p w14:paraId="490CD3F5" w14:textId="77777777" w:rsidR="0090038D" w:rsidRPr="00D93163" w:rsidRDefault="0090038D" w:rsidP="00565FB9">
            <w:pPr>
              <w:spacing w:line="360" w:lineRule="auto"/>
              <w:rPr>
                <w:rFonts w:ascii="Arial" w:hAnsi="Arial" w:cs="Arial"/>
                <w:sz w:val="20"/>
                <w:szCs w:val="20"/>
              </w:rPr>
            </w:pPr>
            <w:r w:rsidRPr="00D93163">
              <w:rPr>
                <w:rFonts w:ascii="Arial" w:hAnsi="Arial" w:cs="Arial"/>
                <w:i/>
                <w:sz w:val="20"/>
                <w:szCs w:val="20"/>
              </w:rPr>
              <w:t>Kontaktpersonas rekvizīti</w:t>
            </w:r>
          </w:p>
        </w:tc>
      </w:tr>
    </w:tbl>
    <w:p w14:paraId="181F22DE" w14:textId="77777777" w:rsidR="0090038D" w:rsidRPr="00D93163" w:rsidRDefault="0090038D" w:rsidP="0090038D">
      <w:pPr>
        <w:jc w:val="right"/>
        <w:rPr>
          <w:rFonts w:ascii="Arial" w:hAnsi="Arial" w:cs="Arial"/>
          <w:sz w:val="22"/>
          <w:szCs w:val="22"/>
        </w:rPr>
      </w:pPr>
    </w:p>
    <w:p w14:paraId="7D895677" w14:textId="77777777" w:rsidR="0090038D" w:rsidRPr="00D93163" w:rsidRDefault="0090038D" w:rsidP="0090038D">
      <w:pPr>
        <w:jc w:val="right"/>
        <w:rPr>
          <w:rFonts w:ascii="Arial" w:hAnsi="Arial" w:cs="Arial"/>
          <w:sz w:val="22"/>
          <w:szCs w:val="22"/>
        </w:rPr>
      </w:pPr>
    </w:p>
    <w:p w14:paraId="18C71FCC" w14:textId="77777777" w:rsidR="0090038D" w:rsidRDefault="0090038D" w:rsidP="0090038D">
      <w:pPr>
        <w:rPr>
          <w:rFonts w:ascii="Arial" w:hAnsi="Arial" w:cs="Arial"/>
          <w:sz w:val="22"/>
          <w:szCs w:val="22"/>
        </w:rPr>
      </w:pPr>
      <w:r>
        <w:rPr>
          <w:rFonts w:ascii="Arial" w:hAnsi="Arial" w:cs="Arial"/>
          <w:sz w:val="22"/>
          <w:szCs w:val="22"/>
        </w:rPr>
        <w:br w:type="page"/>
      </w:r>
    </w:p>
    <w:p w14:paraId="2A1BA5A9" w14:textId="77777777" w:rsidR="0090038D" w:rsidRPr="00D93163" w:rsidRDefault="0090038D" w:rsidP="0090038D">
      <w:pPr>
        <w:jc w:val="right"/>
        <w:rPr>
          <w:rFonts w:ascii="Arial" w:hAnsi="Arial" w:cs="Arial"/>
          <w:sz w:val="20"/>
          <w:szCs w:val="20"/>
        </w:rPr>
      </w:pPr>
      <w:r w:rsidRPr="00D93163">
        <w:rPr>
          <w:rFonts w:ascii="Arial" w:hAnsi="Arial" w:cs="Arial"/>
          <w:sz w:val="20"/>
          <w:szCs w:val="20"/>
        </w:rPr>
        <w:lastRenderedPageBreak/>
        <w:t xml:space="preserve">3.pielikums </w:t>
      </w:r>
    </w:p>
    <w:p w14:paraId="01AF01FD" w14:textId="77777777" w:rsidR="0090038D" w:rsidRPr="00D93163" w:rsidRDefault="0090038D" w:rsidP="0090038D">
      <w:pPr>
        <w:spacing w:line="0" w:lineRule="atLeast"/>
        <w:ind w:right="-241"/>
        <w:jc w:val="right"/>
        <w:rPr>
          <w:rFonts w:ascii="Arial" w:hAnsi="Arial" w:cs="Arial"/>
          <w:b/>
          <w:sz w:val="20"/>
          <w:szCs w:val="20"/>
        </w:rPr>
      </w:pPr>
    </w:p>
    <w:p w14:paraId="31EC063A" w14:textId="77777777" w:rsidR="0090038D" w:rsidRPr="00D93163" w:rsidRDefault="0090038D" w:rsidP="0090038D">
      <w:pPr>
        <w:ind w:right="140" w:firstLine="720"/>
        <w:jc w:val="both"/>
        <w:rPr>
          <w:rFonts w:ascii="Arial" w:hAnsi="Arial" w:cs="Arial"/>
          <w:sz w:val="20"/>
          <w:szCs w:val="20"/>
        </w:rPr>
      </w:pPr>
      <w:r w:rsidRPr="00D93163">
        <w:rPr>
          <w:rFonts w:ascii="Arial" w:hAnsi="Arial" w:cs="Arial"/>
          <w:sz w:val="20"/>
          <w:szCs w:val="20"/>
        </w:rPr>
        <w:t>Rīga, Datumu skatīt laika zīmogā</w:t>
      </w:r>
    </w:p>
    <w:p w14:paraId="46B7A535" w14:textId="77777777" w:rsidR="0090038D" w:rsidRPr="00D93163" w:rsidRDefault="0090038D" w:rsidP="0090038D">
      <w:pPr>
        <w:ind w:left="851" w:right="140"/>
        <w:jc w:val="center"/>
        <w:rPr>
          <w:rFonts w:ascii="Arial" w:hAnsi="Arial" w:cs="Arial"/>
          <w:b/>
          <w:sz w:val="20"/>
          <w:szCs w:val="20"/>
        </w:rPr>
      </w:pPr>
    </w:p>
    <w:p w14:paraId="0E49AD56" w14:textId="77777777" w:rsidR="0090038D" w:rsidRPr="00D93163" w:rsidRDefault="0090038D" w:rsidP="0090038D">
      <w:pPr>
        <w:ind w:left="851" w:right="140"/>
        <w:jc w:val="center"/>
        <w:rPr>
          <w:rFonts w:ascii="Arial" w:hAnsi="Arial" w:cs="Arial"/>
          <w:b/>
          <w:sz w:val="20"/>
          <w:szCs w:val="20"/>
        </w:rPr>
      </w:pPr>
    </w:p>
    <w:p w14:paraId="3B8B6FDE" w14:textId="77777777" w:rsidR="0090038D" w:rsidRPr="00D93163" w:rsidRDefault="0090038D" w:rsidP="0090038D">
      <w:pPr>
        <w:ind w:left="851" w:right="140"/>
        <w:jc w:val="center"/>
        <w:rPr>
          <w:rFonts w:ascii="Arial" w:hAnsi="Arial" w:cs="Arial"/>
          <w:sz w:val="20"/>
          <w:szCs w:val="20"/>
        </w:rPr>
      </w:pPr>
      <w:r w:rsidRPr="00D93163">
        <w:rPr>
          <w:rFonts w:ascii="Arial" w:hAnsi="Arial" w:cs="Arial"/>
          <w:b/>
          <w:sz w:val="20"/>
          <w:szCs w:val="20"/>
        </w:rPr>
        <w:t>Paziņojums par __. cenu aptaujas “</w:t>
      </w:r>
      <w:r w:rsidRPr="008330EA">
        <w:rPr>
          <w:rFonts w:ascii="Arial" w:hAnsi="Arial" w:cs="Arial"/>
          <w:b/>
          <w:iCs/>
          <w:sz w:val="20"/>
          <w:szCs w:val="20"/>
        </w:rPr>
        <w:t>CATERPILLAR 3512C HD (ČME-3M, ČME-3ME) dīzeļdzinēju rezerves daļu piegāde</w:t>
      </w:r>
      <w:r>
        <w:rPr>
          <w:rFonts w:ascii="Arial" w:hAnsi="Arial" w:cs="Arial"/>
          <w:b/>
          <w:iCs/>
          <w:sz w:val="20"/>
          <w:szCs w:val="20"/>
        </w:rPr>
        <w:t xml:space="preserve"> </w:t>
      </w:r>
      <w:r w:rsidRPr="00D93163">
        <w:rPr>
          <w:rFonts w:ascii="Arial" w:hAnsi="Arial" w:cs="Arial"/>
          <w:b/>
          <w:sz w:val="20"/>
          <w:szCs w:val="20"/>
        </w:rPr>
        <w:t>vispārīgās vienošanās ietvaros” rezultātiem</w:t>
      </w:r>
    </w:p>
    <w:p w14:paraId="6F4F7741" w14:textId="77777777" w:rsidR="0090038D" w:rsidRPr="00D93163" w:rsidRDefault="0090038D" w:rsidP="0090038D">
      <w:pPr>
        <w:ind w:right="-1"/>
        <w:jc w:val="both"/>
        <w:rPr>
          <w:rFonts w:ascii="Arial" w:hAnsi="Arial" w:cs="Arial"/>
          <w:sz w:val="20"/>
          <w:szCs w:val="20"/>
        </w:rPr>
      </w:pPr>
    </w:p>
    <w:p w14:paraId="569EF01F" w14:textId="77777777" w:rsidR="0090038D" w:rsidRPr="00D93163" w:rsidRDefault="0090038D" w:rsidP="0090038D">
      <w:pPr>
        <w:ind w:left="284" w:right="-1"/>
        <w:jc w:val="both"/>
        <w:rPr>
          <w:rFonts w:ascii="Arial" w:hAnsi="Arial" w:cs="Arial"/>
          <w:sz w:val="20"/>
          <w:szCs w:val="20"/>
        </w:rPr>
      </w:pPr>
    </w:p>
    <w:p w14:paraId="2A6ECAAD"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Pircēja nosaukums: sabiedrība ar ierobežotu atbildību “LDZ CARGO”, Rīga, Dzirnavu iela 147 k-1, LV-1050, Latvija.</w:t>
      </w:r>
    </w:p>
    <w:p w14:paraId="77621A86" w14:textId="77777777" w:rsidR="0090038D" w:rsidRPr="00D93163" w:rsidRDefault="0090038D" w:rsidP="0090038D">
      <w:pPr>
        <w:numPr>
          <w:ilvl w:val="0"/>
          <w:numId w:val="35"/>
        </w:numPr>
        <w:ind w:left="284" w:right="-1"/>
        <w:jc w:val="both"/>
        <w:rPr>
          <w:rFonts w:ascii="Arial" w:hAnsi="Arial" w:cs="Arial"/>
          <w:bCs/>
          <w:sz w:val="20"/>
          <w:szCs w:val="20"/>
        </w:rPr>
      </w:pPr>
      <w:r w:rsidRPr="00D93163">
        <w:rPr>
          <w:rFonts w:ascii="Arial" w:hAnsi="Arial" w:cs="Arial"/>
          <w:sz w:val="20"/>
          <w:szCs w:val="20"/>
        </w:rPr>
        <w:t xml:space="preserve">Iepirkuma līguma priekšmets: </w:t>
      </w:r>
      <w:r w:rsidRPr="008330EA">
        <w:rPr>
          <w:rFonts w:ascii="Arial" w:hAnsi="Arial" w:cs="Arial"/>
          <w:sz w:val="20"/>
          <w:szCs w:val="20"/>
        </w:rPr>
        <w:t>CATERPILLAR 3512C HD (ČME-3M, ČME-3ME) dīzeļdzinēju rezerves daļu piegāde</w:t>
      </w:r>
      <w:r>
        <w:rPr>
          <w:rFonts w:ascii="Arial" w:hAnsi="Arial" w:cs="Arial"/>
          <w:sz w:val="20"/>
          <w:szCs w:val="20"/>
        </w:rPr>
        <w:t xml:space="preserve"> </w:t>
      </w:r>
      <w:r w:rsidRPr="00D93163">
        <w:rPr>
          <w:rFonts w:ascii="Arial" w:hAnsi="Arial" w:cs="Arial"/>
          <w:iCs/>
          <w:color w:val="222222"/>
          <w:sz w:val="20"/>
          <w:szCs w:val="20"/>
        </w:rPr>
        <w:t xml:space="preserve">vispārīgās vienošanās ietvaros </w:t>
      </w:r>
      <w:r w:rsidRPr="00D93163">
        <w:rPr>
          <w:rFonts w:ascii="Arial" w:hAnsi="Arial" w:cs="Arial"/>
          <w:bCs/>
          <w:sz w:val="20"/>
          <w:szCs w:val="20"/>
        </w:rPr>
        <w:t>rezultātā noslēgtās Vispārīgās vienošanās Nr.CAR-___/202_ ietvaros (turpmāk- prece).</w:t>
      </w:r>
    </w:p>
    <w:p w14:paraId="09A0720E"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Piedāvājuma izvēles kritērijs: cenu aptaujas uzaicinājuma prasībām atbilstošs tehniskais piedāvājums ar viszemāko cenu par preces pozīciju.</w:t>
      </w:r>
    </w:p>
    <w:p w14:paraId="6B4441CC"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Datums, kad nosūtīta cenu aptauja – ____________</w:t>
      </w:r>
    </w:p>
    <w:p w14:paraId="349D3096"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Cenu piedāvājumu iesniegšanas termiņa pēdējās dienas datums – __________</w:t>
      </w:r>
    </w:p>
    <w:p w14:paraId="0D5DBF8A"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Saņemto cenu piedāvājumu skaits un piedāvātās cenas: __________ (cenu piedāvājumus skatīt Paziņojuma 1.pielikumā).</w:t>
      </w:r>
    </w:p>
    <w:p w14:paraId="6089CAD3" w14:textId="77777777" w:rsidR="0090038D" w:rsidRPr="00D93163" w:rsidRDefault="0090038D" w:rsidP="0090038D">
      <w:pPr>
        <w:numPr>
          <w:ilvl w:val="0"/>
          <w:numId w:val="35"/>
        </w:numPr>
        <w:ind w:left="284" w:right="-1"/>
        <w:jc w:val="both"/>
        <w:rPr>
          <w:rFonts w:ascii="Arial" w:hAnsi="Arial" w:cs="Arial"/>
          <w:sz w:val="20"/>
          <w:szCs w:val="20"/>
        </w:rPr>
      </w:pPr>
      <w:r w:rsidRPr="00D93163">
        <w:rPr>
          <w:rFonts w:ascii="Arial" w:hAnsi="Arial" w:cs="Arial"/>
          <w:sz w:val="20"/>
          <w:szCs w:val="20"/>
        </w:rPr>
        <w:t>Piegādātājs/vispārīgās vienošanās dalībnieks, kuram tiek piešķirtas pasūtījumā Nr.__ norādīto preču piegādes tiesības:</w:t>
      </w:r>
    </w:p>
    <w:p w14:paraId="2136FB9D" w14:textId="77777777" w:rsidR="0090038D" w:rsidRPr="00D93163" w:rsidRDefault="0090038D" w:rsidP="0090038D">
      <w:pPr>
        <w:numPr>
          <w:ilvl w:val="1"/>
          <w:numId w:val="35"/>
        </w:numPr>
        <w:ind w:left="284" w:right="-1" w:hanging="142"/>
        <w:contextualSpacing/>
        <w:jc w:val="both"/>
        <w:rPr>
          <w:rFonts w:ascii="Arial" w:hAnsi="Arial" w:cs="Arial"/>
          <w:sz w:val="20"/>
          <w:szCs w:val="20"/>
        </w:rPr>
      </w:pPr>
      <w:r w:rsidRPr="00D93163">
        <w:rPr>
          <w:rFonts w:ascii="Arial" w:hAnsi="Arial" w:cs="Arial"/>
          <w:b/>
          <w:bCs/>
          <w:sz w:val="20"/>
          <w:szCs w:val="20"/>
        </w:rPr>
        <w:t>SIA “______”</w:t>
      </w:r>
      <w:r w:rsidRPr="00D93163">
        <w:rPr>
          <w:rFonts w:ascii="Arial" w:hAnsi="Arial" w:cs="Arial"/>
          <w:sz w:val="20"/>
          <w:szCs w:val="20"/>
        </w:rPr>
        <w:t xml:space="preserve"> reģ.Nr.</w:t>
      </w:r>
      <w:r w:rsidRPr="00D93163">
        <w:rPr>
          <w:rFonts w:ascii="Arial" w:eastAsia="Calibri" w:hAnsi="Arial" w:cs="Arial"/>
          <w:sz w:val="20"/>
          <w:szCs w:val="20"/>
        </w:rPr>
        <w:t xml:space="preserve"> </w:t>
      </w:r>
      <w:r w:rsidRPr="00D93163">
        <w:rPr>
          <w:rFonts w:ascii="Arial" w:hAnsi="Arial" w:cs="Arial"/>
          <w:sz w:val="20"/>
          <w:szCs w:val="20"/>
        </w:rPr>
        <w:t xml:space="preserve">_______ - kopējā preču piegādes summa </w:t>
      </w:r>
      <w:r w:rsidRPr="00D93163">
        <w:rPr>
          <w:rFonts w:ascii="Arial" w:hAnsi="Arial" w:cs="Arial"/>
          <w:b/>
          <w:bCs/>
          <w:sz w:val="20"/>
          <w:szCs w:val="20"/>
        </w:rPr>
        <w:t xml:space="preserve">______ EUR </w:t>
      </w:r>
      <w:r w:rsidRPr="00D93163">
        <w:rPr>
          <w:rFonts w:ascii="Arial" w:hAnsi="Arial" w:cs="Arial"/>
          <w:sz w:val="20"/>
          <w:szCs w:val="20"/>
        </w:rPr>
        <w:t>bez PVN.</w:t>
      </w:r>
    </w:p>
    <w:p w14:paraId="555F6C48" w14:textId="77777777" w:rsidR="0090038D" w:rsidRPr="00D93163" w:rsidRDefault="0090038D" w:rsidP="0090038D">
      <w:pPr>
        <w:numPr>
          <w:ilvl w:val="1"/>
          <w:numId w:val="35"/>
        </w:numPr>
        <w:ind w:left="284" w:right="-1" w:hanging="142"/>
        <w:contextualSpacing/>
        <w:jc w:val="both"/>
        <w:rPr>
          <w:rFonts w:ascii="Arial" w:hAnsi="Arial" w:cs="Arial"/>
          <w:sz w:val="20"/>
          <w:szCs w:val="20"/>
        </w:rPr>
      </w:pPr>
      <w:r w:rsidRPr="00D93163">
        <w:rPr>
          <w:rFonts w:ascii="Arial" w:hAnsi="Arial" w:cs="Arial"/>
          <w:b/>
          <w:bCs/>
          <w:sz w:val="20"/>
          <w:szCs w:val="20"/>
        </w:rPr>
        <w:t xml:space="preserve">SIA “______” </w:t>
      </w:r>
      <w:r w:rsidRPr="00D93163">
        <w:rPr>
          <w:rFonts w:ascii="Arial" w:hAnsi="Arial" w:cs="Arial"/>
          <w:sz w:val="20"/>
          <w:szCs w:val="20"/>
        </w:rPr>
        <w:t xml:space="preserve">reģ.Nr.________ – kopējā preču piegādes summa </w:t>
      </w:r>
      <w:r w:rsidRPr="00D93163">
        <w:rPr>
          <w:rFonts w:ascii="Arial" w:hAnsi="Arial" w:cs="Arial"/>
          <w:b/>
          <w:bCs/>
          <w:sz w:val="20"/>
          <w:szCs w:val="20"/>
        </w:rPr>
        <w:t xml:space="preserve">_____ EUR </w:t>
      </w:r>
      <w:r w:rsidRPr="00D93163">
        <w:rPr>
          <w:rFonts w:ascii="Arial" w:hAnsi="Arial" w:cs="Arial"/>
          <w:sz w:val="20"/>
          <w:szCs w:val="20"/>
        </w:rPr>
        <w:t>bez PVN.</w:t>
      </w:r>
    </w:p>
    <w:p w14:paraId="48C9F37A" w14:textId="77777777" w:rsidR="0090038D" w:rsidRPr="00D93163" w:rsidRDefault="0090038D" w:rsidP="0090038D">
      <w:pPr>
        <w:numPr>
          <w:ilvl w:val="0"/>
          <w:numId w:val="35"/>
        </w:numPr>
        <w:ind w:left="284" w:right="-1"/>
        <w:contextualSpacing/>
        <w:jc w:val="both"/>
        <w:rPr>
          <w:rFonts w:ascii="Arial" w:hAnsi="Arial" w:cs="Arial"/>
          <w:sz w:val="20"/>
          <w:szCs w:val="20"/>
        </w:rPr>
      </w:pPr>
      <w:r w:rsidRPr="00D93163">
        <w:rPr>
          <w:rFonts w:ascii="Arial" w:hAnsi="Arial" w:cs="Arial"/>
          <w:sz w:val="20"/>
          <w:szCs w:val="20"/>
        </w:rPr>
        <w:t>Preču piegādes tiesības nav piešķirtas: SIA “______”.</w:t>
      </w:r>
    </w:p>
    <w:p w14:paraId="068E69B0" w14:textId="77777777" w:rsidR="0090038D" w:rsidRPr="00D93163" w:rsidRDefault="0090038D" w:rsidP="0090038D">
      <w:pPr>
        <w:numPr>
          <w:ilvl w:val="0"/>
          <w:numId w:val="35"/>
        </w:numPr>
        <w:ind w:left="284" w:right="-1"/>
        <w:contextualSpacing/>
        <w:jc w:val="both"/>
        <w:rPr>
          <w:rFonts w:ascii="Arial" w:hAnsi="Arial" w:cs="Arial"/>
          <w:sz w:val="20"/>
          <w:szCs w:val="20"/>
        </w:rPr>
      </w:pPr>
      <w:r w:rsidRPr="00D93163">
        <w:rPr>
          <w:rFonts w:ascii="Arial" w:hAnsi="Arial" w:cs="Arial"/>
          <w:sz w:val="20"/>
          <w:szCs w:val="20"/>
        </w:rPr>
        <w:t>Piegādes termiņš: skatīt Paziņojuma 1.pielikumu.</w:t>
      </w:r>
    </w:p>
    <w:p w14:paraId="20793AAA" w14:textId="77777777" w:rsidR="0090038D" w:rsidRPr="00D93163" w:rsidRDefault="0090038D" w:rsidP="0090038D">
      <w:pPr>
        <w:numPr>
          <w:ilvl w:val="0"/>
          <w:numId w:val="35"/>
        </w:numPr>
        <w:ind w:left="284" w:right="-1"/>
        <w:contextualSpacing/>
        <w:jc w:val="both"/>
        <w:rPr>
          <w:rFonts w:ascii="Arial" w:hAnsi="Arial" w:cs="Arial"/>
          <w:sz w:val="20"/>
          <w:szCs w:val="20"/>
        </w:rPr>
      </w:pPr>
      <w:r w:rsidRPr="00D93163">
        <w:rPr>
          <w:rFonts w:ascii="Arial" w:hAnsi="Arial" w:cs="Arial"/>
          <w:sz w:val="20"/>
          <w:szCs w:val="20"/>
        </w:rPr>
        <w:t>Paziņojums Nr.__ kopā ar 1.pielikumu parakstīts ar drošu elektronisko parakstu, kas satur laika zīmogu.</w:t>
      </w:r>
    </w:p>
    <w:p w14:paraId="65CC484C" w14:textId="77777777" w:rsidR="0090038D" w:rsidRPr="00D93163" w:rsidRDefault="0090038D" w:rsidP="0090038D">
      <w:pPr>
        <w:ind w:left="284" w:right="-426"/>
        <w:jc w:val="both"/>
        <w:rPr>
          <w:rFonts w:ascii="Arial" w:hAnsi="Arial" w:cs="Arial"/>
          <w:sz w:val="20"/>
          <w:szCs w:val="20"/>
        </w:rPr>
      </w:pPr>
    </w:p>
    <w:p w14:paraId="68FE82D1" w14:textId="77777777" w:rsidR="0090038D" w:rsidRPr="00D93163" w:rsidRDefault="0090038D" w:rsidP="0090038D">
      <w:pPr>
        <w:rPr>
          <w:rFonts w:ascii="Arial" w:hAnsi="Arial" w:cs="Arial"/>
          <w:sz w:val="20"/>
          <w:szCs w:val="20"/>
          <w:u w:val="single"/>
        </w:rPr>
      </w:pPr>
      <w:r w:rsidRPr="00D93163">
        <w:rPr>
          <w:rFonts w:ascii="Arial" w:hAnsi="Arial" w:cs="Arial"/>
          <w:sz w:val="20"/>
          <w:szCs w:val="20"/>
          <w:u w:val="single"/>
        </w:rPr>
        <w:t>Pircējs:</w:t>
      </w:r>
    </w:p>
    <w:p w14:paraId="06ED8BC2" w14:textId="77777777" w:rsidR="0090038D" w:rsidRPr="00D93163" w:rsidRDefault="0090038D" w:rsidP="0090038D">
      <w:pPr>
        <w:rPr>
          <w:rFonts w:ascii="Arial" w:hAnsi="Arial" w:cs="Arial"/>
          <w:sz w:val="20"/>
          <w:szCs w:val="20"/>
        </w:rPr>
      </w:pPr>
      <w:r w:rsidRPr="00D93163">
        <w:rPr>
          <w:rFonts w:ascii="Arial" w:hAnsi="Arial" w:cs="Arial"/>
          <w:sz w:val="20"/>
          <w:szCs w:val="20"/>
        </w:rPr>
        <w:t xml:space="preserve">SIA “LDZ CARGO” </w:t>
      </w:r>
    </w:p>
    <w:p w14:paraId="6217404E" w14:textId="77777777" w:rsidR="0090038D" w:rsidRPr="00D93163" w:rsidRDefault="0090038D" w:rsidP="0090038D">
      <w:pPr>
        <w:spacing w:line="0" w:lineRule="atLeast"/>
        <w:ind w:right="-241"/>
        <w:jc w:val="right"/>
        <w:rPr>
          <w:rFonts w:ascii="Arial" w:hAnsi="Arial" w:cs="Arial"/>
          <w:b/>
          <w:sz w:val="20"/>
          <w:szCs w:val="20"/>
        </w:rPr>
      </w:pPr>
    </w:p>
    <w:p w14:paraId="310ADE55" w14:textId="77777777" w:rsidR="0090038D" w:rsidRDefault="0090038D" w:rsidP="0090038D">
      <w:pPr>
        <w:rPr>
          <w:rFonts w:ascii="Arial" w:hAnsi="Arial" w:cs="Arial"/>
          <w:sz w:val="20"/>
          <w:szCs w:val="20"/>
        </w:rPr>
      </w:pPr>
      <w:r>
        <w:rPr>
          <w:rFonts w:ascii="Arial" w:hAnsi="Arial" w:cs="Arial"/>
          <w:sz w:val="20"/>
          <w:szCs w:val="20"/>
        </w:rPr>
        <w:br w:type="page"/>
      </w:r>
    </w:p>
    <w:p w14:paraId="09002F3C" w14:textId="77777777" w:rsidR="0090038D" w:rsidRPr="00D93163" w:rsidRDefault="0090038D" w:rsidP="0090038D">
      <w:pPr>
        <w:suppressAutoHyphens/>
        <w:autoSpaceDN w:val="0"/>
        <w:ind w:right="140"/>
        <w:jc w:val="right"/>
        <w:textAlignment w:val="baseline"/>
        <w:rPr>
          <w:rFonts w:ascii="Arial" w:hAnsi="Arial" w:cs="Arial"/>
          <w:color w:val="000000"/>
          <w:kern w:val="3"/>
          <w:sz w:val="20"/>
          <w:szCs w:val="20"/>
        </w:rPr>
      </w:pPr>
      <w:r w:rsidRPr="00D93163">
        <w:rPr>
          <w:rFonts w:ascii="Arial" w:hAnsi="Arial" w:cs="Arial"/>
          <w:bCs/>
          <w:color w:val="000000"/>
          <w:kern w:val="3"/>
          <w:sz w:val="20"/>
          <w:szCs w:val="20"/>
        </w:rPr>
        <w:lastRenderedPageBreak/>
        <w:t xml:space="preserve">4.pielikums </w:t>
      </w:r>
    </w:p>
    <w:p w14:paraId="6720C7CB" w14:textId="77777777" w:rsidR="0090038D" w:rsidRPr="00D93163" w:rsidRDefault="0090038D" w:rsidP="0090038D">
      <w:pPr>
        <w:suppressAutoHyphens/>
        <w:autoSpaceDN w:val="0"/>
        <w:ind w:right="140"/>
        <w:jc w:val="center"/>
        <w:textAlignment w:val="baseline"/>
        <w:rPr>
          <w:rFonts w:ascii="Arial" w:hAnsi="Arial" w:cs="Arial"/>
          <w:b/>
          <w:i/>
          <w:color w:val="000000"/>
          <w:kern w:val="3"/>
          <w:sz w:val="20"/>
          <w:szCs w:val="20"/>
        </w:rPr>
      </w:pPr>
    </w:p>
    <w:p w14:paraId="6F9D9D05" w14:textId="77777777" w:rsidR="0090038D" w:rsidRPr="00D93163" w:rsidRDefault="0090038D" w:rsidP="0090038D">
      <w:pPr>
        <w:suppressAutoHyphens/>
        <w:autoSpaceDN w:val="0"/>
        <w:ind w:right="140"/>
        <w:jc w:val="center"/>
        <w:textAlignment w:val="baseline"/>
        <w:rPr>
          <w:rFonts w:ascii="Arial" w:hAnsi="Arial" w:cs="Arial"/>
          <w:b/>
          <w:i/>
          <w:color w:val="000000"/>
          <w:kern w:val="3"/>
          <w:sz w:val="20"/>
          <w:szCs w:val="20"/>
        </w:rPr>
      </w:pPr>
    </w:p>
    <w:p w14:paraId="0C9DC6B3" w14:textId="77777777" w:rsidR="0090038D" w:rsidRPr="00D93163" w:rsidRDefault="0090038D" w:rsidP="0090038D">
      <w:pPr>
        <w:suppressAutoHyphens/>
        <w:autoSpaceDN w:val="0"/>
        <w:ind w:right="140"/>
        <w:jc w:val="center"/>
        <w:textAlignment w:val="baseline"/>
        <w:rPr>
          <w:rFonts w:ascii="Arial" w:hAnsi="Arial" w:cs="Arial"/>
          <w:color w:val="000000"/>
          <w:kern w:val="3"/>
          <w:sz w:val="20"/>
          <w:szCs w:val="20"/>
        </w:rPr>
      </w:pPr>
      <w:r w:rsidRPr="00D93163">
        <w:rPr>
          <w:rFonts w:ascii="Arial" w:hAnsi="Arial" w:cs="Arial"/>
          <w:b/>
          <w:i/>
          <w:color w:val="000000"/>
          <w:kern w:val="3"/>
          <w:sz w:val="20"/>
          <w:szCs w:val="20"/>
        </w:rPr>
        <w:t>PIEGĀDĀTĀJA (PĀRDEVĒJA) ATBILSTĪBAS DEKLARĀCIJA</w:t>
      </w:r>
      <w:r w:rsidRPr="00D93163">
        <w:rPr>
          <w:rFonts w:ascii="Arial" w:hAnsi="Arial" w:cs="Arial"/>
          <w:color w:val="000000"/>
          <w:kern w:val="3"/>
          <w:sz w:val="20"/>
          <w:szCs w:val="20"/>
        </w:rPr>
        <w:t xml:space="preserve"> (PARAUGS)</w:t>
      </w:r>
    </w:p>
    <w:p w14:paraId="1BDC7A80" w14:textId="77777777" w:rsidR="0090038D" w:rsidRPr="00D93163" w:rsidRDefault="0090038D" w:rsidP="0090038D">
      <w:pPr>
        <w:suppressAutoHyphens/>
        <w:autoSpaceDN w:val="0"/>
        <w:ind w:right="140"/>
        <w:jc w:val="center"/>
        <w:textAlignment w:val="baseline"/>
        <w:rPr>
          <w:rFonts w:ascii="Arial" w:hAnsi="Arial" w:cs="Arial"/>
          <w:color w:val="000000"/>
          <w:kern w:val="3"/>
          <w:sz w:val="20"/>
          <w:szCs w:val="20"/>
        </w:rPr>
      </w:pPr>
    </w:p>
    <w:p w14:paraId="74544030" w14:textId="77777777" w:rsidR="0090038D" w:rsidRPr="00D93163" w:rsidRDefault="0090038D" w:rsidP="0090038D">
      <w:pPr>
        <w:suppressAutoHyphens/>
        <w:autoSpaceDN w:val="0"/>
        <w:ind w:right="140"/>
        <w:jc w:val="center"/>
        <w:textAlignment w:val="baseline"/>
        <w:rPr>
          <w:rFonts w:ascii="Arial" w:hAnsi="Arial" w:cs="Arial"/>
          <w:color w:val="000000"/>
          <w:kern w:val="3"/>
          <w:sz w:val="20"/>
          <w:szCs w:val="20"/>
        </w:rPr>
      </w:pPr>
    </w:p>
    <w:p w14:paraId="5F2F5A69"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Piegādājamās preces nosaukums</w:t>
      </w:r>
    </w:p>
    <w:p w14:paraId="36AC5A6B" w14:textId="77777777" w:rsidR="0090038D" w:rsidRPr="00D93163" w:rsidRDefault="0090038D" w:rsidP="0090038D">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(ja liels preces saraksts, tiek sastādīts pielikums)</w:t>
      </w:r>
    </w:p>
    <w:p w14:paraId="0D158068"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nosaukums un rekvizīti</w:t>
      </w:r>
    </w:p>
    <w:p w14:paraId="0CEBDED7" w14:textId="77777777" w:rsidR="0090038D" w:rsidRPr="00D93163" w:rsidRDefault="0090038D" w:rsidP="0090038D">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(reģistrācija Nr., PVN maksātāja Nr., bankas  rekvizīti, adrese, tālruņa numurs, sertifikāti par atbilstību ISO prasībām)</w:t>
      </w:r>
    </w:p>
    <w:p w14:paraId="4FD09567"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 xml:space="preserve">Piegādātāja/pārdevēja firma apliecina, ka piegādātā prece atbilst standartiem vai prasībām </w:t>
      </w:r>
      <w:r w:rsidRPr="00D93163">
        <w:rPr>
          <w:rFonts w:ascii="Arial" w:hAnsi="Arial" w:cs="Arial"/>
          <w:color w:val="000000"/>
          <w:kern w:val="3"/>
          <w:sz w:val="20"/>
          <w:szCs w:val="20"/>
        </w:rPr>
        <w:t xml:space="preserve">(GOST, DIN, EN u.c.) </w:t>
      </w:r>
      <w:r w:rsidRPr="00D93163">
        <w:rPr>
          <w:rFonts w:ascii="Arial" w:hAnsi="Arial" w:cs="Arial"/>
          <w:b/>
          <w:color w:val="000000"/>
          <w:kern w:val="3"/>
          <w:sz w:val="20"/>
          <w:szCs w:val="20"/>
        </w:rPr>
        <w:t>balstoties uz kuriem tā tika ražota</w:t>
      </w:r>
    </w:p>
    <w:p w14:paraId="10006C35"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firma norāda ražošanas datumu un derīguma termiņu</w:t>
      </w:r>
    </w:p>
    <w:p w14:paraId="7B43F448"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Ražotāja nosaukums un rekvizīti</w:t>
      </w:r>
    </w:p>
    <w:p w14:paraId="78FF75D9" w14:textId="77777777" w:rsidR="0090038D" w:rsidRPr="00D93163" w:rsidRDefault="0090038D" w:rsidP="0090038D">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(reģistrācija Nr., bankas  rekvizīti, adrese, tālruņa numurs)</w:t>
      </w:r>
    </w:p>
    <w:p w14:paraId="7B59043C"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Norāda piegādājamās preces ražošanas veidu</w:t>
      </w:r>
    </w:p>
    <w:p w14:paraId="21045C1F" w14:textId="77777777" w:rsidR="0090038D" w:rsidRPr="00D93163" w:rsidRDefault="0090038D" w:rsidP="0090038D">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(masveida ražošana, partija vai individuāls ražojums)</w:t>
      </w:r>
    </w:p>
    <w:p w14:paraId="3F4EE183"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Norāda informāciju uz kā pamatojoties tiek sastādīta un izdota dotā deklarācija</w:t>
      </w:r>
    </w:p>
    <w:p w14:paraId="502E26AC" w14:textId="77777777" w:rsidR="0090038D" w:rsidRPr="00D93163" w:rsidRDefault="0090038D" w:rsidP="0090038D">
      <w:pPr>
        <w:suppressAutoHyphens/>
        <w:autoSpaceDN w:val="0"/>
        <w:ind w:left="284" w:right="140"/>
        <w:jc w:val="both"/>
        <w:textAlignment w:val="baseline"/>
        <w:rPr>
          <w:rFonts w:ascii="Arial" w:hAnsi="Arial" w:cs="Arial"/>
          <w:color w:val="000000"/>
          <w:kern w:val="3"/>
          <w:sz w:val="20"/>
          <w:szCs w:val="20"/>
        </w:rPr>
      </w:pPr>
      <w:r w:rsidRPr="00D93163">
        <w:rPr>
          <w:rFonts w:ascii="Arial" w:hAnsi="Arial" w:cs="Arial"/>
          <w:color w:val="000000"/>
          <w:kern w:val="3"/>
          <w:sz w:val="20"/>
          <w:szCs w:val="20"/>
        </w:rPr>
        <w:t>(norāda ražošanas datumu un derīguma termiņu, pievieno dokumentus no ražotāja par preces atbilstību prasībām: piemēram - atbilstības sertifikāts, kvalitātes sertifikāts, testēšanas protokoli, tehniskās pases u.c.)</w:t>
      </w:r>
    </w:p>
    <w:p w14:paraId="158E6449"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Norāda informāciju par „CE” marķējumu</w:t>
      </w:r>
    </w:p>
    <w:p w14:paraId="12AA0928"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color w:val="000000"/>
          <w:kern w:val="3"/>
          <w:sz w:val="20"/>
          <w:szCs w:val="20"/>
        </w:rPr>
      </w:pPr>
      <w:r w:rsidRPr="00D93163">
        <w:rPr>
          <w:rFonts w:ascii="Arial" w:hAnsi="Arial" w:cs="Arial"/>
          <w:b/>
          <w:color w:val="000000"/>
          <w:kern w:val="3"/>
          <w:sz w:val="20"/>
          <w:szCs w:val="20"/>
        </w:rPr>
        <w:t>Piegādātāja/pārdevēja firma norāda deklarācijas izdošanas vietu, datumu un tās derīguma termiņu</w:t>
      </w:r>
    </w:p>
    <w:p w14:paraId="202E05B2" w14:textId="77777777" w:rsidR="0090038D" w:rsidRPr="00D93163" w:rsidRDefault="0090038D" w:rsidP="0090038D">
      <w:pPr>
        <w:numPr>
          <w:ilvl w:val="0"/>
          <w:numId w:val="36"/>
        </w:numPr>
        <w:suppressAutoHyphens/>
        <w:autoSpaceDN w:val="0"/>
        <w:ind w:left="284" w:right="140" w:hanging="426"/>
        <w:jc w:val="both"/>
        <w:textAlignment w:val="baseline"/>
        <w:rPr>
          <w:rFonts w:ascii="Arial" w:hAnsi="Arial" w:cs="Arial"/>
          <w:b/>
          <w:color w:val="000000"/>
          <w:kern w:val="3"/>
          <w:sz w:val="20"/>
          <w:szCs w:val="20"/>
        </w:rPr>
      </w:pPr>
      <w:r w:rsidRPr="00D93163">
        <w:rPr>
          <w:rFonts w:ascii="Arial" w:hAnsi="Arial" w:cs="Arial"/>
          <w:b/>
          <w:color w:val="000000"/>
          <w:kern w:val="3"/>
          <w:sz w:val="20"/>
          <w:szCs w:val="20"/>
        </w:rPr>
        <w:t>Piegādātāja/pārdevēja firma uzliek zīmogu un parakstu ar atšifrējumu.</w:t>
      </w:r>
    </w:p>
    <w:p w14:paraId="209D400E" w14:textId="77777777" w:rsidR="0090038D" w:rsidRDefault="0090038D" w:rsidP="0090038D">
      <w:pPr>
        <w:rPr>
          <w:rFonts w:ascii="Arial" w:hAnsi="Arial" w:cs="Arial"/>
          <w:b/>
          <w:bCs/>
          <w:sz w:val="22"/>
          <w:szCs w:val="22"/>
          <w:lang w:eastAsia="lv-LV"/>
        </w:rPr>
      </w:pPr>
      <w:r>
        <w:rPr>
          <w:rFonts w:ascii="Arial" w:hAnsi="Arial" w:cs="Arial"/>
          <w:b/>
          <w:bCs/>
          <w:sz w:val="22"/>
          <w:szCs w:val="22"/>
          <w:lang w:eastAsia="lv-LV"/>
        </w:rPr>
        <w:br w:type="page"/>
      </w:r>
    </w:p>
    <w:p w14:paraId="4BAF0A04" w14:textId="77777777" w:rsidR="0090038D" w:rsidRPr="004C1E21" w:rsidRDefault="0090038D" w:rsidP="0090038D">
      <w:pPr>
        <w:spacing w:line="0" w:lineRule="atLeast"/>
        <w:ind w:left="720" w:right="-2"/>
        <w:contextualSpacing/>
        <w:jc w:val="right"/>
        <w:rPr>
          <w:rFonts w:ascii="Arial" w:hAnsi="Arial" w:cs="Arial"/>
          <w:b/>
          <w:sz w:val="20"/>
          <w:szCs w:val="20"/>
        </w:rPr>
      </w:pPr>
      <w:bookmarkStart w:id="10" w:name="_Hlk74129247"/>
      <w:bookmarkStart w:id="11" w:name="_Hlk156230939"/>
      <w:r w:rsidRPr="004C1E21">
        <w:rPr>
          <w:rFonts w:ascii="Arial" w:hAnsi="Arial" w:cs="Arial"/>
          <w:b/>
          <w:sz w:val="20"/>
          <w:szCs w:val="20"/>
        </w:rPr>
        <w:lastRenderedPageBreak/>
        <w:t>4.pielikums</w:t>
      </w:r>
    </w:p>
    <w:p w14:paraId="15200662" w14:textId="77777777" w:rsidR="0090038D" w:rsidRPr="004C1E21" w:rsidRDefault="0090038D" w:rsidP="0090038D">
      <w:pPr>
        <w:ind w:left="3828" w:right="-2"/>
        <w:jc w:val="right"/>
        <w:rPr>
          <w:rFonts w:ascii="Arial" w:hAnsi="Arial" w:cs="Arial"/>
          <w:sz w:val="20"/>
          <w:szCs w:val="20"/>
        </w:rPr>
      </w:pPr>
      <w:r w:rsidRPr="004C1E21">
        <w:rPr>
          <w:rFonts w:ascii="Arial" w:hAnsi="Arial" w:cs="Arial"/>
          <w:sz w:val="20"/>
          <w:szCs w:val="20"/>
        </w:rPr>
        <w:t>Sarunu procedūras ar publikāciju</w:t>
      </w:r>
    </w:p>
    <w:p w14:paraId="08A1A9A8" w14:textId="051FCF90" w:rsidR="0090038D" w:rsidRPr="005B7CA8" w:rsidRDefault="0090038D" w:rsidP="0090038D">
      <w:pPr>
        <w:ind w:left="3969" w:right="-2"/>
        <w:jc w:val="right"/>
        <w:rPr>
          <w:rFonts w:ascii="Arial" w:hAnsi="Arial" w:cs="Arial"/>
          <w:sz w:val="20"/>
          <w:szCs w:val="20"/>
        </w:rPr>
      </w:pPr>
      <w:r w:rsidRPr="004C1E21">
        <w:rPr>
          <w:rFonts w:ascii="Arial" w:hAnsi="Arial" w:cs="Arial"/>
          <w:sz w:val="20"/>
          <w:szCs w:val="20"/>
        </w:rPr>
        <w:t>“CATERPILLAR 3512C HD (ČME-3M, ČME-3ME) dīzeļdzinēju rezerves daļu piegāde vispārīgās vienošanās ietvaros SIA "LDZ CARGO" vajadzībām” nolikumam</w:t>
      </w:r>
    </w:p>
    <w:p w14:paraId="3CF65385"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w:t>
      </w:r>
    </w:p>
    <w:p w14:paraId="50EEE5B7" w14:textId="77777777" w:rsidR="0090038D" w:rsidRPr="005B7CA8" w:rsidRDefault="0090038D" w:rsidP="0090038D">
      <w:pPr>
        <w:suppressAutoHyphens/>
        <w:autoSpaceDN w:val="0"/>
        <w:ind w:left="284" w:right="140"/>
        <w:jc w:val="center"/>
        <w:textAlignment w:val="baseline"/>
        <w:rPr>
          <w:rFonts w:ascii="Arial" w:hAnsi="Arial" w:cs="Arial"/>
          <w:b/>
          <w:bCs/>
          <w:color w:val="000000"/>
          <w:kern w:val="3"/>
          <w:sz w:val="20"/>
          <w:szCs w:val="20"/>
        </w:rPr>
      </w:pPr>
      <w:r w:rsidRPr="005B7CA8">
        <w:rPr>
          <w:rFonts w:ascii="Arial" w:hAnsi="Arial" w:cs="Arial"/>
          <w:b/>
          <w:bCs/>
          <w:color w:val="000000"/>
          <w:kern w:val="3"/>
          <w:sz w:val="20"/>
          <w:szCs w:val="20"/>
        </w:rPr>
        <w:t>Sadarbības partnera identifikācijas veidlapa juridiskām personām</w:t>
      </w:r>
    </w:p>
    <w:p w14:paraId="77EF737F" w14:textId="77777777" w:rsidR="0090038D" w:rsidRPr="005B7CA8" w:rsidRDefault="0090038D" w:rsidP="0090038D">
      <w:pPr>
        <w:suppressAutoHyphens/>
        <w:autoSpaceDN w:val="0"/>
        <w:ind w:left="284" w:right="140"/>
        <w:jc w:val="center"/>
        <w:textAlignment w:val="baseline"/>
        <w:rPr>
          <w:rFonts w:ascii="Arial" w:hAnsi="Arial" w:cs="Arial"/>
          <w:b/>
          <w:bCs/>
          <w:color w:val="000000"/>
          <w:kern w:val="3"/>
          <w:sz w:val="20"/>
          <w:szCs w:val="20"/>
        </w:rPr>
      </w:pPr>
    </w:p>
    <w:p w14:paraId="382EBD0F" w14:textId="77777777" w:rsidR="0090038D" w:rsidRPr="005B7CA8" w:rsidRDefault="0090038D" w:rsidP="0090038D">
      <w:pPr>
        <w:suppressAutoHyphens/>
        <w:autoSpaceDN w:val="0"/>
        <w:ind w:left="284" w:right="140"/>
        <w:jc w:val="both"/>
        <w:textAlignment w:val="baseline"/>
        <w:rPr>
          <w:rFonts w:ascii="Arial" w:hAnsi="Arial" w:cs="Arial"/>
          <w:b/>
          <w:bCs/>
          <w:color w:val="000000"/>
          <w:kern w:val="3"/>
          <w:sz w:val="20"/>
          <w:szCs w:val="20"/>
        </w:rPr>
      </w:pPr>
      <w:r w:rsidRPr="005B7CA8">
        <w:rPr>
          <w:rFonts w:ascii="Arial" w:hAnsi="Arial" w:cs="Arial"/>
          <w:b/>
          <w:bCs/>
          <w:color w:val="000000"/>
          <w:kern w:val="3"/>
          <w:sz w:val="20"/>
          <w:szCs w:val="20"/>
        </w:rPr>
        <w:t> </w:t>
      </w:r>
    </w:p>
    <w:p w14:paraId="7417ADE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Saskaņā ar Noziedzīgi iegūtu līdzekļu legalizācijas un terorisma un</w:t>
      </w:r>
      <w:r>
        <w:rPr>
          <w:rFonts w:ascii="Arial" w:hAnsi="Arial" w:cs="Arial"/>
          <w:color w:val="000000"/>
          <w:kern w:val="3"/>
          <w:sz w:val="20"/>
          <w:szCs w:val="20"/>
        </w:rPr>
        <w:t xml:space="preserve"> </w:t>
      </w:r>
      <w:r w:rsidRPr="005B7CA8">
        <w:rPr>
          <w:rFonts w:ascii="Arial" w:hAnsi="Arial" w:cs="Arial"/>
          <w:color w:val="000000"/>
          <w:kern w:val="3"/>
          <w:sz w:val="20"/>
          <w:szCs w:val="20"/>
        </w:rPr>
        <w:t>proliferācijas</w:t>
      </w:r>
      <w:r>
        <w:rPr>
          <w:rFonts w:ascii="Arial" w:hAnsi="Arial" w:cs="Arial"/>
          <w:color w:val="000000"/>
          <w:kern w:val="3"/>
          <w:sz w:val="20"/>
          <w:szCs w:val="20"/>
        </w:rPr>
        <w:t xml:space="preserve"> </w:t>
      </w:r>
      <w:r w:rsidRPr="005B7CA8">
        <w:rPr>
          <w:rFonts w:ascii="Arial" w:hAnsi="Arial" w:cs="Arial"/>
          <w:color w:val="000000"/>
          <w:kern w:val="3"/>
          <w:sz w:val="20"/>
          <w:szCs w:val="20"/>
        </w:rPr>
        <w:t>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VAS “Latvijas dzelzceļš” lūdz iesniegt nepieciešamo informāciju, aizpildot šo veidlapu: </w:t>
      </w:r>
    </w:p>
    <w:p w14:paraId="4B7785BB" w14:textId="77777777" w:rsidR="0090038D" w:rsidRPr="005B7CA8" w:rsidRDefault="0090038D" w:rsidP="0090038D">
      <w:pPr>
        <w:numPr>
          <w:ilvl w:val="0"/>
          <w:numId w:val="55"/>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Juridiskās personas (arī personālsabiedrības biedru) nosaukums: </w:t>
      </w:r>
    </w:p>
    <w:p w14:paraId="435238DD"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445C5FA2" w14:textId="77777777" w:rsidR="0090038D" w:rsidRPr="005B7CA8" w:rsidRDefault="0090038D" w:rsidP="0090038D">
      <w:pPr>
        <w:numPr>
          <w:ilvl w:val="0"/>
          <w:numId w:val="56"/>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Reģistrācijas numurs/ analogs lielums: </w:t>
      </w:r>
    </w:p>
    <w:p w14:paraId="26CDB287"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3C46B55E" w14:textId="77777777" w:rsidR="0090038D" w:rsidRPr="005B7CA8" w:rsidRDefault="0090038D" w:rsidP="0090038D">
      <w:pPr>
        <w:numPr>
          <w:ilvl w:val="0"/>
          <w:numId w:val="57"/>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Reģistrācijas valsts: </w:t>
      </w:r>
    </w:p>
    <w:p w14:paraId="7FA8A632"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03FCBE35" w14:textId="77777777" w:rsidR="0090038D" w:rsidRPr="005B7CA8" w:rsidRDefault="0090038D" w:rsidP="0090038D">
      <w:pPr>
        <w:numPr>
          <w:ilvl w:val="0"/>
          <w:numId w:val="58"/>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Pārstāvēttiesīgās personas: </w:t>
      </w:r>
    </w:p>
    <w:p w14:paraId="1219BC6A"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Pārstāvēttiesīgās personas vārds, uzvārds, personas kods, ja personai nav personas koda, tad analogs lielums, piemēram, dzimšanas datums, mēnesis, gads, pilsonība (valsts piederība)</w:t>
      </w:r>
      <w:r w:rsidRPr="005B7CA8">
        <w:rPr>
          <w:rFonts w:ascii="Arial" w:hAnsi="Arial" w:cs="Arial"/>
          <w:color w:val="000000"/>
          <w:kern w:val="3"/>
          <w:sz w:val="20"/>
          <w:szCs w:val="20"/>
          <w:vertAlign w:val="superscript"/>
        </w:rPr>
        <w:t>1</w:t>
      </w:r>
      <w:r w:rsidRPr="005B7CA8">
        <w:rPr>
          <w:rFonts w:ascii="Arial" w:hAnsi="Arial" w:cs="Arial"/>
          <w:color w:val="000000"/>
          <w:kern w:val="3"/>
          <w:sz w:val="20"/>
          <w:szCs w:val="20"/>
        </w:rPr>
        <w:t>. </w:t>
      </w:r>
    </w:p>
    <w:p w14:paraId="005DFB17"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307646E5"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 </w:t>
      </w:r>
    </w:p>
    <w:p w14:paraId="448A991B"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w:t>
      </w:r>
    </w:p>
    <w:p w14:paraId="142087D7" w14:textId="77777777" w:rsidR="0090038D" w:rsidRPr="005B7CA8" w:rsidRDefault="0090038D" w:rsidP="0090038D">
      <w:pPr>
        <w:numPr>
          <w:ilvl w:val="0"/>
          <w:numId w:val="59"/>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Valde: </w:t>
      </w:r>
    </w:p>
    <w:p w14:paraId="3F07ED37"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Valdes priekšsēdētāja/valdes locekļa vārds, uzvārds, personas kods, ja personai nav personas koda, tad analogs lielums, piemēram, dzimšanas datums, mēnesis, gads, pilsonība (valsts piederība)</w:t>
      </w:r>
      <w:r w:rsidRPr="005B7CA8">
        <w:rPr>
          <w:rFonts w:ascii="Arial" w:hAnsi="Arial" w:cs="Arial"/>
          <w:color w:val="000000"/>
          <w:kern w:val="3"/>
          <w:sz w:val="20"/>
          <w:szCs w:val="20"/>
          <w:vertAlign w:val="superscript"/>
        </w:rPr>
        <w:t>1</w:t>
      </w:r>
      <w:r w:rsidRPr="005B7CA8">
        <w:rPr>
          <w:rFonts w:ascii="Arial" w:hAnsi="Arial" w:cs="Arial"/>
          <w:color w:val="000000"/>
          <w:kern w:val="3"/>
          <w:sz w:val="20"/>
          <w:szCs w:val="20"/>
        </w:rPr>
        <w:t>. </w:t>
      </w:r>
    </w:p>
    <w:p w14:paraId="2E2433F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3DEA748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66854B2A"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22A1683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w:t>
      </w:r>
    </w:p>
    <w:p w14:paraId="2527FDA5" w14:textId="77777777" w:rsidR="0090038D" w:rsidRPr="005B7CA8" w:rsidRDefault="0090038D" w:rsidP="0090038D">
      <w:pPr>
        <w:numPr>
          <w:ilvl w:val="0"/>
          <w:numId w:val="60"/>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Padome (ja ir izveidota):  </w:t>
      </w:r>
    </w:p>
    <w:p w14:paraId="0A3A597E"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Padomes priekšsēdētāja/padomes locekļa vārds, uzvārds, personas kods, ja personai nav personas koda, tad analogs lielums, piemēram, dzimšanas datums, mēnesis, gads, pilsonība (valsts piederība)</w:t>
      </w:r>
      <w:r w:rsidRPr="005B7CA8">
        <w:rPr>
          <w:rFonts w:ascii="Arial" w:hAnsi="Arial" w:cs="Arial"/>
          <w:color w:val="000000"/>
          <w:kern w:val="3"/>
          <w:sz w:val="20"/>
          <w:szCs w:val="20"/>
          <w:vertAlign w:val="superscript"/>
        </w:rPr>
        <w:t>1</w:t>
      </w:r>
      <w:r w:rsidRPr="005B7CA8">
        <w:rPr>
          <w:rFonts w:ascii="Arial" w:hAnsi="Arial" w:cs="Arial"/>
          <w:color w:val="000000"/>
          <w:kern w:val="3"/>
          <w:sz w:val="20"/>
          <w:szCs w:val="20"/>
        </w:rPr>
        <w:t>. </w:t>
      </w:r>
    </w:p>
    <w:p w14:paraId="7B87F33D"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298B5B6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623E5C27"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0D6226ED"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w:t>
      </w:r>
    </w:p>
    <w:p w14:paraId="097C1503" w14:textId="77777777" w:rsidR="0090038D" w:rsidRPr="005B7CA8" w:rsidRDefault="0090038D" w:rsidP="0090038D">
      <w:pPr>
        <w:numPr>
          <w:ilvl w:val="0"/>
          <w:numId w:val="61"/>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Patiesais labuma guvējs/i (PLG)</w:t>
      </w:r>
      <w:r w:rsidRPr="005B7CA8">
        <w:rPr>
          <w:rFonts w:ascii="Arial" w:hAnsi="Arial" w:cs="Arial"/>
          <w:color w:val="000000"/>
          <w:kern w:val="3"/>
          <w:sz w:val="20"/>
          <w:szCs w:val="20"/>
          <w:vertAlign w:val="superscript"/>
        </w:rPr>
        <w:t>2</w:t>
      </w:r>
      <w:r w:rsidRPr="005B7CA8">
        <w:rPr>
          <w:rFonts w:ascii="Arial" w:hAnsi="Arial" w:cs="Arial"/>
          <w:color w:val="000000"/>
          <w:kern w:val="3"/>
          <w:sz w:val="20"/>
          <w:szCs w:val="20"/>
        </w:rPr>
        <w:t>: </w:t>
      </w:r>
    </w:p>
    <w:p w14:paraId="783ECF6E"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Noziedzīgi iegūtu līdzekļu legalizācijas un terorisma un proliferācijas finansēšanas novēršanas likuma izpratnē </w:t>
      </w:r>
      <w:r w:rsidRPr="005B7CA8">
        <w:rPr>
          <w:rFonts w:ascii="Arial" w:hAnsi="Arial" w:cs="Arial"/>
          <w:i/>
          <w:iCs/>
          <w:color w:val="000000"/>
          <w:kern w:val="3"/>
          <w:sz w:val="20"/>
          <w:szCs w:val="20"/>
        </w:rPr>
        <w:t>patiesais labuma guvējs</w:t>
      </w:r>
      <w:r w:rsidRPr="005B7CA8">
        <w:rPr>
          <w:rFonts w:ascii="Arial" w:hAnsi="Arial" w:cs="Arial"/>
          <w:color w:val="000000"/>
          <w:kern w:val="3"/>
          <w:sz w:val="20"/>
          <w:szCs w:val="20"/>
        </w:rPr>
        <w:t> ir </w:t>
      </w:r>
      <w:r w:rsidRPr="005B7CA8">
        <w:rPr>
          <w:rFonts w:ascii="Arial" w:hAnsi="Arial" w:cs="Arial"/>
          <w:i/>
          <w:iCs/>
          <w:color w:val="000000"/>
          <w:kern w:val="3"/>
          <w:sz w:val="20"/>
          <w:szCs w:val="20"/>
        </w:rPr>
        <w:t>fiziskā persona, </w:t>
      </w:r>
      <w:r w:rsidRPr="005B7CA8">
        <w:rPr>
          <w:rFonts w:ascii="Arial" w:hAnsi="Arial" w:cs="Arial"/>
          <w:color w:val="000000"/>
          <w:kern w:val="3"/>
          <w:sz w:val="20"/>
          <w:szCs w:val="20"/>
        </w:rPr>
        <w:t>kura ir juridiskās personas — īpašnieks vai kura kontrolē klientu, vai kuras vārdā, labā, interesēs tiek nodibinātas darījuma attiecības vai tiek veikts darījums, un tā ir vismaz: </w:t>
      </w:r>
    </w:p>
    <w:p w14:paraId="1CA8A9C5" w14:textId="77777777" w:rsidR="0090038D" w:rsidRPr="005B7CA8" w:rsidRDefault="0090038D" w:rsidP="0090038D">
      <w:pPr>
        <w:numPr>
          <w:ilvl w:val="0"/>
          <w:numId w:val="62"/>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fiziska persona, kurai tiešas vai netiešas līdzdalības veidā pieder vairāk nekā 25% no klienta uzņēmuma pamatkapitāla vai balsstiesīgo akciju kopskaita; </w:t>
      </w:r>
    </w:p>
    <w:p w14:paraId="0D85B952" w14:textId="77777777" w:rsidR="0090038D" w:rsidRPr="005B7CA8" w:rsidRDefault="0090038D" w:rsidP="0090038D">
      <w:pPr>
        <w:numPr>
          <w:ilvl w:val="0"/>
          <w:numId w:val="63"/>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fiziska persona, kura tiešā vai netiešā veidā kontrolē uzņēmuma darbību; </w:t>
      </w:r>
    </w:p>
    <w:p w14:paraId="5E232E9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Vārds, uzvārds, personas kods (ja personai nav personas koda, tad analogs lielums, piemēram, dzimšanas datums, mēnesis, gads), pilsonība (valsts piederība)</w:t>
      </w:r>
      <w:r w:rsidRPr="005B7CA8">
        <w:rPr>
          <w:rFonts w:ascii="Arial" w:hAnsi="Arial" w:cs="Arial"/>
          <w:color w:val="000000"/>
          <w:kern w:val="3"/>
          <w:sz w:val="20"/>
          <w:szCs w:val="20"/>
          <w:vertAlign w:val="superscript"/>
        </w:rPr>
        <w:t>1</w:t>
      </w:r>
      <w:r w:rsidRPr="005B7CA8">
        <w:rPr>
          <w:rFonts w:ascii="Arial" w:hAnsi="Arial" w:cs="Arial"/>
          <w:color w:val="000000"/>
          <w:kern w:val="3"/>
          <w:sz w:val="20"/>
          <w:szCs w:val="20"/>
        </w:rPr>
        <w:t>, PLG tieši vai netieši pieder vairāk nekā 25 % kapitāla daļu/ balstiesīgo akciju no juridiskās personas kopējo daļu/akciju skaita. </w:t>
      </w:r>
    </w:p>
    <w:p w14:paraId="06BF52B7"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74D4F39E"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2892FCFF"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A007B36"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PLG nav iespējams noskaidrot, jo sadarbības partneris ir:  </w:t>
      </w:r>
    </w:p>
    <w:p w14:paraId="6F837F69"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atvasināta publiska persona; </w:t>
      </w:r>
    </w:p>
    <w:p w14:paraId="22BBD336"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tiešās pārvaldes iestāde vai pastarpinātās pārvaldes iestāde; </w:t>
      </w:r>
    </w:p>
    <w:p w14:paraId="1AA2800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valsts vai pašvaldības kontrolēta kapitālsabiedrība; </w:t>
      </w:r>
    </w:p>
    <w:p w14:paraId="67167C55"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 komersants, kura akcijas ir iekļautas regulētā tirgū.  </w:t>
      </w:r>
    </w:p>
    <w:p w14:paraId="64ACC961"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53B67BC8"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___________________________________________________________________ </w:t>
      </w:r>
    </w:p>
    <w:p w14:paraId="1AB796ED"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lastRenderedPageBreak/>
        <w:t> </w:t>
      </w:r>
    </w:p>
    <w:p w14:paraId="1025D1D3" w14:textId="77777777" w:rsidR="0090038D" w:rsidRPr="005B7CA8" w:rsidRDefault="0090038D" w:rsidP="0090038D">
      <w:pPr>
        <w:numPr>
          <w:ilvl w:val="0"/>
          <w:numId w:val="64"/>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Parakstot šo identifikācijas veidlapu, Sadarbības partneris apliecina, ka visa norādītā un aizpildītā informācija identifikācijas veidlapā ir patiesa un pilnīga. </w:t>
      </w:r>
    </w:p>
    <w:p w14:paraId="15EF4952" w14:textId="77777777" w:rsidR="0090038D" w:rsidRPr="005B7CA8" w:rsidRDefault="0090038D" w:rsidP="0090038D">
      <w:pPr>
        <w:numPr>
          <w:ilvl w:val="0"/>
          <w:numId w:val="65"/>
        </w:numPr>
        <w:suppressAutoHyphens/>
        <w:autoSpaceDN w:val="0"/>
        <w:ind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17DC9513"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i/>
          <w:iCs/>
          <w:color w:val="000000"/>
          <w:kern w:val="3"/>
          <w:sz w:val="20"/>
          <w:szCs w:val="20"/>
          <w:u w:val="single"/>
        </w:rPr>
        <w:t>Likumiskais pārstāvis</w:t>
      </w:r>
      <w:r w:rsidRPr="005B7CA8">
        <w:rPr>
          <w:rFonts w:ascii="Arial" w:hAnsi="Arial" w:cs="Arial"/>
          <w:i/>
          <w:iCs/>
          <w:color w:val="000000"/>
          <w:kern w:val="3"/>
          <w:sz w:val="20"/>
          <w:szCs w:val="20"/>
        </w:rPr>
        <w:t>  </w:t>
      </w:r>
      <w:r w:rsidRPr="005B7CA8">
        <w:rPr>
          <w:rFonts w:ascii="Arial" w:hAnsi="Arial" w:cs="Arial"/>
          <w:color w:val="000000"/>
          <w:kern w:val="3"/>
          <w:sz w:val="20"/>
          <w:szCs w:val="20"/>
        </w:rPr>
        <w:t>(norādīt personas statusu - valdes loceklis, prokūrists, pilnvarotā persona, cits): ___________________________________________________________________ </w:t>
      </w:r>
    </w:p>
    <w:p w14:paraId="044FBBEB"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Vārds, uzvārds:</w:t>
      </w:r>
      <w:r w:rsidRPr="005B7CA8">
        <w:rPr>
          <w:rFonts w:ascii="Arial" w:hAnsi="Arial" w:cs="Arial"/>
          <w:color w:val="000000"/>
          <w:kern w:val="3"/>
          <w:sz w:val="20"/>
          <w:szCs w:val="20"/>
        </w:rPr>
        <w:tab/>
        <w:t> ___________________________________________________________________ </w:t>
      </w:r>
    </w:p>
    <w:p w14:paraId="01E8DAD3"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Paraksts</w:t>
      </w:r>
      <w:r w:rsidRPr="005B7CA8">
        <w:rPr>
          <w:rFonts w:ascii="Arial" w:hAnsi="Arial" w:cs="Arial"/>
          <w:color w:val="000000"/>
          <w:kern w:val="3"/>
          <w:sz w:val="20"/>
          <w:szCs w:val="20"/>
          <w:vertAlign w:val="superscript"/>
        </w:rPr>
        <w:t>3</w:t>
      </w:r>
      <w:r w:rsidRPr="005B7CA8">
        <w:rPr>
          <w:rFonts w:ascii="Arial" w:hAnsi="Arial" w:cs="Arial"/>
          <w:color w:val="000000"/>
          <w:kern w:val="3"/>
          <w:sz w:val="20"/>
          <w:szCs w:val="20"/>
        </w:rPr>
        <w:t>: </w:t>
      </w:r>
      <w:r w:rsidRPr="005B7CA8">
        <w:rPr>
          <w:rFonts w:ascii="Arial" w:hAnsi="Arial" w:cs="Arial"/>
          <w:color w:val="000000"/>
          <w:kern w:val="3"/>
          <w:sz w:val="20"/>
          <w:szCs w:val="20"/>
        </w:rPr>
        <w:tab/>
      </w:r>
      <w:r w:rsidRPr="005B7CA8">
        <w:rPr>
          <w:rFonts w:ascii="Arial" w:hAnsi="Arial" w:cs="Arial"/>
          <w:color w:val="000000"/>
          <w:kern w:val="3"/>
          <w:sz w:val="20"/>
          <w:szCs w:val="20"/>
        </w:rPr>
        <w:tab/>
        <w:t> ___________________________________________________________________ </w:t>
      </w:r>
    </w:p>
    <w:p w14:paraId="5D1F89D2"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Datums:</w:t>
      </w:r>
      <w:r w:rsidRPr="005B7CA8">
        <w:rPr>
          <w:rFonts w:ascii="Arial" w:hAnsi="Arial" w:cs="Arial"/>
          <w:color w:val="000000"/>
          <w:kern w:val="3"/>
          <w:sz w:val="20"/>
          <w:szCs w:val="20"/>
        </w:rPr>
        <w:tab/>
      </w:r>
      <w:r w:rsidRPr="005B7CA8">
        <w:rPr>
          <w:rFonts w:ascii="Arial" w:hAnsi="Arial" w:cs="Arial"/>
          <w:color w:val="000000"/>
          <w:kern w:val="3"/>
          <w:sz w:val="20"/>
          <w:szCs w:val="20"/>
        </w:rPr>
        <w:tab/>
        <w:t> ___________________________________________________________________ </w:t>
      </w:r>
    </w:p>
    <w:p w14:paraId="1DF72DD6"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vertAlign w:val="superscript"/>
        </w:rPr>
        <w:t>1</w:t>
      </w:r>
      <w:r w:rsidRPr="005B7CA8">
        <w:rPr>
          <w:rFonts w:ascii="Arial" w:hAnsi="Arial" w:cs="Arial"/>
          <w:color w:val="000000"/>
          <w:kern w:val="3"/>
          <w:sz w:val="20"/>
          <w:szCs w:val="20"/>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2EA62E7B"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1/ GDPR 6.panta 1.daļas b/punkta pamata – līgumisko attiecību uzsākšanai un līguma izpildes nodrošināšanai pēc datu subjekta (līgumslēdzējas puses) pieprasījuma, un </w:t>
      </w:r>
    </w:p>
    <w:p w14:paraId="3851DFF4"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3809611E"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rPr>
        <w:t>3/ GDPR 6.panta 1.daļas e/punkta pamata, lai izpildītu uzdevumu, ko veic sabiedrības interesēs – terorisma novēršanai un krāpšanas riska ierobežošanai. </w:t>
      </w:r>
    </w:p>
    <w:p w14:paraId="5ADF8EB1"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vertAlign w:val="superscript"/>
        </w:rPr>
        <w:t>2</w:t>
      </w:r>
      <w:r w:rsidRPr="005B7CA8">
        <w:rPr>
          <w:rFonts w:ascii="Arial" w:hAnsi="Arial" w:cs="Arial"/>
          <w:color w:val="000000"/>
          <w:kern w:val="3"/>
          <w:sz w:val="20"/>
          <w:szCs w:val="20"/>
        </w:rPr>
        <w:t> “Noziedzīgi iegūtu līdzekļu legalizācijas un terorisma un proliferācijas finansēšanas novēršanas likuma” 1.panta 5) punkta izpratnē. </w:t>
      </w:r>
    </w:p>
    <w:p w14:paraId="4D72117D"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r w:rsidRPr="005B7CA8">
        <w:rPr>
          <w:rFonts w:ascii="Arial" w:hAnsi="Arial" w:cs="Arial"/>
          <w:color w:val="000000"/>
          <w:kern w:val="3"/>
          <w:sz w:val="20"/>
          <w:szCs w:val="20"/>
          <w:vertAlign w:val="superscript"/>
        </w:rPr>
        <w:t>3   </w:t>
      </w:r>
      <w:r w:rsidRPr="005B7CA8">
        <w:rPr>
          <w:rFonts w:ascii="Arial" w:hAnsi="Arial" w:cs="Arial"/>
          <w:color w:val="000000"/>
          <w:kern w:val="3"/>
          <w:sz w:val="20"/>
          <w:szCs w:val="20"/>
        </w:rPr>
        <w:t>vai elektroniskais paraksts. </w:t>
      </w:r>
    </w:p>
    <w:p w14:paraId="2C15C58C" w14:textId="77777777" w:rsidR="0090038D" w:rsidRPr="005B7CA8" w:rsidRDefault="0090038D" w:rsidP="0090038D">
      <w:pPr>
        <w:suppressAutoHyphens/>
        <w:autoSpaceDN w:val="0"/>
        <w:ind w:left="284" w:right="140"/>
        <w:jc w:val="both"/>
        <w:textAlignment w:val="baseline"/>
        <w:rPr>
          <w:rFonts w:ascii="Arial" w:hAnsi="Arial" w:cs="Arial"/>
          <w:color w:val="000000"/>
          <w:kern w:val="3"/>
          <w:sz w:val="20"/>
          <w:szCs w:val="20"/>
        </w:rPr>
      </w:pPr>
    </w:p>
    <w:bookmarkEnd w:id="10"/>
    <w:bookmarkEnd w:id="11"/>
    <w:p w14:paraId="5A485D3B" w14:textId="77777777" w:rsidR="0090038D" w:rsidRPr="005B7CA8" w:rsidRDefault="0090038D" w:rsidP="0090038D">
      <w:pPr>
        <w:jc w:val="both"/>
        <w:rPr>
          <w:rFonts w:ascii="Arial" w:hAnsi="Arial" w:cs="Arial"/>
          <w:b/>
          <w:bCs/>
          <w:sz w:val="22"/>
          <w:szCs w:val="22"/>
          <w:lang w:eastAsia="lv-LV"/>
        </w:rPr>
      </w:pPr>
    </w:p>
    <w:p w14:paraId="252D8451" w14:textId="77777777" w:rsidR="0090038D" w:rsidRPr="00097441" w:rsidRDefault="0090038D" w:rsidP="0090038D">
      <w:pPr>
        <w:rPr>
          <w:rStyle w:val="Izsmalcintsizclums"/>
          <w:i w:val="0"/>
          <w:iCs w:val="0"/>
        </w:rPr>
      </w:pPr>
    </w:p>
    <w:p w14:paraId="5E39CFC5" w14:textId="77777777" w:rsidR="0090038D" w:rsidRPr="00097441" w:rsidRDefault="0090038D" w:rsidP="0090038D">
      <w:pPr>
        <w:rPr>
          <w:rStyle w:val="Izsmalcintsizclums"/>
          <w:i w:val="0"/>
          <w:iCs w:val="0"/>
        </w:rPr>
      </w:pPr>
    </w:p>
    <w:p w14:paraId="035D4C36" w14:textId="77777777" w:rsidR="00E3121E" w:rsidRPr="00E510BB" w:rsidRDefault="00E3121E" w:rsidP="0090038D">
      <w:pPr>
        <w:ind w:left="3969" w:right="-2"/>
        <w:jc w:val="right"/>
        <w:rPr>
          <w:rFonts w:ascii="Arial" w:hAnsi="Arial" w:cs="Arial"/>
          <w:b/>
          <w:bCs/>
          <w:sz w:val="22"/>
          <w:szCs w:val="22"/>
          <w:lang w:eastAsia="lv-LV"/>
        </w:rPr>
      </w:pPr>
    </w:p>
    <w:sectPr w:rsidR="00E3121E" w:rsidRPr="00E510BB" w:rsidSect="00B97A82">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5F5A" w14:textId="77777777" w:rsidR="00D023BD" w:rsidRPr="00753B97" w:rsidRDefault="00D023BD" w:rsidP="00E3121E">
      <w:r w:rsidRPr="00753B97">
        <w:separator/>
      </w:r>
    </w:p>
  </w:endnote>
  <w:endnote w:type="continuationSeparator" w:id="0">
    <w:p w14:paraId="544DD011" w14:textId="77777777" w:rsidR="00D023BD" w:rsidRPr="00753B97" w:rsidRDefault="00D023BD" w:rsidP="00E3121E">
      <w:r w:rsidRPr="0075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charset w:val="02"/>
    <w:family w:val="auto"/>
    <w:pitch w:val="default"/>
    <w:sig w:usb0="00000000" w:usb1="00000000" w:usb2="00000000" w:usb3="00000000" w:csb0="00040001"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C7C1" w14:textId="77777777" w:rsidR="000413F7" w:rsidRPr="00FE733F" w:rsidRDefault="005521D0">
    <w:pPr>
      <w:pStyle w:val="Kjene"/>
      <w:jc w:val="right"/>
      <w:rPr>
        <w:rFonts w:ascii="Arial" w:hAnsi="Arial" w:cs="Arial"/>
        <w:sz w:val="18"/>
        <w:szCs w:val="18"/>
      </w:rPr>
    </w:pPr>
    <w:r w:rsidRPr="00FE733F">
      <w:rPr>
        <w:rFonts w:ascii="Arial" w:hAnsi="Arial" w:cs="Arial"/>
        <w:sz w:val="18"/>
        <w:szCs w:val="18"/>
      </w:rPr>
      <w:fldChar w:fldCharType="begin"/>
    </w:r>
    <w:r w:rsidRPr="00FE733F">
      <w:rPr>
        <w:rFonts w:ascii="Arial" w:hAnsi="Arial" w:cs="Arial"/>
        <w:sz w:val="18"/>
        <w:szCs w:val="18"/>
      </w:rPr>
      <w:instrText xml:space="preserve"> PAGE   \* MERGEFORMAT </w:instrText>
    </w:r>
    <w:r w:rsidRPr="00FE733F">
      <w:rPr>
        <w:rFonts w:ascii="Arial" w:hAnsi="Arial" w:cs="Arial"/>
        <w:sz w:val="18"/>
        <w:szCs w:val="18"/>
      </w:rPr>
      <w:fldChar w:fldCharType="separate"/>
    </w:r>
    <w:r w:rsidRPr="00FE733F">
      <w:rPr>
        <w:rFonts w:ascii="Arial" w:hAnsi="Arial" w:cs="Arial"/>
        <w:sz w:val="18"/>
        <w:szCs w:val="18"/>
      </w:rPr>
      <w:t>23</w:t>
    </w:r>
    <w:r w:rsidRPr="00FE733F">
      <w:rPr>
        <w:rFonts w:ascii="Arial" w:hAnsi="Arial" w:cs="Arial"/>
        <w:sz w:val="18"/>
        <w:szCs w:val="18"/>
      </w:rPr>
      <w:fldChar w:fldCharType="end"/>
    </w:r>
  </w:p>
  <w:p w14:paraId="364208F0" w14:textId="77777777" w:rsidR="000413F7" w:rsidRPr="00753B97" w:rsidRDefault="000413F7" w:rsidP="00C94D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0741" w14:textId="77777777" w:rsidR="00D023BD" w:rsidRPr="00753B97" w:rsidRDefault="00D023BD" w:rsidP="00E3121E">
      <w:r w:rsidRPr="00753B97">
        <w:separator/>
      </w:r>
    </w:p>
  </w:footnote>
  <w:footnote w:type="continuationSeparator" w:id="0">
    <w:p w14:paraId="31CBD33F" w14:textId="77777777" w:rsidR="00D023BD" w:rsidRPr="00753B97" w:rsidRDefault="00D023BD" w:rsidP="00E3121E">
      <w:r w:rsidRPr="00753B97">
        <w:continuationSeparator/>
      </w:r>
    </w:p>
  </w:footnote>
  <w:footnote w:id="1">
    <w:p w14:paraId="619D612C" w14:textId="63BE6BA9" w:rsidR="00E3121E" w:rsidRPr="00A040BC" w:rsidRDefault="00E3121E" w:rsidP="00E3121E">
      <w:pPr>
        <w:jc w:val="both"/>
        <w:rPr>
          <w:rFonts w:ascii="Arial" w:hAnsi="Arial" w:cs="Arial"/>
          <w:i/>
          <w:sz w:val="18"/>
          <w:szCs w:val="18"/>
        </w:rPr>
      </w:pPr>
      <w:r w:rsidRPr="00A040BC">
        <w:rPr>
          <w:rStyle w:val="Vresatsauce"/>
          <w:rFonts w:ascii="Arial" w:hAnsi="Arial" w:cs="Arial"/>
          <w:sz w:val="18"/>
          <w:szCs w:val="18"/>
        </w:rPr>
        <w:footnoteRef/>
      </w:r>
      <w:r w:rsidRPr="00A040BC">
        <w:rPr>
          <w:rFonts w:ascii="Arial" w:hAnsi="Arial" w:cs="Arial"/>
          <w:i/>
          <w:sz w:val="18"/>
          <w:szCs w:val="18"/>
        </w:rPr>
        <w:t>Pasūtītājs, izmantojot publiskās datu bāzes un publiski pieejamo informāciju, pārbaudīs un pārliecināsies, vai uz Latvijas Republikā reģistrētu pretendentu neattiecas izslēgšanas noteikumi atbilstoši nolikuma 3.1.</w:t>
      </w:r>
      <w:r w:rsidR="00A040BC" w:rsidRPr="00A040BC">
        <w:rPr>
          <w:rFonts w:ascii="Arial" w:hAnsi="Arial" w:cs="Arial"/>
          <w:i/>
          <w:sz w:val="18"/>
          <w:szCs w:val="18"/>
        </w:rPr>
        <w:t xml:space="preserve"> </w:t>
      </w:r>
      <w:r w:rsidRPr="00A040BC">
        <w:rPr>
          <w:rFonts w:ascii="Arial" w:hAnsi="Arial" w:cs="Arial"/>
          <w:i/>
          <w:sz w:val="18"/>
          <w:szCs w:val="18"/>
        </w:rPr>
        <w:t>punktam. Komisija ir tiesīga pieprasīt no pretendenta jebkurā brīdī iesniegt kompetentu institūciju izsniegtus aktuālus dokumentus, kas apliecina, ka uz pretendentu neattiecas neviens no nolikuma 3.1.</w:t>
      </w:r>
      <w:r w:rsidR="00A040BC" w:rsidRPr="00A040BC">
        <w:rPr>
          <w:rFonts w:ascii="Arial" w:hAnsi="Arial" w:cs="Arial"/>
          <w:i/>
          <w:sz w:val="18"/>
          <w:szCs w:val="18"/>
        </w:rPr>
        <w:t xml:space="preserve"> </w:t>
      </w:r>
      <w:r w:rsidRPr="00A040BC">
        <w:rPr>
          <w:rFonts w:ascii="Arial" w:hAnsi="Arial" w:cs="Arial"/>
          <w:i/>
          <w:sz w:val="18"/>
          <w:szCs w:val="18"/>
        </w:rPr>
        <w:t>punktā minētajiem obligātajiem pretendentu izslēgšanas noteikumiem, īpaši gadījumos, ja minēto informāciju nav iespējams pārbaudīt publiski pieejamās datu bāzēs.</w:t>
      </w:r>
    </w:p>
    <w:p w14:paraId="6DA5C107" w14:textId="1B35129B" w:rsidR="00E3121E" w:rsidRPr="00A040BC" w:rsidRDefault="00E3121E" w:rsidP="00E3121E">
      <w:pPr>
        <w:jc w:val="both"/>
        <w:rPr>
          <w:rFonts w:ascii="Arial" w:hAnsi="Arial" w:cs="Arial"/>
          <w:sz w:val="18"/>
          <w:szCs w:val="18"/>
        </w:rPr>
      </w:pPr>
      <w:r w:rsidRPr="00A040BC">
        <w:rPr>
          <w:rFonts w:ascii="Arial" w:hAnsi="Arial" w:cs="Arial"/>
          <w:i/>
          <w:sz w:val="18"/>
          <w:szCs w:val="18"/>
        </w:rPr>
        <w:t>Ārvalsts pretendentam, lai izpildītu nolikumā minētās prasības attiecībā uz dokumentu iesniegšanu, ir tiesības iesniegt ekvivalentus dokumentus nolikuma 3.1.1.-3.1.4.</w:t>
      </w:r>
      <w:r w:rsidR="00A040BC" w:rsidRPr="00A040BC">
        <w:rPr>
          <w:rFonts w:ascii="Arial" w:hAnsi="Arial" w:cs="Arial"/>
          <w:i/>
          <w:sz w:val="18"/>
          <w:szCs w:val="18"/>
        </w:rPr>
        <w:t xml:space="preserve"> </w:t>
      </w:r>
      <w:r w:rsidRPr="00A040BC">
        <w:rPr>
          <w:rFonts w:ascii="Arial" w:hAnsi="Arial" w:cs="Arial"/>
          <w:i/>
          <w:sz w:val="18"/>
          <w:szCs w:val="18"/>
        </w:rPr>
        <w:t>punktā norādītajiem, kas izdoti saskaņā ar tā reģistrācijas valsts attiecīgajiem likumiem vai praksi, kas vistuvāk atbilst Latvijas attiecīgajiem dokumentiem un kas apliecina, ka uz to neattiecas nolikuma 3.1.</w:t>
      </w:r>
      <w:r w:rsidR="00A040BC" w:rsidRPr="00A040BC">
        <w:rPr>
          <w:rFonts w:ascii="Arial" w:hAnsi="Arial" w:cs="Arial"/>
          <w:i/>
          <w:sz w:val="18"/>
          <w:szCs w:val="18"/>
        </w:rPr>
        <w:t xml:space="preserve"> </w:t>
      </w:r>
      <w:r w:rsidRPr="00A040BC">
        <w:rPr>
          <w:rFonts w:ascii="Arial" w:hAnsi="Arial" w:cs="Arial"/>
          <w:i/>
          <w:sz w:val="18"/>
          <w:szCs w:val="18"/>
        </w:rPr>
        <w:t>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Sarakstanumurs"/>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Tekstabloks"/>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3"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1"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6470BA4"/>
    <w:multiLevelType w:val="hybridMultilevel"/>
    <w:tmpl w:val="CD9EE032"/>
    <w:lvl w:ilvl="0" w:tplc="E3D05F34">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26"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1"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3"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0606F"/>
    <w:multiLevelType w:val="hybridMultilevel"/>
    <w:tmpl w:val="07024A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7" w15:restartNumberingAfterBreak="0">
    <w:nsid w:val="5C446C17"/>
    <w:multiLevelType w:val="multilevel"/>
    <w:tmpl w:val="0C8EEC02"/>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0DD369B"/>
    <w:multiLevelType w:val="multilevel"/>
    <w:tmpl w:val="6E46D28E"/>
    <w:lvl w:ilvl="0">
      <w:start w:val="1"/>
      <w:numFmt w:val="decimal"/>
      <w:lvlText w:val="%1."/>
      <w:lvlJc w:val="left"/>
      <w:pPr>
        <w:tabs>
          <w:tab w:val="num" w:pos="8724"/>
        </w:tabs>
        <w:ind w:left="8724"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2"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6C001B1C"/>
    <w:multiLevelType w:val="multilevel"/>
    <w:tmpl w:val="B614C858"/>
    <w:lvl w:ilvl="0">
      <w:start w:val="4"/>
      <w:numFmt w:val="decimal"/>
      <w:lvlText w:val="%1."/>
      <w:lvlJc w:val="left"/>
      <w:pPr>
        <w:ind w:left="0" w:firstLine="0"/>
      </w:pPr>
      <w:rPr>
        <w:b w:val="0"/>
        <w:bCs/>
      </w:r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15:restartNumberingAfterBreak="0">
    <w:nsid w:val="709C5BE1"/>
    <w:multiLevelType w:val="multilevel"/>
    <w:tmpl w:val="65D629F0"/>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7383"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4"/>
  </w:num>
  <w:num w:numId="2" w16cid:durableId="14922148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62"/>
  </w:num>
  <w:num w:numId="5" w16cid:durableId="971980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7"/>
  </w:num>
  <w:num w:numId="7" w16cid:durableId="1631860705">
    <w:abstractNumId w:val="39"/>
  </w:num>
  <w:num w:numId="8" w16cid:durableId="2104911151">
    <w:abstractNumId w:val="58"/>
  </w:num>
  <w:num w:numId="9" w16cid:durableId="73283385">
    <w:abstractNumId w:val="24"/>
  </w:num>
  <w:num w:numId="10" w16cid:durableId="1079979404">
    <w:abstractNumId w:val="3"/>
  </w:num>
  <w:num w:numId="11" w16cid:durableId="2114015376">
    <w:abstractNumId w:val="37"/>
  </w:num>
  <w:num w:numId="12" w16cid:durableId="1755396349">
    <w:abstractNumId w:val="40"/>
  </w:num>
  <w:num w:numId="13" w16cid:durableId="244611612">
    <w:abstractNumId w:val="5"/>
  </w:num>
  <w:num w:numId="14" w16cid:durableId="1194614125">
    <w:abstractNumId w:val="23"/>
  </w:num>
  <w:num w:numId="15" w16cid:durableId="1642617925">
    <w:abstractNumId w:val="59"/>
  </w:num>
  <w:num w:numId="16" w16cid:durableId="150292560">
    <w:abstractNumId w:val="34"/>
  </w:num>
  <w:num w:numId="17" w16cid:durableId="1465851609">
    <w:abstractNumId w:val="35"/>
  </w:num>
  <w:num w:numId="18" w16cid:durableId="567300581">
    <w:abstractNumId w:val="46"/>
  </w:num>
  <w:num w:numId="19" w16cid:durableId="1361204748">
    <w:abstractNumId w:val="42"/>
  </w:num>
  <w:num w:numId="20" w16cid:durableId="1244685876">
    <w:abstractNumId w:val="44"/>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5"/>
  </w:num>
  <w:num w:numId="23" w16cid:durableId="1511292784">
    <w:abstractNumId w:val="0"/>
  </w:num>
  <w:num w:numId="24" w16cid:durableId="1953390540">
    <w:abstractNumId w:val="7"/>
  </w:num>
  <w:num w:numId="25" w16cid:durableId="1291201581">
    <w:abstractNumId w:val="8"/>
  </w:num>
  <w:num w:numId="26" w16cid:durableId="109253106">
    <w:abstractNumId w:val="60"/>
  </w:num>
  <w:num w:numId="27" w16cid:durableId="389573813">
    <w:abstractNumId w:val="30"/>
  </w:num>
  <w:num w:numId="28" w16cid:durableId="333262853">
    <w:abstractNumId w:val="41"/>
  </w:num>
  <w:num w:numId="29" w16cid:durableId="1968930331">
    <w:abstractNumId w:val="32"/>
  </w:num>
  <w:num w:numId="30" w16cid:durableId="1544905516">
    <w:abstractNumId w:val="31"/>
  </w:num>
  <w:num w:numId="31" w16cid:durableId="1782332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61"/>
    <w:lvlOverride w:ilvl="0">
      <w:startOverride w:val="1"/>
    </w:lvlOverride>
  </w:num>
  <w:num w:numId="37" w16cid:durableId="975257966">
    <w:abstractNumId w:val="29"/>
  </w:num>
  <w:num w:numId="38" w16cid:durableId="983630965">
    <w:abstractNumId w:val="16"/>
  </w:num>
  <w:num w:numId="39" w16cid:durableId="297952742">
    <w:abstractNumId w:val="19"/>
  </w:num>
  <w:num w:numId="40" w16cid:durableId="1286886280">
    <w:abstractNumId w:val="10"/>
  </w:num>
  <w:num w:numId="41" w16cid:durableId="1546720999">
    <w:abstractNumId w:val="50"/>
  </w:num>
  <w:num w:numId="42" w16cid:durableId="1453748482">
    <w:abstractNumId w:val="9"/>
  </w:num>
  <w:num w:numId="43" w16cid:durableId="1037658047">
    <w:abstractNumId w:val="55"/>
  </w:num>
  <w:num w:numId="44" w16cid:durableId="481117584">
    <w:abstractNumId w:val="28"/>
  </w:num>
  <w:num w:numId="45" w16cid:durableId="1702708601">
    <w:abstractNumId w:val="49"/>
  </w:num>
  <w:num w:numId="46" w16cid:durableId="1767772890">
    <w:abstractNumId w:val="63"/>
  </w:num>
  <w:num w:numId="47" w16cid:durableId="1676301780">
    <w:abstractNumId w:val="13"/>
  </w:num>
  <w:num w:numId="48" w16cid:durableId="1858813140">
    <w:abstractNumId w:val="20"/>
  </w:num>
  <w:num w:numId="49" w16cid:durableId="1531339986">
    <w:abstractNumId w:val="64"/>
  </w:num>
  <w:num w:numId="50" w16cid:durableId="680082945">
    <w:abstractNumId w:val="1"/>
  </w:num>
  <w:num w:numId="51" w16cid:durableId="1930382858">
    <w:abstractNumId w:val="17"/>
  </w:num>
  <w:num w:numId="52" w16cid:durableId="1550722194">
    <w:abstractNumId w:val="11"/>
  </w:num>
  <w:num w:numId="53" w16cid:durableId="1892687373">
    <w:abstractNumId w:val="36"/>
  </w:num>
  <w:num w:numId="54" w16cid:durableId="1737901253">
    <w:abstractNumId w:val="14"/>
  </w:num>
  <w:num w:numId="55" w16cid:durableId="964891476">
    <w:abstractNumId w:val="26"/>
  </w:num>
  <w:num w:numId="56" w16cid:durableId="1964189231">
    <w:abstractNumId w:val="45"/>
  </w:num>
  <w:num w:numId="57" w16cid:durableId="300354849">
    <w:abstractNumId w:val="57"/>
  </w:num>
  <w:num w:numId="58" w16cid:durableId="1498770200">
    <w:abstractNumId w:val="21"/>
  </w:num>
  <w:num w:numId="59" w16cid:durableId="14309692">
    <w:abstractNumId w:val="56"/>
  </w:num>
  <w:num w:numId="60" w16cid:durableId="422921522">
    <w:abstractNumId w:val="2"/>
  </w:num>
  <w:num w:numId="61" w16cid:durableId="103116635">
    <w:abstractNumId w:val="53"/>
  </w:num>
  <w:num w:numId="62" w16cid:durableId="2087651761">
    <w:abstractNumId w:val="6"/>
  </w:num>
  <w:num w:numId="63" w16cid:durableId="872813221">
    <w:abstractNumId w:val="33"/>
  </w:num>
  <w:num w:numId="64" w16cid:durableId="441726984">
    <w:abstractNumId w:val="18"/>
  </w:num>
  <w:num w:numId="65" w16cid:durableId="1928155353">
    <w:abstractNumId w:val="22"/>
  </w:num>
  <w:num w:numId="66" w16cid:durableId="1371883293">
    <w:abstractNumId w:val="25"/>
  </w:num>
  <w:num w:numId="67" w16cid:durableId="753666898">
    <w:abstractNumId w:val="38"/>
  </w:num>
  <w:num w:numId="68" w16cid:durableId="125516432">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1E"/>
    <w:rsid w:val="00000D66"/>
    <w:rsid w:val="0000236C"/>
    <w:rsid w:val="0001491D"/>
    <w:rsid w:val="00021AFB"/>
    <w:rsid w:val="00023A9A"/>
    <w:rsid w:val="000413F7"/>
    <w:rsid w:val="00051969"/>
    <w:rsid w:val="0005683E"/>
    <w:rsid w:val="00057A83"/>
    <w:rsid w:val="00077EAB"/>
    <w:rsid w:val="00087ED7"/>
    <w:rsid w:val="00091EB0"/>
    <w:rsid w:val="00092361"/>
    <w:rsid w:val="000959D0"/>
    <w:rsid w:val="00097277"/>
    <w:rsid w:val="00097441"/>
    <w:rsid w:val="000A2611"/>
    <w:rsid w:val="000B1909"/>
    <w:rsid w:val="000C3672"/>
    <w:rsid w:val="000F1C24"/>
    <w:rsid w:val="000F56A8"/>
    <w:rsid w:val="001000B2"/>
    <w:rsid w:val="001075C0"/>
    <w:rsid w:val="00113CCF"/>
    <w:rsid w:val="0011407B"/>
    <w:rsid w:val="00151DD7"/>
    <w:rsid w:val="001706AF"/>
    <w:rsid w:val="00174772"/>
    <w:rsid w:val="001A227C"/>
    <w:rsid w:val="001F0500"/>
    <w:rsid w:val="001F49AA"/>
    <w:rsid w:val="001F6599"/>
    <w:rsid w:val="002078D5"/>
    <w:rsid w:val="002107FE"/>
    <w:rsid w:val="00233403"/>
    <w:rsid w:val="00240F39"/>
    <w:rsid w:val="00241328"/>
    <w:rsid w:val="002640D5"/>
    <w:rsid w:val="00277E7B"/>
    <w:rsid w:val="00287215"/>
    <w:rsid w:val="002A22F5"/>
    <w:rsid w:val="002B139A"/>
    <w:rsid w:val="002B265E"/>
    <w:rsid w:val="002C6296"/>
    <w:rsid w:val="00306C11"/>
    <w:rsid w:val="003256F2"/>
    <w:rsid w:val="0032694E"/>
    <w:rsid w:val="003350F7"/>
    <w:rsid w:val="00337A42"/>
    <w:rsid w:val="0034551E"/>
    <w:rsid w:val="00360C81"/>
    <w:rsid w:val="00363A92"/>
    <w:rsid w:val="00384FC3"/>
    <w:rsid w:val="003D29AF"/>
    <w:rsid w:val="003E3592"/>
    <w:rsid w:val="003F1D6C"/>
    <w:rsid w:val="003F7CC6"/>
    <w:rsid w:val="00401D0C"/>
    <w:rsid w:val="00402BAC"/>
    <w:rsid w:val="0044172E"/>
    <w:rsid w:val="00453DA4"/>
    <w:rsid w:val="00484574"/>
    <w:rsid w:val="004931DD"/>
    <w:rsid w:val="004A1BC1"/>
    <w:rsid w:val="004C1E21"/>
    <w:rsid w:val="004F2363"/>
    <w:rsid w:val="004F6843"/>
    <w:rsid w:val="005013B8"/>
    <w:rsid w:val="005022BB"/>
    <w:rsid w:val="00503A10"/>
    <w:rsid w:val="00521A8D"/>
    <w:rsid w:val="0052382B"/>
    <w:rsid w:val="005241A0"/>
    <w:rsid w:val="00526230"/>
    <w:rsid w:val="00533BA8"/>
    <w:rsid w:val="0053519A"/>
    <w:rsid w:val="005361BB"/>
    <w:rsid w:val="00536CCA"/>
    <w:rsid w:val="00543846"/>
    <w:rsid w:val="00543E07"/>
    <w:rsid w:val="005521D0"/>
    <w:rsid w:val="00591ADB"/>
    <w:rsid w:val="0059250B"/>
    <w:rsid w:val="005A21BE"/>
    <w:rsid w:val="005A5B90"/>
    <w:rsid w:val="005C5D2F"/>
    <w:rsid w:val="005D5AF4"/>
    <w:rsid w:val="005E0512"/>
    <w:rsid w:val="005E0975"/>
    <w:rsid w:val="005E4BF0"/>
    <w:rsid w:val="005F4705"/>
    <w:rsid w:val="005F4ED0"/>
    <w:rsid w:val="005F538A"/>
    <w:rsid w:val="005F7F02"/>
    <w:rsid w:val="006052A8"/>
    <w:rsid w:val="00626BB4"/>
    <w:rsid w:val="00653C0E"/>
    <w:rsid w:val="00661F8D"/>
    <w:rsid w:val="00666F68"/>
    <w:rsid w:val="00674F34"/>
    <w:rsid w:val="00677C28"/>
    <w:rsid w:val="006B589C"/>
    <w:rsid w:val="006C234B"/>
    <w:rsid w:val="006C4DCF"/>
    <w:rsid w:val="006C508D"/>
    <w:rsid w:val="007135E4"/>
    <w:rsid w:val="007176E9"/>
    <w:rsid w:val="007400A4"/>
    <w:rsid w:val="00741054"/>
    <w:rsid w:val="00753B97"/>
    <w:rsid w:val="00770F1C"/>
    <w:rsid w:val="00781853"/>
    <w:rsid w:val="00795603"/>
    <w:rsid w:val="007A7D7E"/>
    <w:rsid w:val="007D06D1"/>
    <w:rsid w:val="007E3040"/>
    <w:rsid w:val="007E39E1"/>
    <w:rsid w:val="007F1462"/>
    <w:rsid w:val="007F7108"/>
    <w:rsid w:val="00813B5D"/>
    <w:rsid w:val="00854351"/>
    <w:rsid w:val="00854A01"/>
    <w:rsid w:val="008553D7"/>
    <w:rsid w:val="00865478"/>
    <w:rsid w:val="00884D16"/>
    <w:rsid w:val="00893EAB"/>
    <w:rsid w:val="008A3ACA"/>
    <w:rsid w:val="008A6643"/>
    <w:rsid w:val="008B34F6"/>
    <w:rsid w:val="008C5389"/>
    <w:rsid w:val="008D0006"/>
    <w:rsid w:val="008D582D"/>
    <w:rsid w:val="008F02C6"/>
    <w:rsid w:val="008F7A5A"/>
    <w:rsid w:val="0090038D"/>
    <w:rsid w:val="00902CC9"/>
    <w:rsid w:val="00921BF7"/>
    <w:rsid w:val="00934D0B"/>
    <w:rsid w:val="00935723"/>
    <w:rsid w:val="009A209A"/>
    <w:rsid w:val="009B0E3E"/>
    <w:rsid w:val="009C014B"/>
    <w:rsid w:val="009D7885"/>
    <w:rsid w:val="00A040BC"/>
    <w:rsid w:val="00A37E1A"/>
    <w:rsid w:val="00A91F32"/>
    <w:rsid w:val="00A96A5B"/>
    <w:rsid w:val="00AA3377"/>
    <w:rsid w:val="00AA399F"/>
    <w:rsid w:val="00AA789A"/>
    <w:rsid w:val="00AB44E2"/>
    <w:rsid w:val="00AC05EE"/>
    <w:rsid w:val="00AC156F"/>
    <w:rsid w:val="00AD1472"/>
    <w:rsid w:val="00AE517D"/>
    <w:rsid w:val="00B0086A"/>
    <w:rsid w:val="00B02306"/>
    <w:rsid w:val="00B069B0"/>
    <w:rsid w:val="00B1464C"/>
    <w:rsid w:val="00B15BBB"/>
    <w:rsid w:val="00B3055F"/>
    <w:rsid w:val="00B4253E"/>
    <w:rsid w:val="00B4272E"/>
    <w:rsid w:val="00B44AFD"/>
    <w:rsid w:val="00B535A4"/>
    <w:rsid w:val="00B54274"/>
    <w:rsid w:val="00B720F8"/>
    <w:rsid w:val="00B74D04"/>
    <w:rsid w:val="00B97A82"/>
    <w:rsid w:val="00BA56DD"/>
    <w:rsid w:val="00BA768A"/>
    <w:rsid w:val="00BB7181"/>
    <w:rsid w:val="00BC13D9"/>
    <w:rsid w:val="00BC37B1"/>
    <w:rsid w:val="00BE3FAE"/>
    <w:rsid w:val="00BE4E6B"/>
    <w:rsid w:val="00BE55BC"/>
    <w:rsid w:val="00BE6838"/>
    <w:rsid w:val="00BF156B"/>
    <w:rsid w:val="00BF288B"/>
    <w:rsid w:val="00C079FE"/>
    <w:rsid w:val="00C17044"/>
    <w:rsid w:val="00C25043"/>
    <w:rsid w:val="00C2627C"/>
    <w:rsid w:val="00C3784F"/>
    <w:rsid w:val="00C60366"/>
    <w:rsid w:val="00C63F4F"/>
    <w:rsid w:val="00C70D57"/>
    <w:rsid w:val="00C77055"/>
    <w:rsid w:val="00CB43D1"/>
    <w:rsid w:val="00CE3871"/>
    <w:rsid w:val="00CE5290"/>
    <w:rsid w:val="00D023BD"/>
    <w:rsid w:val="00D1229E"/>
    <w:rsid w:val="00D1621C"/>
    <w:rsid w:val="00D37092"/>
    <w:rsid w:val="00D416B0"/>
    <w:rsid w:val="00D4253B"/>
    <w:rsid w:val="00D477F3"/>
    <w:rsid w:val="00D602E5"/>
    <w:rsid w:val="00D67383"/>
    <w:rsid w:val="00D71C31"/>
    <w:rsid w:val="00D86C36"/>
    <w:rsid w:val="00D92824"/>
    <w:rsid w:val="00D97C89"/>
    <w:rsid w:val="00DB5C51"/>
    <w:rsid w:val="00DC4396"/>
    <w:rsid w:val="00DE7665"/>
    <w:rsid w:val="00E146FA"/>
    <w:rsid w:val="00E155C6"/>
    <w:rsid w:val="00E24475"/>
    <w:rsid w:val="00E25C0C"/>
    <w:rsid w:val="00E30BEB"/>
    <w:rsid w:val="00E3121E"/>
    <w:rsid w:val="00E36C16"/>
    <w:rsid w:val="00E37CFA"/>
    <w:rsid w:val="00E510BB"/>
    <w:rsid w:val="00E617EA"/>
    <w:rsid w:val="00E61E0C"/>
    <w:rsid w:val="00E65A41"/>
    <w:rsid w:val="00E718BB"/>
    <w:rsid w:val="00E74F27"/>
    <w:rsid w:val="00E83FD2"/>
    <w:rsid w:val="00E87505"/>
    <w:rsid w:val="00E87E61"/>
    <w:rsid w:val="00EA1AA8"/>
    <w:rsid w:val="00EA4C9B"/>
    <w:rsid w:val="00EB2FD9"/>
    <w:rsid w:val="00EB5D77"/>
    <w:rsid w:val="00EB7E97"/>
    <w:rsid w:val="00EC511D"/>
    <w:rsid w:val="00ED1BDD"/>
    <w:rsid w:val="00ED6D6C"/>
    <w:rsid w:val="00ED6DAD"/>
    <w:rsid w:val="00EF5573"/>
    <w:rsid w:val="00F00086"/>
    <w:rsid w:val="00F3612A"/>
    <w:rsid w:val="00F37A28"/>
    <w:rsid w:val="00F410A4"/>
    <w:rsid w:val="00F41507"/>
    <w:rsid w:val="00F60325"/>
    <w:rsid w:val="00F63CFC"/>
    <w:rsid w:val="00F97CE8"/>
    <w:rsid w:val="00FA6DDF"/>
    <w:rsid w:val="00FB0167"/>
    <w:rsid w:val="00FB53CD"/>
    <w:rsid w:val="00FC6061"/>
    <w:rsid w:val="00FE733F"/>
    <w:rsid w:val="00FF44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F2F6"/>
  <w15:chartTrackingRefBased/>
  <w15:docId w15:val="{0BDF8681-03EA-4AA7-9EB5-78A26DFF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121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9"/>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9"/>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9"/>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aistīto dokumentu saraksts,Syle 1,PPS_Bullet,List Paragraph1,Numurets,Virsraksti,List Paragraph 1,Bullets,Numbered List,Paragraph,Bullet point 1,1st level - Bullet List Paragraph"/>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uiPriority w:val="99"/>
    <w:unhideWhenUsed/>
    <w:rsid w:val="00E3121E"/>
    <w:rPr>
      <w:rFonts w:ascii="Times New Roman" w:hAnsi="Times New Roman" w:cs="Times New Roman" w:hint="default"/>
      <w:color w:val="0000FF"/>
      <w:u w:val="single"/>
    </w:rPr>
  </w:style>
  <w:style w:type="character" w:styleId="Izmantotahipersaite">
    <w:name w:val="FollowedHyperlink"/>
    <w:uiPriority w:val="99"/>
    <w:semiHidden/>
    <w:unhideWhenUsed/>
    <w:rsid w:val="00E3121E"/>
    <w:rPr>
      <w:color w:val="954F72"/>
      <w:u w:val="single"/>
    </w:rPr>
  </w:style>
  <w:style w:type="character" w:styleId="Izteiksmgs">
    <w:name w:val="Strong"/>
    <w:uiPriority w:val="22"/>
    <w:qFormat/>
    <w:rsid w:val="00E3121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E3121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E3121E"/>
    <w:rPr>
      <w:rFonts w:ascii="Times New Roman" w:eastAsia="Times New Roman" w:hAnsi="Times New Roman" w:cs="Times New Roman"/>
      <w:kern w:val="0"/>
      <w:sz w:val="20"/>
      <w:szCs w:val="20"/>
      <w:lang w:val="en-GB"/>
      <w14:ligatures w14:val="none"/>
    </w:rPr>
  </w:style>
  <w:style w:type="paragraph" w:styleId="Komentrateksts">
    <w:name w:val="annotation text"/>
    <w:basedOn w:val="Parasts"/>
    <w:link w:val="KomentratekstsRakstz"/>
    <w:uiPriority w:val="99"/>
    <w:unhideWhenUsed/>
    <w:rsid w:val="00E3121E"/>
    <w:rPr>
      <w:sz w:val="20"/>
      <w:szCs w:val="20"/>
    </w:rPr>
  </w:style>
  <w:style w:type="character" w:customStyle="1" w:styleId="KomentratekstsRakstz">
    <w:name w:val="Komentāra teksts Rakstz."/>
    <w:basedOn w:val="Noklusjumarindkopasfonts"/>
    <w:link w:val="Komentrateksts"/>
    <w:uiPriority w:val="99"/>
    <w:rsid w:val="00E3121E"/>
    <w:rPr>
      <w:rFonts w:ascii="Times New Roman" w:eastAsia="Times New Roman" w:hAnsi="Times New Roman" w:cs="Times New Roman"/>
      <w:kern w:val="0"/>
      <w:sz w:val="20"/>
      <w:szCs w:val="20"/>
      <w:lang w:val="en-GB"/>
      <w14:ligatures w14:val="none"/>
    </w:rPr>
  </w:style>
  <w:style w:type="character" w:customStyle="1" w:styleId="GalveneRakstz">
    <w:name w:val="Galvene Rakstz."/>
    <w:aliases w:val="Header Char Char Rakstz."/>
    <w:link w:val="Galvene"/>
    <w:locked/>
    <w:rsid w:val="00E3121E"/>
    <w:rPr>
      <w:rFonts w:eastAsia="Times New Roman"/>
      <w:lang w:val="en-GB"/>
    </w:rPr>
  </w:style>
  <w:style w:type="paragraph" w:styleId="Galvene">
    <w:name w:val="header"/>
    <w:aliases w:val="Header Char Char"/>
    <w:basedOn w:val="Parasts"/>
    <w:link w:val="GalveneRakstz"/>
    <w:unhideWhenUsed/>
    <w:rsid w:val="00E3121E"/>
    <w:pPr>
      <w:tabs>
        <w:tab w:val="center" w:pos="4153"/>
        <w:tab w:val="right" w:pos="8306"/>
      </w:tabs>
    </w:pPr>
    <w:rPr>
      <w:rFonts w:asciiTheme="minorHAnsi" w:hAnsiTheme="minorHAnsi" w:cstheme="minorBidi"/>
      <w:kern w:val="2"/>
      <w14:ligatures w14:val="standardContextual"/>
    </w:rPr>
  </w:style>
  <w:style w:type="character" w:customStyle="1" w:styleId="HeaderChar1">
    <w:name w:val="Header Char1"/>
    <w:aliases w:val="Header Char Char Char"/>
    <w:basedOn w:val="Noklusjumarindkopasfonts"/>
    <w:rsid w:val="00E3121E"/>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unhideWhenUsed/>
    <w:rsid w:val="00E3121E"/>
    <w:pPr>
      <w:tabs>
        <w:tab w:val="center" w:pos="4153"/>
        <w:tab w:val="right" w:pos="8306"/>
      </w:tabs>
    </w:pPr>
  </w:style>
  <w:style w:type="character" w:customStyle="1" w:styleId="KjeneRakstz">
    <w:name w:val="Kājene Rakstz."/>
    <w:basedOn w:val="Noklusjumarindkopasfonts"/>
    <w:link w:val="Kjene"/>
    <w:uiPriority w:val="99"/>
    <w:rsid w:val="00E3121E"/>
    <w:rPr>
      <w:rFonts w:ascii="Times New Roman" w:eastAsia="Times New Roman" w:hAnsi="Times New Roman" w:cs="Times New Roman"/>
      <w:kern w:val="0"/>
      <w:lang w:val="en-GB"/>
      <w14:ligatures w14:val="none"/>
    </w:rPr>
  </w:style>
  <w:style w:type="paragraph" w:styleId="Pamatteksts">
    <w:name w:val="Body Text"/>
    <w:basedOn w:val="Parasts"/>
    <w:link w:val="PamattekstsRakstz"/>
    <w:unhideWhenUsed/>
    <w:rsid w:val="00E3121E"/>
    <w:pPr>
      <w:spacing w:after="120"/>
    </w:pPr>
  </w:style>
  <w:style w:type="character" w:customStyle="1" w:styleId="PamattekstsRakstz">
    <w:name w:val="Pamatteksts Rakstz."/>
    <w:basedOn w:val="Noklusjumarindkopasfonts"/>
    <w:link w:val="Pamatteksts"/>
    <w:rsid w:val="00E3121E"/>
    <w:rPr>
      <w:rFonts w:ascii="Times New Roman" w:eastAsia="Times New Roman" w:hAnsi="Times New Roman" w:cs="Times New Roman"/>
      <w:kern w:val="0"/>
      <w:lang w:val="en-GB"/>
      <w14:ligatures w14:val="none"/>
    </w:rPr>
  </w:style>
  <w:style w:type="paragraph" w:styleId="Pamattekstsaratkpi">
    <w:name w:val="Body Text Indent"/>
    <w:basedOn w:val="Parasts"/>
    <w:link w:val="PamattekstsaratkpiRakstz"/>
    <w:uiPriority w:val="99"/>
    <w:unhideWhenUsed/>
    <w:rsid w:val="00E3121E"/>
    <w:pPr>
      <w:ind w:firstLine="720"/>
      <w:jc w:val="both"/>
    </w:pPr>
    <w:rPr>
      <w:sz w:val="22"/>
      <w:lang w:val="ru-RU"/>
    </w:rPr>
  </w:style>
  <w:style w:type="character" w:customStyle="1" w:styleId="PamattekstsaratkpiRakstz">
    <w:name w:val="Pamatteksts ar atkāpi Rakstz."/>
    <w:basedOn w:val="Noklusjumarindkopasfonts"/>
    <w:link w:val="Pamattekstsaratkpi"/>
    <w:uiPriority w:val="99"/>
    <w:rsid w:val="00E3121E"/>
    <w:rPr>
      <w:rFonts w:ascii="Times New Roman" w:eastAsia="Times New Roman" w:hAnsi="Times New Roman" w:cs="Times New Roman"/>
      <w:kern w:val="0"/>
      <w:sz w:val="22"/>
      <w:lang w:val="ru-RU"/>
      <w14:ligatures w14:val="none"/>
    </w:rPr>
  </w:style>
  <w:style w:type="paragraph" w:styleId="Pamatteksts2">
    <w:name w:val="Body Text 2"/>
    <w:basedOn w:val="Parasts"/>
    <w:link w:val="Pamatteksts2Rakstz"/>
    <w:unhideWhenUsed/>
    <w:rsid w:val="00E3121E"/>
    <w:pPr>
      <w:spacing w:after="120" w:line="480" w:lineRule="auto"/>
    </w:pPr>
    <w:rPr>
      <w:sz w:val="20"/>
      <w:szCs w:val="20"/>
    </w:rPr>
  </w:style>
  <w:style w:type="character" w:customStyle="1" w:styleId="Pamatteksts2Rakstz">
    <w:name w:val="Pamatteksts 2 Rakstz."/>
    <w:basedOn w:val="Noklusjumarindkopasfonts"/>
    <w:link w:val="Pamatteksts2"/>
    <w:rsid w:val="00E3121E"/>
    <w:rPr>
      <w:rFonts w:ascii="Times New Roman" w:eastAsia="Times New Roman" w:hAnsi="Times New Roman" w:cs="Times New Roman"/>
      <w:kern w:val="0"/>
      <w:sz w:val="20"/>
      <w:szCs w:val="20"/>
      <w14:ligatures w14:val="none"/>
    </w:rPr>
  </w:style>
  <w:style w:type="paragraph" w:styleId="Pamatteksts3">
    <w:name w:val="Body Text 3"/>
    <w:basedOn w:val="Parasts"/>
    <w:link w:val="Pamatteksts3Rakstz"/>
    <w:unhideWhenUsed/>
    <w:rsid w:val="00E3121E"/>
    <w:pPr>
      <w:spacing w:after="120"/>
    </w:pPr>
    <w:rPr>
      <w:sz w:val="16"/>
      <w:szCs w:val="16"/>
    </w:rPr>
  </w:style>
  <w:style w:type="character" w:customStyle="1" w:styleId="Pamatteksts3Rakstz">
    <w:name w:val="Pamatteksts 3 Rakstz."/>
    <w:basedOn w:val="Noklusjumarindkopasfonts"/>
    <w:link w:val="Pamatteksts3"/>
    <w:rsid w:val="00E3121E"/>
    <w:rPr>
      <w:rFonts w:ascii="Times New Roman" w:eastAsia="Times New Roman" w:hAnsi="Times New Roman" w:cs="Times New Roman"/>
      <w:kern w:val="0"/>
      <w:sz w:val="16"/>
      <w:szCs w:val="16"/>
      <w:lang w:val="en-GB"/>
      <w14:ligatures w14:val="none"/>
    </w:rPr>
  </w:style>
  <w:style w:type="paragraph" w:styleId="Pamattekstaatkpe2">
    <w:name w:val="Body Text Indent 2"/>
    <w:basedOn w:val="Parasts"/>
    <w:link w:val="Pamattekstaatkpe2Rakstz"/>
    <w:unhideWhenUsed/>
    <w:rsid w:val="00E3121E"/>
    <w:pPr>
      <w:spacing w:after="120" w:line="480" w:lineRule="auto"/>
      <w:ind w:left="283"/>
    </w:pPr>
  </w:style>
  <w:style w:type="character" w:customStyle="1" w:styleId="Pamattekstaatkpe2Rakstz">
    <w:name w:val="Pamatteksta atkāpe 2 Rakstz."/>
    <w:basedOn w:val="Noklusjumarindkopasfonts"/>
    <w:link w:val="Pamattekstaatkpe2"/>
    <w:rsid w:val="00E3121E"/>
    <w:rPr>
      <w:rFonts w:ascii="Times New Roman" w:eastAsia="Times New Roman" w:hAnsi="Times New Roman" w:cs="Times New Roman"/>
      <w:kern w:val="0"/>
      <w:lang w:val="en-GB"/>
      <w14:ligatures w14:val="none"/>
    </w:rPr>
  </w:style>
  <w:style w:type="paragraph" w:styleId="Komentratma">
    <w:name w:val="annotation subject"/>
    <w:basedOn w:val="Komentrateksts"/>
    <w:next w:val="Komentrateksts"/>
    <w:link w:val="KomentratmaRakstz"/>
    <w:uiPriority w:val="99"/>
    <w:semiHidden/>
    <w:unhideWhenUsed/>
    <w:rsid w:val="00E3121E"/>
    <w:rPr>
      <w:b/>
      <w:bCs/>
    </w:rPr>
  </w:style>
  <w:style w:type="character" w:customStyle="1" w:styleId="KomentratmaRakstz">
    <w:name w:val="Komentāra tēma Rakstz."/>
    <w:basedOn w:val="KomentratekstsRakstz"/>
    <w:link w:val="Komentratma"/>
    <w:uiPriority w:val="99"/>
    <w:semiHidden/>
    <w:rsid w:val="00E3121E"/>
    <w:rPr>
      <w:rFonts w:ascii="Times New Roman" w:eastAsia="Times New Roman" w:hAnsi="Times New Roman" w:cs="Times New Roman"/>
      <w:b/>
      <w:bCs/>
      <w:kern w:val="0"/>
      <w:sz w:val="20"/>
      <w:szCs w:val="20"/>
      <w:lang w:val="en-GB"/>
      <w14:ligatures w14:val="none"/>
    </w:rPr>
  </w:style>
  <w:style w:type="paragraph" w:styleId="Balonteksts">
    <w:name w:val="Balloon Text"/>
    <w:basedOn w:val="Parasts"/>
    <w:link w:val="BalontekstsRakstz"/>
    <w:uiPriority w:val="99"/>
    <w:unhideWhenUsed/>
    <w:rsid w:val="00E3121E"/>
    <w:rPr>
      <w:rFonts w:ascii="Tahoma" w:hAnsi="Tahoma" w:cs="Tahoma"/>
      <w:sz w:val="16"/>
      <w:szCs w:val="16"/>
    </w:rPr>
  </w:style>
  <w:style w:type="character" w:customStyle="1" w:styleId="BalontekstsRakstz">
    <w:name w:val="Balonteksts Rakstz."/>
    <w:basedOn w:val="Noklusjumarindkopasfonts"/>
    <w:link w:val="Balonteksts"/>
    <w:uiPriority w:val="99"/>
    <w:rsid w:val="00E3121E"/>
    <w:rPr>
      <w:rFonts w:ascii="Tahoma" w:eastAsia="Times New Roman" w:hAnsi="Tahoma" w:cs="Tahoma"/>
      <w:kern w:val="0"/>
      <w:sz w:val="16"/>
      <w:szCs w:val="16"/>
      <w:lang w:val="en-GB"/>
      <w14:ligatures w14:val="none"/>
    </w:rPr>
  </w:style>
  <w:style w:type="paragraph" w:styleId="Prskatjums">
    <w:name w:val="Revision"/>
    <w:uiPriority w:val="99"/>
    <w:semiHidden/>
    <w:rsid w:val="00E3121E"/>
    <w:pPr>
      <w:spacing w:after="0" w:line="240" w:lineRule="auto"/>
    </w:pPr>
    <w:rPr>
      <w:rFonts w:ascii="Times New Roman" w:eastAsia="Times New Roman" w:hAnsi="Times New Roman" w:cs="Times New Roman"/>
      <w:kern w:val="0"/>
      <w:lang w:val="en-GB"/>
      <w14:ligatures w14:val="none"/>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List Paragraph1 Rakstz.,Numurets Rakstz.,Virsraksti Rakstz."/>
    <w:link w:val="Sarakstarindkopa"/>
    <w:uiPriority w:val="34"/>
    <w:qFormat/>
    <w:locked/>
    <w:rsid w:val="00E3121E"/>
  </w:style>
  <w:style w:type="paragraph" w:customStyle="1" w:styleId="Teksts">
    <w:name w:val="Teksts"/>
    <w:uiPriority w:val="99"/>
    <w:rsid w:val="00E3121E"/>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E3121E"/>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E3121E"/>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E3121E"/>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E3121E"/>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E3121E"/>
    <w:pPr>
      <w:numPr>
        <w:ilvl w:val="1"/>
        <w:numId w:val="1"/>
      </w:numPr>
      <w:tabs>
        <w:tab w:val="clear" w:pos="426"/>
        <w:tab w:val="left" w:pos="709"/>
      </w:tabs>
      <w:ind w:left="709" w:hanging="709"/>
    </w:pPr>
  </w:style>
  <w:style w:type="paragraph" w:customStyle="1" w:styleId="TekstsN2">
    <w:name w:val="TekstsN2"/>
    <w:basedOn w:val="Teksts"/>
    <w:rsid w:val="00E3121E"/>
    <w:pPr>
      <w:numPr>
        <w:ilvl w:val="2"/>
        <w:numId w:val="1"/>
      </w:numPr>
      <w:tabs>
        <w:tab w:val="clear" w:pos="426"/>
        <w:tab w:val="left" w:pos="709"/>
        <w:tab w:val="left" w:pos="992"/>
      </w:tabs>
      <w:ind w:left="720" w:hanging="720"/>
    </w:pPr>
  </w:style>
  <w:style w:type="paragraph" w:customStyle="1" w:styleId="TekstsN3">
    <w:name w:val="TekstsN3"/>
    <w:basedOn w:val="Teksts"/>
    <w:rsid w:val="00E3121E"/>
    <w:pPr>
      <w:numPr>
        <w:ilvl w:val="3"/>
        <w:numId w:val="1"/>
      </w:numPr>
      <w:tabs>
        <w:tab w:val="clear" w:pos="426"/>
        <w:tab w:val="left" w:pos="1134"/>
      </w:tabs>
      <w:ind w:left="709" w:hanging="709"/>
    </w:pPr>
  </w:style>
  <w:style w:type="paragraph" w:customStyle="1" w:styleId="TekstsN4">
    <w:name w:val="TekstsN4"/>
    <w:basedOn w:val="Teksts"/>
    <w:rsid w:val="00E3121E"/>
    <w:pPr>
      <w:numPr>
        <w:ilvl w:val="4"/>
        <w:numId w:val="1"/>
      </w:numPr>
      <w:ind w:left="709" w:hanging="709"/>
    </w:pPr>
  </w:style>
  <w:style w:type="paragraph" w:customStyle="1" w:styleId="naisf">
    <w:name w:val="naisf"/>
    <w:basedOn w:val="Parasts"/>
    <w:uiPriority w:val="99"/>
    <w:rsid w:val="00E3121E"/>
    <w:pPr>
      <w:spacing w:before="100" w:beforeAutospacing="1" w:after="100" w:afterAutospacing="1"/>
    </w:pPr>
    <w:rPr>
      <w:lang w:eastAsia="lv-LV"/>
    </w:rPr>
  </w:style>
  <w:style w:type="character" w:customStyle="1" w:styleId="BodyText21Char">
    <w:name w:val="Body Text 21 Char"/>
    <w:link w:val="BodyText21"/>
    <w:qFormat/>
    <w:locked/>
    <w:rsid w:val="00E3121E"/>
    <w:rPr>
      <w:rFonts w:eastAsia="Times New Roman"/>
      <w:szCs w:val="20"/>
    </w:rPr>
  </w:style>
  <w:style w:type="paragraph" w:customStyle="1" w:styleId="BodyText21">
    <w:name w:val="Body Text 21"/>
    <w:basedOn w:val="Parasts"/>
    <w:link w:val="BodyText21Char"/>
    <w:qFormat/>
    <w:rsid w:val="00E3121E"/>
    <w:pPr>
      <w:jc w:val="both"/>
    </w:pPr>
    <w:rPr>
      <w:rFonts w:asciiTheme="minorHAnsi" w:hAnsiTheme="minorHAnsi" w:cstheme="minorBidi"/>
      <w:kern w:val="2"/>
      <w:szCs w:val="20"/>
      <w14:ligatures w14:val="standardContextual"/>
    </w:rPr>
  </w:style>
  <w:style w:type="paragraph" w:customStyle="1" w:styleId="BodyTextIndent31">
    <w:name w:val="Body Text Indent 31"/>
    <w:basedOn w:val="Parasts"/>
    <w:uiPriority w:val="99"/>
    <w:rsid w:val="00E3121E"/>
    <w:pPr>
      <w:overflowPunct w:val="0"/>
      <w:autoSpaceDE w:val="0"/>
      <w:autoSpaceDN w:val="0"/>
      <w:adjustRightInd w:val="0"/>
      <w:ind w:firstLine="720"/>
      <w:jc w:val="both"/>
    </w:pPr>
    <w:rPr>
      <w:rFonts w:ascii="+Baltica" w:hAnsi="+Baltica"/>
    </w:rPr>
  </w:style>
  <w:style w:type="paragraph" w:customStyle="1" w:styleId="Teksts1">
    <w:name w:val="Teksts1"/>
    <w:basedOn w:val="Parasts"/>
    <w:uiPriority w:val="99"/>
    <w:rsid w:val="00E3121E"/>
    <w:pPr>
      <w:widowControl w:val="0"/>
      <w:spacing w:after="320"/>
    </w:pPr>
    <w:rPr>
      <w:rFonts w:ascii="BaltTimes" w:hAnsi="BaltTimes"/>
      <w:szCs w:val="20"/>
    </w:rPr>
  </w:style>
  <w:style w:type="paragraph" w:customStyle="1" w:styleId="Default">
    <w:name w:val="Default"/>
    <w:rsid w:val="00E3121E"/>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Parasts"/>
    <w:rsid w:val="00E3121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E3121E"/>
    <w:pPr>
      <w:spacing w:before="100" w:beforeAutospacing="1" w:after="100" w:afterAutospacing="1"/>
    </w:pPr>
    <w:rPr>
      <w:color w:val="000000"/>
      <w:sz w:val="16"/>
      <w:szCs w:val="16"/>
      <w:lang w:eastAsia="lv-LV"/>
    </w:rPr>
  </w:style>
  <w:style w:type="paragraph" w:customStyle="1" w:styleId="xl67">
    <w:name w:val="xl67"/>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Parasts"/>
    <w:rsid w:val="00E3121E"/>
    <w:pPr>
      <w:spacing w:before="100" w:beforeAutospacing="1" w:after="100" w:afterAutospacing="1"/>
      <w:jc w:val="center"/>
    </w:pPr>
    <w:rPr>
      <w:sz w:val="20"/>
      <w:szCs w:val="20"/>
      <w:lang w:eastAsia="lv-LV"/>
    </w:rPr>
  </w:style>
  <w:style w:type="paragraph" w:customStyle="1" w:styleId="xl74">
    <w:name w:val="xl74"/>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Parasts"/>
    <w:rsid w:val="00E3121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89">
    <w:name w:val="xl89"/>
    <w:basedOn w:val="Parasts"/>
    <w:rsid w:val="00E3121E"/>
    <w:pPr>
      <w:pBdr>
        <w:bottom w:val="single" w:sz="4" w:space="0" w:color="auto"/>
      </w:pBdr>
      <w:spacing w:before="100" w:beforeAutospacing="1" w:after="100" w:afterAutospacing="1"/>
      <w:jc w:val="center"/>
    </w:pPr>
    <w:rPr>
      <w:lang w:eastAsia="lv-LV"/>
    </w:rPr>
  </w:style>
  <w:style w:type="paragraph" w:customStyle="1" w:styleId="xl90">
    <w:name w:val="xl9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Parasts"/>
    <w:rsid w:val="00E3121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Parasts"/>
    <w:rsid w:val="00E3121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Parasts"/>
    <w:rsid w:val="00E3121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Parasts"/>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Parasts"/>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Parasts"/>
    <w:rsid w:val="00E3121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Parasts"/>
    <w:rsid w:val="00E3121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Parasts"/>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Parasts"/>
    <w:rsid w:val="00E3121E"/>
    <w:pPr>
      <w:spacing w:before="100" w:beforeAutospacing="1" w:after="100" w:afterAutospacing="1"/>
      <w:jc w:val="center"/>
    </w:pPr>
    <w:rPr>
      <w:sz w:val="20"/>
      <w:szCs w:val="20"/>
      <w:lang w:eastAsia="lv-LV"/>
    </w:rPr>
  </w:style>
  <w:style w:type="paragraph" w:customStyle="1" w:styleId="xl118">
    <w:name w:val="xl118"/>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19">
    <w:name w:val="xl119"/>
    <w:basedOn w:val="Parasts"/>
    <w:rsid w:val="00E3121E"/>
    <w:pPr>
      <w:pBdr>
        <w:bottom w:val="single" w:sz="4" w:space="0" w:color="auto"/>
      </w:pBdr>
      <w:spacing w:before="100" w:beforeAutospacing="1" w:after="100" w:afterAutospacing="1"/>
      <w:jc w:val="center"/>
    </w:pPr>
    <w:rPr>
      <w:lang w:eastAsia="lv-LV"/>
    </w:rPr>
  </w:style>
  <w:style w:type="paragraph" w:customStyle="1" w:styleId="xl120">
    <w:name w:val="xl120"/>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Parasts"/>
    <w:rsid w:val="00E3121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Parasts"/>
    <w:rsid w:val="00E3121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Parasts"/>
    <w:rsid w:val="00E3121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Parasts"/>
    <w:rsid w:val="00E3121E"/>
    <w:pPr>
      <w:spacing w:before="100" w:beforeAutospacing="1" w:after="100" w:afterAutospacing="1"/>
      <w:jc w:val="center"/>
    </w:pPr>
    <w:rPr>
      <w:sz w:val="20"/>
      <w:szCs w:val="20"/>
      <w:lang w:eastAsia="lv-LV"/>
    </w:rPr>
  </w:style>
  <w:style w:type="paragraph" w:customStyle="1" w:styleId="xl133">
    <w:name w:val="xl133"/>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Parasts"/>
    <w:rsid w:val="00E3121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Parasts"/>
    <w:rsid w:val="00E3121E"/>
    <w:pPr>
      <w:spacing w:before="100" w:beforeAutospacing="1" w:after="100" w:afterAutospacing="1"/>
      <w:jc w:val="center"/>
    </w:pPr>
    <w:rPr>
      <w:lang w:eastAsia="lv-LV"/>
    </w:rPr>
  </w:style>
  <w:style w:type="paragraph" w:customStyle="1" w:styleId="xl142">
    <w:name w:val="xl142"/>
    <w:basedOn w:val="Parasts"/>
    <w:rsid w:val="00E3121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Parasts"/>
    <w:rsid w:val="00E3121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Parasts"/>
    <w:rsid w:val="00E3121E"/>
    <w:pPr>
      <w:pBdr>
        <w:bottom w:val="single" w:sz="4" w:space="0" w:color="auto"/>
      </w:pBdr>
      <w:spacing w:before="100" w:beforeAutospacing="1" w:after="100" w:afterAutospacing="1"/>
      <w:jc w:val="center"/>
    </w:pPr>
    <w:rPr>
      <w:lang w:eastAsia="lv-LV"/>
    </w:rPr>
  </w:style>
  <w:style w:type="paragraph" w:customStyle="1" w:styleId="xl145">
    <w:name w:val="xl145"/>
    <w:basedOn w:val="Parasts"/>
    <w:rsid w:val="00E3121E"/>
    <w:pPr>
      <w:pBdr>
        <w:top w:val="single" w:sz="4" w:space="0" w:color="auto"/>
      </w:pBdr>
      <w:spacing w:before="100" w:beforeAutospacing="1" w:after="100" w:afterAutospacing="1"/>
    </w:pPr>
    <w:rPr>
      <w:sz w:val="20"/>
      <w:szCs w:val="20"/>
      <w:lang w:eastAsia="lv-LV"/>
    </w:rPr>
  </w:style>
  <w:style w:type="paragraph" w:customStyle="1" w:styleId="xl146">
    <w:name w:val="xl146"/>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47">
    <w:name w:val="xl147"/>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Parasts"/>
    <w:rsid w:val="00E3121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Parasts"/>
    <w:rsid w:val="00E3121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Parasts"/>
    <w:rsid w:val="00E3121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Parasts"/>
    <w:rsid w:val="00E3121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Parasts"/>
    <w:rsid w:val="00E3121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Parasts"/>
    <w:rsid w:val="00E3121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Parasts"/>
    <w:rsid w:val="00E3121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Parasts"/>
    <w:rsid w:val="00E3121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Parasts"/>
    <w:rsid w:val="00E312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Parasts"/>
    <w:rsid w:val="00E3121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Parasts"/>
    <w:rsid w:val="00E3121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Parasts"/>
    <w:rsid w:val="00E3121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Parasts"/>
    <w:rsid w:val="00E3121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Parasts"/>
    <w:rsid w:val="00E3121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Parasts"/>
    <w:rsid w:val="00E3121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Parasts"/>
    <w:rsid w:val="00E3121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Parasts"/>
    <w:rsid w:val="00E3121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Parasts"/>
    <w:rsid w:val="00E3121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Parasts"/>
    <w:rsid w:val="00E3121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Parasts"/>
    <w:rsid w:val="00E3121E"/>
    <w:pPr>
      <w:pBdr>
        <w:bottom w:val="single" w:sz="4" w:space="0" w:color="auto"/>
      </w:pBdr>
      <w:spacing w:before="100" w:beforeAutospacing="1" w:after="100" w:afterAutospacing="1"/>
    </w:pPr>
    <w:rPr>
      <w:sz w:val="20"/>
      <w:szCs w:val="20"/>
      <w:lang w:eastAsia="lv-LV"/>
    </w:rPr>
  </w:style>
  <w:style w:type="paragraph" w:customStyle="1" w:styleId="xl177">
    <w:name w:val="xl177"/>
    <w:basedOn w:val="Parasts"/>
    <w:rsid w:val="00E3121E"/>
    <w:pPr>
      <w:pBdr>
        <w:bottom w:val="single" w:sz="4" w:space="0" w:color="auto"/>
      </w:pBdr>
      <w:spacing w:before="100" w:beforeAutospacing="1" w:after="100" w:afterAutospacing="1"/>
      <w:jc w:val="center"/>
    </w:pPr>
    <w:rPr>
      <w:lang w:eastAsia="lv-LV"/>
    </w:rPr>
  </w:style>
  <w:style w:type="paragraph" w:customStyle="1" w:styleId="xl178">
    <w:name w:val="xl178"/>
    <w:basedOn w:val="Parasts"/>
    <w:rsid w:val="00E3121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Parasts"/>
    <w:rsid w:val="00E3121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Parasts"/>
    <w:rsid w:val="00E312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Parasts"/>
    <w:rsid w:val="00E3121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Parasts"/>
    <w:rsid w:val="00E3121E"/>
    <w:pPr>
      <w:pBdr>
        <w:bottom w:val="single" w:sz="8" w:space="0" w:color="auto"/>
      </w:pBdr>
      <w:spacing w:before="100" w:beforeAutospacing="1" w:after="100" w:afterAutospacing="1"/>
    </w:pPr>
    <w:rPr>
      <w:sz w:val="20"/>
      <w:szCs w:val="20"/>
      <w:lang w:eastAsia="lv-LV"/>
    </w:rPr>
  </w:style>
  <w:style w:type="paragraph" w:customStyle="1" w:styleId="xl186">
    <w:name w:val="xl186"/>
    <w:basedOn w:val="Parasts"/>
    <w:rsid w:val="00E3121E"/>
    <w:pPr>
      <w:pBdr>
        <w:bottom w:val="single" w:sz="8" w:space="0" w:color="auto"/>
      </w:pBdr>
      <w:spacing w:before="100" w:beforeAutospacing="1" w:after="100" w:afterAutospacing="1"/>
      <w:jc w:val="center"/>
    </w:pPr>
    <w:rPr>
      <w:lang w:eastAsia="lv-LV"/>
    </w:rPr>
  </w:style>
  <w:style w:type="paragraph" w:customStyle="1" w:styleId="xl187">
    <w:name w:val="xl187"/>
    <w:basedOn w:val="Parasts"/>
    <w:rsid w:val="00E3121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Parasts"/>
    <w:rsid w:val="00E3121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Parasts"/>
    <w:rsid w:val="00E3121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Parasts"/>
    <w:rsid w:val="00E3121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Parasts"/>
    <w:rsid w:val="00E3121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Parasts"/>
    <w:rsid w:val="00E3121E"/>
    <w:pPr>
      <w:pBdr>
        <w:top w:val="single" w:sz="8" w:space="0" w:color="auto"/>
      </w:pBdr>
      <w:spacing w:before="100" w:beforeAutospacing="1" w:after="100" w:afterAutospacing="1"/>
      <w:jc w:val="center"/>
    </w:pPr>
    <w:rPr>
      <w:lang w:eastAsia="lv-LV"/>
    </w:rPr>
  </w:style>
  <w:style w:type="paragraph" w:customStyle="1" w:styleId="xl193">
    <w:name w:val="xl193"/>
    <w:basedOn w:val="Parasts"/>
    <w:rsid w:val="00E3121E"/>
    <w:pPr>
      <w:pBdr>
        <w:bottom w:val="single" w:sz="8" w:space="0" w:color="auto"/>
      </w:pBdr>
      <w:spacing w:before="100" w:beforeAutospacing="1" w:after="100" w:afterAutospacing="1"/>
      <w:jc w:val="center"/>
    </w:pPr>
    <w:rPr>
      <w:lang w:eastAsia="lv-LV"/>
    </w:rPr>
  </w:style>
  <w:style w:type="paragraph" w:customStyle="1" w:styleId="xl194">
    <w:name w:val="xl194"/>
    <w:basedOn w:val="Parasts"/>
    <w:rsid w:val="00E3121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Parasts"/>
    <w:rsid w:val="00E3121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Parasts"/>
    <w:rsid w:val="00E3121E"/>
    <w:pPr>
      <w:pBdr>
        <w:top w:val="single" w:sz="8" w:space="0" w:color="auto"/>
      </w:pBdr>
      <w:spacing w:before="100" w:beforeAutospacing="1" w:after="100" w:afterAutospacing="1"/>
      <w:jc w:val="center"/>
    </w:pPr>
    <w:rPr>
      <w:lang w:eastAsia="lv-LV"/>
    </w:rPr>
  </w:style>
  <w:style w:type="paragraph" w:customStyle="1" w:styleId="xl197">
    <w:name w:val="xl197"/>
    <w:basedOn w:val="Parasts"/>
    <w:rsid w:val="00E3121E"/>
    <w:pPr>
      <w:pBdr>
        <w:bottom w:val="single" w:sz="8" w:space="0" w:color="auto"/>
      </w:pBdr>
      <w:spacing w:before="100" w:beforeAutospacing="1" w:after="100" w:afterAutospacing="1"/>
      <w:jc w:val="center"/>
    </w:pPr>
    <w:rPr>
      <w:lang w:eastAsia="lv-LV"/>
    </w:rPr>
  </w:style>
  <w:style w:type="paragraph" w:customStyle="1" w:styleId="xl198">
    <w:name w:val="xl198"/>
    <w:basedOn w:val="Parasts"/>
    <w:rsid w:val="00E3121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Parasts"/>
    <w:rsid w:val="00E3121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Parasts"/>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Parasts"/>
    <w:rsid w:val="00E3121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Parasts"/>
    <w:rsid w:val="00E3121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Parasts"/>
    <w:rsid w:val="00E3121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Parasts"/>
    <w:rsid w:val="00E3121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Parasts"/>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Parasts"/>
    <w:rsid w:val="00E3121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Parasts"/>
    <w:rsid w:val="00E3121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Parasts"/>
    <w:rsid w:val="00E3121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Parasts"/>
    <w:rsid w:val="00E3121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Parasts"/>
    <w:rsid w:val="00E3121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Parasts"/>
    <w:rsid w:val="00E3121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Parasts"/>
    <w:rsid w:val="00E3121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Parasts"/>
    <w:rsid w:val="00E3121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Parasts"/>
    <w:rsid w:val="00E3121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Parasts"/>
    <w:rsid w:val="00E3121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Parasts"/>
    <w:rsid w:val="00E3121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Parasts"/>
    <w:rsid w:val="00E3121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Parasts"/>
    <w:rsid w:val="00E3121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Parasts"/>
    <w:rsid w:val="00E3121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Parasts"/>
    <w:rsid w:val="00E3121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Parasts"/>
    <w:rsid w:val="00E3121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Parasts"/>
    <w:rsid w:val="00E3121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Parasts"/>
    <w:rsid w:val="00E3121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Parasts"/>
    <w:rsid w:val="00E3121E"/>
    <w:pPr>
      <w:pBdr>
        <w:bottom w:val="single" w:sz="4" w:space="0" w:color="auto"/>
      </w:pBdr>
      <w:spacing w:before="100" w:beforeAutospacing="1" w:after="100" w:afterAutospacing="1"/>
    </w:pPr>
    <w:rPr>
      <w:sz w:val="18"/>
      <w:szCs w:val="18"/>
      <w:lang w:eastAsia="lv-LV"/>
    </w:rPr>
  </w:style>
  <w:style w:type="paragraph" w:customStyle="1" w:styleId="xl236">
    <w:name w:val="xl236"/>
    <w:basedOn w:val="Parasts"/>
    <w:rsid w:val="00E3121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Parasts"/>
    <w:rsid w:val="00E3121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Parasts"/>
    <w:rsid w:val="00E3121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Parasts"/>
    <w:rsid w:val="00E3121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Parasts"/>
    <w:rsid w:val="00E3121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Parasts"/>
    <w:rsid w:val="00E3121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Parasts"/>
    <w:rsid w:val="00E3121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Parasts"/>
    <w:rsid w:val="00E3121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Parasts"/>
    <w:rsid w:val="00E3121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Parasts"/>
    <w:rsid w:val="00E3121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Parasts"/>
    <w:rsid w:val="00E3121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E3121E"/>
    <w:rPr>
      <w:vertAlign w:val="superscript"/>
    </w:rPr>
  </w:style>
  <w:style w:type="character" w:styleId="Komentraatsauce">
    <w:name w:val="annotation reference"/>
    <w:unhideWhenUsed/>
    <w:rsid w:val="00E3121E"/>
    <w:rPr>
      <w:sz w:val="16"/>
      <w:szCs w:val="16"/>
    </w:rPr>
  </w:style>
  <w:style w:type="character" w:customStyle="1" w:styleId="CharChar8">
    <w:name w:val="Char Char8"/>
    <w:uiPriority w:val="99"/>
    <w:semiHidden/>
    <w:locked/>
    <w:rsid w:val="00E3121E"/>
    <w:rPr>
      <w:rFonts w:ascii="BaltHelvetica" w:hAnsi="BaltHelvetica" w:hint="default"/>
      <w:sz w:val="24"/>
      <w:lang w:val="ru-RU" w:eastAsia="en-US" w:bidi="ar-SA"/>
    </w:rPr>
  </w:style>
  <w:style w:type="character" w:customStyle="1" w:styleId="st1">
    <w:name w:val="st1"/>
    <w:basedOn w:val="Noklusjumarindkopasfonts"/>
    <w:rsid w:val="00E3121E"/>
  </w:style>
  <w:style w:type="table" w:styleId="Reatabula">
    <w:name w:val="Table Grid"/>
    <w:aliases w:val="CV table"/>
    <w:basedOn w:val="Parastatabula"/>
    <w:uiPriority w:val="39"/>
    <w:rsid w:val="00E3121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99"/>
    <w:qFormat/>
    <w:rsid w:val="00E3121E"/>
    <w:rPr>
      <w:i/>
      <w:iCs/>
    </w:rPr>
  </w:style>
  <w:style w:type="numbering" w:customStyle="1" w:styleId="Style1">
    <w:name w:val="Style1"/>
    <w:rsid w:val="00E3121E"/>
    <w:pPr>
      <w:numPr>
        <w:numId w:val="6"/>
      </w:numPr>
    </w:pPr>
  </w:style>
  <w:style w:type="paragraph" w:customStyle="1" w:styleId="Standard">
    <w:name w:val="Standard"/>
    <w:rsid w:val="00E3121E"/>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E3121E"/>
    <w:pPr>
      <w:spacing w:after="120"/>
    </w:pPr>
  </w:style>
  <w:style w:type="paragraph" w:customStyle="1" w:styleId="Textbodyindent">
    <w:name w:val="Text body indent"/>
    <w:basedOn w:val="Standard"/>
    <w:rsid w:val="00E3121E"/>
    <w:pPr>
      <w:ind w:left="283" w:firstLine="720"/>
      <w:jc w:val="both"/>
    </w:pPr>
    <w:rPr>
      <w:sz w:val="22"/>
      <w:szCs w:val="22"/>
      <w:lang w:val="ru-RU"/>
    </w:rPr>
  </w:style>
  <w:style w:type="numbering" w:customStyle="1" w:styleId="WWNum6">
    <w:name w:val="WWNum6"/>
    <w:basedOn w:val="Bezsaraksta"/>
    <w:rsid w:val="00E3121E"/>
    <w:pPr>
      <w:numPr>
        <w:numId w:val="7"/>
      </w:numPr>
    </w:pPr>
  </w:style>
  <w:style w:type="paragraph" w:customStyle="1" w:styleId="msonormal0">
    <w:name w:val="msonormal"/>
    <w:basedOn w:val="Parasts"/>
    <w:rsid w:val="00E3121E"/>
    <w:pPr>
      <w:spacing w:before="100" w:beforeAutospacing="1" w:after="100" w:afterAutospacing="1"/>
    </w:pPr>
    <w:rPr>
      <w:lang w:eastAsia="lv-LV"/>
    </w:rPr>
  </w:style>
  <w:style w:type="paragraph" w:customStyle="1" w:styleId="xl66">
    <w:name w:val="xl66"/>
    <w:basedOn w:val="Parasts"/>
    <w:rsid w:val="00E3121E"/>
    <w:pPr>
      <w:spacing w:before="100" w:beforeAutospacing="1" w:after="100" w:afterAutospacing="1"/>
    </w:pPr>
    <w:rPr>
      <w:sz w:val="20"/>
      <w:szCs w:val="20"/>
      <w:lang w:eastAsia="lv-LV"/>
    </w:rPr>
  </w:style>
  <w:style w:type="numbering" w:customStyle="1" w:styleId="WWNum26">
    <w:name w:val="WWNum26"/>
    <w:basedOn w:val="Bezsaraksta"/>
    <w:rsid w:val="00E3121E"/>
    <w:pPr>
      <w:numPr>
        <w:numId w:val="8"/>
      </w:numPr>
    </w:pPr>
  </w:style>
  <w:style w:type="paragraph" w:customStyle="1" w:styleId="Number2">
    <w:name w:val="Number 2"/>
    <w:basedOn w:val="Virsraksts2"/>
    <w:link w:val="Number2Char"/>
    <w:qFormat/>
    <w:rsid w:val="00E3121E"/>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sz w:val="20"/>
      <w:szCs w:val="20"/>
      <w:lang w:val="x-none"/>
    </w:rPr>
  </w:style>
  <w:style w:type="character" w:customStyle="1" w:styleId="Number2Char">
    <w:name w:val="Number 2 Char"/>
    <w:link w:val="Number2"/>
    <w:rsid w:val="00E3121E"/>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Bezsaraksta"/>
    <w:rsid w:val="00E3121E"/>
    <w:pPr>
      <w:numPr>
        <w:numId w:val="9"/>
      </w:numPr>
    </w:pPr>
  </w:style>
  <w:style w:type="numbering" w:customStyle="1" w:styleId="WWNum17">
    <w:name w:val="WWNum17"/>
    <w:basedOn w:val="Bezsaraksta"/>
    <w:rsid w:val="00E3121E"/>
    <w:pPr>
      <w:numPr>
        <w:numId w:val="12"/>
      </w:numPr>
    </w:pPr>
  </w:style>
  <w:style w:type="numbering" w:customStyle="1" w:styleId="WWNum18">
    <w:name w:val="WWNum18"/>
    <w:basedOn w:val="Bezsaraksta"/>
    <w:rsid w:val="00E3121E"/>
    <w:pPr>
      <w:numPr>
        <w:numId w:val="13"/>
      </w:numPr>
    </w:pPr>
  </w:style>
  <w:style w:type="numbering" w:customStyle="1" w:styleId="WWNum22">
    <w:name w:val="WWNum22"/>
    <w:basedOn w:val="Bezsaraksta"/>
    <w:rsid w:val="00E3121E"/>
    <w:pPr>
      <w:numPr>
        <w:numId w:val="14"/>
      </w:numPr>
    </w:pPr>
  </w:style>
  <w:style w:type="numbering" w:customStyle="1" w:styleId="WWNum23">
    <w:name w:val="WWNum23"/>
    <w:basedOn w:val="Bezsaraksta"/>
    <w:rsid w:val="00E3121E"/>
    <w:pPr>
      <w:numPr>
        <w:numId w:val="15"/>
      </w:numPr>
    </w:pPr>
  </w:style>
  <w:style w:type="numbering" w:customStyle="1" w:styleId="WWNum25">
    <w:name w:val="WWNum25"/>
    <w:basedOn w:val="Bezsaraksta"/>
    <w:rsid w:val="00E3121E"/>
    <w:pPr>
      <w:numPr>
        <w:numId w:val="24"/>
      </w:numPr>
    </w:pPr>
  </w:style>
  <w:style w:type="numbering" w:customStyle="1" w:styleId="WWNum4">
    <w:name w:val="WWNum4"/>
    <w:basedOn w:val="Bezsaraksta"/>
    <w:rsid w:val="00E3121E"/>
    <w:pPr>
      <w:numPr>
        <w:numId w:val="16"/>
      </w:numPr>
    </w:pPr>
  </w:style>
  <w:style w:type="numbering" w:customStyle="1" w:styleId="WWNum28">
    <w:name w:val="WWNum28"/>
    <w:basedOn w:val="Bezsaraksta"/>
    <w:rsid w:val="00E3121E"/>
    <w:pPr>
      <w:numPr>
        <w:numId w:val="25"/>
      </w:numPr>
    </w:pPr>
  </w:style>
  <w:style w:type="character" w:styleId="Lappusesnumurs">
    <w:name w:val="page number"/>
    <w:rsid w:val="00E3121E"/>
  </w:style>
  <w:style w:type="paragraph" w:styleId="Dokumentakarte">
    <w:name w:val="Document Map"/>
    <w:basedOn w:val="Parasts"/>
    <w:link w:val="DokumentakarteRakstz"/>
    <w:semiHidden/>
    <w:rsid w:val="00E3121E"/>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E3121E"/>
    <w:rPr>
      <w:rFonts w:ascii="Tahoma" w:eastAsia="Times New Roman" w:hAnsi="Tahoma" w:cs="Tahoma"/>
      <w:kern w:val="0"/>
      <w:sz w:val="20"/>
      <w:szCs w:val="20"/>
      <w:shd w:val="clear" w:color="auto" w:fill="000080"/>
      <w:lang w:val="en-GB"/>
      <w14:ligatures w14:val="none"/>
    </w:rPr>
  </w:style>
  <w:style w:type="paragraph" w:customStyle="1" w:styleId="Style13">
    <w:name w:val="Style13"/>
    <w:basedOn w:val="Parasts"/>
    <w:uiPriority w:val="99"/>
    <w:rsid w:val="00E3121E"/>
    <w:pPr>
      <w:widowControl w:val="0"/>
      <w:autoSpaceDE w:val="0"/>
      <w:autoSpaceDN w:val="0"/>
      <w:adjustRightInd w:val="0"/>
      <w:spacing w:line="269" w:lineRule="exact"/>
      <w:ind w:firstLine="530"/>
      <w:jc w:val="both"/>
    </w:pPr>
    <w:rPr>
      <w:lang w:eastAsia="lv-LV"/>
    </w:rPr>
  </w:style>
  <w:style w:type="character" w:customStyle="1" w:styleId="FontStyle21">
    <w:name w:val="Font Style21"/>
    <w:uiPriority w:val="99"/>
    <w:rsid w:val="00E3121E"/>
    <w:rPr>
      <w:rFonts w:ascii="Times New Roman" w:hAnsi="Times New Roman" w:cs="Times New Roman"/>
      <w:sz w:val="22"/>
      <w:szCs w:val="22"/>
    </w:rPr>
  </w:style>
  <w:style w:type="paragraph" w:styleId="Pamattekstaatkpe3">
    <w:name w:val="Body Text Indent 3"/>
    <w:basedOn w:val="Parasts"/>
    <w:link w:val="Pamattekstaatkpe3Rakstz"/>
    <w:unhideWhenUsed/>
    <w:rsid w:val="00E3121E"/>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E3121E"/>
    <w:rPr>
      <w:rFonts w:ascii="Times New Roman" w:eastAsia="Times New Roman" w:hAnsi="Times New Roman" w:cs="Times New Roman"/>
      <w:kern w:val="0"/>
      <w:sz w:val="16"/>
      <w:szCs w:val="16"/>
      <w:lang w:val="en-US"/>
      <w14:ligatures w14:val="none"/>
    </w:rPr>
  </w:style>
  <w:style w:type="numbering" w:customStyle="1" w:styleId="WWNum2">
    <w:name w:val="WWNum2"/>
    <w:basedOn w:val="Bezsaraksta"/>
    <w:rsid w:val="00E3121E"/>
    <w:pPr>
      <w:numPr>
        <w:numId w:val="17"/>
      </w:numPr>
    </w:pPr>
  </w:style>
  <w:style w:type="numbering" w:customStyle="1" w:styleId="NoList1">
    <w:name w:val="No List1"/>
    <w:next w:val="Bezsaraksta"/>
    <w:uiPriority w:val="99"/>
    <w:semiHidden/>
    <w:unhideWhenUsed/>
    <w:rsid w:val="00E3121E"/>
  </w:style>
  <w:style w:type="numbering" w:customStyle="1" w:styleId="WWNum5">
    <w:name w:val="WWNum5"/>
    <w:rsid w:val="00E3121E"/>
    <w:pPr>
      <w:numPr>
        <w:numId w:val="18"/>
      </w:numPr>
    </w:pPr>
  </w:style>
  <w:style w:type="numbering" w:customStyle="1" w:styleId="WWNum30">
    <w:name w:val="WWNum30"/>
    <w:basedOn w:val="Bezsaraksta"/>
    <w:rsid w:val="00E3121E"/>
    <w:pPr>
      <w:numPr>
        <w:numId w:val="26"/>
      </w:numPr>
    </w:pPr>
  </w:style>
  <w:style w:type="character" w:styleId="Neatrisintapieminana">
    <w:name w:val="Unresolved Mention"/>
    <w:uiPriority w:val="99"/>
    <w:semiHidden/>
    <w:unhideWhenUsed/>
    <w:rsid w:val="00E3121E"/>
    <w:rPr>
      <w:color w:val="808080"/>
      <w:shd w:val="clear" w:color="auto" w:fill="E6E6E6"/>
    </w:rPr>
  </w:style>
  <w:style w:type="numbering" w:customStyle="1" w:styleId="WWOutlineListStyle">
    <w:name w:val="WW_OutlineListStyle"/>
    <w:basedOn w:val="Bezsaraksta"/>
    <w:rsid w:val="00E3121E"/>
    <w:pPr>
      <w:numPr>
        <w:numId w:val="19"/>
      </w:numPr>
    </w:pPr>
  </w:style>
  <w:style w:type="character" w:customStyle="1" w:styleId="Bodytext">
    <w:name w:val="Body text_"/>
    <w:link w:val="BodyText3"/>
    <w:locked/>
    <w:rsid w:val="00E3121E"/>
    <w:rPr>
      <w:rFonts w:ascii="Times New Roman" w:eastAsia="Times New Roman" w:hAnsi="Times New Roman"/>
      <w:sz w:val="23"/>
      <w:szCs w:val="23"/>
      <w:shd w:val="clear" w:color="auto" w:fill="FFFFFF"/>
    </w:rPr>
  </w:style>
  <w:style w:type="paragraph" w:customStyle="1" w:styleId="BodyText3">
    <w:name w:val="Body Text3"/>
    <w:basedOn w:val="Parasts"/>
    <w:link w:val="Bodytext"/>
    <w:rsid w:val="00E3121E"/>
    <w:pPr>
      <w:widowControl w:val="0"/>
      <w:shd w:val="clear" w:color="auto" w:fill="FFFFFF"/>
      <w:spacing w:line="0" w:lineRule="atLeast"/>
      <w:ind w:hanging="860"/>
      <w:jc w:val="right"/>
    </w:pPr>
    <w:rPr>
      <w:rFonts w:cstheme="minorBidi"/>
      <w:kern w:val="2"/>
      <w:sz w:val="23"/>
      <w:szCs w:val="23"/>
      <w14:ligatures w14:val="standardContextual"/>
    </w:rPr>
  </w:style>
  <w:style w:type="paragraph" w:customStyle="1" w:styleId="xl475">
    <w:name w:val="xl475"/>
    <w:basedOn w:val="Parasts"/>
    <w:rsid w:val="00E312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lang w:eastAsia="lv-LV"/>
    </w:rPr>
  </w:style>
  <w:style w:type="paragraph" w:customStyle="1" w:styleId="CharCharCharChar">
    <w:name w:val="Char Char Char Char"/>
    <w:aliases w:val="Char2"/>
    <w:basedOn w:val="Parasts"/>
    <w:next w:val="Parasts"/>
    <w:link w:val="Vresatsauce"/>
    <w:rsid w:val="00E3121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f0">
    <w:name w:val="pf0"/>
    <w:basedOn w:val="Parasts"/>
    <w:rsid w:val="00E3121E"/>
    <w:pPr>
      <w:spacing w:before="100" w:beforeAutospacing="1" w:after="100" w:afterAutospacing="1"/>
      <w:ind w:left="426"/>
      <w:jc w:val="both"/>
    </w:pPr>
    <w:rPr>
      <w:lang w:eastAsia="lv-LV"/>
    </w:rPr>
  </w:style>
  <w:style w:type="character" w:customStyle="1" w:styleId="cf51">
    <w:name w:val="cf51"/>
    <w:rsid w:val="00E3121E"/>
    <w:rPr>
      <w:rFonts w:ascii="Segoe UI" w:hAnsi="Segoe UI" w:cs="Segoe UI" w:hint="default"/>
      <w:sz w:val="18"/>
      <w:szCs w:val="18"/>
    </w:rPr>
  </w:style>
  <w:style w:type="character" w:customStyle="1" w:styleId="cf61">
    <w:name w:val="cf61"/>
    <w:rsid w:val="00E3121E"/>
    <w:rPr>
      <w:rFonts w:ascii="Segoe UI" w:hAnsi="Segoe UI" w:cs="Segoe UI" w:hint="default"/>
      <w:sz w:val="18"/>
      <w:szCs w:val="18"/>
    </w:rPr>
  </w:style>
  <w:style w:type="character" w:customStyle="1" w:styleId="cf71">
    <w:name w:val="cf71"/>
    <w:rsid w:val="00E3121E"/>
    <w:rPr>
      <w:rFonts w:ascii="Segoe UI" w:hAnsi="Segoe UI" w:cs="Segoe UI" w:hint="default"/>
      <w:b/>
      <w:bCs/>
      <w:sz w:val="18"/>
      <w:szCs w:val="18"/>
    </w:rPr>
  </w:style>
  <w:style w:type="character" w:customStyle="1" w:styleId="cf81">
    <w:name w:val="cf81"/>
    <w:rsid w:val="00E3121E"/>
    <w:rPr>
      <w:rFonts w:ascii="Segoe UI" w:hAnsi="Segoe UI" w:cs="Segoe UI" w:hint="default"/>
      <w:b/>
      <w:bCs/>
      <w:sz w:val="18"/>
      <w:szCs w:val="18"/>
    </w:rPr>
  </w:style>
  <w:style w:type="character" w:customStyle="1" w:styleId="cf91">
    <w:name w:val="cf91"/>
    <w:rsid w:val="00E3121E"/>
    <w:rPr>
      <w:rFonts w:ascii="Segoe UI" w:hAnsi="Segoe UI" w:cs="Segoe UI" w:hint="default"/>
      <w:sz w:val="18"/>
      <w:szCs w:val="18"/>
      <w:u w:val="single"/>
    </w:rPr>
  </w:style>
  <w:style w:type="character" w:customStyle="1" w:styleId="cf101">
    <w:name w:val="cf101"/>
    <w:rsid w:val="00E3121E"/>
    <w:rPr>
      <w:rFonts w:ascii="Segoe UI" w:hAnsi="Segoe UI" w:cs="Segoe UI" w:hint="default"/>
      <w:sz w:val="18"/>
      <w:szCs w:val="18"/>
      <w:u w:val="single"/>
    </w:rPr>
  </w:style>
  <w:style w:type="character" w:customStyle="1" w:styleId="cf111">
    <w:name w:val="cf111"/>
    <w:rsid w:val="00E3121E"/>
    <w:rPr>
      <w:rFonts w:ascii="Segoe UI" w:hAnsi="Segoe UI" w:cs="Segoe UI" w:hint="default"/>
      <w:sz w:val="18"/>
      <w:szCs w:val="18"/>
      <w:u w:val="single"/>
    </w:rPr>
  </w:style>
  <w:style w:type="character" w:customStyle="1" w:styleId="cf121">
    <w:name w:val="cf121"/>
    <w:rsid w:val="00E3121E"/>
    <w:rPr>
      <w:rFonts w:ascii="Segoe UI" w:hAnsi="Segoe UI" w:cs="Segoe UI" w:hint="default"/>
      <w:sz w:val="18"/>
      <w:szCs w:val="18"/>
      <w:u w:val="single"/>
    </w:rPr>
  </w:style>
  <w:style w:type="character" w:customStyle="1" w:styleId="cf131">
    <w:name w:val="cf131"/>
    <w:rsid w:val="00E3121E"/>
    <w:rPr>
      <w:rFonts w:ascii="Segoe UI" w:hAnsi="Segoe UI" w:cs="Segoe UI" w:hint="default"/>
      <w:sz w:val="18"/>
      <w:szCs w:val="18"/>
    </w:rPr>
  </w:style>
  <w:style w:type="character" w:customStyle="1" w:styleId="cf01">
    <w:name w:val="cf01"/>
    <w:rsid w:val="00E3121E"/>
    <w:rPr>
      <w:rFonts w:ascii="Segoe UI" w:hAnsi="Segoe UI" w:cs="Segoe UI" w:hint="default"/>
      <w:sz w:val="18"/>
      <w:szCs w:val="18"/>
    </w:rPr>
  </w:style>
  <w:style w:type="character" w:customStyle="1" w:styleId="cf11">
    <w:name w:val="cf11"/>
    <w:rsid w:val="00E3121E"/>
    <w:rPr>
      <w:rFonts w:ascii="Segoe UI" w:hAnsi="Segoe UI" w:cs="Segoe UI" w:hint="default"/>
      <w:i/>
      <w:iCs/>
      <w:sz w:val="18"/>
      <w:szCs w:val="18"/>
    </w:rPr>
  </w:style>
  <w:style w:type="character" w:customStyle="1" w:styleId="cf21">
    <w:name w:val="cf21"/>
    <w:rsid w:val="00E3121E"/>
    <w:rPr>
      <w:rFonts w:ascii="Segoe UI" w:hAnsi="Segoe UI" w:cs="Segoe UI" w:hint="default"/>
      <w:color w:val="333333"/>
      <w:sz w:val="18"/>
      <w:szCs w:val="18"/>
    </w:rPr>
  </w:style>
  <w:style w:type="character" w:customStyle="1" w:styleId="cf31">
    <w:name w:val="cf31"/>
    <w:rsid w:val="00E3121E"/>
    <w:rPr>
      <w:rFonts w:ascii="Segoe UI" w:hAnsi="Segoe UI" w:cs="Segoe UI" w:hint="default"/>
      <w:i/>
      <w:iCs/>
      <w:color w:val="333333"/>
      <w:sz w:val="18"/>
      <w:szCs w:val="18"/>
    </w:rPr>
  </w:style>
  <w:style w:type="character" w:customStyle="1" w:styleId="cf41">
    <w:name w:val="cf41"/>
    <w:rsid w:val="00E3121E"/>
    <w:rPr>
      <w:rFonts w:ascii="Segoe UI" w:hAnsi="Segoe UI" w:cs="Segoe UI" w:hint="default"/>
      <w:i/>
      <w:iCs/>
      <w:color w:val="333333"/>
      <w:sz w:val="18"/>
      <w:szCs w:val="18"/>
      <w:u w:val="single"/>
    </w:rPr>
  </w:style>
  <w:style w:type="numbering" w:customStyle="1" w:styleId="Bezsaraksta1">
    <w:name w:val="Bez saraksta1"/>
    <w:next w:val="Bezsaraksta"/>
    <w:uiPriority w:val="99"/>
    <w:semiHidden/>
    <w:unhideWhenUsed/>
    <w:rsid w:val="00E3121E"/>
  </w:style>
  <w:style w:type="paragraph" w:customStyle="1" w:styleId="Rekvizti">
    <w:name w:val="Rekvizīti"/>
    <w:rsid w:val="00E3121E"/>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Tekstabloks">
    <w:name w:val="Block Text"/>
    <w:basedOn w:val="Parasts"/>
    <w:unhideWhenUsed/>
    <w:rsid w:val="00E3121E"/>
    <w:pPr>
      <w:numPr>
        <w:numId w:val="21"/>
      </w:numPr>
      <w:spacing w:after="120"/>
      <w:ind w:right="1440"/>
    </w:pPr>
    <w:rPr>
      <w:sz w:val="28"/>
      <w:szCs w:val="20"/>
      <w:lang w:val="en-AU"/>
    </w:rPr>
  </w:style>
  <w:style w:type="paragraph" w:styleId="Paraststmeklis">
    <w:name w:val="Normal (Web)"/>
    <w:basedOn w:val="Parasts"/>
    <w:rsid w:val="00E3121E"/>
    <w:pPr>
      <w:spacing w:before="100" w:beforeAutospacing="1" w:after="100" w:afterAutospacing="1"/>
    </w:pPr>
    <w:rPr>
      <w:rFonts w:ascii="Arial Unicode MS" w:eastAsia="Arial Unicode MS" w:hAnsi="Arial Unicode MS" w:cs="Arial Unicode MS" w:hint="eastAsia"/>
    </w:rPr>
  </w:style>
  <w:style w:type="paragraph" w:styleId="Beiguvresteksts">
    <w:name w:val="endnote text"/>
    <w:basedOn w:val="Parasts"/>
    <w:link w:val="BeiguvrestekstsRakstz"/>
    <w:rsid w:val="00E3121E"/>
    <w:pPr>
      <w:widowControl w:val="0"/>
      <w:autoSpaceDE w:val="0"/>
      <w:autoSpaceDN w:val="0"/>
      <w:adjustRightInd w:val="0"/>
    </w:pPr>
    <w:rPr>
      <w:sz w:val="20"/>
      <w:szCs w:val="20"/>
      <w:lang w:val="ru-RU" w:eastAsia="ru-RU"/>
    </w:rPr>
  </w:style>
  <w:style w:type="character" w:customStyle="1" w:styleId="BeiguvrestekstsRakstz">
    <w:name w:val="Beigu vēres teksts Rakstz."/>
    <w:basedOn w:val="Noklusjumarindkopasfonts"/>
    <w:link w:val="Beiguvresteksts"/>
    <w:rsid w:val="00E3121E"/>
    <w:rPr>
      <w:rFonts w:ascii="Times New Roman" w:eastAsia="Times New Roman" w:hAnsi="Times New Roman" w:cs="Times New Roman"/>
      <w:kern w:val="0"/>
      <w:sz w:val="20"/>
      <w:szCs w:val="20"/>
      <w:lang w:val="ru-RU" w:eastAsia="ru-RU"/>
      <w14:ligatures w14:val="none"/>
    </w:rPr>
  </w:style>
  <w:style w:type="character" w:styleId="Beiguvresatsauce">
    <w:name w:val="endnote reference"/>
    <w:rsid w:val="00E3121E"/>
    <w:rPr>
      <w:vertAlign w:val="superscript"/>
    </w:rPr>
  </w:style>
  <w:style w:type="paragraph" w:styleId="Sarakstanumurs">
    <w:name w:val="List Number"/>
    <w:basedOn w:val="Parasts"/>
    <w:uiPriority w:val="99"/>
    <w:unhideWhenUsed/>
    <w:rsid w:val="00E3121E"/>
    <w:pPr>
      <w:numPr>
        <w:numId w:val="23"/>
      </w:numPr>
      <w:contextualSpacing/>
    </w:pPr>
  </w:style>
  <w:style w:type="character" w:customStyle="1" w:styleId="a">
    <w:name w:val="???????? ?????_"/>
    <w:link w:val="1"/>
    <w:uiPriority w:val="99"/>
    <w:locked/>
    <w:rsid w:val="00E3121E"/>
    <w:rPr>
      <w:shd w:val="clear" w:color="auto" w:fill="FFFFFF"/>
    </w:rPr>
  </w:style>
  <w:style w:type="paragraph" w:customStyle="1" w:styleId="1">
    <w:name w:val="???????? ?????1"/>
    <w:basedOn w:val="Parasts"/>
    <w:link w:val="a"/>
    <w:uiPriority w:val="99"/>
    <w:rsid w:val="00E3121E"/>
    <w:pPr>
      <w:widowControl w:val="0"/>
      <w:shd w:val="clear" w:color="auto" w:fill="FFFFFF"/>
      <w:spacing w:line="269" w:lineRule="exact"/>
      <w:ind w:hanging="800"/>
      <w:jc w:val="both"/>
    </w:pPr>
    <w:rPr>
      <w:rFonts w:asciiTheme="minorHAnsi" w:eastAsiaTheme="minorHAnsi" w:hAnsiTheme="minorHAnsi" w:cstheme="minorBidi"/>
      <w:kern w:val="2"/>
      <w14:ligatures w14:val="standardContextual"/>
    </w:rPr>
  </w:style>
  <w:style w:type="character" w:customStyle="1" w:styleId="field-content5">
    <w:name w:val="field-content5"/>
    <w:basedOn w:val="Noklusjumarindkopasfonts"/>
    <w:rsid w:val="00E3121E"/>
  </w:style>
  <w:style w:type="character" w:customStyle="1" w:styleId="views-label">
    <w:name w:val="views-label"/>
    <w:basedOn w:val="Noklusjumarindkopasfonts"/>
    <w:rsid w:val="00E3121E"/>
  </w:style>
  <w:style w:type="character" w:customStyle="1" w:styleId="field-content">
    <w:name w:val="field-content"/>
    <w:basedOn w:val="Noklusjumarindkopasfonts"/>
    <w:rsid w:val="00E3121E"/>
  </w:style>
  <w:style w:type="paragraph" w:customStyle="1" w:styleId="LDZNormal">
    <w:name w:val="LDZ Normal"/>
    <w:basedOn w:val="Parasts"/>
    <w:rsid w:val="00E3121E"/>
    <w:pPr>
      <w:jc w:val="both"/>
    </w:pPr>
    <w:rPr>
      <w:szCs w:val="20"/>
      <w:lang w:eastAsia="lv-LV"/>
    </w:rPr>
  </w:style>
  <w:style w:type="paragraph" w:customStyle="1" w:styleId="a0">
    <w:name w:val="Абзац списка"/>
    <w:basedOn w:val="Parasts"/>
    <w:uiPriority w:val="34"/>
    <w:qFormat/>
    <w:rsid w:val="00E3121E"/>
    <w:pPr>
      <w:ind w:left="720"/>
      <w:contextualSpacing/>
    </w:pPr>
    <w:rPr>
      <w:rFonts w:eastAsia="Calibri"/>
    </w:rPr>
  </w:style>
  <w:style w:type="character" w:customStyle="1" w:styleId="word">
    <w:name w:val="word"/>
    <w:basedOn w:val="Noklusjumarindkopasfonts"/>
    <w:rsid w:val="00E3121E"/>
  </w:style>
  <w:style w:type="character" w:customStyle="1" w:styleId="a1">
    <w:name w:val="???????? ????? + ??????????"/>
    <w:uiPriority w:val="99"/>
    <w:rsid w:val="00E3121E"/>
    <w:rPr>
      <w:rFonts w:ascii="Times New Roman" w:hAnsi="Times New Roman"/>
      <w:b/>
      <w:sz w:val="22"/>
      <w:u w:val="none"/>
    </w:rPr>
  </w:style>
  <w:style w:type="paragraph" w:customStyle="1" w:styleId="LVL1ForList">
    <w:name w:val="LVL1 ForList"/>
    <w:basedOn w:val="Virsraksts1"/>
    <w:link w:val="LVL1ForListChar"/>
    <w:qFormat/>
    <w:rsid w:val="00E3121E"/>
    <w:pPr>
      <w:spacing w:before="480" w:after="240" w:line="360" w:lineRule="auto"/>
    </w:pPr>
    <w:rPr>
      <w:rFonts w:ascii="Arial" w:eastAsia="Times New Roman" w:hAnsi="Arial" w:cs="Arial"/>
      <w:b/>
      <w:bCs/>
      <w:kern w:val="32"/>
      <w:szCs w:val="28"/>
    </w:rPr>
  </w:style>
  <w:style w:type="character" w:customStyle="1" w:styleId="LVL1ForListChar">
    <w:name w:val="LVL1 ForList Char"/>
    <w:basedOn w:val="Virsraksts1Rakstz"/>
    <w:link w:val="LVL1ForList"/>
    <w:rsid w:val="00E3121E"/>
    <w:rPr>
      <w:rFonts w:ascii="Arial" w:eastAsia="Times New Roman" w:hAnsi="Arial" w:cs="Arial"/>
      <w:b/>
      <w:bCs/>
      <w:color w:val="D2002D" w:themeColor="accent2"/>
      <w:kern w:val="32"/>
      <w:sz w:val="40"/>
      <w:szCs w:val="28"/>
      <w:lang w:val="en-GB"/>
      <w14:ligatures w14:val="none"/>
    </w:rPr>
  </w:style>
  <w:style w:type="paragraph" w:customStyle="1" w:styleId="Virsraksts51">
    <w:name w:val="Virsraksts 51"/>
    <w:basedOn w:val="Parasts"/>
    <w:next w:val="Parasts"/>
    <w:rsid w:val="002107FE"/>
    <w:pPr>
      <w:keepNext/>
      <w:tabs>
        <w:tab w:val="num" w:pos="0"/>
      </w:tabs>
      <w:suppressAutoHyphens/>
      <w:jc w:val="center"/>
      <w:outlineLvl w:val="4"/>
    </w:pPr>
    <w:rPr>
      <w:b/>
      <w:bCs/>
      <w:i/>
      <w:iCs/>
      <w:sz w:val="22"/>
      <w:szCs w:val="22"/>
      <w:lang w:eastAsia="ar-SA"/>
    </w:rPr>
  </w:style>
  <w:style w:type="paragraph" w:customStyle="1" w:styleId="Apakpunkts">
    <w:name w:val="Apakšpunkts"/>
    <w:basedOn w:val="Parasts"/>
    <w:rsid w:val="002107FE"/>
    <w:pPr>
      <w:tabs>
        <w:tab w:val="num" w:pos="0"/>
        <w:tab w:val="num" w:pos="851"/>
        <w:tab w:val="num" w:pos="2291"/>
      </w:tabs>
      <w:ind w:left="851" w:hanging="851"/>
    </w:pPr>
    <w:rPr>
      <w:rFonts w:ascii="Arial" w:hAnsi="Arial"/>
      <w:b/>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064">
      <w:bodyDiv w:val="1"/>
      <w:marLeft w:val="0"/>
      <w:marRight w:val="0"/>
      <w:marTop w:val="0"/>
      <w:marBottom w:val="0"/>
      <w:divBdr>
        <w:top w:val="none" w:sz="0" w:space="0" w:color="auto"/>
        <w:left w:val="none" w:sz="0" w:space="0" w:color="auto"/>
        <w:bottom w:val="none" w:sz="0" w:space="0" w:color="auto"/>
        <w:right w:val="none" w:sz="0" w:space="0" w:color="auto"/>
      </w:divBdr>
    </w:div>
    <w:div w:id="691734312">
      <w:bodyDiv w:val="1"/>
      <w:marLeft w:val="0"/>
      <w:marRight w:val="0"/>
      <w:marTop w:val="0"/>
      <w:marBottom w:val="0"/>
      <w:divBdr>
        <w:top w:val="none" w:sz="0" w:space="0" w:color="auto"/>
        <w:left w:val="none" w:sz="0" w:space="0" w:color="auto"/>
        <w:bottom w:val="none" w:sz="0" w:space="0" w:color="auto"/>
        <w:right w:val="none" w:sz="0" w:space="0" w:color="auto"/>
      </w:divBdr>
    </w:div>
    <w:div w:id="747462623">
      <w:bodyDiv w:val="1"/>
      <w:marLeft w:val="0"/>
      <w:marRight w:val="0"/>
      <w:marTop w:val="0"/>
      <w:marBottom w:val="0"/>
      <w:divBdr>
        <w:top w:val="none" w:sz="0" w:space="0" w:color="auto"/>
        <w:left w:val="none" w:sz="0" w:space="0" w:color="auto"/>
        <w:bottom w:val="none" w:sz="0" w:space="0" w:color="auto"/>
        <w:right w:val="none" w:sz="0" w:space="0" w:color="auto"/>
      </w:divBdr>
    </w:div>
    <w:div w:id="1327053516">
      <w:bodyDiv w:val="1"/>
      <w:marLeft w:val="0"/>
      <w:marRight w:val="0"/>
      <w:marTop w:val="0"/>
      <w:marBottom w:val="0"/>
      <w:divBdr>
        <w:top w:val="none" w:sz="0" w:space="0" w:color="auto"/>
        <w:left w:val="none" w:sz="0" w:space="0" w:color="auto"/>
        <w:bottom w:val="none" w:sz="0" w:space="0" w:color="auto"/>
        <w:right w:val="none" w:sz="0" w:space="0" w:color="auto"/>
      </w:divBdr>
    </w:div>
    <w:div w:id="1440685743">
      <w:bodyDiv w:val="1"/>
      <w:marLeft w:val="0"/>
      <w:marRight w:val="0"/>
      <w:marTop w:val="0"/>
      <w:marBottom w:val="0"/>
      <w:divBdr>
        <w:top w:val="none" w:sz="0" w:space="0" w:color="auto"/>
        <w:left w:val="none" w:sz="0" w:space="0" w:color="auto"/>
        <w:bottom w:val="none" w:sz="0" w:space="0" w:color="auto"/>
        <w:right w:val="none" w:sz="0" w:space="0" w:color="auto"/>
      </w:divBdr>
    </w:div>
    <w:div w:id="1503423633">
      <w:bodyDiv w:val="1"/>
      <w:marLeft w:val="0"/>
      <w:marRight w:val="0"/>
      <w:marTop w:val="0"/>
      <w:marBottom w:val="0"/>
      <w:divBdr>
        <w:top w:val="none" w:sz="0" w:space="0" w:color="auto"/>
        <w:left w:val="none" w:sz="0" w:space="0" w:color="auto"/>
        <w:bottom w:val="none" w:sz="0" w:space="0" w:color="auto"/>
        <w:right w:val="none" w:sz="0" w:space="0" w:color="auto"/>
      </w:divBdr>
    </w:div>
    <w:div w:id="1661036425">
      <w:bodyDiv w:val="1"/>
      <w:marLeft w:val="0"/>
      <w:marRight w:val="0"/>
      <w:marTop w:val="0"/>
      <w:marBottom w:val="0"/>
      <w:divBdr>
        <w:top w:val="none" w:sz="0" w:space="0" w:color="auto"/>
        <w:left w:val="none" w:sz="0" w:space="0" w:color="auto"/>
        <w:bottom w:val="none" w:sz="0" w:space="0" w:color="auto"/>
        <w:right w:val="none" w:sz="0" w:space="0" w:color="auto"/>
      </w:divBdr>
      <w:divsChild>
        <w:div w:id="729229818">
          <w:marLeft w:val="0"/>
          <w:marRight w:val="0"/>
          <w:marTop w:val="0"/>
          <w:marBottom w:val="0"/>
          <w:divBdr>
            <w:top w:val="none" w:sz="0" w:space="0" w:color="auto"/>
            <w:left w:val="none" w:sz="0" w:space="0" w:color="auto"/>
            <w:bottom w:val="none" w:sz="0" w:space="0" w:color="auto"/>
            <w:right w:val="none" w:sz="0" w:space="0" w:color="auto"/>
          </w:divBdr>
          <w:divsChild>
            <w:div w:id="638729850">
              <w:marLeft w:val="0"/>
              <w:marRight w:val="0"/>
              <w:marTop w:val="0"/>
              <w:marBottom w:val="0"/>
              <w:divBdr>
                <w:top w:val="none" w:sz="0" w:space="0" w:color="auto"/>
                <w:left w:val="none" w:sz="0" w:space="0" w:color="auto"/>
                <w:bottom w:val="none" w:sz="0" w:space="0" w:color="auto"/>
                <w:right w:val="none" w:sz="0" w:space="0" w:color="auto"/>
              </w:divBdr>
            </w:div>
            <w:div w:id="1508331256">
              <w:marLeft w:val="0"/>
              <w:marRight w:val="0"/>
              <w:marTop w:val="0"/>
              <w:marBottom w:val="0"/>
              <w:divBdr>
                <w:top w:val="none" w:sz="0" w:space="0" w:color="auto"/>
                <w:left w:val="none" w:sz="0" w:space="0" w:color="auto"/>
                <w:bottom w:val="none" w:sz="0" w:space="0" w:color="auto"/>
                <w:right w:val="none" w:sz="0" w:space="0" w:color="auto"/>
              </w:divBdr>
            </w:div>
            <w:div w:id="780302726">
              <w:marLeft w:val="0"/>
              <w:marRight w:val="0"/>
              <w:marTop w:val="0"/>
              <w:marBottom w:val="0"/>
              <w:divBdr>
                <w:top w:val="none" w:sz="0" w:space="0" w:color="auto"/>
                <w:left w:val="none" w:sz="0" w:space="0" w:color="auto"/>
                <w:bottom w:val="none" w:sz="0" w:space="0" w:color="auto"/>
                <w:right w:val="none" w:sz="0" w:space="0" w:color="auto"/>
              </w:divBdr>
            </w:div>
            <w:div w:id="901529042">
              <w:marLeft w:val="0"/>
              <w:marRight w:val="0"/>
              <w:marTop w:val="0"/>
              <w:marBottom w:val="0"/>
              <w:divBdr>
                <w:top w:val="none" w:sz="0" w:space="0" w:color="auto"/>
                <w:left w:val="none" w:sz="0" w:space="0" w:color="auto"/>
                <w:bottom w:val="none" w:sz="0" w:space="0" w:color="auto"/>
                <w:right w:val="none" w:sz="0" w:space="0" w:color="auto"/>
              </w:divBdr>
            </w:div>
            <w:div w:id="1221095816">
              <w:marLeft w:val="0"/>
              <w:marRight w:val="0"/>
              <w:marTop w:val="0"/>
              <w:marBottom w:val="0"/>
              <w:divBdr>
                <w:top w:val="none" w:sz="0" w:space="0" w:color="auto"/>
                <w:left w:val="none" w:sz="0" w:space="0" w:color="auto"/>
                <w:bottom w:val="none" w:sz="0" w:space="0" w:color="auto"/>
                <w:right w:val="none" w:sz="0" w:space="0" w:color="auto"/>
              </w:divBdr>
            </w:div>
            <w:div w:id="172302602">
              <w:marLeft w:val="0"/>
              <w:marRight w:val="0"/>
              <w:marTop w:val="0"/>
              <w:marBottom w:val="0"/>
              <w:divBdr>
                <w:top w:val="none" w:sz="0" w:space="0" w:color="auto"/>
                <w:left w:val="none" w:sz="0" w:space="0" w:color="auto"/>
                <w:bottom w:val="none" w:sz="0" w:space="0" w:color="auto"/>
                <w:right w:val="none" w:sz="0" w:space="0" w:color="auto"/>
              </w:divBdr>
            </w:div>
            <w:div w:id="332680832">
              <w:marLeft w:val="0"/>
              <w:marRight w:val="0"/>
              <w:marTop w:val="0"/>
              <w:marBottom w:val="0"/>
              <w:divBdr>
                <w:top w:val="none" w:sz="0" w:space="0" w:color="auto"/>
                <w:left w:val="none" w:sz="0" w:space="0" w:color="auto"/>
                <w:bottom w:val="none" w:sz="0" w:space="0" w:color="auto"/>
                <w:right w:val="none" w:sz="0" w:space="0" w:color="auto"/>
              </w:divBdr>
            </w:div>
            <w:div w:id="825825553">
              <w:marLeft w:val="0"/>
              <w:marRight w:val="0"/>
              <w:marTop w:val="0"/>
              <w:marBottom w:val="0"/>
              <w:divBdr>
                <w:top w:val="none" w:sz="0" w:space="0" w:color="auto"/>
                <w:left w:val="none" w:sz="0" w:space="0" w:color="auto"/>
                <w:bottom w:val="none" w:sz="0" w:space="0" w:color="auto"/>
                <w:right w:val="none" w:sz="0" w:space="0" w:color="auto"/>
              </w:divBdr>
            </w:div>
            <w:div w:id="512190134">
              <w:marLeft w:val="0"/>
              <w:marRight w:val="0"/>
              <w:marTop w:val="0"/>
              <w:marBottom w:val="0"/>
              <w:divBdr>
                <w:top w:val="none" w:sz="0" w:space="0" w:color="auto"/>
                <w:left w:val="none" w:sz="0" w:space="0" w:color="auto"/>
                <w:bottom w:val="none" w:sz="0" w:space="0" w:color="auto"/>
                <w:right w:val="none" w:sz="0" w:space="0" w:color="auto"/>
              </w:divBdr>
            </w:div>
            <w:div w:id="1994792180">
              <w:marLeft w:val="0"/>
              <w:marRight w:val="0"/>
              <w:marTop w:val="0"/>
              <w:marBottom w:val="0"/>
              <w:divBdr>
                <w:top w:val="none" w:sz="0" w:space="0" w:color="auto"/>
                <w:left w:val="none" w:sz="0" w:space="0" w:color="auto"/>
                <w:bottom w:val="none" w:sz="0" w:space="0" w:color="auto"/>
                <w:right w:val="none" w:sz="0" w:space="0" w:color="auto"/>
              </w:divBdr>
            </w:div>
            <w:div w:id="522134354">
              <w:marLeft w:val="0"/>
              <w:marRight w:val="0"/>
              <w:marTop w:val="0"/>
              <w:marBottom w:val="0"/>
              <w:divBdr>
                <w:top w:val="none" w:sz="0" w:space="0" w:color="auto"/>
                <w:left w:val="none" w:sz="0" w:space="0" w:color="auto"/>
                <w:bottom w:val="none" w:sz="0" w:space="0" w:color="auto"/>
                <w:right w:val="none" w:sz="0" w:space="0" w:color="auto"/>
              </w:divBdr>
            </w:div>
            <w:div w:id="558639406">
              <w:marLeft w:val="0"/>
              <w:marRight w:val="0"/>
              <w:marTop w:val="0"/>
              <w:marBottom w:val="0"/>
              <w:divBdr>
                <w:top w:val="none" w:sz="0" w:space="0" w:color="auto"/>
                <w:left w:val="none" w:sz="0" w:space="0" w:color="auto"/>
                <w:bottom w:val="none" w:sz="0" w:space="0" w:color="auto"/>
                <w:right w:val="none" w:sz="0" w:space="0" w:color="auto"/>
              </w:divBdr>
            </w:div>
            <w:div w:id="1650481785">
              <w:marLeft w:val="0"/>
              <w:marRight w:val="0"/>
              <w:marTop w:val="0"/>
              <w:marBottom w:val="0"/>
              <w:divBdr>
                <w:top w:val="none" w:sz="0" w:space="0" w:color="auto"/>
                <w:left w:val="none" w:sz="0" w:space="0" w:color="auto"/>
                <w:bottom w:val="none" w:sz="0" w:space="0" w:color="auto"/>
                <w:right w:val="none" w:sz="0" w:space="0" w:color="auto"/>
              </w:divBdr>
            </w:div>
            <w:div w:id="2102943892">
              <w:marLeft w:val="0"/>
              <w:marRight w:val="0"/>
              <w:marTop w:val="0"/>
              <w:marBottom w:val="0"/>
              <w:divBdr>
                <w:top w:val="none" w:sz="0" w:space="0" w:color="auto"/>
                <w:left w:val="none" w:sz="0" w:space="0" w:color="auto"/>
                <w:bottom w:val="none" w:sz="0" w:space="0" w:color="auto"/>
                <w:right w:val="none" w:sz="0" w:space="0" w:color="auto"/>
              </w:divBdr>
            </w:div>
            <w:div w:id="1026905470">
              <w:marLeft w:val="0"/>
              <w:marRight w:val="0"/>
              <w:marTop w:val="0"/>
              <w:marBottom w:val="0"/>
              <w:divBdr>
                <w:top w:val="none" w:sz="0" w:space="0" w:color="auto"/>
                <w:left w:val="none" w:sz="0" w:space="0" w:color="auto"/>
                <w:bottom w:val="none" w:sz="0" w:space="0" w:color="auto"/>
                <w:right w:val="none" w:sz="0" w:space="0" w:color="auto"/>
              </w:divBdr>
            </w:div>
            <w:div w:id="1382246432">
              <w:marLeft w:val="0"/>
              <w:marRight w:val="0"/>
              <w:marTop w:val="0"/>
              <w:marBottom w:val="0"/>
              <w:divBdr>
                <w:top w:val="none" w:sz="0" w:space="0" w:color="auto"/>
                <w:left w:val="none" w:sz="0" w:space="0" w:color="auto"/>
                <w:bottom w:val="none" w:sz="0" w:space="0" w:color="auto"/>
                <w:right w:val="none" w:sz="0" w:space="0" w:color="auto"/>
              </w:divBdr>
            </w:div>
            <w:div w:id="894194598">
              <w:marLeft w:val="0"/>
              <w:marRight w:val="0"/>
              <w:marTop w:val="0"/>
              <w:marBottom w:val="0"/>
              <w:divBdr>
                <w:top w:val="none" w:sz="0" w:space="0" w:color="auto"/>
                <w:left w:val="none" w:sz="0" w:space="0" w:color="auto"/>
                <w:bottom w:val="none" w:sz="0" w:space="0" w:color="auto"/>
                <w:right w:val="none" w:sz="0" w:space="0" w:color="auto"/>
              </w:divBdr>
            </w:div>
            <w:div w:id="432556177">
              <w:marLeft w:val="0"/>
              <w:marRight w:val="0"/>
              <w:marTop w:val="0"/>
              <w:marBottom w:val="0"/>
              <w:divBdr>
                <w:top w:val="none" w:sz="0" w:space="0" w:color="auto"/>
                <w:left w:val="none" w:sz="0" w:space="0" w:color="auto"/>
                <w:bottom w:val="none" w:sz="0" w:space="0" w:color="auto"/>
                <w:right w:val="none" w:sz="0" w:space="0" w:color="auto"/>
              </w:divBdr>
            </w:div>
            <w:div w:id="35355554">
              <w:marLeft w:val="0"/>
              <w:marRight w:val="0"/>
              <w:marTop w:val="0"/>
              <w:marBottom w:val="0"/>
              <w:divBdr>
                <w:top w:val="none" w:sz="0" w:space="0" w:color="auto"/>
                <w:left w:val="none" w:sz="0" w:space="0" w:color="auto"/>
                <w:bottom w:val="none" w:sz="0" w:space="0" w:color="auto"/>
                <w:right w:val="none" w:sz="0" w:space="0" w:color="auto"/>
              </w:divBdr>
            </w:div>
          </w:divsChild>
        </w:div>
        <w:div w:id="1698581723">
          <w:marLeft w:val="0"/>
          <w:marRight w:val="0"/>
          <w:marTop w:val="0"/>
          <w:marBottom w:val="0"/>
          <w:divBdr>
            <w:top w:val="none" w:sz="0" w:space="0" w:color="auto"/>
            <w:left w:val="none" w:sz="0" w:space="0" w:color="auto"/>
            <w:bottom w:val="none" w:sz="0" w:space="0" w:color="auto"/>
            <w:right w:val="none" w:sz="0" w:space="0" w:color="auto"/>
          </w:divBdr>
          <w:divsChild>
            <w:div w:id="400762610">
              <w:marLeft w:val="0"/>
              <w:marRight w:val="0"/>
              <w:marTop w:val="0"/>
              <w:marBottom w:val="0"/>
              <w:divBdr>
                <w:top w:val="none" w:sz="0" w:space="0" w:color="auto"/>
                <w:left w:val="none" w:sz="0" w:space="0" w:color="auto"/>
                <w:bottom w:val="none" w:sz="0" w:space="0" w:color="auto"/>
                <w:right w:val="none" w:sz="0" w:space="0" w:color="auto"/>
              </w:divBdr>
            </w:div>
            <w:div w:id="511188969">
              <w:marLeft w:val="0"/>
              <w:marRight w:val="0"/>
              <w:marTop w:val="0"/>
              <w:marBottom w:val="0"/>
              <w:divBdr>
                <w:top w:val="none" w:sz="0" w:space="0" w:color="auto"/>
                <w:left w:val="none" w:sz="0" w:space="0" w:color="auto"/>
                <w:bottom w:val="none" w:sz="0" w:space="0" w:color="auto"/>
                <w:right w:val="none" w:sz="0" w:space="0" w:color="auto"/>
              </w:divBdr>
            </w:div>
            <w:div w:id="862328733">
              <w:marLeft w:val="0"/>
              <w:marRight w:val="0"/>
              <w:marTop w:val="0"/>
              <w:marBottom w:val="0"/>
              <w:divBdr>
                <w:top w:val="none" w:sz="0" w:space="0" w:color="auto"/>
                <w:left w:val="none" w:sz="0" w:space="0" w:color="auto"/>
                <w:bottom w:val="none" w:sz="0" w:space="0" w:color="auto"/>
                <w:right w:val="none" w:sz="0" w:space="0" w:color="auto"/>
              </w:divBdr>
            </w:div>
            <w:div w:id="1929195578">
              <w:marLeft w:val="0"/>
              <w:marRight w:val="0"/>
              <w:marTop w:val="0"/>
              <w:marBottom w:val="0"/>
              <w:divBdr>
                <w:top w:val="none" w:sz="0" w:space="0" w:color="auto"/>
                <w:left w:val="none" w:sz="0" w:space="0" w:color="auto"/>
                <w:bottom w:val="none" w:sz="0" w:space="0" w:color="auto"/>
                <w:right w:val="none" w:sz="0" w:space="0" w:color="auto"/>
              </w:divBdr>
            </w:div>
            <w:div w:id="1088693820">
              <w:marLeft w:val="0"/>
              <w:marRight w:val="0"/>
              <w:marTop w:val="0"/>
              <w:marBottom w:val="0"/>
              <w:divBdr>
                <w:top w:val="none" w:sz="0" w:space="0" w:color="auto"/>
                <w:left w:val="none" w:sz="0" w:space="0" w:color="auto"/>
                <w:bottom w:val="none" w:sz="0" w:space="0" w:color="auto"/>
                <w:right w:val="none" w:sz="0" w:space="0" w:color="auto"/>
              </w:divBdr>
            </w:div>
            <w:div w:id="1865047433">
              <w:marLeft w:val="0"/>
              <w:marRight w:val="0"/>
              <w:marTop w:val="0"/>
              <w:marBottom w:val="0"/>
              <w:divBdr>
                <w:top w:val="none" w:sz="0" w:space="0" w:color="auto"/>
                <w:left w:val="none" w:sz="0" w:space="0" w:color="auto"/>
                <w:bottom w:val="none" w:sz="0" w:space="0" w:color="auto"/>
                <w:right w:val="none" w:sz="0" w:space="0" w:color="auto"/>
              </w:divBdr>
            </w:div>
            <w:div w:id="1136334213">
              <w:marLeft w:val="0"/>
              <w:marRight w:val="0"/>
              <w:marTop w:val="0"/>
              <w:marBottom w:val="0"/>
              <w:divBdr>
                <w:top w:val="none" w:sz="0" w:space="0" w:color="auto"/>
                <w:left w:val="none" w:sz="0" w:space="0" w:color="auto"/>
                <w:bottom w:val="none" w:sz="0" w:space="0" w:color="auto"/>
                <w:right w:val="none" w:sz="0" w:space="0" w:color="auto"/>
              </w:divBdr>
            </w:div>
            <w:div w:id="361787132">
              <w:marLeft w:val="0"/>
              <w:marRight w:val="0"/>
              <w:marTop w:val="0"/>
              <w:marBottom w:val="0"/>
              <w:divBdr>
                <w:top w:val="none" w:sz="0" w:space="0" w:color="auto"/>
                <w:left w:val="none" w:sz="0" w:space="0" w:color="auto"/>
                <w:bottom w:val="none" w:sz="0" w:space="0" w:color="auto"/>
                <w:right w:val="none" w:sz="0" w:space="0" w:color="auto"/>
              </w:divBdr>
            </w:div>
            <w:div w:id="1426531837">
              <w:marLeft w:val="0"/>
              <w:marRight w:val="0"/>
              <w:marTop w:val="0"/>
              <w:marBottom w:val="0"/>
              <w:divBdr>
                <w:top w:val="none" w:sz="0" w:space="0" w:color="auto"/>
                <w:left w:val="none" w:sz="0" w:space="0" w:color="auto"/>
                <w:bottom w:val="none" w:sz="0" w:space="0" w:color="auto"/>
                <w:right w:val="none" w:sz="0" w:space="0" w:color="auto"/>
              </w:divBdr>
            </w:div>
            <w:div w:id="1532307454">
              <w:marLeft w:val="0"/>
              <w:marRight w:val="0"/>
              <w:marTop w:val="0"/>
              <w:marBottom w:val="0"/>
              <w:divBdr>
                <w:top w:val="none" w:sz="0" w:space="0" w:color="auto"/>
                <w:left w:val="none" w:sz="0" w:space="0" w:color="auto"/>
                <w:bottom w:val="none" w:sz="0" w:space="0" w:color="auto"/>
                <w:right w:val="none" w:sz="0" w:space="0" w:color="auto"/>
              </w:divBdr>
            </w:div>
            <w:div w:id="1075473904">
              <w:marLeft w:val="0"/>
              <w:marRight w:val="0"/>
              <w:marTop w:val="0"/>
              <w:marBottom w:val="0"/>
              <w:divBdr>
                <w:top w:val="none" w:sz="0" w:space="0" w:color="auto"/>
                <w:left w:val="none" w:sz="0" w:space="0" w:color="auto"/>
                <w:bottom w:val="none" w:sz="0" w:space="0" w:color="auto"/>
                <w:right w:val="none" w:sz="0" w:space="0" w:color="auto"/>
              </w:divBdr>
            </w:div>
            <w:div w:id="809588578">
              <w:marLeft w:val="0"/>
              <w:marRight w:val="0"/>
              <w:marTop w:val="0"/>
              <w:marBottom w:val="0"/>
              <w:divBdr>
                <w:top w:val="none" w:sz="0" w:space="0" w:color="auto"/>
                <w:left w:val="none" w:sz="0" w:space="0" w:color="auto"/>
                <w:bottom w:val="none" w:sz="0" w:space="0" w:color="auto"/>
                <w:right w:val="none" w:sz="0" w:space="0" w:color="auto"/>
              </w:divBdr>
            </w:div>
            <w:div w:id="1215384855">
              <w:marLeft w:val="0"/>
              <w:marRight w:val="0"/>
              <w:marTop w:val="0"/>
              <w:marBottom w:val="0"/>
              <w:divBdr>
                <w:top w:val="none" w:sz="0" w:space="0" w:color="auto"/>
                <w:left w:val="none" w:sz="0" w:space="0" w:color="auto"/>
                <w:bottom w:val="none" w:sz="0" w:space="0" w:color="auto"/>
                <w:right w:val="none" w:sz="0" w:space="0" w:color="auto"/>
              </w:divBdr>
            </w:div>
            <w:div w:id="461387210">
              <w:marLeft w:val="0"/>
              <w:marRight w:val="0"/>
              <w:marTop w:val="0"/>
              <w:marBottom w:val="0"/>
              <w:divBdr>
                <w:top w:val="none" w:sz="0" w:space="0" w:color="auto"/>
                <w:left w:val="none" w:sz="0" w:space="0" w:color="auto"/>
                <w:bottom w:val="none" w:sz="0" w:space="0" w:color="auto"/>
                <w:right w:val="none" w:sz="0" w:space="0" w:color="auto"/>
              </w:divBdr>
            </w:div>
            <w:div w:id="1919754230">
              <w:marLeft w:val="0"/>
              <w:marRight w:val="0"/>
              <w:marTop w:val="0"/>
              <w:marBottom w:val="0"/>
              <w:divBdr>
                <w:top w:val="none" w:sz="0" w:space="0" w:color="auto"/>
                <w:left w:val="none" w:sz="0" w:space="0" w:color="auto"/>
                <w:bottom w:val="none" w:sz="0" w:space="0" w:color="auto"/>
                <w:right w:val="none" w:sz="0" w:space="0" w:color="auto"/>
              </w:divBdr>
            </w:div>
            <w:div w:id="1803690126">
              <w:marLeft w:val="0"/>
              <w:marRight w:val="0"/>
              <w:marTop w:val="0"/>
              <w:marBottom w:val="0"/>
              <w:divBdr>
                <w:top w:val="none" w:sz="0" w:space="0" w:color="auto"/>
                <w:left w:val="none" w:sz="0" w:space="0" w:color="auto"/>
                <w:bottom w:val="none" w:sz="0" w:space="0" w:color="auto"/>
                <w:right w:val="none" w:sz="0" w:space="0" w:color="auto"/>
              </w:divBdr>
            </w:div>
            <w:div w:id="1999797626">
              <w:marLeft w:val="0"/>
              <w:marRight w:val="0"/>
              <w:marTop w:val="0"/>
              <w:marBottom w:val="0"/>
              <w:divBdr>
                <w:top w:val="none" w:sz="0" w:space="0" w:color="auto"/>
                <w:left w:val="none" w:sz="0" w:space="0" w:color="auto"/>
                <w:bottom w:val="none" w:sz="0" w:space="0" w:color="auto"/>
                <w:right w:val="none" w:sz="0" w:space="0" w:color="auto"/>
              </w:divBdr>
            </w:div>
            <w:div w:id="1890459176">
              <w:marLeft w:val="0"/>
              <w:marRight w:val="0"/>
              <w:marTop w:val="0"/>
              <w:marBottom w:val="0"/>
              <w:divBdr>
                <w:top w:val="none" w:sz="0" w:space="0" w:color="auto"/>
                <w:left w:val="none" w:sz="0" w:space="0" w:color="auto"/>
                <w:bottom w:val="none" w:sz="0" w:space="0" w:color="auto"/>
                <w:right w:val="none" w:sz="0" w:space="0" w:color="auto"/>
              </w:divBdr>
            </w:div>
            <w:div w:id="65107418">
              <w:marLeft w:val="0"/>
              <w:marRight w:val="0"/>
              <w:marTop w:val="0"/>
              <w:marBottom w:val="0"/>
              <w:divBdr>
                <w:top w:val="none" w:sz="0" w:space="0" w:color="auto"/>
                <w:left w:val="none" w:sz="0" w:space="0" w:color="auto"/>
                <w:bottom w:val="none" w:sz="0" w:space="0" w:color="auto"/>
                <w:right w:val="none" w:sz="0" w:space="0" w:color="auto"/>
              </w:divBdr>
            </w:div>
            <w:div w:id="1179389812">
              <w:marLeft w:val="0"/>
              <w:marRight w:val="0"/>
              <w:marTop w:val="0"/>
              <w:marBottom w:val="0"/>
              <w:divBdr>
                <w:top w:val="none" w:sz="0" w:space="0" w:color="auto"/>
                <w:left w:val="none" w:sz="0" w:space="0" w:color="auto"/>
                <w:bottom w:val="none" w:sz="0" w:space="0" w:color="auto"/>
                <w:right w:val="none" w:sz="0" w:space="0" w:color="auto"/>
              </w:divBdr>
            </w:div>
          </w:divsChild>
        </w:div>
        <w:div w:id="500243944">
          <w:marLeft w:val="0"/>
          <w:marRight w:val="0"/>
          <w:marTop w:val="0"/>
          <w:marBottom w:val="0"/>
          <w:divBdr>
            <w:top w:val="none" w:sz="0" w:space="0" w:color="auto"/>
            <w:left w:val="none" w:sz="0" w:space="0" w:color="auto"/>
            <w:bottom w:val="none" w:sz="0" w:space="0" w:color="auto"/>
            <w:right w:val="none" w:sz="0" w:space="0" w:color="auto"/>
          </w:divBdr>
          <w:divsChild>
            <w:div w:id="472989075">
              <w:marLeft w:val="0"/>
              <w:marRight w:val="0"/>
              <w:marTop w:val="0"/>
              <w:marBottom w:val="0"/>
              <w:divBdr>
                <w:top w:val="none" w:sz="0" w:space="0" w:color="auto"/>
                <w:left w:val="none" w:sz="0" w:space="0" w:color="auto"/>
                <w:bottom w:val="none" w:sz="0" w:space="0" w:color="auto"/>
                <w:right w:val="none" w:sz="0" w:space="0" w:color="auto"/>
              </w:divBdr>
            </w:div>
            <w:div w:id="1227955878">
              <w:marLeft w:val="0"/>
              <w:marRight w:val="0"/>
              <w:marTop w:val="0"/>
              <w:marBottom w:val="0"/>
              <w:divBdr>
                <w:top w:val="none" w:sz="0" w:space="0" w:color="auto"/>
                <w:left w:val="none" w:sz="0" w:space="0" w:color="auto"/>
                <w:bottom w:val="none" w:sz="0" w:space="0" w:color="auto"/>
                <w:right w:val="none" w:sz="0" w:space="0" w:color="auto"/>
              </w:divBdr>
            </w:div>
            <w:div w:id="1693602861">
              <w:marLeft w:val="0"/>
              <w:marRight w:val="0"/>
              <w:marTop w:val="0"/>
              <w:marBottom w:val="0"/>
              <w:divBdr>
                <w:top w:val="none" w:sz="0" w:space="0" w:color="auto"/>
                <w:left w:val="none" w:sz="0" w:space="0" w:color="auto"/>
                <w:bottom w:val="none" w:sz="0" w:space="0" w:color="auto"/>
                <w:right w:val="none" w:sz="0" w:space="0" w:color="auto"/>
              </w:divBdr>
            </w:div>
            <w:div w:id="1923441958">
              <w:marLeft w:val="0"/>
              <w:marRight w:val="0"/>
              <w:marTop w:val="0"/>
              <w:marBottom w:val="0"/>
              <w:divBdr>
                <w:top w:val="none" w:sz="0" w:space="0" w:color="auto"/>
                <w:left w:val="none" w:sz="0" w:space="0" w:color="auto"/>
                <w:bottom w:val="none" w:sz="0" w:space="0" w:color="auto"/>
                <w:right w:val="none" w:sz="0" w:space="0" w:color="auto"/>
              </w:divBdr>
            </w:div>
            <w:div w:id="338968678">
              <w:marLeft w:val="0"/>
              <w:marRight w:val="0"/>
              <w:marTop w:val="0"/>
              <w:marBottom w:val="0"/>
              <w:divBdr>
                <w:top w:val="none" w:sz="0" w:space="0" w:color="auto"/>
                <w:left w:val="none" w:sz="0" w:space="0" w:color="auto"/>
                <w:bottom w:val="none" w:sz="0" w:space="0" w:color="auto"/>
                <w:right w:val="none" w:sz="0" w:space="0" w:color="auto"/>
              </w:divBdr>
            </w:div>
            <w:div w:id="723681141">
              <w:marLeft w:val="0"/>
              <w:marRight w:val="0"/>
              <w:marTop w:val="0"/>
              <w:marBottom w:val="0"/>
              <w:divBdr>
                <w:top w:val="none" w:sz="0" w:space="0" w:color="auto"/>
                <w:left w:val="none" w:sz="0" w:space="0" w:color="auto"/>
                <w:bottom w:val="none" w:sz="0" w:space="0" w:color="auto"/>
                <w:right w:val="none" w:sz="0" w:space="0" w:color="auto"/>
              </w:divBdr>
            </w:div>
            <w:div w:id="1357579424">
              <w:marLeft w:val="0"/>
              <w:marRight w:val="0"/>
              <w:marTop w:val="0"/>
              <w:marBottom w:val="0"/>
              <w:divBdr>
                <w:top w:val="none" w:sz="0" w:space="0" w:color="auto"/>
                <w:left w:val="none" w:sz="0" w:space="0" w:color="auto"/>
                <w:bottom w:val="none" w:sz="0" w:space="0" w:color="auto"/>
                <w:right w:val="none" w:sz="0" w:space="0" w:color="auto"/>
              </w:divBdr>
            </w:div>
            <w:div w:id="1985236658">
              <w:marLeft w:val="0"/>
              <w:marRight w:val="0"/>
              <w:marTop w:val="0"/>
              <w:marBottom w:val="0"/>
              <w:divBdr>
                <w:top w:val="none" w:sz="0" w:space="0" w:color="auto"/>
                <w:left w:val="none" w:sz="0" w:space="0" w:color="auto"/>
                <w:bottom w:val="none" w:sz="0" w:space="0" w:color="auto"/>
                <w:right w:val="none" w:sz="0" w:space="0" w:color="auto"/>
              </w:divBdr>
            </w:div>
            <w:div w:id="1281492013">
              <w:marLeft w:val="0"/>
              <w:marRight w:val="0"/>
              <w:marTop w:val="0"/>
              <w:marBottom w:val="0"/>
              <w:divBdr>
                <w:top w:val="none" w:sz="0" w:space="0" w:color="auto"/>
                <w:left w:val="none" w:sz="0" w:space="0" w:color="auto"/>
                <w:bottom w:val="none" w:sz="0" w:space="0" w:color="auto"/>
                <w:right w:val="none" w:sz="0" w:space="0" w:color="auto"/>
              </w:divBdr>
            </w:div>
            <w:div w:id="1376807368">
              <w:marLeft w:val="0"/>
              <w:marRight w:val="0"/>
              <w:marTop w:val="0"/>
              <w:marBottom w:val="0"/>
              <w:divBdr>
                <w:top w:val="none" w:sz="0" w:space="0" w:color="auto"/>
                <w:left w:val="none" w:sz="0" w:space="0" w:color="auto"/>
                <w:bottom w:val="none" w:sz="0" w:space="0" w:color="auto"/>
                <w:right w:val="none" w:sz="0" w:space="0" w:color="auto"/>
              </w:divBdr>
            </w:div>
            <w:div w:id="1120492451">
              <w:marLeft w:val="0"/>
              <w:marRight w:val="0"/>
              <w:marTop w:val="0"/>
              <w:marBottom w:val="0"/>
              <w:divBdr>
                <w:top w:val="none" w:sz="0" w:space="0" w:color="auto"/>
                <w:left w:val="none" w:sz="0" w:space="0" w:color="auto"/>
                <w:bottom w:val="none" w:sz="0" w:space="0" w:color="auto"/>
                <w:right w:val="none" w:sz="0" w:space="0" w:color="auto"/>
              </w:divBdr>
            </w:div>
            <w:div w:id="399835714">
              <w:marLeft w:val="0"/>
              <w:marRight w:val="0"/>
              <w:marTop w:val="0"/>
              <w:marBottom w:val="0"/>
              <w:divBdr>
                <w:top w:val="none" w:sz="0" w:space="0" w:color="auto"/>
                <w:left w:val="none" w:sz="0" w:space="0" w:color="auto"/>
                <w:bottom w:val="none" w:sz="0" w:space="0" w:color="auto"/>
                <w:right w:val="none" w:sz="0" w:space="0" w:color="auto"/>
              </w:divBdr>
            </w:div>
            <w:div w:id="870847616">
              <w:marLeft w:val="0"/>
              <w:marRight w:val="0"/>
              <w:marTop w:val="0"/>
              <w:marBottom w:val="0"/>
              <w:divBdr>
                <w:top w:val="none" w:sz="0" w:space="0" w:color="auto"/>
                <w:left w:val="none" w:sz="0" w:space="0" w:color="auto"/>
                <w:bottom w:val="none" w:sz="0" w:space="0" w:color="auto"/>
                <w:right w:val="none" w:sz="0" w:space="0" w:color="auto"/>
              </w:divBdr>
            </w:div>
            <w:div w:id="269551505">
              <w:marLeft w:val="0"/>
              <w:marRight w:val="0"/>
              <w:marTop w:val="0"/>
              <w:marBottom w:val="0"/>
              <w:divBdr>
                <w:top w:val="none" w:sz="0" w:space="0" w:color="auto"/>
                <w:left w:val="none" w:sz="0" w:space="0" w:color="auto"/>
                <w:bottom w:val="none" w:sz="0" w:space="0" w:color="auto"/>
                <w:right w:val="none" w:sz="0" w:space="0" w:color="auto"/>
              </w:divBdr>
            </w:div>
            <w:div w:id="1276402403">
              <w:marLeft w:val="0"/>
              <w:marRight w:val="0"/>
              <w:marTop w:val="0"/>
              <w:marBottom w:val="0"/>
              <w:divBdr>
                <w:top w:val="none" w:sz="0" w:space="0" w:color="auto"/>
                <w:left w:val="none" w:sz="0" w:space="0" w:color="auto"/>
                <w:bottom w:val="none" w:sz="0" w:space="0" w:color="auto"/>
                <w:right w:val="none" w:sz="0" w:space="0" w:color="auto"/>
              </w:divBdr>
            </w:div>
            <w:div w:id="1659573542">
              <w:marLeft w:val="0"/>
              <w:marRight w:val="0"/>
              <w:marTop w:val="0"/>
              <w:marBottom w:val="0"/>
              <w:divBdr>
                <w:top w:val="none" w:sz="0" w:space="0" w:color="auto"/>
                <w:left w:val="none" w:sz="0" w:space="0" w:color="auto"/>
                <w:bottom w:val="none" w:sz="0" w:space="0" w:color="auto"/>
                <w:right w:val="none" w:sz="0" w:space="0" w:color="auto"/>
              </w:divBdr>
            </w:div>
            <w:div w:id="1905094261">
              <w:marLeft w:val="0"/>
              <w:marRight w:val="0"/>
              <w:marTop w:val="0"/>
              <w:marBottom w:val="0"/>
              <w:divBdr>
                <w:top w:val="none" w:sz="0" w:space="0" w:color="auto"/>
                <w:left w:val="none" w:sz="0" w:space="0" w:color="auto"/>
                <w:bottom w:val="none" w:sz="0" w:space="0" w:color="auto"/>
                <w:right w:val="none" w:sz="0" w:space="0" w:color="auto"/>
              </w:divBdr>
            </w:div>
            <w:div w:id="765535797">
              <w:marLeft w:val="0"/>
              <w:marRight w:val="0"/>
              <w:marTop w:val="0"/>
              <w:marBottom w:val="0"/>
              <w:divBdr>
                <w:top w:val="none" w:sz="0" w:space="0" w:color="auto"/>
                <w:left w:val="none" w:sz="0" w:space="0" w:color="auto"/>
                <w:bottom w:val="none" w:sz="0" w:space="0" w:color="auto"/>
                <w:right w:val="none" w:sz="0" w:space="0" w:color="auto"/>
              </w:divBdr>
            </w:div>
            <w:div w:id="1468863260">
              <w:marLeft w:val="0"/>
              <w:marRight w:val="0"/>
              <w:marTop w:val="0"/>
              <w:marBottom w:val="0"/>
              <w:divBdr>
                <w:top w:val="none" w:sz="0" w:space="0" w:color="auto"/>
                <w:left w:val="none" w:sz="0" w:space="0" w:color="auto"/>
                <w:bottom w:val="none" w:sz="0" w:space="0" w:color="auto"/>
                <w:right w:val="none" w:sz="0" w:space="0" w:color="auto"/>
              </w:divBdr>
            </w:div>
            <w:div w:id="7940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897">
      <w:bodyDiv w:val="1"/>
      <w:marLeft w:val="0"/>
      <w:marRight w:val="0"/>
      <w:marTop w:val="0"/>
      <w:marBottom w:val="0"/>
      <w:divBdr>
        <w:top w:val="none" w:sz="0" w:space="0" w:color="auto"/>
        <w:left w:val="none" w:sz="0" w:space="0" w:color="auto"/>
        <w:bottom w:val="none" w:sz="0" w:space="0" w:color="auto"/>
        <w:right w:val="none" w:sz="0" w:space="0" w:color="auto"/>
      </w:divBdr>
    </w:div>
    <w:div w:id="1989478523">
      <w:bodyDiv w:val="1"/>
      <w:marLeft w:val="0"/>
      <w:marRight w:val="0"/>
      <w:marTop w:val="0"/>
      <w:marBottom w:val="0"/>
      <w:divBdr>
        <w:top w:val="none" w:sz="0" w:space="0" w:color="auto"/>
        <w:left w:val="none" w:sz="0" w:space="0" w:color="auto"/>
        <w:bottom w:val="none" w:sz="0" w:space="0" w:color="auto"/>
        <w:right w:val="none" w:sz="0" w:space="0" w:color="auto"/>
      </w:divBdr>
    </w:div>
    <w:div w:id="2036228425">
      <w:bodyDiv w:val="1"/>
      <w:marLeft w:val="0"/>
      <w:marRight w:val="0"/>
      <w:marTop w:val="0"/>
      <w:marBottom w:val="0"/>
      <w:divBdr>
        <w:top w:val="none" w:sz="0" w:space="0" w:color="auto"/>
        <w:left w:val="none" w:sz="0" w:space="0" w:color="auto"/>
        <w:bottom w:val="none" w:sz="0" w:space="0" w:color="auto"/>
        <w:right w:val="none" w:sz="0" w:space="0" w:color="auto"/>
      </w:divBdr>
      <w:divsChild>
        <w:div w:id="195585222">
          <w:marLeft w:val="0"/>
          <w:marRight w:val="0"/>
          <w:marTop w:val="0"/>
          <w:marBottom w:val="0"/>
          <w:divBdr>
            <w:top w:val="none" w:sz="0" w:space="0" w:color="auto"/>
            <w:left w:val="none" w:sz="0" w:space="0" w:color="auto"/>
            <w:bottom w:val="none" w:sz="0" w:space="0" w:color="auto"/>
            <w:right w:val="none" w:sz="0" w:space="0" w:color="auto"/>
          </w:divBdr>
          <w:divsChild>
            <w:div w:id="678506856">
              <w:marLeft w:val="0"/>
              <w:marRight w:val="0"/>
              <w:marTop w:val="0"/>
              <w:marBottom w:val="0"/>
              <w:divBdr>
                <w:top w:val="none" w:sz="0" w:space="0" w:color="auto"/>
                <w:left w:val="none" w:sz="0" w:space="0" w:color="auto"/>
                <w:bottom w:val="none" w:sz="0" w:space="0" w:color="auto"/>
                <w:right w:val="none" w:sz="0" w:space="0" w:color="auto"/>
              </w:divBdr>
            </w:div>
            <w:div w:id="175779164">
              <w:marLeft w:val="0"/>
              <w:marRight w:val="0"/>
              <w:marTop w:val="0"/>
              <w:marBottom w:val="0"/>
              <w:divBdr>
                <w:top w:val="none" w:sz="0" w:space="0" w:color="auto"/>
                <w:left w:val="none" w:sz="0" w:space="0" w:color="auto"/>
                <w:bottom w:val="none" w:sz="0" w:space="0" w:color="auto"/>
                <w:right w:val="none" w:sz="0" w:space="0" w:color="auto"/>
              </w:divBdr>
            </w:div>
            <w:div w:id="1042175838">
              <w:marLeft w:val="0"/>
              <w:marRight w:val="0"/>
              <w:marTop w:val="0"/>
              <w:marBottom w:val="0"/>
              <w:divBdr>
                <w:top w:val="none" w:sz="0" w:space="0" w:color="auto"/>
                <w:left w:val="none" w:sz="0" w:space="0" w:color="auto"/>
                <w:bottom w:val="none" w:sz="0" w:space="0" w:color="auto"/>
                <w:right w:val="none" w:sz="0" w:space="0" w:color="auto"/>
              </w:divBdr>
            </w:div>
            <w:div w:id="1490975999">
              <w:marLeft w:val="0"/>
              <w:marRight w:val="0"/>
              <w:marTop w:val="0"/>
              <w:marBottom w:val="0"/>
              <w:divBdr>
                <w:top w:val="none" w:sz="0" w:space="0" w:color="auto"/>
                <w:left w:val="none" w:sz="0" w:space="0" w:color="auto"/>
                <w:bottom w:val="none" w:sz="0" w:space="0" w:color="auto"/>
                <w:right w:val="none" w:sz="0" w:space="0" w:color="auto"/>
              </w:divBdr>
            </w:div>
            <w:div w:id="1753240239">
              <w:marLeft w:val="0"/>
              <w:marRight w:val="0"/>
              <w:marTop w:val="0"/>
              <w:marBottom w:val="0"/>
              <w:divBdr>
                <w:top w:val="none" w:sz="0" w:space="0" w:color="auto"/>
                <w:left w:val="none" w:sz="0" w:space="0" w:color="auto"/>
                <w:bottom w:val="none" w:sz="0" w:space="0" w:color="auto"/>
                <w:right w:val="none" w:sz="0" w:space="0" w:color="auto"/>
              </w:divBdr>
            </w:div>
            <w:div w:id="917716307">
              <w:marLeft w:val="0"/>
              <w:marRight w:val="0"/>
              <w:marTop w:val="0"/>
              <w:marBottom w:val="0"/>
              <w:divBdr>
                <w:top w:val="none" w:sz="0" w:space="0" w:color="auto"/>
                <w:left w:val="none" w:sz="0" w:space="0" w:color="auto"/>
                <w:bottom w:val="none" w:sz="0" w:space="0" w:color="auto"/>
                <w:right w:val="none" w:sz="0" w:space="0" w:color="auto"/>
              </w:divBdr>
            </w:div>
            <w:div w:id="691154328">
              <w:marLeft w:val="0"/>
              <w:marRight w:val="0"/>
              <w:marTop w:val="0"/>
              <w:marBottom w:val="0"/>
              <w:divBdr>
                <w:top w:val="none" w:sz="0" w:space="0" w:color="auto"/>
                <w:left w:val="none" w:sz="0" w:space="0" w:color="auto"/>
                <w:bottom w:val="none" w:sz="0" w:space="0" w:color="auto"/>
                <w:right w:val="none" w:sz="0" w:space="0" w:color="auto"/>
              </w:divBdr>
            </w:div>
            <w:div w:id="808402185">
              <w:marLeft w:val="0"/>
              <w:marRight w:val="0"/>
              <w:marTop w:val="0"/>
              <w:marBottom w:val="0"/>
              <w:divBdr>
                <w:top w:val="none" w:sz="0" w:space="0" w:color="auto"/>
                <w:left w:val="none" w:sz="0" w:space="0" w:color="auto"/>
                <w:bottom w:val="none" w:sz="0" w:space="0" w:color="auto"/>
                <w:right w:val="none" w:sz="0" w:space="0" w:color="auto"/>
              </w:divBdr>
            </w:div>
            <w:div w:id="129443229">
              <w:marLeft w:val="0"/>
              <w:marRight w:val="0"/>
              <w:marTop w:val="0"/>
              <w:marBottom w:val="0"/>
              <w:divBdr>
                <w:top w:val="none" w:sz="0" w:space="0" w:color="auto"/>
                <w:left w:val="none" w:sz="0" w:space="0" w:color="auto"/>
                <w:bottom w:val="none" w:sz="0" w:space="0" w:color="auto"/>
                <w:right w:val="none" w:sz="0" w:space="0" w:color="auto"/>
              </w:divBdr>
            </w:div>
            <w:div w:id="199755653">
              <w:marLeft w:val="0"/>
              <w:marRight w:val="0"/>
              <w:marTop w:val="0"/>
              <w:marBottom w:val="0"/>
              <w:divBdr>
                <w:top w:val="none" w:sz="0" w:space="0" w:color="auto"/>
                <w:left w:val="none" w:sz="0" w:space="0" w:color="auto"/>
                <w:bottom w:val="none" w:sz="0" w:space="0" w:color="auto"/>
                <w:right w:val="none" w:sz="0" w:space="0" w:color="auto"/>
              </w:divBdr>
            </w:div>
            <w:div w:id="1003825935">
              <w:marLeft w:val="0"/>
              <w:marRight w:val="0"/>
              <w:marTop w:val="0"/>
              <w:marBottom w:val="0"/>
              <w:divBdr>
                <w:top w:val="none" w:sz="0" w:space="0" w:color="auto"/>
                <w:left w:val="none" w:sz="0" w:space="0" w:color="auto"/>
                <w:bottom w:val="none" w:sz="0" w:space="0" w:color="auto"/>
                <w:right w:val="none" w:sz="0" w:space="0" w:color="auto"/>
              </w:divBdr>
            </w:div>
            <w:div w:id="1986817478">
              <w:marLeft w:val="0"/>
              <w:marRight w:val="0"/>
              <w:marTop w:val="0"/>
              <w:marBottom w:val="0"/>
              <w:divBdr>
                <w:top w:val="none" w:sz="0" w:space="0" w:color="auto"/>
                <w:left w:val="none" w:sz="0" w:space="0" w:color="auto"/>
                <w:bottom w:val="none" w:sz="0" w:space="0" w:color="auto"/>
                <w:right w:val="none" w:sz="0" w:space="0" w:color="auto"/>
              </w:divBdr>
            </w:div>
            <w:div w:id="165901680">
              <w:marLeft w:val="0"/>
              <w:marRight w:val="0"/>
              <w:marTop w:val="0"/>
              <w:marBottom w:val="0"/>
              <w:divBdr>
                <w:top w:val="none" w:sz="0" w:space="0" w:color="auto"/>
                <w:left w:val="none" w:sz="0" w:space="0" w:color="auto"/>
                <w:bottom w:val="none" w:sz="0" w:space="0" w:color="auto"/>
                <w:right w:val="none" w:sz="0" w:space="0" w:color="auto"/>
              </w:divBdr>
            </w:div>
            <w:div w:id="36324075">
              <w:marLeft w:val="0"/>
              <w:marRight w:val="0"/>
              <w:marTop w:val="0"/>
              <w:marBottom w:val="0"/>
              <w:divBdr>
                <w:top w:val="none" w:sz="0" w:space="0" w:color="auto"/>
                <w:left w:val="none" w:sz="0" w:space="0" w:color="auto"/>
                <w:bottom w:val="none" w:sz="0" w:space="0" w:color="auto"/>
                <w:right w:val="none" w:sz="0" w:space="0" w:color="auto"/>
              </w:divBdr>
            </w:div>
            <w:div w:id="1019628283">
              <w:marLeft w:val="0"/>
              <w:marRight w:val="0"/>
              <w:marTop w:val="0"/>
              <w:marBottom w:val="0"/>
              <w:divBdr>
                <w:top w:val="none" w:sz="0" w:space="0" w:color="auto"/>
                <w:left w:val="none" w:sz="0" w:space="0" w:color="auto"/>
                <w:bottom w:val="none" w:sz="0" w:space="0" w:color="auto"/>
                <w:right w:val="none" w:sz="0" w:space="0" w:color="auto"/>
              </w:divBdr>
            </w:div>
            <w:div w:id="282813578">
              <w:marLeft w:val="0"/>
              <w:marRight w:val="0"/>
              <w:marTop w:val="0"/>
              <w:marBottom w:val="0"/>
              <w:divBdr>
                <w:top w:val="none" w:sz="0" w:space="0" w:color="auto"/>
                <w:left w:val="none" w:sz="0" w:space="0" w:color="auto"/>
                <w:bottom w:val="none" w:sz="0" w:space="0" w:color="auto"/>
                <w:right w:val="none" w:sz="0" w:space="0" w:color="auto"/>
              </w:divBdr>
            </w:div>
            <w:div w:id="445344375">
              <w:marLeft w:val="0"/>
              <w:marRight w:val="0"/>
              <w:marTop w:val="0"/>
              <w:marBottom w:val="0"/>
              <w:divBdr>
                <w:top w:val="none" w:sz="0" w:space="0" w:color="auto"/>
                <w:left w:val="none" w:sz="0" w:space="0" w:color="auto"/>
                <w:bottom w:val="none" w:sz="0" w:space="0" w:color="auto"/>
                <w:right w:val="none" w:sz="0" w:space="0" w:color="auto"/>
              </w:divBdr>
            </w:div>
            <w:div w:id="242490795">
              <w:marLeft w:val="0"/>
              <w:marRight w:val="0"/>
              <w:marTop w:val="0"/>
              <w:marBottom w:val="0"/>
              <w:divBdr>
                <w:top w:val="none" w:sz="0" w:space="0" w:color="auto"/>
                <w:left w:val="none" w:sz="0" w:space="0" w:color="auto"/>
                <w:bottom w:val="none" w:sz="0" w:space="0" w:color="auto"/>
                <w:right w:val="none" w:sz="0" w:space="0" w:color="auto"/>
              </w:divBdr>
            </w:div>
            <w:div w:id="991372237">
              <w:marLeft w:val="0"/>
              <w:marRight w:val="0"/>
              <w:marTop w:val="0"/>
              <w:marBottom w:val="0"/>
              <w:divBdr>
                <w:top w:val="none" w:sz="0" w:space="0" w:color="auto"/>
                <w:left w:val="none" w:sz="0" w:space="0" w:color="auto"/>
                <w:bottom w:val="none" w:sz="0" w:space="0" w:color="auto"/>
                <w:right w:val="none" w:sz="0" w:space="0" w:color="auto"/>
              </w:divBdr>
            </w:div>
          </w:divsChild>
        </w:div>
        <w:div w:id="47002756">
          <w:marLeft w:val="0"/>
          <w:marRight w:val="0"/>
          <w:marTop w:val="0"/>
          <w:marBottom w:val="0"/>
          <w:divBdr>
            <w:top w:val="none" w:sz="0" w:space="0" w:color="auto"/>
            <w:left w:val="none" w:sz="0" w:space="0" w:color="auto"/>
            <w:bottom w:val="none" w:sz="0" w:space="0" w:color="auto"/>
            <w:right w:val="none" w:sz="0" w:space="0" w:color="auto"/>
          </w:divBdr>
          <w:divsChild>
            <w:div w:id="299573169">
              <w:marLeft w:val="0"/>
              <w:marRight w:val="0"/>
              <w:marTop w:val="0"/>
              <w:marBottom w:val="0"/>
              <w:divBdr>
                <w:top w:val="none" w:sz="0" w:space="0" w:color="auto"/>
                <w:left w:val="none" w:sz="0" w:space="0" w:color="auto"/>
                <w:bottom w:val="none" w:sz="0" w:space="0" w:color="auto"/>
                <w:right w:val="none" w:sz="0" w:space="0" w:color="auto"/>
              </w:divBdr>
            </w:div>
            <w:div w:id="1748532888">
              <w:marLeft w:val="0"/>
              <w:marRight w:val="0"/>
              <w:marTop w:val="0"/>
              <w:marBottom w:val="0"/>
              <w:divBdr>
                <w:top w:val="none" w:sz="0" w:space="0" w:color="auto"/>
                <w:left w:val="none" w:sz="0" w:space="0" w:color="auto"/>
                <w:bottom w:val="none" w:sz="0" w:space="0" w:color="auto"/>
                <w:right w:val="none" w:sz="0" w:space="0" w:color="auto"/>
              </w:divBdr>
            </w:div>
            <w:div w:id="1250891601">
              <w:marLeft w:val="0"/>
              <w:marRight w:val="0"/>
              <w:marTop w:val="0"/>
              <w:marBottom w:val="0"/>
              <w:divBdr>
                <w:top w:val="none" w:sz="0" w:space="0" w:color="auto"/>
                <w:left w:val="none" w:sz="0" w:space="0" w:color="auto"/>
                <w:bottom w:val="none" w:sz="0" w:space="0" w:color="auto"/>
                <w:right w:val="none" w:sz="0" w:space="0" w:color="auto"/>
              </w:divBdr>
            </w:div>
            <w:div w:id="480465689">
              <w:marLeft w:val="0"/>
              <w:marRight w:val="0"/>
              <w:marTop w:val="0"/>
              <w:marBottom w:val="0"/>
              <w:divBdr>
                <w:top w:val="none" w:sz="0" w:space="0" w:color="auto"/>
                <w:left w:val="none" w:sz="0" w:space="0" w:color="auto"/>
                <w:bottom w:val="none" w:sz="0" w:space="0" w:color="auto"/>
                <w:right w:val="none" w:sz="0" w:space="0" w:color="auto"/>
              </w:divBdr>
            </w:div>
            <w:div w:id="193078088">
              <w:marLeft w:val="0"/>
              <w:marRight w:val="0"/>
              <w:marTop w:val="0"/>
              <w:marBottom w:val="0"/>
              <w:divBdr>
                <w:top w:val="none" w:sz="0" w:space="0" w:color="auto"/>
                <w:left w:val="none" w:sz="0" w:space="0" w:color="auto"/>
                <w:bottom w:val="none" w:sz="0" w:space="0" w:color="auto"/>
                <w:right w:val="none" w:sz="0" w:space="0" w:color="auto"/>
              </w:divBdr>
            </w:div>
            <w:div w:id="385877388">
              <w:marLeft w:val="0"/>
              <w:marRight w:val="0"/>
              <w:marTop w:val="0"/>
              <w:marBottom w:val="0"/>
              <w:divBdr>
                <w:top w:val="none" w:sz="0" w:space="0" w:color="auto"/>
                <w:left w:val="none" w:sz="0" w:space="0" w:color="auto"/>
                <w:bottom w:val="none" w:sz="0" w:space="0" w:color="auto"/>
                <w:right w:val="none" w:sz="0" w:space="0" w:color="auto"/>
              </w:divBdr>
            </w:div>
            <w:div w:id="1144932398">
              <w:marLeft w:val="0"/>
              <w:marRight w:val="0"/>
              <w:marTop w:val="0"/>
              <w:marBottom w:val="0"/>
              <w:divBdr>
                <w:top w:val="none" w:sz="0" w:space="0" w:color="auto"/>
                <w:left w:val="none" w:sz="0" w:space="0" w:color="auto"/>
                <w:bottom w:val="none" w:sz="0" w:space="0" w:color="auto"/>
                <w:right w:val="none" w:sz="0" w:space="0" w:color="auto"/>
              </w:divBdr>
            </w:div>
            <w:div w:id="760838852">
              <w:marLeft w:val="0"/>
              <w:marRight w:val="0"/>
              <w:marTop w:val="0"/>
              <w:marBottom w:val="0"/>
              <w:divBdr>
                <w:top w:val="none" w:sz="0" w:space="0" w:color="auto"/>
                <w:left w:val="none" w:sz="0" w:space="0" w:color="auto"/>
                <w:bottom w:val="none" w:sz="0" w:space="0" w:color="auto"/>
                <w:right w:val="none" w:sz="0" w:space="0" w:color="auto"/>
              </w:divBdr>
            </w:div>
            <w:div w:id="1689746313">
              <w:marLeft w:val="0"/>
              <w:marRight w:val="0"/>
              <w:marTop w:val="0"/>
              <w:marBottom w:val="0"/>
              <w:divBdr>
                <w:top w:val="none" w:sz="0" w:space="0" w:color="auto"/>
                <w:left w:val="none" w:sz="0" w:space="0" w:color="auto"/>
                <w:bottom w:val="none" w:sz="0" w:space="0" w:color="auto"/>
                <w:right w:val="none" w:sz="0" w:space="0" w:color="auto"/>
              </w:divBdr>
            </w:div>
            <w:div w:id="1447237258">
              <w:marLeft w:val="0"/>
              <w:marRight w:val="0"/>
              <w:marTop w:val="0"/>
              <w:marBottom w:val="0"/>
              <w:divBdr>
                <w:top w:val="none" w:sz="0" w:space="0" w:color="auto"/>
                <w:left w:val="none" w:sz="0" w:space="0" w:color="auto"/>
                <w:bottom w:val="none" w:sz="0" w:space="0" w:color="auto"/>
                <w:right w:val="none" w:sz="0" w:space="0" w:color="auto"/>
              </w:divBdr>
            </w:div>
            <w:div w:id="859973053">
              <w:marLeft w:val="0"/>
              <w:marRight w:val="0"/>
              <w:marTop w:val="0"/>
              <w:marBottom w:val="0"/>
              <w:divBdr>
                <w:top w:val="none" w:sz="0" w:space="0" w:color="auto"/>
                <w:left w:val="none" w:sz="0" w:space="0" w:color="auto"/>
                <w:bottom w:val="none" w:sz="0" w:space="0" w:color="auto"/>
                <w:right w:val="none" w:sz="0" w:space="0" w:color="auto"/>
              </w:divBdr>
            </w:div>
            <w:div w:id="1340080631">
              <w:marLeft w:val="0"/>
              <w:marRight w:val="0"/>
              <w:marTop w:val="0"/>
              <w:marBottom w:val="0"/>
              <w:divBdr>
                <w:top w:val="none" w:sz="0" w:space="0" w:color="auto"/>
                <w:left w:val="none" w:sz="0" w:space="0" w:color="auto"/>
                <w:bottom w:val="none" w:sz="0" w:space="0" w:color="auto"/>
                <w:right w:val="none" w:sz="0" w:space="0" w:color="auto"/>
              </w:divBdr>
            </w:div>
            <w:div w:id="781413487">
              <w:marLeft w:val="0"/>
              <w:marRight w:val="0"/>
              <w:marTop w:val="0"/>
              <w:marBottom w:val="0"/>
              <w:divBdr>
                <w:top w:val="none" w:sz="0" w:space="0" w:color="auto"/>
                <w:left w:val="none" w:sz="0" w:space="0" w:color="auto"/>
                <w:bottom w:val="none" w:sz="0" w:space="0" w:color="auto"/>
                <w:right w:val="none" w:sz="0" w:space="0" w:color="auto"/>
              </w:divBdr>
            </w:div>
            <w:div w:id="55708948">
              <w:marLeft w:val="0"/>
              <w:marRight w:val="0"/>
              <w:marTop w:val="0"/>
              <w:marBottom w:val="0"/>
              <w:divBdr>
                <w:top w:val="none" w:sz="0" w:space="0" w:color="auto"/>
                <w:left w:val="none" w:sz="0" w:space="0" w:color="auto"/>
                <w:bottom w:val="none" w:sz="0" w:space="0" w:color="auto"/>
                <w:right w:val="none" w:sz="0" w:space="0" w:color="auto"/>
              </w:divBdr>
            </w:div>
            <w:div w:id="884953440">
              <w:marLeft w:val="0"/>
              <w:marRight w:val="0"/>
              <w:marTop w:val="0"/>
              <w:marBottom w:val="0"/>
              <w:divBdr>
                <w:top w:val="none" w:sz="0" w:space="0" w:color="auto"/>
                <w:left w:val="none" w:sz="0" w:space="0" w:color="auto"/>
                <w:bottom w:val="none" w:sz="0" w:space="0" w:color="auto"/>
                <w:right w:val="none" w:sz="0" w:space="0" w:color="auto"/>
              </w:divBdr>
            </w:div>
            <w:div w:id="1225601456">
              <w:marLeft w:val="0"/>
              <w:marRight w:val="0"/>
              <w:marTop w:val="0"/>
              <w:marBottom w:val="0"/>
              <w:divBdr>
                <w:top w:val="none" w:sz="0" w:space="0" w:color="auto"/>
                <w:left w:val="none" w:sz="0" w:space="0" w:color="auto"/>
                <w:bottom w:val="none" w:sz="0" w:space="0" w:color="auto"/>
                <w:right w:val="none" w:sz="0" w:space="0" w:color="auto"/>
              </w:divBdr>
            </w:div>
            <w:div w:id="1163738019">
              <w:marLeft w:val="0"/>
              <w:marRight w:val="0"/>
              <w:marTop w:val="0"/>
              <w:marBottom w:val="0"/>
              <w:divBdr>
                <w:top w:val="none" w:sz="0" w:space="0" w:color="auto"/>
                <w:left w:val="none" w:sz="0" w:space="0" w:color="auto"/>
                <w:bottom w:val="none" w:sz="0" w:space="0" w:color="auto"/>
                <w:right w:val="none" w:sz="0" w:space="0" w:color="auto"/>
              </w:divBdr>
            </w:div>
            <w:div w:id="1872835849">
              <w:marLeft w:val="0"/>
              <w:marRight w:val="0"/>
              <w:marTop w:val="0"/>
              <w:marBottom w:val="0"/>
              <w:divBdr>
                <w:top w:val="none" w:sz="0" w:space="0" w:color="auto"/>
                <w:left w:val="none" w:sz="0" w:space="0" w:color="auto"/>
                <w:bottom w:val="none" w:sz="0" w:space="0" w:color="auto"/>
                <w:right w:val="none" w:sz="0" w:space="0" w:color="auto"/>
              </w:divBdr>
            </w:div>
            <w:div w:id="702631329">
              <w:marLeft w:val="0"/>
              <w:marRight w:val="0"/>
              <w:marTop w:val="0"/>
              <w:marBottom w:val="0"/>
              <w:divBdr>
                <w:top w:val="none" w:sz="0" w:space="0" w:color="auto"/>
                <w:left w:val="none" w:sz="0" w:space="0" w:color="auto"/>
                <w:bottom w:val="none" w:sz="0" w:space="0" w:color="auto"/>
                <w:right w:val="none" w:sz="0" w:space="0" w:color="auto"/>
              </w:divBdr>
            </w:div>
            <w:div w:id="926812638">
              <w:marLeft w:val="0"/>
              <w:marRight w:val="0"/>
              <w:marTop w:val="0"/>
              <w:marBottom w:val="0"/>
              <w:divBdr>
                <w:top w:val="none" w:sz="0" w:space="0" w:color="auto"/>
                <w:left w:val="none" w:sz="0" w:space="0" w:color="auto"/>
                <w:bottom w:val="none" w:sz="0" w:space="0" w:color="auto"/>
                <w:right w:val="none" w:sz="0" w:space="0" w:color="auto"/>
              </w:divBdr>
            </w:div>
          </w:divsChild>
        </w:div>
        <w:div w:id="270358310">
          <w:marLeft w:val="0"/>
          <w:marRight w:val="0"/>
          <w:marTop w:val="0"/>
          <w:marBottom w:val="0"/>
          <w:divBdr>
            <w:top w:val="none" w:sz="0" w:space="0" w:color="auto"/>
            <w:left w:val="none" w:sz="0" w:space="0" w:color="auto"/>
            <w:bottom w:val="none" w:sz="0" w:space="0" w:color="auto"/>
            <w:right w:val="none" w:sz="0" w:space="0" w:color="auto"/>
          </w:divBdr>
          <w:divsChild>
            <w:div w:id="899051251">
              <w:marLeft w:val="0"/>
              <w:marRight w:val="0"/>
              <w:marTop w:val="0"/>
              <w:marBottom w:val="0"/>
              <w:divBdr>
                <w:top w:val="none" w:sz="0" w:space="0" w:color="auto"/>
                <w:left w:val="none" w:sz="0" w:space="0" w:color="auto"/>
                <w:bottom w:val="none" w:sz="0" w:space="0" w:color="auto"/>
                <w:right w:val="none" w:sz="0" w:space="0" w:color="auto"/>
              </w:divBdr>
            </w:div>
            <w:div w:id="2112630178">
              <w:marLeft w:val="0"/>
              <w:marRight w:val="0"/>
              <w:marTop w:val="0"/>
              <w:marBottom w:val="0"/>
              <w:divBdr>
                <w:top w:val="none" w:sz="0" w:space="0" w:color="auto"/>
                <w:left w:val="none" w:sz="0" w:space="0" w:color="auto"/>
                <w:bottom w:val="none" w:sz="0" w:space="0" w:color="auto"/>
                <w:right w:val="none" w:sz="0" w:space="0" w:color="auto"/>
              </w:divBdr>
            </w:div>
            <w:div w:id="1158771186">
              <w:marLeft w:val="0"/>
              <w:marRight w:val="0"/>
              <w:marTop w:val="0"/>
              <w:marBottom w:val="0"/>
              <w:divBdr>
                <w:top w:val="none" w:sz="0" w:space="0" w:color="auto"/>
                <w:left w:val="none" w:sz="0" w:space="0" w:color="auto"/>
                <w:bottom w:val="none" w:sz="0" w:space="0" w:color="auto"/>
                <w:right w:val="none" w:sz="0" w:space="0" w:color="auto"/>
              </w:divBdr>
            </w:div>
            <w:div w:id="2117750747">
              <w:marLeft w:val="0"/>
              <w:marRight w:val="0"/>
              <w:marTop w:val="0"/>
              <w:marBottom w:val="0"/>
              <w:divBdr>
                <w:top w:val="none" w:sz="0" w:space="0" w:color="auto"/>
                <w:left w:val="none" w:sz="0" w:space="0" w:color="auto"/>
                <w:bottom w:val="none" w:sz="0" w:space="0" w:color="auto"/>
                <w:right w:val="none" w:sz="0" w:space="0" w:color="auto"/>
              </w:divBdr>
            </w:div>
            <w:div w:id="567345739">
              <w:marLeft w:val="0"/>
              <w:marRight w:val="0"/>
              <w:marTop w:val="0"/>
              <w:marBottom w:val="0"/>
              <w:divBdr>
                <w:top w:val="none" w:sz="0" w:space="0" w:color="auto"/>
                <w:left w:val="none" w:sz="0" w:space="0" w:color="auto"/>
                <w:bottom w:val="none" w:sz="0" w:space="0" w:color="auto"/>
                <w:right w:val="none" w:sz="0" w:space="0" w:color="auto"/>
              </w:divBdr>
            </w:div>
            <w:div w:id="37634480">
              <w:marLeft w:val="0"/>
              <w:marRight w:val="0"/>
              <w:marTop w:val="0"/>
              <w:marBottom w:val="0"/>
              <w:divBdr>
                <w:top w:val="none" w:sz="0" w:space="0" w:color="auto"/>
                <w:left w:val="none" w:sz="0" w:space="0" w:color="auto"/>
                <w:bottom w:val="none" w:sz="0" w:space="0" w:color="auto"/>
                <w:right w:val="none" w:sz="0" w:space="0" w:color="auto"/>
              </w:divBdr>
            </w:div>
            <w:div w:id="350256608">
              <w:marLeft w:val="0"/>
              <w:marRight w:val="0"/>
              <w:marTop w:val="0"/>
              <w:marBottom w:val="0"/>
              <w:divBdr>
                <w:top w:val="none" w:sz="0" w:space="0" w:color="auto"/>
                <w:left w:val="none" w:sz="0" w:space="0" w:color="auto"/>
                <w:bottom w:val="none" w:sz="0" w:space="0" w:color="auto"/>
                <w:right w:val="none" w:sz="0" w:space="0" w:color="auto"/>
              </w:divBdr>
            </w:div>
            <w:div w:id="887956356">
              <w:marLeft w:val="0"/>
              <w:marRight w:val="0"/>
              <w:marTop w:val="0"/>
              <w:marBottom w:val="0"/>
              <w:divBdr>
                <w:top w:val="none" w:sz="0" w:space="0" w:color="auto"/>
                <w:left w:val="none" w:sz="0" w:space="0" w:color="auto"/>
                <w:bottom w:val="none" w:sz="0" w:space="0" w:color="auto"/>
                <w:right w:val="none" w:sz="0" w:space="0" w:color="auto"/>
              </w:divBdr>
            </w:div>
            <w:div w:id="131991293">
              <w:marLeft w:val="0"/>
              <w:marRight w:val="0"/>
              <w:marTop w:val="0"/>
              <w:marBottom w:val="0"/>
              <w:divBdr>
                <w:top w:val="none" w:sz="0" w:space="0" w:color="auto"/>
                <w:left w:val="none" w:sz="0" w:space="0" w:color="auto"/>
                <w:bottom w:val="none" w:sz="0" w:space="0" w:color="auto"/>
                <w:right w:val="none" w:sz="0" w:space="0" w:color="auto"/>
              </w:divBdr>
            </w:div>
            <w:div w:id="347753164">
              <w:marLeft w:val="0"/>
              <w:marRight w:val="0"/>
              <w:marTop w:val="0"/>
              <w:marBottom w:val="0"/>
              <w:divBdr>
                <w:top w:val="none" w:sz="0" w:space="0" w:color="auto"/>
                <w:left w:val="none" w:sz="0" w:space="0" w:color="auto"/>
                <w:bottom w:val="none" w:sz="0" w:space="0" w:color="auto"/>
                <w:right w:val="none" w:sz="0" w:space="0" w:color="auto"/>
              </w:divBdr>
            </w:div>
            <w:div w:id="581764523">
              <w:marLeft w:val="0"/>
              <w:marRight w:val="0"/>
              <w:marTop w:val="0"/>
              <w:marBottom w:val="0"/>
              <w:divBdr>
                <w:top w:val="none" w:sz="0" w:space="0" w:color="auto"/>
                <w:left w:val="none" w:sz="0" w:space="0" w:color="auto"/>
                <w:bottom w:val="none" w:sz="0" w:space="0" w:color="auto"/>
                <w:right w:val="none" w:sz="0" w:space="0" w:color="auto"/>
              </w:divBdr>
            </w:div>
            <w:div w:id="1824614419">
              <w:marLeft w:val="0"/>
              <w:marRight w:val="0"/>
              <w:marTop w:val="0"/>
              <w:marBottom w:val="0"/>
              <w:divBdr>
                <w:top w:val="none" w:sz="0" w:space="0" w:color="auto"/>
                <w:left w:val="none" w:sz="0" w:space="0" w:color="auto"/>
                <w:bottom w:val="none" w:sz="0" w:space="0" w:color="auto"/>
                <w:right w:val="none" w:sz="0" w:space="0" w:color="auto"/>
              </w:divBdr>
            </w:div>
            <w:div w:id="1091123904">
              <w:marLeft w:val="0"/>
              <w:marRight w:val="0"/>
              <w:marTop w:val="0"/>
              <w:marBottom w:val="0"/>
              <w:divBdr>
                <w:top w:val="none" w:sz="0" w:space="0" w:color="auto"/>
                <w:left w:val="none" w:sz="0" w:space="0" w:color="auto"/>
                <w:bottom w:val="none" w:sz="0" w:space="0" w:color="auto"/>
                <w:right w:val="none" w:sz="0" w:space="0" w:color="auto"/>
              </w:divBdr>
            </w:div>
            <w:div w:id="1751581776">
              <w:marLeft w:val="0"/>
              <w:marRight w:val="0"/>
              <w:marTop w:val="0"/>
              <w:marBottom w:val="0"/>
              <w:divBdr>
                <w:top w:val="none" w:sz="0" w:space="0" w:color="auto"/>
                <w:left w:val="none" w:sz="0" w:space="0" w:color="auto"/>
                <w:bottom w:val="none" w:sz="0" w:space="0" w:color="auto"/>
                <w:right w:val="none" w:sz="0" w:space="0" w:color="auto"/>
              </w:divBdr>
            </w:div>
            <w:div w:id="1848667644">
              <w:marLeft w:val="0"/>
              <w:marRight w:val="0"/>
              <w:marTop w:val="0"/>
              <w:marBottom w:val="0"/>
              <w:divBdr>
                <w:top w:val="none" w:sz="0" w:space="0" w:color="auto"/>
                <w:left w:val="none" w:sz="0" w:space="0" w:color="auto"/>
                <w:bottom w:val="none" w:sz="0" w:space="0" w:color="auto"/>
                <w:right w:val="none" w:sz="0" w:space="0" w:color="auto"/>
              </w:divBdr>
            </w:div>
            <w:div w:id="184710759">
              <w:marLeft w:val="0"/>
              <w:marRight w:val="0"/>
              <w:marTop w:val="0"/>
              <w:marBottom w:val="0"/>
              <w:divBdr>
                <w:top w:val="none" w:sz="0" w:space="0" w:color="auto"/>
                <w:left w:val="none" w:sz="0" w:space="0" w:color="auto"/>
                <w:bottom w:val="none" w:sz="0" w:space="0" w:color="auto"/>
                <w:right w:val="none" w:sz="0" w:space="0" w:color="auto"/>
              </w:divBdr>
            </w:div>
            <w:div w:id="1713655995">
              <w:marLeft w:val="0"/>
              <w:marRight w:val="0"/>
              <w:marTop w:val="0"/>
              <w:marBottom w:val="0"/>
              <w:divBdr>
                <w:top w:val="none" w:sz="0" w:space="0" w:color="auto"/>
                <w:left w:val="none" w:sz="0" w:space="0" w:color="auto"/>
                <w:bottom w:val="none" w:sz="0" w:space="0" w:color="auto"/>
                <w:right w:val="none" w:sz="0" w:space="0" w:color="auto"/>
              </w:divBdr>
            </w:div>
            <w:div w:id="780107705">
              <w:marLeft w:val="0"/>
              <w:marRight w:val="0"/>
              <w:marTop w:val="0"/>
              <w:marBottom w:val="0"/>
              <w:divBdr>
                <w:top w:val="none" w:sz="0" w:space="0" w:color="auto"/>
                <w:left w:val="none" w:sz="0" w:space="0" w:color="auto"/>
                <w:bottom w:val="none" w:sz="0" w:space="0" w:color="auto"/>
                <w:right w:val="none" w:sz="0" w:space="0" w:color="auto"/>
              </w:divBdr>
            </w:div>
            <w:div w:id="151407315">
              <w:marLeft w:val="0"/>
              <w:marRight w:val="0"/>
              <w:marTop w:val="0"/>
              <w:marBottom w:val="0"/>
              <w:divBdr>
                <w:top w:val="none" w:sz="0" w:space="0" w:color="auto"/>
                <w:left w:val="none" w:sz="0" w:space="0" w:color="auto"/>
                <w:bottom w:val="none" w:sz="0" w:space="0" w:color="auto"/>
                <w:right w:val="none" w:sz="0" w:space="0" w:color="auto"/>
              </w:divBdr>
            </w:div>
            <w:div w:id="7572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footer" Target="footer1.xml"/><Relationship Id="rId18"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dz.lv" TargetMode="External"/><Relationship Id="rId17" Type="http://schemas.openxmlformats.org/officeDocument/2006/relationships/hyperlink" Target="http://www.ldz.lv"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kempa@ldz.lv" TargetMode="External"/><Relationship Id="rId5" Type="http://schemas.openxmlformats.org/officeDocument/2006/relationships/webSettings" Target="webSettings.xml"/><Relationship Id="rId15" Type="http://schemas.openxmlformats.org/officeDocument/2006/relationships/hyperlink" Target="mailto:irina.barkovska@ldz.lv" TargetMode="External"/><Relationship Id="rId10" Type="http://schemas.openxmlformats.org/officeDocument/2006/relationships/hyperlink" Target="mailto: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4" Type="http://schemas.openxmlformats.org/officeDocument/2006/relationships/hyperlink" Target="mailto:renata.miske@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B11A-D8A7-4AE1-A690-E067F9A0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49890</Words>
  <Characters>28438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Kempa</dc:creator>
  <cp:keywords/>
  <dc:description/>
  <cp:lastModifiedBy>Inga Zilberga</cp:lastModifiedBy>
  <cp:revision>2</cp:revision>
  <dcterms:created xsi:type="dcterms:W3CDTF">2026-03-04T14:28:00Z</dcterms:created>
  <dcterms:modified xsi:type="dcterms:W3CDTF">2026-03-04T14:28:00Z</dcterms:modified>
</cp:coreProperties>
</file>