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75D01344" w14:textId="75201193" w:rsidR="006C5409" w:rsidRPr="006C5409" w:rsidRDefault="006C5409" w:rsidP="006C5409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6C5409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6C5409">
        <w:rPr>
          <w:rFonts w:eastAsia="Times New Roman" w:cs="Arial"/>
          <w:color w:val="000000"/>
          <w:szCs w:val="20"/>
          <w:lang w:val="lv-LV" w:eastAsia="lv-LV"/>
        </w:rPr>
        <w:t xml:space="preserve"> Sliežu ceļu pārvalde </w:t>
      </w:r>
      <w:r w:rsidR="005E074D">
        <w:rPr>
          <w:rFonts w:eastAsia="Times New Roman" w:cs="Arial"/>
          <w:color w:val="000000"/>
          <w:szCs w:val="20"/>
          <w:lang w:val="lv-LV" w:eastAsia="lv-LV"/>
        </w:rPr>
        <w:t>v</w:t>
      </w:r>
      <w:r w:rsidRPr="006C5409">
        <w:rPr>
          <w:rFonts w:eastAsia="Times New Roman" w:cs="Arial"/>
          <w:color w:val="000000"/>
          <w:szCs w:val="20"/>
          <w:lang w:val="lv-LV" w:eastAsia="lv-LV"/>
        </w:rPr>
        <w:t>ei</w:t>
      </w:r>
      <w:r w:rsidR="005E074D">
        <w:rPr>
          <w:rFonts w:eastAsia="Times New Roman" w:cs="Arial"/>
          <w:color w:val="000000"/>
          <w:szCs w:val="20"/>
          <w:lang w:val="lv-LV" w:eastAsia="lv-LV"/>
        </w:rPr>
        <w:t xml:space="preserve">c tirgus izpēti </w:t>
      </w:r>
      <w:r w:rsidR="005E074D" w:rsidRPr="005E074D">
        <w:rPr>
          <w:rFonts w:eastAsia="Times New Roman" w:cs="Arial"/>
          <w:b/>
          <w:bCs/>
          <w:color w:val="000000"/>
          <w:szCs w:val="20"/>
          <w:u w:val="single"/>
          <w:lang w:val="lv-LV" w:eastAsia="lv-LV"/>
        </w:rPr>
        <w:t>“V</w:t>
      </w:r>
      <w:r w:rsidRPr="005E074D">
        <w:rPr>
          <w:rFonts w:eastAsia="Times New Roman" w:cs="Arial"/>
          <w:b/>
          <w:bCs/>
          <w:color w:val="000000"/>
          <w:szCs w:val="20"/>
          <w:u w:val="single"/>
          <w:lang w:val="lv-LV" w:eastAsia="lv-LV"/>
        </w:rPr>
        <w:t>iena</w:t>
      </w:r>
      <w:r w:rsidRPr="006C5409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 xml:space="preserve"> bloka dzelzsbetona plātņu tilta laiduma konstrukciju iegād</w:t>
      </w:r>
      <w:r w:rsidR="005E074D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e”</w:t>
      </w:r>
      <w:r w:rsidRPr="006C5409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6C5409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5E074D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6C5409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5E074D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6C5409">
        <w:rPr>
          <w:rFonts w:eastAsia="Times New Roman" w:cs="Arial"/>
          <w:color w:val="000000"/>
          <w:szCs w:val="20"/>
          <w:lang w:val="lv-LV" w:eastAsia="lv-LV"/>
        </w:rPr>
        <w:t>),</w:t>
      </w:r>
      <w:r w:rsidRPr="006C5409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4A7FFC8E" w14:textId="64A0873F" w:rsidR="006C5409" w:rsidRPr="006C5409" w:rsidRDefault="005E074D" w:rsidP="006C5409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>Tirgus izpētes</w:t>
      </w:r>
      <w:r w:rsidR="006C5409" w:rsidRPr="006C5409">
        <w:rPr>
          <w:rFonts w:eastAsia="Times New Roman" w:cs="Arial"/>
          <w:b/>
          <w:szCs w:val="20"/>
          <w:lang w:val="lv-LV" w:eastAsia="lv-LV"/>
        </w:rPr>
        <w:t xml:space="preserve"> priekšmets ir:</w:t>
      </w:r>
    </w:p>
    <w:p w14:paraId="2B08C04F" w14:textId="77777777" w:rsidR="006C5409" w:rsidRPr="006C5409" w:rsidRDefault="006C5409" w:rsidP="006C5409">
      <w:pPr>
        <w:numPr>
          <w:ilvl w:val="0"/>
          <w:numId w:val="13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>Plātņu laiduma konstrukcija L= 3.1 m, sastāvoša no viena bloka, ar vienādu bortiņu augstumu (tilts atrodas taisnē).</w:t>
      </w:r>
    </w:p>
    <w:p w14:paraId="09C65FAF" w14:textId="77777777" w:rsidR="006C5409" w:rsidRPr="006C5409" w:rsidRDefault="006C5409" w:rsidP="006C5409">
      <w:pPr>
        <w:numPr>
          <w:ilvl w:val="0"/>
          <w:numId w:val="13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>Plātņu laiduma konstrukcija L= 3.2 m, sastāvoša no viena bloka, ar vienādu bortiņu augstumu (tilts atrodas taisnē).</w:t>
      </w:r>
    </w:p>
    <w:p w14:paraId="1A516CE8" w14:textId="77777777" w:rsidR="006C5409" w:rsidRPr="006C5409" w:rsidRDefault="006C5409" w:rsidP="006C5409">
      <w:pPr>
        <w:numPr>
          <w:ilvl w:val="0"/>
          <w:numId w:val="13"/>
        </w:numPr>
        <w:spacing w:before="0" w:line="240" w:lineRule="auto"/>
        <w:ind w:left="851" w:hanging="284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>Plātņu laiduma konstrukcija L= 3.35 m, sastāvoša no viena bloka,</w:t>
      </w:r>
      <w:r w:rsidRPr="006C5409">
        <w:rPr>
          <w:rFonts w:eastAsia="Calibri" w:cs="Arial"/>
          <w:color w:val="FF0000"/>
          <w:szCs w:val="20"/>
          <w:lang w:val="lv-LV"/>
        </w:rPr>
        <w:t xml:space="preserve"> </w:t>
      </w:r>
      <w:r w:rsidRPr="006C5409">
        <w:rPr>
          <w:rFonts w:eastAsia="Calibri" w:cs="Arial"/>
          <w:szCs w:val="20"/>
          <w:lang w:val="lv-LV"/>
        </w:rPr>
        <w:t>ar vienu paaugstinātu bortiņu (tilts atrodas</w:t>
      </w:r>
      <w:r w:rsidRPr="006C5409">
        <w:rPr>
          <w:rFonts w:eastAsia="Calibri" w:cs="Arial"/>
          <w:color w:val="FF0000"/>
          <w:szCs w:val="20"/>
          <w:lang w:val="lv-LV"/>
        </w:rPr>
        <w:t xml:space="preserve"> </w:t>
      </w:r>
      <w:r w:rsidRPr="006C5409">
        <w:rPr>
          <w:rFonts w:eastAsia="Calibri" w:cs="Arial"/>
          <w:szCs w:val="20"/>
          <w:lang w:val="lv-LV"/>
        </w:rPr>
        <w:t>līknē).</w:t>
      </w:r>
    </w:p>
    <w:p w14:paraId="40CBB9D4" w14:textId="77777777" w:rsidR="006C5409" w:rsidRPr="006C5409" w:rsidRDefault="006C5409" w:rsidP="006C5409">
      <w:pPr>
        <w:spacing w:before="0" w:line="240" w:lineRule="auto"/>
        <w:ind w:firstLine="567"/>
        <w:jc w:val="left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 xml:space="preserve">Pielikumā: Laiduma konstrukcijas rasējumi, (detalizēta, precizēta projekta dokumentācija tiks izsniegta līguma noslēgšanas gadījumā).   </w:t>
      </w:r>
    </w:p>
    <w:p w14:paraId="62A4C0AC" w14:textId="448668A0" w:rsidR="006C5409" w:rsidRPr="006C5409" w:rsidRDefault="006C5409" w:rsidP="006C5409">
      <w:pPr>
        <w:spacing w:before="0" w:line="240" w:lineRule="auto"/>
        <w:ind w:firstLine="567"/>
        <w:jc w:val="left"/>
        <w:rPr>
          <w:rFonts w:eastAsia="Times New Roman" w:cs="Arial"/>
          <w:szCs w:val="20"/>
          <w:lang w:val="lv-LV" w:eastAsia="lv-LV"/>
        </w:rPr>
      </w:pPr>
      <w:r w:rsidRPr="006C5409">
        <w:rPr>
          <w:rFonts w:eastAsia="Times New Roman" w:cs="Arial"/>
          <w:szCs w:val="20"/>
          <w:lang w:val="lv-LV" w:eastAsia="lv-LV"/>
        </w:rPr>
        <w:t xml:space="preserve">Paredzamais </w:t>
      </w:r>
      <w:r w:rsidR="005E074D">
        <w:rPr>
          <w:rFonts w:eastAsia="Times New Roman" w:cs="Arial"/>
          <w:szCs w:val="20"/>
          <w:lang w:val="lv-LV" w:eastAsia="lv-LV"/>
        </w:rPr>
        <w:t xml:space="preserve">piegādes </w:t>
      </w:r>
      <w:r w:rsidRPr="006C5409">
        <w:rPr>
          <w:rFonts w:eastAsia="Times New Roman" w:cs="Arial"/>
          <w:szCs w:val="20"/>
          <w:lang w:val="lv-LV" w:eastAsia="lv-LV"/>
        </w:rPr>
        <w:t xml:space="preserve">termiņš: </w:t>
      </w:r>
      <w:r w:rsidR="005E074D">
        <w:rPr>
          <w:rFonts w:eastAsia="Times New Roman" w:cs="Arial"/>
          <w:szCs w:val="20"/>
          <w:lang w:val="lv-LV" w:eastAsia="lv-LV"/>
        </w:rPr>
        <w:t xml:space="preserve">2023.gada </w:t>
      </w:r>
      <w:r w:rsidRPr="006C5409">
        <w:rPr>
          <w:rFonts w:eastAsia="Times New Roman" w:cs="Arial"/>
          <w:szCs w:val="20"/>
          <w:lang w:val="lv-LV" w:eastAsia="lv-LV"/>
        </w:rPr>
        <w:t>31.augusts.</w:t>
      </w:r>
    </w:p>
    <w:p w14:paraId="65806B56" w14:textId="3154E683" w:rsidR="006C5409" w:rsidRPr="006C5409" w:rsidRDefault="005E074D" w:rsidP="006C5409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Piegādes </w:t>
      </w:r>
      <w:r w:rsidR="006C5409" w:rsidRPr="006C5409">
        <w:rPr>
          <w:rFonts w:eastAsia="Times New Roman" w:cs="Arial"/>
          <w:szCs w:val="20"/>
          <w:lang w:val="lv-LV" w:eastAsia="lv-LV"/>
        </w:rPr>
        <w:t xml:space="preserve">vieta: Rīga, </w:t>
      </w:r>
      <w:proofErr w:type="spellStart"/>
      <w:r w:rsidR="006C5409" w:rsidRPr="006C5409">
        <w:rPr>
          <w:rFonts w:eastAsia="Times New Roman" w:cs="Arial"/>
          <w:szCs w:val="20"/>
          <w:lang w:val="lv-LV" w:eastAsia="lv-LV"/>
        </w:rPr>
        <w:t>Jāņavārtu</w:t>
      </w:r>
      <w:proofErr w:type="spellEnd"/>
      <w:r w:rsidR="006C5409" w:rsidRPr="006C5409">
        <w:rPr>
          <w:rFonts w:eastAsia="Times New Roman" w:cs="Arial"/>
          <w:szCs w:val="20"/>
          <w:lang w:val="lv-LV" w:eastAsia="lv-LV"/>
        </w:rPr>
        <w:t xml:space="preserve"> iela 14. </w:t>
      </w:r>
    </w:p>
    <w:p w14:paraId="0AA2AED1" w14:textId="77777777" w:rsidR="006C5409" w:rsidRPr="006C5409" w:rsidRDefault="006C5409" w:rsidP="006C5409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6C5409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6C5409">
        <w:rPr>
          <w:rFonts w:eastAsia="Calibri" w:cs="Arial"/>
          <w:szCs w:val="20"/>
          <w:lang w:val="lv-LV"/>
        </w:rPr>
        <w:t>ne mazāks kā 10 gadi.</w:t>
      </w:r>
    </w:p>
    <w:p w14:paraId="1E1942F9" w14:textId="77777777" w:rsidR="006C5409" w:rsidRPr="006C5409" w:rsidRDefault="006C5409" w:rsidP="006C540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u w:val="single"/>
          <w:lang w:val="lv-LV"/>
        </w:rPr>
        <w:t>Samaksas nosacījumi:</w:t>
      </w:r>
      <w:r w:rsidRPr="006C5409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4A2B0307" w14:textId="77777777" w:rsidR="006C5409" w:rsidRPr="006C5409" w:rsidRDefault="006C5409" w:rsidP="006C5409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>Komercpiedāvājuma cena jānorāda EUR (bez</w:t>
      </w:r>
      <w:r w:rsidRPr="006C5409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6F2002B3" w14:textId="424FC7E2" w:rsidR="006C5409" w:rsidRPr="006C5409" w:rsidRDefault="006C5409" w:rsidP="006C5409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6C5409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6C5409">
        <w:rPr>
          <w:rFonts w:eastAsia="Calibri" w:cs="Arial"/>
          <w:color w:val="000000"/>
          <w:szCs w:val="20"/>
          <w:lang w:val="lv-LV"/>
        </w:rPr>
        <w:t>pārkraušanas</w:t>
      </w:r>
      <w:r w:rsidRPr="006C5409">
        <w:rPr>
          <w:rFonts w:eastAsia="Calibri" w:cs="Arial"/>
          <w:szCs w:val="20"/>
          <w:lang w:val="lv-LV"/>
        </w:rPr>
        <w:t xml:space="preserve"> un administratīvām izmaksām t.sk. muitas, dabas resursu u.c. nodokļi</w:t>
      </w:r>
      <w:r w:rsidR="005E074D">
        <w:rPr>
          <w:rFonts w:eastAsia="Calibri" w:cs="Arial"/>
          <w:szCs w:val="20"/>
          <w:lang w:val="lv-LV"/>
        </w:rPr>
        <w:t xml:space="preserve"> (izņemot PVN)</w:t>
      </w:r>
      <w:r w:rsidRPr="006C5409">
        <w:rPr>
          <w:rFonts w:eastAsia="Calibri" w:cs="Arial"/>
          <w:szCs w:val="20"/>
          <w:lang w:val="lv-LV"/>
        </w:rPr>
        <w:t xml:space="preserve">, saskaņā ar Latvijas Republikas tiesību aktiem, apdrošināšanai u.c. </w:t>
      </w:r>
    </w:p>
    <w:p w14:paraId="3A148118" w14:textId="55CD6B35" w:rsidR="006C5409" w:rsidRPr="006C5409" w:rsidRDefault="005E074D" w:rsidP="006C5409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>Pretendents</w:t>
      </w:r>
      <w:r w:rsidR="006C5409" w:rsidRPr="006C5409">
        <w:rPr>
          <w:rFonts w:eastAsia="Times New Roman" w:cs="Arial"/>
          <w:szCs w:val="20"/>
          <w:lang w:val="lv-LV" w:eastAsia="lv-LV"/>
        </w:rPr>
        <w:t xml:space="preserve"> var iesniegt savu </w:t>
      </w:r>
      <w:proofErr w:type="spellStart"/>
      <w:r w:rsidR="006C5409" w:rsidRPr="006C5409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6C5409" w:rsidRPr="006C5409">
        <w:rPr>
          <w:rFonts w:eastAsia="Times New Roman" w:cs="Arial"/>
          <w:szCs w:val="20"/>
          <w:lang w:val="lv-LV" w:eastAsia="lv-LV"/>
        </w:rPr>
        <w:t xml:space="preserve"> tikai par visu </w:t>
      </w:r>
      <w:r>
        <w:rPr>
          <w:rFonts w:eastAsia="Times New Roman" w:cs="Arial"/>
          <w:szCs w:val="20"/>
          <w:lang w:val="lv-LV" w:eastAsia="lv-LV"/>
        </w:rPr>
        <w:t xml:space="preserve">tirgus </w:t>
      </w:r>
      <w:proofErr w:type="spellStart"/>
      <w:r>
        <w:rPr>
          <w:rFonts w:eastAsia="Times New Roman" w:cs="Arial"/>
          <w:szCs w:val="20"/>
          <w:lang w:val="lv-LV" w:eastAsia="lv-LV"/>
        </w:rPr>
        <w:t>izpetes</w:t>
      </w:r>
      <w:proofErr w:type="spellEnd"/>
      <w:r w:rsidR="006C5409" w:rsidRPr="006C5409">
        <w:rPr>
          <w:rFonts w:eastAsia="Times New Roman" w:cs="Arial"/>
          <w:szCs w:val="20"/>
          <w:lang w:val="lv-LV" w:eastAsia="lv-LV"/>
        </w:rPr>
        <w:t xml:space="preserve"> priekšmetu kopumā.</w:t>
      </w:r>
    </w:p>
    <w:p w14:paraId="3FA93722" w14:textId="45AD9057" w:rsidR="006C5409" w:rsidRPr="006C5409" w:rsidRDefault="006C5409" w:rsidP="006C5409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6C5409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6C5409">
        <w:rPr>
          <w:rFonts w:eastAsia="Times New Roman" w:cs="Arial"/>
          <w:b/>
          <w:bCs/>
          <w:szCs w:val="20"/>
          <w:lang w:val="lv-LV" w:eastAsia="lv-LV"/>
        </w:rPr>
        <w:t>2023.gada 11.jūlijam</w:t>
      </w:r>
      <w:r w:rsidRPr="006C5409">
        <w:rPr>
          <w:rFonts w:eastAsia="Times New Roman" w:cs="Arial"/>
          <w:szCs w:val="20"/>
          <w:lang w:val="lv-LV" w:eastAsia="lv-LV"/>
        </w:rPr>
        <w:t xml:space="preserve"> </w:t>
      </w:r>
      <w:r w:rsidRPr="006C5409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6C5409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6C5409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pārvaldē, Torņakalna iel</w:t>
      </w:r>
      <w:r w:rsidR="005E074D">
        <w:rPr>
          <w:rFonts w:eastAsia="Calibri" w:cs="Arial"/>
          <w:bCs/>
          <w:szCs w:val="20"/>
          <w:lang w:val="lv-LV"/>
        </w:rPr>
        <w:t>ā</w:t>
      </w:r>
      <w:r w:rsidRPr="006C5409">
        <w:rPr>
          <w:rFonts w:eastAsia="Calibri" w:cs="Arial"/>
          <w:bCs/>
          <w:szCs w:val="20"/>
          <w:lang w:val="lv-LV"/>
        </w:rPr>
        <w:t xml:space="preserve"> 16, Rīg</w:t>
      </w:r>
      <w:r w:rsidR="005E074D">
        <w:rPr>
          <w:rFonts w:eastAsia="Calibri" w:cs="Arial"/>
          <w:bCs/>
          <w:szCs w:val="20"/>
          <w:lang w:val="lv-LV"/>
        </w:rPr>
        <w:t>ā</w:t>
      </w:r>
      <w:r w:rsidRPr="006C5409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6C5409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6C5409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408C199D" w14:textId="77777777" w:rsidR="00524E1D" w:rsidRPr="00524E1D" w:rsidRDefault="00524E1D" w:rsidP="00524E1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59BF8130" w14:textId="77777777" w:rsidR="00524E1D" w:rsidRPr="00524E1D" w:rsidRDefault="00524E1D" w:rsidP="00524E1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22CBF085" w14:textId="77777777" w:rsidR="00524E1D" w:rsidRPr="00524E1D" w:rsidRDefault="00524E1D" w:rsidP="00524E1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Cs w:val="20"/>
          <w:lang w:val="lv-LV"/>
        </w:rPr>
      </w:pPr>
      <w:r w:rsidRPr="00524E1D">
        <w:rPr>
          <w:rFonts w:eastAsia="Arial" w:cs="Arial"/>
          <w:iCs/>
          <w:szCs w:val="20"/>
          <w:lang w:val="lv-LV"/>
        </w:rPr>
        <w:t>Kontaktpersona 67234805</w:t>
      </w:r>
    </w:p>
    <w:p w14:paraId="04D6EF3E" w14:textId="77777777" w:rsidR="00524E1D" w:rsidRPr="00524E1D" w:rsidRDefault="00524E1D" w:rsidP="00524E1D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0AB0E182" w:rsidR="008E7CE5" w:rsidRPr="008E7CE5" w:rsidRDefault="008E7CE5" w:rsidP="00524E1D">
      <w:pPr>
        <w:spacing w:before="0" w:line="252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01AA" w14:textId="77777777" w:rsidR="00BB30F9" w:rsidRDefault="00BB30F9" w:rsidP="001F7D81">
      <w:pPr>
        <w:spacing w:before="0" w:line="240" w:lineRule="auto"/>
      </w:pPr>
      <w:r>
        <w:separator/>
      </w:r>
    </w:p>
  </w:endnote>
  <w:endnote w:type="continuationSeparator" w:id="0">
    <w:p w14:paraId="3CE0EC69" w14:textId="77777777" w:rsidR="00BB30F9" w:rsidRDefault="00BB30F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3F9B" w14:textId="77777777" w:rsidR="00BB30F9" w:rsidRDefault="00BB30F9" w:rsidP="001F7D81">
      <w:pPr>
        <w:spacing w:before="0" w:line="240" w:lineRule="auto"/>
      </w:pPr>
      <w:r>
        <w:separator/>
      </w:r>
    </w:p>
  </w:footnote>
  <w:footnote w:type="continuationSeparator" w:id="0">
    <w:p w14:paraId="0C6F3A3B" w14:textId="77777777" w:rsidR="00BB30F9" w:rsidRDefault="00BB30F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423"/>
    <w:multiLevelType w:val="hybridMultilevel"/>
    <w:tmpl w:val="06ECE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4"/>
  </w:num>
  <w:num w:numId="2" w16cid:durableId="1231692991">
    <w:abstractNumId w:val="5"/>
  </w:num>
  <w:num w:numId="3" w16cid:durableId="850533599">
    <w:abstractNumId w:val="9"/>
  </w:num>
  <w:num w:numId="4" w16cid:durableId="155221548">
    <w:abstractNumId w:val="12"/>
  </w:num>
  <w:num w:numId="5" w16cid:durableId="1791241294">
    <w:abstractNumId w:val="10"/>
  </w:num>
  <w:num w:numId="6" w16cid:durableId="1736585946">
    <w:abstractNumId w:val="7"/>
  </w:num>
  <w:num w:numId="7" w16cid:durableId="344669457">
    <w:abstractNumId w:val="2"/>
  </w:num>
  <w:num w:numId="8" w16cid:durableId="2141342727">
    <w:abstractNumId w:val="6"/>
  </w:num>
  <w:num w:numId="9" w16cid:durableId="571232671">
    <w:abstractNumId w:val="11"/>
  </w:num>
  <w:num w:numId="10" w16cid:durableId="1957180313">
    <w:abstractNumId w:val="3"/>
  </w:num>
  <w:num w:numId="11" w16cid:durableId="881164221">
    <w:abstractNumId w:val="8"/>
  </w:num>
  <w:num w:numId="12" w16cid:durableId="1144277827">
    <w:abstractNumId w:val="1"/>
  </w:num>
  <w:num w:numId="13" w16cid:durableId="151410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5E074D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C5409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64188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BB30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2023-06-26T08:46:00Z</dcterms:created>
  <dcterms:modified xsi:type="dcterms:W3CDTF">2023-06-26T08:46:00Z</dcterms:modified>
</cp:coreProperties>
</file>