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73FB848F" w:rsidR="006A6205" w:rsidRDefault="00CB184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52226">
        <w:rPr>
          <w:rFonts w:ascii="Arial" w:hAnsi="Arial" w:cs="Arial"/>
          <w:sz w:val="22"/>
          <w:szCs w:val="22"/>
          <w:lang w:val="lv-LV"/>
        </w:rPr>
        <w:t xml:space="preserve">“Pneimatiskā </w:t>
      </w:r>
      <w:r w:rsidRPr="00152226">
        <w:rPr>
          <w:rFonts w:ascii="Arial" w:eastAsia="Calibri" w:hAnsi="Arial" w:cs="Arial"/>
          <w:sz w:val="22"/>
          <w:szCs w:val="22"/>
          <w:lang w:val="lv-LV"/>
        </w:rPr>
        <w:t xml:space="preserve">rokas gala </w:t>
      </w:r>
      <w:proofErr w:type="spellStart"/>
      <w:r w:rsidRPr="00152226">
        <w:rPr>
          <w:rFonts w:ascii="Arial" w:eastAsia="Calibri" w:hAnsi="Arial" w:cs="Arial"/>
          <w:sz w:val="22"/>
          <w:szCs w:val="22"/>
          <w:lang w:val="lv-LV"/>
        </w:rPr>
        <w:t>s</w:t>
      </w:r>
      <w:r w:rsidRPr="00152226">
        <w:rPr>
          <w:rFonts w:ascii="Arial" w:hAnsi="Arial" w:cs="Arial"/>
          <w:sz w:val="22"/>
          <w:szCs w:val="22"/>
          <w:lang w:val="lv-LV"/>
        </w:rPr>
        <w:t>līpmašīnas</w:t>
      </w:r>
      <w:proofErr w:type="spellEnd"/>
      <w:r w:rsidRPr="00152226">
        <w:rPr>
          <w:rFonts w:ascii="Arial" w:hAnsi="Arial" w:cs="Arial"/>
          <w:sz w:val="22"/>
          <w:szCs w:val="22"/>
          <w:lang w:val="lv-LV"/>
        </w:rPr>
        <w:t xml:space="preserve"> “</w:t>
      </w:r>
      <w:proofErr w:type="spellStart"/>
      <w:r w:rsidRPr="00152226">
        <w:rPr>
          <w:rFonts w:ascii="Arial" w:hAnsi="Arial" w:cs="Arial"/>
          <w:sz w:val="22"/>
          <w:szCs w:val="22"/>
          <w:lang w:val="lv-LV"/>
        </w:rPr>
        <w:t>Deprag</w:t>
      </w:r>
      <w:proofErr w:type="spellEnd"/>
      <w:r w:rsidRPr="00152226">
        <w:rPr>
          <w:rFonts w:ascii="Arial" w:hAnsi="Arial" w:cs="Arial"/>
          <w:sz w:val="22"/>
          <w:szCs w:val="22"/>
          <w:lang w:val="lv-LV"/>
        </w:rPr>
        <w:t xml:space="preserve"> GS515-280BX” ar brīvi rotējošo pieslēgšanas </w:t>
      </w:r>
      <w:proofErr w:type="spellStart"/>
      <w:r w:rsidRPr="00152226">
        <w:rPr>
          <w:rFonts w:ascii="Arial" w:hAnsi="Arial" w:cs="Arial"/>
          <w:sz w:val="22"/>
          <w:szCs w:val="22"/>
          <w:lang w:val="lv-LV"/>
        </w:rPr>
        <w:t>pneimosajūgu</w:t>
      </w:r>
      <w:proofErr w:type="spellEnd"/>
      <w:r w:rsidRPr="00152226">
        <w:rPr>
          <w:rFonts w:ascii="Arial" w:hAnsi="Arial" w:cs="Arial"/>
          <w:sz w:val="22"/>
          <w:szCs w:val="22"/>
          <w:lang w:val="lv-LV"/>
        </w:rPr>
        <w:t xml:space="preserve"> </w:t>
      </w:r>
      <w:r w:rsidRPr="00152226">
        <w:rPr>
          <w:rFonts w:ascii="Arial" w:eastAsia="Calibri" w:hAnsi="Arial" w:cs="Arial"/>
          <w:sz w:val="22"/>
          <w:szCs w:val="22"/>
          <w:lang w:val="lv-LV"/>
        </w:rPr>
        <w:t xml:space="preserve">un </w:t>
      </w:r>
      <w:r w:rsidRPr="00152226">
        <w:rPr>
          <w:rFonts w:ascii="Arial" w:hAnsi="Arial" w:cs="Arial"/>
          <w:sz w:val="22"/>
          <w:szCs w:val="22"/>
          <w:lang w:val="lv-LV"/>
        </w:rPr>
        <w:t>pneimatiskā</w:t>
      </w:r>
      <w:r w:rsidRPr="00152226">
        <w:rPr>
          <w:rFonts w:ascii="Arial" w:eastAsia="Calibri" w:hAnsi="Arial" w:cs="Arial"/>
          <w:sz w:val="22"/>
          <w:szCs w:val="22"/>
          <w:lang w:val="lv-LV"/>
        </w:rPr>
        <w:t xml:space="preserve"> rokas l</w:t>
      </w:r>
      <w:r w:rsidRPr="00152226">
        <w:rPr>
          <w:rFonts w:ascii="Arial" w:hAnsi="Arial" w:cs="Arial"/>
          <w:sz w:val="22"/>
          <w:szCs w:val="22"/>
          <w:lang w:val="lv-LV"/>
        </w:rPr>
        <w:t xml:space="preserve">eņķa </w:t>
      </w:r>
      <w:proofErr w:type="spellStart"/>
      <w:r w:rsidRPr="00152226">
        <w:rPr>
          <w:rFonts w:ascii="Arial" w:hAnsi="Arial" w:cs="Arial"/>
          <w:sz w:val="22"/>
          <w:szCs w:val="22"/>
          <w:lang w:val="lv-LV"/>
        </w:rPr>
        <w:t>slīpmašīnas</w:t>
      </w:r>
      <w:proofErr w:type="spellEnd"/>
      <w:r w:rsidRPr="00152226">
        <w:rPr>
          <w:rFonts w:ascii="Arial" w:hAnsi="Arial" w:cs="Arial"/>
          <w:sz w:val="22"/>
          <w:szCs w:val="22"/>
          <w:lang w:val="lv-LV"/>
        </w:rPr>
        <w:t xml:space="preserve"> “</w:t>
      </w:r>
      <w:proofErr w:type="spellStart"/>
      <w:r w:rsidRPr="00152226">
        <w:rPr>
          <w:rFonts w:ascii="Arial" w:hAnsi="Arial" w:cs="Arial"/>
          <w:sz w:val="22"/>
          <w:szCs w:val="22"/>
          <w:lang w:val="lv-LV"/>
        </w:rPr>
        <w:t>Deprag</w:t>
      </w:r>
      <w:proofErr w:type="spellEnd"/>
      <w:r w:rsidRPr="00152226">
        <w:rPr>
          <w:rFonts w:ascii="Arial" w:hAnsi="Arial" w:cs="Arial"/>
          <w:sz w:val="22"/>
          <w:szCs w:val="22"/>
          <w:lang w:val="lv-LV"/>
        </w:rPr>
        <w:t xml:space="preserve"> PBU230E-80X”</w:t>
      </w:r>
      <w:r>
        <w:rPr>
          <w:lang w:val="lv-LV"/>
        </w:rPr>
        <w:t xml:space="preserve"> </w:t>
      </w:r>
      <w:r w:rsidR="00C367B6">
        <w:rPr>
          <w:rFonts w:ascii="Arial" w:hAnsi="Arial" w:cs="Arial"/>
          <w:color w:val="000000"/>
          <w:sz w:val="22"/>
          <w:szCs w:val="22"/>
          <w:lang w:val="lv-LV"/>
        </w:rPr>
        <w:t>iegāde</w:t>
      </w:r>
      <w:r w:rsidR="006A6205"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1E0C28D3" w:rsidR="006A6205" w:rsidRDefault="006A6205" w:rsidP="006A6205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2.</w:t>
      </w:r>
      <w:r w:rsidR="000B5F71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15BD2A0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</w:t>
      </w:r>
      <w:r w:rsidR="00E823A0">
        <w:rPr>
          <w:rFonts w:ascii="Arial" w:hAnsi="Arial" w:cs="Arial"/>
          <w:sz w:val="22"/>
          <w:szCs w:val="22"/>
          <w:lang w:val="lv-LV"/>
        </w:rPr>
        <w:t>2</w:t>
      </w:r>
      <w:r>
        <w:rPr>
          <w:rFonts w:ascii="Arial" w:hAnsi="Arial" w:cs="Arial"/>
          <w:sz w:val="22"/>
          <w:szCs w:val="22"/>
          <w:lang w:val="lv-LV"/>
        </w:rPr>
        <w:t>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1A9782E" w14:textId="1ADB3D58" w:rsidR="00F65BE6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6ED91CD6" w14:textId="77777777" w:rsidR="00F65BE6" w:rsidRDefault="00F65BE6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  <w:t xml:space="preserve">         (</w:t>
      </w:r>
      <w:r>
        <w:rPr>
          <w:rFonts w:ascii="Arial" w:hAnsi="Arial" w:cs="Arial"/>
          <w:sz w:val="20"/>
          <w:szCs w:val="20"/>
          <w:lang w:val="lv-LV"/>
        </w:rPr>
        <w:t xml:space="preserve">Pretendenta nosaukums)                                                         </w:t>
      </w:r>
    </w:p>
    <w:p w14:paraId="5E9E5CAA" w14:textId="77777777" w:rsidR="00F65BE6" w:rsidRDefault="00F65BE6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77EC9DA" w14:textId="42D02727" w:rsidR="006A6205" w:rsidRDefault="000B5F71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vienotais reģistrācijas Nr. </w:t>
      </w:r>
      <w:r w:rsidR="006A6205">
        <w:rPr>
          <w:rFonts w:ascii="Arial" w:hAnsi="Arial" w:cs="Arial"/>
          <w:sz w:val="22"/>
          <w:szCs w:val="22"/>
          <w:lang w:val="lv-LV"/>
        </w:rPr>
        <w:t>__________________________,</w:t>
      </w:r>
    </w:p>
    <w:p w14:paraId="46127953" w14:textId="406F3AB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244EC6FE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 xml:space="preserve">noradītajiem kritērijiem, par 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706"/>
      </w:tblGrid>
      <w:tr w:rsidR="00E823A0" w14:paraId="128FC489" w14:textId="77777777" w:rsidTr="009718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F27" w14:textId="77777777" w:rsidR="00E823A0" w:rsidRPr="00CB508E" w:rsidRDefault="00E823A0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Nr.</w:t>
            </w:r>
          </w:p>
          <w:p w14:paraId="17285D9F" w14:textId="77777777" w:rsidR="00E823A0" w:rsidRPr="00CB508E" w:rsidRDefault="00E823A0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p/k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962" w14:textId="7D94704F" w:rsidR="00E823A0" w:rsidRPr="00CB508E" w:rsidRDefault="00E823A0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Rezerves daļu nosaukums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BA8D" w14:textId="77777777" w:rsidR="00E823A0" w:rsidRDefault="00E823A0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Vienas vienības cena</w:t>
            </w: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</w:t>
            </w:r>
          </w:p>
          <w:p w14:paraId="65DE0C6E" w14:textId="78A5A08A" w:rsidR="00E823A0" w:rsidRPr="00CB508E" w:rsidRDefault="00E823A0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(EUR, bez PVN)</w:t>
            </w:r>
          </w:p>
        </w:tc>
      </w:tr>
      <w:tr w:rsidR="00E823A0" w14:paraId="2D297267" w14:textId="77777777" w:rsidTr="009718F4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6D0" w14:textId="77777777" w:rsidR="00E823A0" w:rsidRPr="00C367B6" w:rsidRDefault="00E823A0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87F" w14:textId="5386DCC0" w:rsidR="00E823A0" w:rsidRPr="00E823A0" w:rsidRDefault="00F65BE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Pneimatiskā </w:t>
            </w:r>
            <w:r w:rsidRPr="00152226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rokas gala </w:t>
            </w:r>
            <w:proofErr w:type="spellStart"/>
            <w:r w:rsidRPr="00152226">
              <w:rPr>
                <w:rFonts w:ascii="Arial" w:eastAsia="Calibri" w:hAnsi="Arial" w:cs="Arial"/>
                <w:sz w:val="22"/>
                <w:szCs w:val="22"/>
                <w:lang w:val="lv-LV"/>
              </w:rPr>
              <w:t>s</w:t>
            </w:r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>līpmašīna</w:t>
            </w:r>
            <w:proofErr w:type="spellEnd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>Deprag</w:t>
            </w:r>
            <w:proofErr w:type="spellEnd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 GS515-280BX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444F" w14:textId="23DD080F" w:rsidR="00E823A0" w:rsidRDefault="00E823A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  <w:tr w:rsidR="00E823A0" w:rsidRPr="000B5F71" w14:paraId="4435BA74" w14:textId="77777777" w:rsidTr="009718F4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BE2" w14:textId="64F2F0E3" w:rsidR="00E823A0" w:rsidRPr="00C367B6" w:rsidRDefault="00E823A0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E500" w14:textId="77CF9121" w:rsidR="00E823A0" w:rsidRDefault="00F65BE6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>neimatiskā</w:t>
            </w:r>
            <w:r w:rsidRPr="00152226">
              <w:rPr>
                <w:rFonts w:ascii="Arial" w:eastAsia="Calibri" w:hAnsi="Arial" w:cs="Arial"/>
                <w:sz w:val="22"/>
                <w:szCs w:val="22"/>
                <w:lang w:val="lv-LV"/>
              </w:rPr>
              <w:t xml:space="preserve"> rokas l</w:t>
            </w:r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eņķa </w:t>
            </w:r>
            <w:proofErr w:type="spellStart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>slīpmašīna</w:t>
            </w:r>
            <w:proofErr w:type="spellEnd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>Deprag</w:t>
            </w:r>
            <w:proofErr w:type="spellEnd"/>
            <w:r w:rsidRPr="00152226">
              <w:rPr>
                <w:rFonts w:ascii="Arial" w:hAnsi="Arial" w:cs="Arial"/>
                <w:sz w:val="22"/>
                <w:szCs w:val="22"/>
                <w:lang w:val="lv-LV"/>
              </w:rPr>
              <w:t xml:space="preserve"> PBU230E-80X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8CA0" w14:textId="4C464162" w:rsidR="00E823A0" w:rsidRDefault="00E823A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144743B4" w14:textId="77777777" w:rsidR="009B6B34" w:rsidRPr="00F65BE6" w:rsidRDefault="009B6B34" w:rsidP="009B6B34">
      <w:pPr>
        <w:rPr>
          <w:rFonts w:ascii="Arial" w:hAnsi="Arial" w:cs="Arial"/>
          <w:sz w:val="22"/>
          <w:szCs w:val="22"/>
          <w:lang w:val="lv-LV"/>
        </w:rPr>
      </w:pPr>
    </w:p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173D24D" w14:textId="472E8B28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piegādes </w:t>
      </w:r>
      <w:r w:rsidR="00E823A0">
        <w:rPr>
          <w:rFonts w:ascii="Arial" w:hAnsi="Arial" w:cs="Arial"/>
          <w:sz w:val="22"/>
          <w:szCs w:val="22"/>
          <w:lang w:val="lv-LV"/>
        </w:rPr>
        <w:t>vieta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0B5F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0B5F71"/>
    <w:rsid w:val="0030125C"/>
    <w:rsid w:val="003204EA"/>
    <w:rsid w:val="006A6205"/>
    <w:rsid w:val="006F45B7"/>
    <w:rsid w:val="0074646A"/>
    <w:rsid w:val="007D6F9A"/>
    <w:rsid w:val="008653B9"/>
    <w:rsid w:val="008D60D4"/>
    <w:rsid w:val="009718F4"/>
    <w:rsid w:val="0098236C"/>
    <w:rsid w:val="009B6B34"/>
    <w:rsid w:val="00A10028"/>
    <w:rsid w:val="00B07BB9"/>
    <w:rsid w:val="00C20434"/>
    <w:rsid w:val="00C367B6"/>
    <w:rsid w:val="00CB1845"/>
    <w:rsid w:val="00CB508E"/>
    <w:rsid w:val="00CF2F65"/>
    <w:rsid w:val="00DC3276"/>
    <w:rsid w:val="00DE43FC"/>
    <w:rsid w:val="00E30BE3"/>
    <w:rsid w:val="00E77CC2"/>
    <w:rsid w:val="00E823A0"/>
    <w:rsid w:val="00EB6F53"/>
    <w:rsid w:val="00F65A8E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141238CA-7D28-4308-B3E1-4A421BF4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Pavlova</dc:creator>
  <cp:lastModifiedBy>Inga Zilberga</cp:lastModifiedBy>
  <cp:revision>2</cp:revision>
  <dcterms:created xsi:type="dcterms:W3CDTF">2022-04-28T15:09:00Z</dcterms:created>
  <dcterms:modified xsi:type="dcterms:W3CDTF">2022-04-28T15:09:00Z</dcterms:modified>
</cp:coreProperties>
</file>