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D9FC6" w14:textId="77777777" w:rsidR="00B31AE9" w:rsidRPr="00524658" w:rsidRDefault="00B31AE9" w:rsidP="005A442C">
      <w:pPr>
        <w:spacing w:after="0" w:line="276" w:lineRule="auto"/>
        <w:rPr>
          <w:rFonts w:ascii="Arial" w:eastAsia="Times New Roman" w:hAnsi="Arial" w:cs="Arial"/>
          <w:sz w:val="20"/>
          <w:szCs w:val="20"/>
        </w:rPr>
      </w:pPr>
      <w:r w:rsidRPr="00AC1C85">
        <w:rPr>
          <w:rFonts w:ascii="Arial" w:eastAsia="Times New Roman" w:hAnsi="Arial" w:cs="Arial"/>
          <w:b/>
          <w:bCs/>
          <w:sz w:val="20"/>
          <w:szCs w:val="20"/>
        </w:rPr>
        <w:t>SIA „</w:t>
      </w:r>
      <w:r w:rsidRPr="00524658">
        <w:rPr>
          <w:rFonts w:ascii="Arial" w:eastAsia="Times New Roman" w:hAnsi="Arial" w:cs="Arial"/>
          <w:b/>
          <w:bCs/>
          <w:sz w:val="20"/>
          <w:szCs w:val="20"/>
        </w:rPr>
        <w:t>LDZ CARGO”,</w:t>
      </w:r>
      <w:r w:rsidRPr="00524658">
        <w:rPr>
          <w:rFonts w:ascii="Arial" w:eastAsia="Times New Roman" w:hAnsi="Arial" w:cs="Arial"/>
          <w:sz w:val="20"/>
          <w:szCs w:val="20"/>
        </w:rPr>
        <w:t xml:space="preserve"> </w:t>
      </w:r>
      <w:r w:rsidRPr="00524658">
        <w:rPr>
          <w:rFonts w:ascii="Arial" w:eastAsia="Times New Roman" w:hAnsi="Arial" w:cs="Arial"/>
          <w:bCs/>
          <w:iCs/>
          <w:sz w:val="20"/>
          <w:szCs w:val="20"/>
        </w:rPr>
        <w:t>(turpmāk - pasūtītājs)</w:t>
      </w:r>
    </w:p>
    <w:p w14:paraId="6AE73A15" w14:textId="77777777" w:rsidR="00B31AE9" w:rsidRPr="00524658" w:rsidRDefault="00B31AE9" w:rsidP="005A442C">
      <w:pPr>
        <w:spacing w:after="0" w:line="276" w:lineRule="auto"/>
        <w:ind w:right="-1"/>
        <w:jc w:val="both"/>
        <w:rPr>
          <w:rFonts w:ascii="Arial" w:eastAsia="Times New Roman" w:hAnsi="Arial" w:cs="Arial"/>
          <w:sz w:val="20"/>
          <w:szCs w:val="20"/>
        </w:rPr>
      </w:pPr>
      <w:proofErr w:type="spellStart"/>
      <w:r w:rsidRPr="00524658">
        <w:rPr>
          <w:rFonts w:ascii="Arial" w:eastAsia="Times New Roman" w:hAnsi="Arial" w:cs="Arial"/>
          <w:sz w:val="20"/>
          <w:szCs w:val="20"/>
        </w:rPr>
        <w:t>reģ</w:t>
      </w:r>
      <w:proofErr w:type="spellEnd"/>
      <w:r w:rsidRPr="00524658">
        <w:rPr>
          <w:rFonts w:ascii="Arial" w:eastAsia="Times New Roman" w:hAnsi="Arial" w:cs="Arial"/>
          <w:sz w:val="20"/>
          <w:szCs w:val="20"/>
        </w:rPr>
        <w:t xml:space="preserve">. Nr. 40003788351, </w:t>
      </w:r>
    </w:p>
    <w:p w14:paraId="43AC1896" w14:textId="77777777" w:rsidR="00B31AE9" w:rsidRPr="00524658" w:rsidRDefault="00B31AE9" w:rsidP="005A442C">
      <w:pPr>
        <w:spacing w:after="0" w:line="276" w:lineRule="auto"/>
        <w:ind w:right="-286"/>
        <w:rPr>
          <w:rFonts w:ascii="Arial" w:hAnsi="Arial" w:cs="Arial"/>
          <w:sz w:val="20"/>
          <w:szCs w:val="20"/>
        </w:rPr>
      </w:pPr>
      <w:r w:rsidRPr="00524658">
        <w:rPr>
          <w:rFonts w:ascii="Arial" w:hAnsi="Arial" w:cs="Arial"/>
          <w:sz w:val="20"/>
          <w:szCs w:val="20"/>
        </w:rPr>
        <w:t xml:space="preserve">reģistrācijas Nr. 40003788421, </w:t>
      </w:r>
    </w:p>
    <w:p w14:paraId="3C380E21" w14:textId="5B288E01" w:rsidR="00B31AE9" w:rsidRPr="00524658" w:rsidRDefault="00B31AE9" w:rsidP="005A442C">
      <w:pPr>
        <w:spacing w:after="0" w:line="276" w:lineRule="auto"/>
        <w:ind w:right="-286"/>
        <w:rPr>
          <w:rFonts w:ascii="Arial" w:hAnsi="Arial" w:cs="Arial"/>
          <w:sz w:val="20"/>
          <w:szCs w:val="20"/>
        </w:rPr>
      </w:pPr>
      <w:r w:rsidRPr="00524658">
        <w:rPr>
          <w:rFonts w:ascii="Arial" w:hAnsi="Arial" w:cs="Arial"/>
          <w:sz w:val="20"/>
          <w:szCs w:val="20"/>
        </w:rPr>
        <w:t xml:space="preserve">juridiskā adrese: Dzirnavu iela </w:t>
      </w:r>
      <w:r w:rsidR="00804799" w:rsidRPr="00524658">
        <w:rPr>
          <w:rFonts w:ascii="Arial" w:hAnsi="Arial" w:cs="Arial"/>
          <w:sz w:val="20"/>
          <w:szCs w:val="20"/>
        </w:rPr>
        <w:t xml:space="preserve">147, </w:t>
      </w:r>
      <w:r w:rsidRPr="00524658">
        <w:rPr>
          <w:rFonts w:ascii="Arial" w:hAnsi="Arial" w:cs="Arial"/>
          <w:sz w:val="20"/>
          <w:szCs w:val="20"/>
        </w:rPr>
        <w:t>k-1, Rīga, LV-1050</w:t>
      </w:r>
    </w:p>
    <w:p w14:paraId="517CCF08" w14:textId="77777777" w:rsidR="005A442C" w:rsidRPr="00524658" w:rsidRDefault="005A442C" w:rsidP="005A442C">
      <w:pPr>
        <w:spacing w:after="0" w:line="276" w:lineRule="auto"/>
        <w:ind w:right="-286"/>
        <w:rPr>
          <w:rFonts w:ascii="Arial" w:hAnsi="Arial" w:cs="Arial"/>
          <w:sz w:val="20"/>
          <w:szCs w:val="20"/>
        </w:rPr>
      </w:pPr>
    </w:p>
    <w:p w14:paraId="4D82E772" w14:textId="24DA6EE9" w:rsidR="00B31AE9" w:rsidRPr="00524658" w:rsidRDefault="00B31AE9" w:rsidP="00AC1C85">
      <w:pPr>
        <w:spacing w:line="240" w:lineRule="auto"/>
        <w:rPr>
          <w:rFonts w:ascii="Arial" w:hAnsi="Arial" w:cs="Arial"/>
          <w:sz w:val="20"/>
          <w:szCs w:val="20"/>
        </w:rPr>
      </w:pPr>
      <w:r w:rsidRPr="00524658">
        <w:rPr>
          <w:rFonts w:ascii="Arial" w:hAnsi="Arial" w:cs="Arial"/>
          <w:sz w:val="20"/>
          <w:szCs w:val="20"/>
        </w:rPr>
        <w:t xml:space="preserve">uzaicina piedalīties tirgus cenu izpētē </w:t>
      </w:r>
      <w:r w:rsidRPr="00524658">
        <w:rPr>
          <w:rFonts w:ascii="Arial" w:eastAsia="Times New Roman" w:hAnsi="Arial" w:cs="Arial"/>
          <w:b/>
          <w:bCs/>
          <w:sz w:val="20"/>
          <w:szCs w:val="20"/>
        </w:rPr>
        <w:t>“</w:t>
      </w:r>
      <w:r w:rsidR="00AC1C85" w:rsidRPr="00524658">
        <w:rPr>
          <w:rFonts w:ascii="Arial" w:hAnsi="Arial" w:cs="Arial"/>
          <w:b/>
          <w:bCs/>
          <w:noProof/>
          <w:sz w:val="20"/>
          <w:szCs w:val="20"/>
        </w:rPr>
        <w:t>R</w:t>
      </w:r>
      <w:r w:rsidR="00AC1C85" w:rsidRPr="00524658">
        <w:rPr>
          <w:rFonts w:ascii="Arial" w:hAnsi="Arial" w:cs="Arial"/>
          <w:b/>
          <w:bCs/>
          <w:noProof/>
          <w:sz w:val="20"/>
          <w:szCs w:val="20"/>
        </w:rPr>
        <w:t>ažošanas procesos iesaistīto metālapstrādes iekārtu uzturēšan</w:t>
      </w:r>
      <w:r w:rsidR="00AC1C85" w:rsidRPr="00524658">
        <w:rPr>
          <w:rFonts w:ascii="Arial" w:hAnsi="Arial" w:cs="Arial"/>
          <w:b/>
          <w:bCs/>
          <w:noProof/>
          <w:sz w:val="20"/>
          <w:szCs w:val="20"/>
        </w:rPr>
        <w:t>a</w:t>
      </w:r>
      <w:r w:rsidR="00AC1C85" w:rsidRPr="00524658">
        <w:rPr>
          <w:rFonts w:ascii="Arial" w:hAnsi="Arial" w:cs="Arial"/>
          <w:b/>
          <w:bCs/>
          <w:noProof/>
          <w:sz w:val="20"/>
          <w:szCs w:val="20"/>
        </w:rPr>
        <w:t>, diagnostik</w:t>
      </w:r>
      <w:r w:rsidR="00AC1C85" w:rsidRPr="00524658">
        <w:rPr>
          <w:rFonts w:ascii="Arial" w:hAnsi="Arial" w:cs="Arial"/>
          <w:b/>
          <w:bCs/>
          <w:noProof/>
          <w:sz w:val="20"/>
          <w:szCs w:val="20"/>
        </w:rPr>
        <w:t>a</w:t>
      </w:r>
      <w:r w:rsidR="00AC1C85" w:rsidRPr="00524658">
        <w:rPr>
          <w:rFonts w:ascii="Arial" w:hAnsi="Arial" w:cs="Arial"/>
          <w:b/>
          <w:bCs/>
          <w:noProof/>
          <w:sz w:val="20"/>
          <w:szCs w:val="20"/>
        </w:rPr>
        <w:t xml:space="preserve"> un remont</w:t>
      </w:r>
      <w:r w:rsidR="00AC1C85" w:rsidRPr="00524658">
        <w:rPr>
          <w:rFonts w:ascii="Arial" w:hAnsi="Arial" w:cs="Arial"/>
          <w:b/>
          <w:bCs/>
          <w:noProof/>
          <w:sz w:val="20"/>
          <w:szCs w:val="20"/>
        </w:rPr>
        <w:t>s</w:t>
      </w:r>
      <w:r w:rsidR="00AC1C85" w:rsidRPr="00524658">
        <w:rPr>
          <w:rFonts w:ascii="Arial" w:hAnsi="Arial" w:cs="Arial"/>
          <w:b/>
          <w:bCs/>
          <w:sz w:val="20"/>
          <w:szCs w:val="20"/>
        </w:rPr>
        <w:t xml:space="preserve"> </w:t>
      </w:r>
      <w:r w:rsidRPr="00524658">
        <w:rPr>
          <w:rFonts w:ascii="Arial" w:eastAsia="Times New Roman" w:hAnsi="Arial" w:cs="Arial"/>
          <w:b/>
          <w:bCs/>
          <w:sz w:val="20"/>
          <w:szCs w:val="20"/>
        </w:rPr>
        <w:t>vispārīgās vienošanās ietvaros</w:t>
      </w:r>
      <w:r w:rsidRPr="00524658">
        <w:rPr>
          <w:rFonts w:ascii="Arial" w:hAnsi="Arial" w:cs="Arial"/>
          <w:b/>
          <w:sz w:val="20"/>
          <w:szCs w:val="20"/>
        </w:rPr>
        <w:t>”</w:t>
      </w:r>
      <w:r w:rsidRPr="00524658">
        <w:rPr>
          <w:rFonts w:ascii="Arial" w:eastAsia="Times New Roman" w:hAnsi="Arial" w:cs="Arial"/>
          <w:b/>
          <w:sz w:val="20"/>
          <w:szCs w:val="20"/>
        </w:rPr>
        <w:t>, identifikācijas Nr. KAP</w:t>
      </w:r>
      <w:r w:rsidR="006C49D4" w:rsidRPr="00524658">
        <w:rPr>
          <w:rFonts w:ascii="Arial" w:eastAsia="Times New Roman" w:hAnsi="Arial" w:cs="Arial"/>
          <w:b/>
          <w:sz w:val="20"/>
          <w:szCs w:val="20"/>
        </w:rPr>
        <w:t xml:space="preserve"> </w:t>
      </w:r>
      <w:r w:rsidRPr="00524658">
        <w:rPr>
          <w:rFonts w:ascii="Arial" w:eastAsia="Times New Roman" w:hAnsi="Arial" w:cs="Arial"/>
          <w:b/>
          <w:sz w:val="20"/>
          <w:szCs w:val="20"/>
        </w:rPr>
        <w:t xml:space="preserve">- </w:t>
      </w:r>
      <w:r w:rsidR="0051080E" w:rsidRPr="00524658">
        <w:rPr>
          <w:rFonts w:ascii="Arial" w:eastAsia="Times New Roman" w:hAnsi="Arial" w:cs="Arial"/>
          <w:b/>
          <w:sz w:val="20"/>
          <w:szCs w:val="20"/>
        </w:rPr>
        <w:t>2</w:t>
      </w:r>
      <w:r w:rsidR="006C49D4" w:rsidRPr="00524658">
        <w:rPr>
          <w:rFonts w:ascii="Arial" w:eastAsia="Times New Roman" w:hAnsi="Arial" w:cs="Arial"/>
          <w:b/>
          <w:sz w:val="20"/>
          <w:szCs w:val="20"/>
        </w:rPr>
        <w:t>8</w:t>
      </w:r>
      <w:r w:rsidRPr="00524658">
        <w:rPr>
          <w:rFonts w:ascii="Arial" w:eastAsia="Times New Roman" w:hAnsi="Arial" w:cs="Arial"/>
          <w:b/>
          <w:sz w:val="20"/>
          <w:szCs w:val="20"/>
        </w:rPr>
        <w:t>/2026</w:t>
      </w:r>
    </w:p>
    <w:p w14:paraId="31F5E9FD" w14:textId="77777777" w:rsidR="00B31AE9" w:rsidRPr="00524658" w:rsidRDefault="00B31AE9" w:rsidP="005A442C">
      <w:pPr>
        <w:spacing w:after="0" w:line="276" w:lineRule="auto"/>
        <w:ind w:right="-567"/>
        <w:jc w:val="both"/>
        <w:rPr>
          <w:rFonts w:ascii="Arial" w:eastAsia="Times New Roman" w:hAnsi="Arial" w:cs="Arial"/>
          <w:sz w:val="20"/>
          <w:szCs w:val="20"/>
        </w:rPr>
      </w:pPr>
    </w:p>
    <w:p w14:paraId="421E6620" w14:textId="0A18315F" w:rsidR="00B31AE9" w:rsidRPr="00524658" w:rsidRDefault="00B31AE9" w:rsidP="005A442C">
      <w:pPr>
        <w:spacing w:after="0" w:line="276" w:lineRule="auto"/>
        <w:ind w:firstLine="284"/>
        <w:jc w:val="both"/>
        <w:rPr>
          <w:rFonts w:ascii="Arial" w:hAnsi="Arial" w:cs="Arial"/>
          <w:sz w:val="20"/>
          <w:szCs w:val="20"/>
          <w:lang w:val="da-DK"/>
        </w:rPr>
      </w:pPr>
      <w:r w:rsidRPr="00524658">
        <w:rPr>
          <w:rFonts w:ascii="Arial" w:hAnsi="Arial" w:cs="Arial"/>
          <w:sz w:val="20"/>
          <w:szCs w:val="20"/>
          <w:lang w:val="da-DK"/>
        </w:rPr>
        <w:t xml:space="preserve">Piedāvājums iesniedzams elektroniski līdz </w:t>
      </w:r>
      <w:r w:rsidRPr="00524658">
        <w:rPr>
          <w:rFonts w:ascii="Arial" w:hAnsi="Arial" w:cs="Arial"/>
          <w:b/>
          <w:bCs/>
          <w:sz w:val="20"/>
          <w:szCs w:val="20"/>
          <w:lang w:val="da-DK"/>
        </w:rPr>
        <w:t xml:space="preserve">2026.gada </w:t>
      </w:r>
      <w:r w:rsidR="00EA0BA1">
        <w:rPr>
          <w:rFonts w:ascii="Arial" w:hAnsi="Arial" w:cs="Arial"/>
          <w:b/>
          <w:bCs/>
          <w:sz w:val="20"/>
          <w:szCs w:val="20"/>
          <w:lang w:val="da-DK"/>
        </w:rPr>
        <w:t>8</w:t>
      </w:r>
      <w:r w:rsidR="00AC1C85" w:rsidRPr="00524658">
        <w:rPr>
          <w:rFonts w:ascii="Arial" w:hAnsi="Arial" w:cs="Arial"/>
          <w:b/>
          <w:bCs/>
          <w:sz w:val="20"/>
          <w:szCs w:val="20"/>
          <w:lang w:val="da-DK"/>
        </w:rPr>
        <w:t>.jūnijam</w:t>
      </w:r>
      <w:r w:rsidRPr="00524658">
        <w:rPr>
          <w:rFonts w:ascii="Arial" w:hAnsi="Arial" w:cs="Arial"/>
          <w:b/>
          <w:bCs/>
          <w:color w:val="FF0000"/>
          <w:sz w:val="20"/>
          <w:szCs w:val="20"/>
          <w:lang w:val="da-DK"/>
        </w:rPr>
        <w:t xml:space="preserve"> </w:t>
      </w:r>
      <w:r w:rsidRPr="00524658">
        <w:rPr>
          <w:rFonts w:ascii="Arial" w:hAnsi="Arial" w:cs="Arial"/>
          <w:b/>
          <w:bCs/>
          <w:sz w:val="20"/>
          <w:szCs w:val="20"/>
          <w:lang w:val="da-DK"/>
        </w:rPr>
        <w:t>plkst.1</w:t>
      </w:r>
      <w:r w:rsidR="00AC1C85" w:rsidRPr="00524658">
        <w:rPr>
          <w:rFonts w:ascii="Arial" w:hAnsi="Arial" w:cs="Arial"/>
          <w:b/>
          <w:bCs/>
          <w:sz w:val="20"/>
          <w:szCs w:val="20"/>
          <w:lang w:val="da-DK"/>
        </w:rPr>
        <w:t>4</w:t>
      </w:r>
      <w:r w:rsidRPr="00524658">
        <w:rPr>
          <w:rFonts w:ascii="Arial" w:hAnsi="Arial" w:cs="Arial"/>
          <w:b/>
          <w:bCs/>
          <w:sz w:val="20"/>
          <w:szCs w:val="20"/>
          <w:lang w:val="da-DK"/>
        </w:rPr>
        <w:t>:00</w:t>
      </w:r>
      <w:r w:rsidRPr="00524658">
        <w:rPr>
          <w:rFonts w:ascii="Arial" w:hAnsi="Arial" w:cs="Arial"/>
          <w:sz w:val="20"/>
          <w:szCs w:val="20"/>
          <w:lang w:val="da-DK"/>
        </w:rPr>
        <w:t xml:space="preserve">. uz e-pasta adresi: </w:t>
      </w:r>
      <w:hyperlink r:id="rId8" w:history="1">
        <w:r w:rsidRPr="00524658">
          <w:rPr>
            <w:rStyle w:val="Hyperlink"/>
            <w:rFonts w:ascii="Arial" w:hAnsi="Arial" w:cs="Arial"/>
            <w:sz w:val="20"/>
            <w:szCs w:val="20"/>
            <w:lang w:val="da-DK"/>
          </w:rPr>
          <w:t>iepirkumi.cargo@ldz.lv</w:t>
        </w:r>
      </w:hyperlink>
      <w:r w:rsidRPr="00524658">
        <w:rPr>
          <w:rFonts w:ascii="Arial" w:hAnsi="Arial" w:cs="Arial"/>
          <w:sz w:val="20"/>
          <w:szCs w:val="20"/>
          <w:lang w:val="da-DK"/>
        </w:rPr>
        <w:t xml:space="preserve"> </w:t>
      </w:r>
    </w:p>
    <w:p w14:paraId="2340C3F3" w14:textId="77777777" w:rsidR="00B31AE9" w:rsidRPr="00524658" w:rsidRDefault="00B31AE9" w:rsidP="005A442C">
      <w:pPr>
        <w:spacing w:after="0" w:line="276" w:lineRule="auto"/>
        <w:ind w:firstLine="284"/>
        <w:jc w:val="both"/>
        <w:rPr>
          <w:rFonts w:ascii="Arial" w:hAnsi="Arial" w:cs="Arial"/>
          <w:sz w:val="20"/>
          <w:szCs w:val="20"/>
          <w:lang w:val="da-DK"/>
        </w:rPr>
      </w:pPr>
      <w:r w:rsidRPr="00524658">
        <w:rPr>
          <w:rFonts w:ascii="Arial" w:hAnsi="Arial" w:cs="Arial"/>
          <w:sz w:val="20"/>
          <w:szCs w:val="20"/>
          <w:lang w:val="da-DK"/>
        </w:rPr>
        <w:t>Iesniedzot piedāvājumu nepieciešams pievienot piedāvājumu saskaņā ar uzaicinājuma pielikumu Nr.1 (parakstītu ar paraksttiesīgās personas parakstu un noskenētu vai parakstītu elektroniski).</w:t>
      </w:r>
    </w:p>
    <w:p w14:paraId="06AA1174" w14:textId="77777777" w:rsidR="00B31AE9" w:rsidRPr="00524658" w:rsidRDefault="00B31AE9" w:rsidP="005A442C">
      <w:pPr>
        <w:tabs>
          <w:tab w:val="left" w:pos="567"/>
        </w:tabs>
        <w:spacing w:after="0" w:line="276" w:lineRule="auto"/>
        <w:ind w:right="-1"/>
        <w:jc w:val="both"/>
        <w:rPr>
          <w:rFonts w:ascii="Arial" w:eastAsia="Times New Roman" w:hAnsi="Arial" w:cs="Arial"/>
          <w:b/>
          <w:bCs/>
          <w:sz w:val="20"/>
          <w:szCs w:val="20"/>
          <w:u w:val="single"/>
        </w:rPr>
      </w:pPr>
    </w:p>
    <w:p w14:paraId="6D882409" w14:textId="77777777" w:rsidR="00523824" w:rsidRPr="00524658" w:rsidRDefault="00523824" w:rsidP="005A442C">
      <w:pPr>
        <w:tabs>
          <w:tab w:val="left" w:pos="567"/>
        </w:tabs>
        <w:spacing w:after="0" w:line="276" w:lineRule="auto"/>
        <w:ind w:left="-284" w:right="-1"/>
        <w:jc w:val="both"/>
        <w:rPr>
          <w:rFonts w:ascii="Arial" w:eastAsia="Times New Roman" w:hAnsi="Arial" w:cs="Arial"/>
          <w:b/>
          <w:sz w:val="20"/>
          <w:szCs w:val="20"/>
        </w:rPr>
      </w:pPr>
    </w:p>
    <w:p w14:paraId="23E0973E" w14:textId="3C8702C1" w:rsidR="005A442C" w:rsidRPr="00524658" w:rsidRDefault="00FB2502" w:rsidP="00AC1C85">
      <w:pPr>
        <w:spacing w:line="240" w:lineRule="auto"/>
        <w:jc w:val="both"/>
        <w:rPr>
          <w:rFonts w:ascii="Arial" w:hAnsi="Arial" w:cs="Arial"/>
          <w:bCs/>
          <w:sz w:val="20"/>
          <w:szCs w:val="20"/>
        </w:rPr>
      </w:pPr>
      <w:r w:rsidRPr="00524658">
        <w:rPr>
          <w:rFonts w:ascii="Arial" w:hAnsi="Arial" w:cs="Arial"/>
          <w:bCs/>
          <w:sz w:val="20"/>
          <w:szCs w:val="20"/>
          <w:u w:val="single"/>
        </w:rPr>
        <w:t>Tirgus cenu izpētes priekšmets:</w:t>
      </w:r>
      <w:r w:rsidRPr="00524658">
        <w:rPr>
          <w:rFonts w:ascii="Arial" w:hAnsi="Arial" w:cs="Arial"/>
          <w:bCs/>
          <w:sz w:val="20"/>
          <w:szCs w:val="20"/>
        </w:rPr>
        <w:t xml:space="preserve"> </w:t>
      </w:r>
      <w:r w:rsidR="009F6489" w:rsidRPr="00524658">
        <w:rPr>
          <w:rFonts w:ascii="Arial" w:hAnsi="Arial" w:cs="Arial"/>
          <w:b/>
          <w:bCs/>
          <w:noProof/>
          <w:sz w:val="20"/>
          <w:szCs w:val="20"/>
        </w:rPr>
        <w:t>r</w:t>
      </w:r>
      <w:r w:rsidR="00AC1C85" w:rsidRPr="00524658">
        <w:rPr>
          <w:rFonts w:ascii="Arial" w:hAnsi="Arial" w:cs="Arial"/>
          <w:b/>
          <w:bCs/>
          <w:noProof/>
          <w:sz w:val="20"/>
          <w:szCs w:val="20"/>
        </w:rPr>
        <w:t>ažošanas procesos iesaistīto metālapstrādes iekārtu uzturēšana, diagnostika un remonts</w:t>
      </w:r>
      <w:r w:rsidR="00AC1C85" w:rsidRPr="00524658">
        <w:rPr>
          <w:rFonts w:ascii="Arial" w:hAnsi="Arial" w:cs="Arial"/>
          <w:b/>
          <w:bCs/>
          <w:sz w:val="20"/>
          <w:szCs w:val="20"/>
        </w:rPr>
        <w:t xml:space="preserve"> </w:t>
      </w:r>
      <w:r w:rsidR="00AC1C85" w:rsidRPr="00524658">
        <w:rPr>
          <w:rFonts w:ascii="Arial" w:eastAsia="Times New Roman" w:hAnsi="Arial" w:cs="Arial"/>
          <w:b/>
          <w:bCs/>
          <w:sz w:val="20"/>
          <w:szCs w:val="20"/>
        </w:rPr>
        <w:t>vispārīgās vienošanās ietvaros</w:t>
      </w:r>
      <w:r w:rsidR="00AC1C85" w:rsidRPr="00524658">
        <w:rPr>
          <w:rFonts w:ascii="Arial" w:hAnsi="Arial" w:cs="Arial"/>
          <w:b/>
          <w:sz w:val="20"/>
          <w:szCs w:val="20"/>
        </w:rPr>
        <w:t>”</w:t>
      </w:r>
      <w:r w:rsidR="00AC1C85" w:rsidRPr="00524658">
        <w:rPr>
          <w:rFonts w:ascii="Arial" w:eastAsia="Times New Roman" w:hAnsi="Arial" w:cs="Arial"/>
          <w:b/>
          <w:sz w:val="20"/>
          <w:szCs w:val="20"/>
        </w:rPr>
        <w:t>, identifikācijas Nr. KAP - 18/2026</w:t>
      </w:r>
      <w:r w:rsidR="00AC1C85" w:rsidRPr="00524658">
        <w:rPr>
          <w:rFonts w:ascii="Arial" w:hAnsi="Arial" w:cs="Arial"/>
          <w:sz w:val="20"/>
          <w:szCs w:val="20"/>
        </w:rPr>
        <w:t xml:space="preserve"> </w:t>
      </w:r>
      <w:r w:rsidR="00114CC6" w:rsidRPr="00524658">
        <w:rPr>
          <w:rFonts w:ascii="Arial" w:hAnsi="Arial" w:cs="Arial"/>
          <w:bCs/>
          <w:sz w:val="20"/>
          <w:szCs w:val="20"/>
        </w:rPr>
        <w:t xml:space="preserve">(turpmāk – </w:t>
      </w:r>
      <w:r w:rsidR="00AC1C85" w:rsidRPr="00524658">
        <w:rPr>
          <w:rFonts w:ascii="Arial" w:hAnsi="Arial" w:cs="Arial"/>
          <w:bCs/>
          <w:sz w:val="20"/>
          <w:szCs w:val="20"/>
        </w:rPr>
        <w:t>pakalpojums</w:t>
      </w:r>
      <w:r w:rsidR="00114CC6" w:rsidRPr="00524658">
        <w:rPr>
          <w:rFonts w:ascii="Arial" w:hAnsi="Arial" w:cs="Arial"/>
          <w:bCs/>
          <w:sz w:val="20"/>
          <w:szCs w:val="20"/>
        </w:rPr>
        <w:t xml:space="preserve">) </w:t>
      </w:r>
      <w:r w:rsidR="00981A62" w:rsidRPr="00524658">
        <w:rPr>
          <w:rFonts w:ascii="Arial" w:hAnsi="Arial" w:cs="Arial"/>
          <w:bCs/>
          <w:sz w:val="20"/>
          <w:szCs w:val="20"/>
        </w:rPr>
        <w:t xml:space="preserve">saskaņā ar pasūtītājam nepieciešamo </w:t>
      </w:r>
      <w:r w:rsidR="00114CC6" w:rsidRPr="00524658">
        <w:rPr>
          <w:rFonts w:ascii="Arial" w:hAnsi="Arial" w:cs="Arial"/>
          <w:bCs/>
          <w:sz w:val="20"/>
          <w:szCs w:val="20"/>
        </w:rPr>
        <w:t>vajadzību uz konkrēto brīdi</w:t>
      </w:r>
      <w:r w:rsidR="00E607F0" w:rsidRPr="00524658">
        <w:rPr>
          <w:rFonts w:ascii="Arial" w:hAnsi="Arial" w:cs="Arial"/>
          <w:bCs/>
          <w:sz w:val="20"/>
          <w:szCs w:val="20"/>
        </w:rPr>
        <w:t xml:space="preserve"> </w:t>
      </w:r>
      <w:r w:rsidR="006C45E4" w:rsidRPr="00524658">
        <w:rPr>
          <w:rFonts w:ascii="Arial" w:hAnsi="Arial" w:cs="Arial"/>
          <w:bCs/>
          <w:sz w:val="20"/>
          <w:szCs w:val="20"/>
        </w:rPr>
        <w:t xml:space="preserve">noslēgtas </w:t>
      </w:r>
      <w:r w:rsidR="00E607F0" w:rsidRPr="00524658">
        <w:rPr>
          <w:rFonts w:ascii="Arial" w:hAnsi="Arial" w:cs="Arial"/>
          <w:bCs/>
          <w:sz w:val="20"/>
          <w:szCs w:val="20"/>
        </w:rPr>
        <w:t>vispārīgās vienošanās ietvaros</w:t>
      </w:r>
      <w:r w:rsidR="006C45E4" w:rsidRPr="00524658">
        <w:rPr>
          <w:rFonts w:ascii="Arial" w:hAnsi="Arial" w:cs="Arial"/>
          <w:bCs/>
          <w:sz w:val="20"/>
          <w:szCs w:val="20"/>
        </w:rPr>
        <w:t xml:space="preserve">, kas </w:t>
      </w:r>
      <w:r w:rsidR="00BE3799" w:rsidRPr="00524658">
        <w:rPr>
          <w:rFonts w:ascii="Arial" w:hAnsi="Arial" w:cs="Arial"/>
          <w:bCs/>
          <w:sz w:val="20"/>
          <w:szCs w:val="20"/>
        </w:rPr>
        <w:t>nosaka</w:t>
      </w:r>
      <w:r w:rsidR="006C45E4" w:rsidRPr="00524658">
        <w:rPr>
          <w:rFonts w:ascii="Arial" w:hAnsi="Arial" w:cs="Arial"/>
          <w:bCs/>
          <w:sz w:val="20"/>
          <w:szCs w:val="20"/>
        </w:rPr>
        <w:t xml:space="preserve"> </w:t>
      </w:r>
      <w:r w:rsidR="0094555A" w:rsidRPr="00524658">
        <w:rPr>
          <w:rFonts w:ascii="Arial" w:hAnsi="Arial" w:cs="Arial"/>
          <w:bCs/>
          <w:sz w:val="20"/>
          <w:szCs w:val="20"/>
        </w:rPr>
        <w:t>pasūtītāja tiesības</w:t>
      </w:r>
      <w:r w:rsidR="00114CC6" w:rsidRPr="00524658">
        <w:rPr>
          <w:rFonts w:ascii="Arial" w:hAnsi="Arial" w:cs="Arial"/>
          <w:bCs/>
          <w:sz w:val="20"/>
          <w:szCs w:val="20"/>
        </w:rPr>
        <w:t xml:space="preserve"> </w:t>
      </w:r>
      <w:r w:rsidR="006C45E4" w:rsidRPr="00524658">
        <w:rPr>
          <w:rFonts w:ascii="Arial" w:hAnsi="Arial" w:cs="Arial"/>
          <w:bCs/>
          <w:sz w:val="20"/>
          <w:szCs w:val="20"/>
        </w:rPr>
        <w:t>starp tirgus cenu izpētes rezu</w:t>
      </w:r>
      <w:r w:rsidR="00DF19AE" w:rsidRPr="00524658">
        <w:rPr>
          <w:rFonts w:ascii="Arial" w:hAnsi="Arial" w:cs="Arial"/>
          <w:bCs/>
          <w:sz w:val="20"/>
          <w:szCs w:val="20"/>
        </w:rPr>
        <w:t>ltātā kvalificētajiem piegādātājiem</w:t>
      </w:r>
      <w:r w:rsidR="0094555A" w:rsidRPr="00524658">
        <w:rPr>
          <w:rFonts w:ascii="Arial" w:hAnsi="Arial" w:cs="Arial"/>
          <w:bCs/>
          <w:sz w:val="20"/>
          <w:szCs w:val="20"/>
        </w:rPr>
        <w:t xml:space="preserve"> </w:t>
      </w:r>
      <w:r w:rsidR="00C36223" w:rsidRPr="00524658">
        <w:rPr>
          <w:rFonts w:ascii="Arial" w:hAnsi="Arial" w:cs="Arial"/>
          <w:bCs/>
          <w:sz w:val="20"/>
          <w:szCs w:val="20"/>
        </w:rPr>
        <w:t xml:space="preserve">izvēlēties uzvarētāju </w:t>
      </w:r>
      <w:r w:rsidR="0060377C" w:rsidRPr="00524658">
        <w:rPr>
          <w:rFonts w:ascii="Arial" w:hAnsi="Arial" w:cs="Arial"/>
          <w:bCs/>
          <w:sz w:val="20"/>
          <w:szCs w:val="20"/>
        </w:rPr>
        <w:t>darījuma slēg</w:t>
      </w:r>
      <w:r w:rsidR="00596AF3" w:rsidRPr="00524658">
        <w:rPr>
          <w:rFonts w:ascii="Arial" w:hAnsi="Arial" w:cs="Arial"/>
          <w:bCs/>
          <w:sz w:val="20"/>
          <w:szCs w:val="20"/>
        </w:rPr>
        <w:t>šanai</w:t>
      </w:r>
      <w:r w:rsidR="00555196" w:rsidRPr="00524658">
        <w:rPr>
          <w:rFonts w:ascii="Arial" w:hAnsi="Arial" w:cs="Arial"/>
          <w:bCs/>
          <w:sz w:val="20"/>
          <w:szCs w:val="20"/>
        </w:rPr>
        <w:t xml:space="preserve"> (apmaksu veicot uz </w:t>
      </w:r>
      <w:r w:rsidR="00AC1C85" w:rsidRPr="00524658">
        <w:rPr>
          <w:rFonts w:ascii="Arial" w:hAnsi="Arial" w:cs="Arial"/>
          <w:bCs/>
          <w:sz w:val="20"/>
          <w:szCs w:val="20"/>
        </w:rPr>
        <w:t>rēķina/</w:t>
      </w:r>
      <w:r w:rsidR="00555196" w:rsidRPr="00524658">
        <w:rPr>
          <w:rFonts w:ascii="Arial" w:hAnsi="Arial" w:cs="Arial"/>
          <w:bCs/>
          <w:sz w:val="20"/>
          <w:szCs w:val="20"/>
        </w:rPr>
        <w:t>pavadzīmes pamata)</w:t>
      </w:r>
      <w:r w:rsidR="0060377C" w:rsidRPr="00524658">
        <w:rPr>
          <w:rFonts w:ascii="Arial" w:hAnsi="Arial" w:cs="Arial"/>
          <w:bCs/>
          <w:sz w:val="20"/>
          <w:szCs w:val="20"/>
        </w:rPr>
        <w:t xml:space="preserve">, izvērtējot vispārīgās </w:t>
      </w:r>
      <w:r w:rsidR="00596AF3" w:rsidRPr="00524658">
        <w:rPr>
          <w:rFonts w:ascii="Arial" w:hAnsi="Arial" w:cs="Arial"/>
          <w:bCs/>
          <w:sz w:val="20"/>
          <w:szCs w:val="20"/>
        </w:rPr>
        <w:t>vienošanā</w:t>
      </w:r>
      <w:r w:rsidR="0060377C" w:rsidRPr="00524658">
        <w:rPr>
          <w:rFonts w:ascii="Arial" w:hAnsi="Arial" w:cs="Arial"/>
          <w:bCs/>
          <w:sz w:val="20"/>
          <w:szCs w:val="20"/>
        </w:rPr>
        <w:t xml:space="preserve">s </w:t>
      </w:r>
      <w:r w:rsidR="00763955" w:rsidRPr="00524658">
        <w:rPr>
          <w:rFonts w:ascii="Arial" w:hAnsi="Arial" w:cs="Arial"/>
          <w:bCs/>
          <w:sz w:val="20"/>
          <w:szCs w:val="20"/>
        </w:rPr>
        <w:t>dalībnieku</w:t>
      </w:r>
      <w:r w:rsidR="0094555A" w:rsidRPr="00524658">
        <w:rPr>
          <w:rFonts w:ascii="Arial" w:hAnsi="Arial" w:cs="Arial"/>
          <w:bCs/>
          <w:sz w:val="20"/>
          <w:szCs w:val="20"/>
        </w:rPr>
        <w:t xml:space="preserve"> piedāvājumu </w:t>
      </w:r>
      <w:r w:rsidR="0060377C" w:rsidRPr="00524658">
        <w:rPr>
          <w:rFonts w:ascii="Arial" w:hAnsi="Arial" w:cs="Arial"/>
          <w:bCs/>
          <w:sz w:val="20"/>
          <w:szCs w:val="20"/>
        </w:rPr>
        <w:t>atbilstoši pasūtītāja</w:t>
      </w:r>
      <w:r w:rsidR="00DA116B" w:rsidRPr="00524658">
        <w:rPr>
          <w:rFonts w:ascii="Arial" w:hAnsi="Arial" w:cs="Arial"/>
          <w:bCs/>
          <w:sz w:val="20"/>
          <w:szCs w:val="20"/>
        </w:rPr>
        <w:t>m</w:t>
      </w:r>
      <w:r w:rsidR="0060377C" w:rsidRPr="00524658">
        <w:rPr>
          <w:rFonts w:ascii="Arial" w:hAnsi="Arial" w:cs="Arial"/>
          <w:bCs/>
          <w:sz w:val="20"/>
          <w:szCs w:val="20"/>
        </w:rPr>
        <w:t xml:space="preserve"> konkrētajā brīdī nepieciešamam </w:t>
      </w:r>
      <w:r w:rsidR="00AC1C85" w:rsidRPr="00524658">
        <w:rPr>
          <w:rFonts w:ascii="Arial" w:hAnsi="Arial" w:cs="Arial"/>
          <w:bCs/>
          <w:sz w:val="20"/>
          <w:szCs w:val="20"/>
        </w:rPr>
        <w:t>pakalpojuma veidam</w:t>
      </w:r>
      <w:r w:rsidR="00DF19AE" w:rsidRPr="00524658">
        <w:rPr>
          <w:rFonts w:ascii="Arial" w:hAnsi="Arial" w:cs="Arial"/>
          <w:bCs/>
          <w:sz w:val="20"/>
          <w:szCs w:val="20"/>
        </w:rPr>
        <w:t xml:space="preserve"> un specifikācijai</w:t>
      </w:r>
      <w:r w:rsidR="00763955" w:rsidRPr="00524658">
        <w:rPr>
          <w:rFonts w:ascii="Arial" w:hAnsi="Arial" w:cs="Arial"/>
          <w:bCs/>
          <w:sz w:val="20"/>
          <w:szCs w:val="20"/>
        </w:rPr>
        <w:t xml:space="preserve"> un  piedāvājumu izvēles kritērijam</w:t>
      </w:r>
      <w:r w:rsidR="00DF19AE" w:rsidRPr="00524658">
        <w:rPr>
          <w:rFonts w:ascii="Arial" w:hAnsi="Arial" w:cs="Arial"/>
          <w:bCs/>
          <w:sz w:val="20"/>
          <w:szCs w:val="20"/>
        </w:rPr>
        <w:t>.</w:t>
      </w:r>
      <w:r w:rsidR="008B6C4D" w:rsidRPr="00524658">
        <w:rPr>
          <w:rFonts w:ascii="Arial" w:hAnsi="Arial" w:cs="Arial"/>
          <w:bCs/>
          <w:sz w:val="20"/>
          <w:szCs w:val="20"/>
        </w:rPr>
        <w:t xml:space="preserve"> </w:t>
      </w:r>
    </w:p>
    <w:p w14:paraId="073775A6" w14:textId="77777777" w:rsidR="00AC1C85" w:rsidRPr="00524658" w:rsidRDefault="00AC1C85" w:rsidP="002559DA">
      <w:pPr>
        <w:spacing w:line="240" w:lineRule="auto"/>
        <w:jc w:val="both"/>
        <w:rPr>
          <w:rFonts w:ascii="Arial" w:eastAsia="Calibri" w:hAnsi="Arial" w:cs="Arial"/>
          <w:bCs/>
          <w:sz w:val="20"/>
          <w:szCs w:val="20"/>
        </w:rPr>
      </w:pPr>
      <w:r w:rsidRPr="00524658">
        <w:rPr>
          <w:rFonts w:ascii="Arial" w:eastAsia="Calibri" w:hAnsi="Arial" w:cs="Arial"/>
          <w:bCs/>
          <w:sz w:val="20"/>
          <w:szCs w:val="20"/>
        </w:rPr>
        <w:t xml:space="preserve">Iepirkuma priekšmets ir ražošanas procesos iesaistīto metālapstrādes iekārtu tehniskā uzturēšana, diagnostika, </w:t>
      </w:r>
      <w:proofErr w:type="spellStart"/>
      <w:r w:rsidRPr="00524658">
        <w:rPr>
          <w:rFonts w:ascii="Arial" w:eastAsia="Calibri" w:hAnsi="Arial" w:cs="Arial"/>
          <w:bCs/>
          <w:sz w:val="20"/>
          <w:szCs w:val="20"/>
        </w:rPr>
        <w:t>defektācija</w:t>
      </w:r>
      <w:proofErr w:type="spellEnd"/>
      <w:r w:rsidRPr="00524658">
        <w:rPr>
          <w:rFonts w:ascii="Arial" w:eastAsia="Calibri" w:hAnsi="Arial" w:cs="Arial"/>
          <w:bCs/>
          <w:sz w:val="20"/>
          <w:szCs w:val="20"/>
        </w:rPr>
        <w:t>, remonts, mezglu atjaunošana un, ja nepieciešams, rezerves daļu vai remontam nepieciešamo materiālu piegāde.</w:t>
      </w:r>
    </w:p>
    <w:p w14:paraId="75A91DEB" w14:textId="2131CC95" w:rsidR="00AC1C85" w:rsidRPr="00524658" w:rsidRDefault="002559DA" w:rsidP="00AC1C85">
      <w:pPr>
        <w:spacing w:line="240" w:lineRule="auto"/>
        <w:rPr>
          <w:rFonts w:ascii="Arial" w:eastAsia="Calibri" w:hAnsi="Arial" w:cs="Arial"/>
          <w:bCs/>
          <w:sz w:val="20"/>
          <w:szCs w:val="20"/>
        </w:rPr>
      </w:pPr>
      <w:r>
        <w:rPr>
          <w:rFonts w:ascii="Arial" w:eastAsia="Calibri" w:hAnsi="Arial" w:cs="Arial"/>
          <w:bCs/>
          <w:sz w:val="20"/>
          <w:szCs w:val="20"/>
        </w:rPr>
        <w:t>Pakalpojums</w:t>
      </w:r>
      <w:r w:rsidR="00AC1C85" w:rsidRPr="00524658">
        <w:rPr>
          <w:rFonts w:ascii="Arial" w:eastAsia="Calibri" w:hAnsi="Arial" w:cs="Arial"/>
          <w:bCs/>
          <w:sz w:val="20"/>
          <w:szCs w:val="20"/>
        </w:rPr>
        <w:t xml:space="preserve"> var ietvert:</w:t>
      </w:r>
    </w:p>
    <w:p w14:paraId="73EDBE8C" w14:textId="77777777" w:rsidR="00AC1C85" w:rsidRPr="00524658" w:rsidRDefault="00AC1C85" w:rsidP="00AC1C85">
      <w:pPr>
        <w:numPr>
          <w:ilvl w:val="0"/>
          <w:numId w:val="51"/>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iekārtu tehniskā stāvokļa apsekošanu; </w:t>
      </w:r>
    </w:p>
    <w:p w14:paraId="02B3FC92" w14:textId="77777777" w:rsidR="00AC1C85" w:rsidRPr="00524658" w:rsidRDefault="00AC1C85" w:rsidP="00AC1C85">
      <w:pPr>
        <w:numPr>
          <w:ilvl w:val="0"/>
          <w:numId w:val="51"/>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bojājumu iemeslu noteikšanu; </w:t>
      </w:r>
    </w:p>
    <w:p w14:paraId="4DED1C51" w14:textId="77777777" w:rsidR="00AC1C85" w:rsidRPr="00524658" w:rsidRDefault="00AC1C85" w:rsidP="00AC1C85">
      <w:pPr>
        <w:numPr>
          <w:ilvl w:val="0"/>
          <w:numId w:val="51"/>
        </w:numPr>
        <w:spacing w:after="0" w:line="240" w:lineRule="auto"/>
        <w:jc w:val="both"/>
        <w:rPr>
          <w:rFonts w:ascii="Arial" w:eastAsia="Calibri" w:hAnsi="Arial" w:cs="Arial"/>
          <w:bCs/>
          <w:sz w:val="20"/>
          <w:szCs w:val="20"/>
        </w:rPr>
      </w:pPr>
      <w:proofErr w:type="spellStart"/>
      <w:r w:rsidRPr="00524658">
        <w:rPr>
          <w:rFonts w:ascii="Arial" w:eastAsia="Calibri" w:hAnsi="Arial" w:cs="Arial"/>
          <w:bCs/>
          <w:sz w:val="20"/>
          <w:szCs w:val="20"/>
        </w:rPr>
        <w:t>defektācijas</w:t>
      </w:r>
      <w:proofErr w:type="spellEnd"/>
      <w:r w:rsidRPr="00524658">
        <w:rPr>
          <w:rFonts w:ascii="Arial" w:eastAsia="Calibri" w:hAnsi="Arial" w:cs="Arial"/>
          <w:bCs/>
          <w:sz w:val="20"/>
          <w:szCs w:val="20"/>
        </w:rPr>
        <w:t xml:space="preserve"> akta sagatavošanu; </w:t>
      </w:r>
    </w:p>
    <w:p w14:paraId="1C6440DF" w14:textId="77777777" w:rsidR="00AC1C85" w:rsidRPr="00524658" w:rsidRDefault="00AC1C85" w:rsidP="00AC1C85">
      <w:pPr>
        <w:numPr>
          <w:ilvl w:val="0"/>
          <w:numId w:val="51"/>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mehānisko mezglu remontu; </w:t>
      </w:r>
    </w:p>
    <w:p w14:paraId="4D1975A4" w14:textId="77777777" w:rsidR="00AC1C85" w:rsidRPr="00524658" w:rsidRDefault="00AC1C85" w:rsidP="00AC1C85">
      <w:pPr>
        <w:numPr>
          <w:ilvl w:val="0"/>
          <w:numId w:val="51"/>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hidraulisko un pneimatisko sistēmu pārbaudi un remontu; </w:t>
      </w:r>
    </w:p>
    <w:p w14:paraId="64C2EB1E" w14:textId="77777777" w:rsidR="00AC1C85" w:rsidRPr="00524658" w:rsidRDefault="00AC1C85" w:rsidP="00AC1C85">
      <w:pPr>
        <w:numPr>
          <w:ilvl w:val="0"/>
          <w:numId w:val="51"/>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gultņu, vārpstu, vadotņu, </w:t>
      </w:r>
      <w:proofErr w:type="spellStart"/>
      <w:r w:rsidRPr="00524658">
        <w:rPr>
          <w:rFonts w:ascii="Arial" w:eastAsia="Calibri" w:hAnsi="Arial" w:cs="Arial"/>
          <w:bCs/>
          <w:sz w:val="20"/>
          <w:szCs w:val="20"/>
        </w:rPr>
        <w:t>skrūvpārvadu</w:t>
      </w:r>
      <w:proofErr w:type="spellEnd"/>
      <w:r w:rsidRPr="00524658">
        <w:rPr>
          <w:rFonts w:ascii="Arial" w:eastAsia="Calibri" w:hAnsi="Arial" w:cs="Arial"/>
          <w:bCs/>
          <w:sz w:val="20"/>
          <w:szCs w:val="20"/>
        </w:rPr>
        <w:t xml:space="preserve"> un citu mezglu remontu vai nomaiņu; </w:t>
      </w:r>
    </w:p>
    <w:p w14:paraId="24C2D63C" w14:textId="77777777" w:rsidR="00AC1C85" w:rsidRPr="00524658" w:rsidRDefault="00AC1C85" w:rsidP="00AC1C85">
      <w:pPr>
        <w:numPr>
          <w:ilvl w:val="0"/>
          <w:numId w:val="51"/>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piedziņas mehānismu un kustīgo mezglu regulēšanu; </w:t>
      </w:r>
    </w:p>
    <w:p w14:paraId="61A18AB2" w14:textId="77777777" w:rsidR="00AC1C85" w:rsidRPr="00524658" w:rsidRDefault="00AC1C85" w:rsidP="00AC1C85">
      <w:pPr>
        <w:numPr>
          <w:ilvl w:val="0"/>
          <w:numId w:val="51"/>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iekārtu ģeometrijas, brīvkustību un darba precizitātes pārbaudi; </w:t>
      </w:r>
    </w:p>
    <w:p w14:paraId="0D52B2C6" w14:textId="77777777" w:rsidR="00AC1C85" w:rsidRPr="00524658" w:rsidRDefault="00AC1C85" w:rsidP="00AC1C85">
      <w:pPr>
        <w:numPr>
          <w:ilvl w:val="0"/>
          <w:numId w:val="51"/>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bojāto detaļu izgatavošanu, restaurāciju vai pielāgošanu; </w:t>
      </w:r>
    </w:p>
    <w:p w14:paraId="38A0FCD1" w14:textId="77777777" w:rsidR="00AC1C85" w:rsidRPr="00524658" w:rsidRDefault="00AC1C85" w:rsidP="00AC1C85">
      <w:pPr>
        <w:numPr>
          <w:ilvl w:val="0"/>
          <w:numId w:val="51"/>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iekārtu montāžu, regulēšanu un palaišanu darbā pēc remonta; </w:t>
      </w:r>
    </w:p>
    <w:p w14:paraId="130FC22F" w14:textId="77777777" w:rsidR="00AC1C85" w:rsidRPr="00524658" w:rsidRDefault="00AC1C85" w:rsidP="00AC1C85">
      <w:pPr>
        <w:numPr>
          <w:ilvl w:val="0"/>
          <w:numId w:val="51"/>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tehniskā slēdziena sagatavošanu par remonta iespējamību vai ekonomisko lietderību; </w:t>
      </w:r>
    </w:p>
    <w:p w14:paraId="5E9939E6" w14:textId="77777777" w:rsidR="00AC1C85" w:rsidRPr="00524658" w:rsidRDefault="00AC1C85" w:rsidP="00AC1C85">
      <w:pPr>
        <w:numPr>
          <w:ilvl w:val="0"/>
          <w:numId w:val="51"/>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rezerves daļu, materiālu un palīgmateriālu piegādi konkrētā remonta veikšanai; </w:t>
      </w:r>
    </w:p>
    <w:p w14:paraId="374F0891" w14:textId="77777777" w:rsidR="00AC1C85" w:rsidRPr="00524658" w:rsidRDefault="00AC1C85" w:rsidP="00AC1C85">
      <w:pPr>
        <w:numPr>
          <w:ilvl w:val="0"/>
          <w:numId w:val="51"/>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konsultāciju sniegšanu par turpmāko iekārtas ekspluatāciju. </w:t>
      </w:r>
    </w:p>
    <w:p w14:paraId="422E59CA" w14:textId="77777777" w:rsidR="00AC1C85" w:rsidRPr="00524658" w:rsidRDefault="00AC1C85" w:rsidP="00AC1C85">
      <w:pPr>
        <w:spacing w:line="240" w:lineRule="auto"/>
        <w:jc w:val="both"/>
        <w:rPr>
          <w:rFonts w:ascii="Arial" w:hAnsi="Arial" w:cs="Arial"/>
          <w:sz w:val="20"/>
          <w:szCs w:val="20"/>
        </w:rPr>
      </w:pPr>
    </w:p>
    <w:p w14:paraId="1818DABC" w14:textId="71C6FE5D" w:rsidR="005A442C" w:rsidRPr="00524658" w:rsidRDefault="00DF19AE" w:rsidP="005A442C">
      <w:pPr>
        <w:pStyle w:val="ListParagraph"/>
        <w:numPr>
          <w:ilvl w:val="0"/>
          <w:numId w:val="45"/>
        </w:numPr>
        <w:spacing w:after="0" w:line="276" w:lineRule="auto"/>
        <w:jc w:val="both"/>
        <w:rPr>
          <w:rFonts w:ascii="Arial" w:hAnsi="Arial" w:cs="Arial"/>
          <w:bCs/>
          <w:sz w:val="20"/>
          <w:szCs w:val="20"/>
        </w:rPr>
      </w:pPr>
      <w:r w:rsidRPr="00524658">
        <w:rPr>
          <w:rFonts w:ascii="Arial" w:hAnsi="Arial" w:cs="Arial"/>
          <w:b/>
          <w:bCs/>
          <w:sz w:val="20"/>
          <w:szCs w:val="20"/>
        </w:rPr>
        <w:t>Kvalificētajam</w:t>
      </w:r>
      <w:r w:rsidR="00D208EA" w:rsidRPr="00524658">
        <w:rPr>
          <w:rFonts w:ascii="Arial" w:hAnsi="Arial" w:cs="Arial"/>
          <w:sz w:val="20"/>
          <w:szCs w:val="20"/>
        </w:rPr>
        <w:t xml:space="preserve"> </w:t>
      </w:r>
      <w:r w:rsidRPr="00524658">
        <w:rPr>
          <w:rFonts w:ascii="Arial" w:hAnsi="Arial" w:cs="Arial"/>
          <w:sz w:val="20"/>
          <w:szCs w:val="20"/>
        </w:rPr>
        <w:t xml:space="preserve">piegādātājam </w:t>
      </w:r>
      <w:r w:rsidR="00C80BA8" w:rsidRPr="00524658">
        <w:rPr>
          <w:rFonts w:ascii="Arial" w:hAnsi="Arial" w:cs="Arial"/>
          <w:b/>
          <w:bCs/>
          <w:sz w:val="20"/>
          <w:szCs w:val="20"/>
        </w:rPr>
        <w:t xml:space="preserve">vispārīgās vienošanās </w:t>
      </w:r>
      <w:r w:rsidR="006C45E4" w:rsidRPr="00524658">
        <w:rPr>
          <w:rFonts w:ascii="Arial" w:hAnsi="Arial" w:cs="Arial"/>
          <w:b/>
          <w:bCs/>
          <w:sz w:val="20"/>
          <w:szCs w:val="20"/>
        </w:rPr>
        <w:t xml:space="preserve">darbības </w:t>
      </w:r>
      <w:r w:rsidR="0060377C" w:rsidRPr="00524658">
        <w:rPr>
          <w:rFonts w:ascii="Arial" w:hAnsi="Arial" w:cs="Arial"/>
          <w:b/>
          <w:bCs/>
          <w:sz w:val="20"/>
          <w:szCs w:val="20"/>
        </w:rPr>
        <w:t>termiņā</w:t>
      </w:r>
      <w:r w:rsidR="006C45E4" w:rsidRPr="00524658">
        <w:rPr>
          <w:rFonts w:ascii="Arial" w:hAnsi="Arial" w:cs="Arial"/>
          <w:b/>
          <w:bCs/>
          <w:sz w:val="20"/>
          <w:szCs w:val="20"/>
        </w:rPr>
        <w:t xml:space="preserve"> pēc pasūtītāja pieprasījuma </w:t>
      </w:r>
      <w:r w:rsidR="00E607F0" w:rsidRPr="00524658">
        <w:rPr>
          <w:rFonts w:ascii="Arial" w:hAnsi="Arial" w:cs="Arial"/>
          <w:sz w:val="20"/>
          <w:szCs w:val="20"/>
        </w:rPr>
        <w:t xml:space="preserve">jāiesniedz piedāvājums </w:t>
      </w:r>
      <w:r w:rsidR="006C45E4" w:rsidRPr="00524658">
        <w:rPr>
          <w:rFonts w:ascii="Arial" w:hAnsi="Arial" w:cs="Arial"/>
          <w:sz w:val="20"/>
          <w:szCs w:val="20"/>
        </w:rPr>
        <w:t xml:space="preserve">saskaņā ar pasūtītāja </w:t>
      </w:r>
      <w:r w:rsidRPr="00524658">
        <w:rPr>
          <w:rFonts w:ascii="Arial" w:hAnsi="Arial" w:cs="Arial"/>
          <w:sz w:val="20"/>
          <w:szCs w:val="20"/>
        </w:rPr>
        <w:t xml:space="preserve">noteikto nepieciešamo tehnisko specifikāciju </w:t>
      </w:r>
      <w:r w:rsidR="00AC1C85" w:rsidRPr="00524658">
        <w:rPr>
          <w:rFonts w:ascii="Arial" w:hAnsi="Arial" w:cs="Arial"/>
          <w:sz w:val="20"/>
          <w:szCs w:val="20"/>
        </w:rPr>
        <w:t>pakalpojuma sniegšanai</w:t>
      </w:r>
      <w:r w:rsidRPr="00524658">
        <w:rPr>
          <w:rFonts w:ascii="Arial" w:hAnsi="Arial" w:cs="Arial"/>
          <w:sz w:val="20"/>
          <w:szCs w:val="20"/>
        </w:rPr>
        <w:t xml:space="preserve"> </w:t>
      </w:r>
      <w:r w:rsidR="006C45E4" w:rsidRPr="00524658">
        <w:rPr>
          <w:rFonts w:ascii="Arial" w:hAnsi="Arial" w:cs="Arial"/>
          <w:sz w:val="20"/>
          <w:szCs w:val="20"/>
        </w:rPr>
        <w:t>konkrēt</w:t>
      </w:r>
      <w:r w:rsidR="00AC1C85" w:rsidRPr="00524658">
        <w:rPr>
          <w:rFonts w:ascii="Arial" w:hAnsi="Arial" w:cs="Arial"/>
          <w:sz w:val="20"/>
          <w:szCs w:val="20"/>
        </w:rPr>
        <w:t>ajā</w:t>
      </w:r>
      <w:r w:rsidR="006C45E4" w:rsidRPr="00524658">
        <w:rPr>
          <w:rFonts w:ascii="Arial" w:hAnsi="Arial" w:cs="Arial"/>
          <w:sz w:val="20"/>
          <w:szCs w:val="20"/>
        </w:rPr>
        <w:t xml:space="preserve"> pieprasījuma brīd</w:t>
      </w:r>
      <w:r w:rsidR="00AC1C85" w:rsidRPr="00524658">
        <w:rPr>
          <w:rFonts w:ascii="Arial" w:hAnsi="Arial" w:cs="Arial"/>
          <w:sz w:val="20"/>
          <w:szCs w:val="20"/>
        </w:rPr>
        <w:t>ī</w:t>
      </w:r>
      <w:r w:rsidR="00E607F0" w:rsidRPr="00524658">
        <w:rPr>
          <w:rFonts w:ascii="Arial" w:hAnsi="Arial" w:cs="Arial"/>
          <w:sz w:val="20"/>
          <w:szCs w:val="20"/>
        </w:rPr>
        <w:t>.</w:t>
      </w:r>
    </w:p>
    <w:p w14:paraId="141A7319" w14:textId="35A7946D" w:rsidR="005A442C" w:rsidRPr="00524658" w:rsidRDefault="00DF19AE" w:rsidP="005A442C">
      <w:pPr>
        <w:pStyle w:val="ListParagraph"/>
        <w:numPr>
          <w:ilvl w:val="0"/>
          <w:numId w:val="45"/>
        </w:numPr>
        <w:spacing w:after="0" w:line="276" w:lineRule="auto"/>
        <w:jc w:val="both"/>
        <w:rPr>
          <w:rFonts w:ascii="Arial" w:hAnsi="Arial" w:cs="Arial"/>
          <w:bCs/>
          <w:sz w:val="20"/>
          <w:szCs w:val="20"/>
        </w:rPr>
      </w:pPr>
      <w:r w:rsidRPr="00524658">
        <w:rPr>
          <w:rFonts w:ascii="Arial" w:hAnsi="Arial" w:cs="Arial"/>
          <w:b/>
          <w:bCs/>
          <w:sz w:val="20"/>
          <w:szCs w:val="20"/>
        </w:rPr>
        <w:t xml:space="preserve">Vispārīgās vienošanās darbības termiņš: </w:t>
      </w:r>
      <w:r w:rsidR="00AC1C85" w:rsidRPr="00524658">
        <w:rPr>
          <w:rFonts w:ascii="Arial" w:hAnsi="Arial" w:cs="Arial"/>
          <w:b/>
          <w:bCs/>
          <w:sz w:val="20"/>
          <w:szCs w:val="20"/>
        </w:rPr>
        <w:t>līdz 31.12.2026.</w:t>
      </w:r>
      <w:r w:rsidRPr="00524658">
        <w:rPr>
          <w:rFonts w:ascii="Arial" w:hAnsi="Arial" w:cs="Arial"/>
          <w:sz w:val="20"/>
          <w:szCs w:val="20"/>
        </w:rPr>
        <w:t xml:space="preserve"> </w:t>
      </w:r>
      <w:r w:rsidRPr="00524658">
        <w:rPr>
          <w:rFonts w:ascii="Arial" w:hAnsi="Arial" w:cs="Arial"/>
          <w:b/>
          <w:bCs/>
          <w:sz w:val="20"/>
          <w:szCs w:val="20"/>
        </w:rPr>
        <w:t>vai līdz 4.punktā minētās iepirkuma p</w:t>
      </w:r>
      <w:r w:rsidR="00747A3E" w:rsidRPr="00524658">
        <w:rPr>
          <w:rFonts w:ascii="Arial" w:hAnsi="Arial" w:cs="Arial"/>
          <w:b/>
          <w:bCs/>
          <w:sz w:val="20"/>
          <w:szCs w:val="20"/>
        </w:rPr>
        <w:t>ieļaujamās</w:t>
      </w:r>
      <w:r w:rsidRPr="00524658">
        <w:rPr>
          <w:rFonts w:ascii="Arial" w:hAnsi="Arial" w:cs="Arial"/>
          <w:b/>
          <w:bCs/>
          <w:sz w:val="20"/>
          <w:szCs w:val="20"/>
        </w:rPr>
        <w:t xml:space="preserve"> summas sasniegšanai.  </w:t>
      </w:r>
    </w:p>
    <w:p w14:paraId="7515CD85" w14:textId="77777777" w:rsidR="005A442C" w:rsidRPr="00524658" w:rsidRDefault="00DF19AE" w:rsidP="005A442C">
      <w:pPr>
        <w:pStyle w:val="ListParagraph"/>
        <w:numPr>
          <w:ilvl w:val="0"/>
          <w:numId w:val="45"/>
        </w:numPr>
        <w:spacing w:after="0" w:line="276" w:lineRule="auto"/>
        <w:jc w:val="both"/>
        <w:rPr>
          <w:rFonts w:ascii="Arial" w:hAnsi="Arial" w:cs="Arial"/>
          <w:bCs/>
          <w:sz w:val="20"/>
          <w:szCs w:val="20"/>
        </w:rPr>
      </w:pPr>
      <w:r w:rsidRPr="00524658">
        <w:rPr>
          <w:rFonts w:ascii="Arial" w:hAnsi="Arial" w:cs="Arial"/>
          <w:sz w:val="20"/>
          <w:szCs w:val="20"/>
        </w:rPr>
        <w:t xml:space="preserve">Pieļaujamā kopējā darījumu summa vispārīgās vienošanās darbības termiņā: </w:t>
      </w:r>
      <w:r w:rsidR="007920A6" w:rsidRPr="00524658">
        <w:rPr>
          <w:rFonts w:ascii="Arial" w:hAnsi="Arial" w:cs="Arial"/>
          <w:b/>
          <w:bCs/>
          <w:sz w:val="20"/>
          <w:szCs w:val="20"/>
        </w:rPr>
        <w:t>42</w:t>
      </w:r>
      <w:r w:rsidR="008D7FA0" w:rsidRPr="00524658">
        <w:rPr>
          <w:rFonts w:ascii="Arial" w:hAnsi="Arial" w:cs="Arial"/>
          <w:b/>
          <w:bCs/>
          <w:sz w:val="20"/>
          <w:szCs w:val="20"/>
        </w:rPr>
        <w:t> </w:t>
      </w:r>
      <w:r w:rsidRPr="00524658">
        <w:rPr>
          <w:rFonts w:ascii="Arial" w:hAnsi="Arial" w:cs="Arial"/>
          <w:b/>
          <w:bCs/>
          <w:sz w:val="20"/>
          <w:szCs w:val="20"/>
        </w:rPr>
        <w:t>000,00 EUR</w:t>
      </w:r>
      <w:r w:rsidRPr="00524658">
        <w:rPr>
          <w:rFonts w:ascii="Arial" w:hAnsi="Arial" w:cs="Arial"/>
          <w:sz w:val="20"/>
          <w:szCs w:val="20"/>
        </w:rPr>
        <w:t xml:space="preserve"> bez PVN.</w:t>
      </w:r>
    </w:p>
    <w:p w14:paraId="02211D20" w14:textId="77777777" w:rsidR="005A442C" w:rsidRPr="00524658" w:rsidRDefault="00523824" w:rsidP="005A442C">
      <w:pPr>
        <w:pStyle w:val="ListParagraph"/>
        <w:numPr>
          <w:ilvl w:val="0"/>
          <w:numId w:val="45"/>
        </w:numPr>
        <w:spacing w:after="0" w:line="276" w:lineRule="auto"/>
        <w:jc w:val="both"/>
        <w:rPr>
          <w:rFonts w:ascii="Arial" w:hAnsi="Arial" w:cs="Arial"/>
          <w:bCs/>
          <w:sz w:val="20"/>
          <w:szCs w:val="20"/>
        </w:rPr>
      </w:pPr>
      <w:r w:rsidRPr="00524658">
        <w:rPr>
          <w:rFonts w:ascii="Arial" w:eastAsia="Times New Roman" w:hAnsi="Arial" w:cs="Arial"/>
          <w:bCs/>
          <w:sz w:val="20"/>
          <w:szCs w:val="20"/>
        </w:rPr>
        <w:t>Tirgus cenu izpētes</w:t>
      </w:r>
      <w:r w:rsidRPr="00524658">
        <w:rPr>
          <w:rFonts w:ascii="Arial" w:hAnsi="Arial" w:cs="Arial"/>
          <w:bCs/>
          <w:sz w:val="20"/>
          <w:szCs w:val="20"/>
        </w:rPr>
        <w:t xml:space="preserve"> </w:t>
      </w:r>
      <w:r w:rsidR="00E607F0" w:rsidRPr="00524658">
        <w:rPr>
          <w:rFonts w:ascii="Arial" w:hAnsi="Arial" w:cs="Arial"/>
          <w:bCs/>
          <w:sz w:val="20"/>
          <w:szCs w:val="20"/>
        </w:rPr>
        <w:t>pretendents</w:t>
      </w:r>
      <w:r w:rsidR="00747A3E" w:rsidRPr="00524658">
        <w:rPr>
          <w:rFonts w:ascii="Arial" w:hAnsi="Arial" w:cs="Arial"/>
          <w:bCs/>
          <w:sz w:val="20"/>
          <w:szCs w:val="20"/>
        </w:rPr>
        <w:t xml:space="preserve"> (attiecīgi vispārīgās vienošanās noslēgšanas brīdī: kvalificētais piegādātājs)</w:t>
      </w:r>
      <w:r w:rsidR="00E607F0" w:rsidRPr="00524658">
        <w:rPr>
          <w:rFonts w:ascii="Arial" w:hAnsi="Arial" w:cs="Arial"/>
          <w:bCs/>
          <w:sz w:val="20"/>
          <w:szCs w:val="20"/>
        </w:rPr>
        <w:t xml:space="preserve"> </w:t>
      </w:r>
      <w:r w:rsidR="0060377C" w:rsidRPr="00524658">
        <w:rPr>
          <w:rFonts w:ascii="Arial" w:hAnsi="Arial" w:cs="Arial"/>
          <w:bCs/>
          <w:sz w:val="20"/>
          <w:szCs w:val="20"/>
        </w:rPr>
        <w:t xml:space="preserve">ir tiesīgs </w:t>
      </w:r>
      <w:r w:rsidR="00E607F0" w:rsidRPr="00524658">
        <w:rPr>
          <w:rFonts w:ascii="Arial" w:hAnsi="Arial" w:cs="Arial"/>
          <w:bCs/>
          <w:sz w:val="20"/>
          <w:szCs w:val="20"/>
        </w:rPr>
        <w:t xml:space="preserve"> iesniegt tikai vienu piedāvājuma variantu.</w:t>
      </w:r>
    </w:p>
    <w:p w14:paraId="14FE9F75" w14:textId="69A88D53" w:rsidR="005A442C" w:rsidRPr="00524658" w:rsidRDefault="00AC1C85" w:rsidP="005A442C">
      <w:pPr>
        <w:pStyle w:val="ListParagraph"/>
        <w:numPr>
          <w:ilvl w:val="0"/>
          <w:numId w:val="45"/>
        </w:numPr>
        <w:spacing w:after="0" w:line="276" w:lineRule="auto"/>
        <w:jc w:val="both"/>
        <w:rPr>
          <w:rFonts w:ascii="Arial" w:hAnsi="Arial" w:cs="Arial"/>
          <w:bCs/>
          <w:sz w:val="20"/>
          <w:szCs w:val="20"/>
        </w:rPr>
      </w:pPr>
      <w:r w:rsidRPr="00524658">
        <w:rPr>
          <w:rFonts w:ascii="Arial" w:hAnsi="Arial" w:cs="Arial"/>
          <w:bCs/>
          <w:sz w:val="20"/>
          <w:szCs w:val="20"/>
        </w:rPr>
        <w:t xml:space="preserve">Pakalpojuma izpildes </w:t>
      </w:r>
      <w:r w:rsidR="00165939" w:rsidRPr="00524658">
        <w:rPr>
          <w:rFonts w:ascii="Arial" w:hAnsi="Arial" w:cs="Arial"/>
          <w:bCs/>
          <w:sz w:val="20"/>
          <w:szCs w:val="20"/>
        </w:rPr>
        <w:t xml:space="preserve"> vietas: </w:t>
      </w:r>
    </w:p>
    <w:p w14:paraId="1EA4BCFC" w14:textId="77777777" w:rsidR="007F784D" w:rsidRPr="00524658" w:rsidRDefault="007F784D" w:rsidP="007F784D">
      <w:pPr>
        <w:pStyle w:val="BodyText2"/>
        <w:numPr>
          <w:ilvl w:val="1"/>
          <w:numId w:val="45"/>
        </w:numPr>
        <w:spacing w:after="0" w:line="240" w:lineRule="auto"/>
        <w:ind w:right="-30"/>
        <w:jc w:val="both"/>
        <w:rPr>
          <w:rFonts w:ascii="Arial" w:hAnsi="Arial" w:cs="Arial"/>
          <w:bCs/>
          <w:sz w:val="20"/>
          <w:szCs w:val="20"/>
        </w:rPr>
      </w:pPr>
      <w:r w:rsidRPr="00524658">
        <w:rPr>
          <w:rFonts w:ascii="Arial" w:hAnsi="Arial" w:cs="Arial"/>
          <w:sz w:val="20"/>
          <w:szCs w:val="20"/>
        </w:rPr>
        <w:t>2.Preču iela 30, Daugavpils</w:t>
      </w:r>
      <w:r w:rsidRPr="00524658">
        <w:rPr>
          <w:rFonts w:ascii="Arial" w:hAnsi="Arial" w:cs="Arial"/>
          <w:bCs/>
          <w:sz w:val="20"/>
          <w:szCs w:val="20"/>
        </w:rPr>
        <w:t>,</w:t>
      </w:r>
    </w:p>
    <w:p w14:paraId="0574DD59" w14:textId="0A9ACEA1" w:rsidR="007F784D" w:rsidRPr="00524658" w:rsidRDefault="007F784D" w:rsidP="007F784D">
      <w:pPr>
        <w:pStyle w:val="BodyText2"/>
        <w:numPr>
          <w:ilvl w:val="1"/>
          <w:numId w:val="45"/>
        </w:numPr>
        <w:spacing w:after="0" w:line="240" w:lineRule="auto"/>
        <w:ind w:right="-30"/>
        <w:jc w:val="both"/>
        <w:rPr>
          <w:rFonts w:ascii="Arial" w:hAnsi="Arial" w:cs="Arial"/>
          <w:bCs/>
          <w:sz w:val="20"/>
          <w:szCs w:val="20"/>
        </w:rPr>
      </w:pPr>
      <w:r w:rsidRPr="00524658">
        <w:rPr>
          <w:rFonts w:ascii="Arial" w:hAnsi="Arial" w:cs="Arial"/>
          <w:sz w:val="20"/>
          <w:szCs w:val="20"/>
        </w:rPr>
        <w:t>Varšavas iela 49, Daugavpils</w:t>
      </w:r>
      <w:r w:rsidR="002559DA">
        <w:rPr>
          <w:rFonts w:ascii="Arial" w:hAnsi="Arial" w:cs="Arial"/>
          <w:sz w:val="20"/>
          <w:szCs w:val="20"/>
        </w:rPr>
        <w:t>.</w:t>
      </w:r>
    </w:p>
    <w:p w14:paraId="71E43508" w14:textId="4676F8E0" w:rsidR="005A442C" w:rsidRPr="00524658" w:rsidRDefault="00AC1C85" w:rsidP="007F784D">
      <w:pPr>
        <w:pStyle w:val="BodyText2"/>
        <w:numPr>
          <w:ilvl w:val="0"/>
          <w:numId w:val="45"/>
        </w:numPr>
        <w:spacing w:after="0" w:line="240" w:lineRule="auto"/>
        <w:ind w:right="-30"/>
        <w:jc w:val="both"/>
        <w:rPr>
          <w:rFonts w:ascii="Arial" w:hAnsi="Arial" w:cs="Arial"/>
          <w:bCs/>
          <w:sz w:val="20"/>
          <w:szCs w:val="20"/>
        </w:rPr>
      </w:pPr>
      <w:r w:rsidRPr="00524658">
        <w:rPr>
          <w:rFonts w:ascii="Arial" w:hAnsi="Arial" w:cs="Arial"/>
          <w:bCs/>
          <w:sz w:val="20"/>
          <w:szCs w:val="20"/>
        </w:rPr>
        <w:t>Pakalpojuma</w:t>
      </w:r>
      <w:r w:rsidR="00747A3E" w:rsidRPr="00524658">
        <w:rPr>
          <w:rFonts w:ascii="Arial" w:hAnsi="Arial" w:cs="Arial"/>
          <w:bCs/>
          <w:sz w:val="20"/>
          <w:szCs w:val="20"/>
        </w:rPr>
        <w:t xml:space="preserve"> </w:t>
      </w:r>
      <w:r w:rsidRPr="00524658">
        <w:rPr>
          <w:rFonts w:ascii="Arial" w:hAnsi="Arial" w:cs="Arial"/>
          <w:bCs/>
          <w:sz w:val="20"/>
          <w:szCs w:val="20"/>
        </w:rPr>
        <w:t>izpildes</w:t>
      </w:r>
      <w:r w:rsidR="00747A3E" w:rsidRPr="00524658">
        <w:rPr>
          <w:rFonts w:ascii="Arial" w:hAnsi="Arial" w:cs="Arial"/>
          <w:bCs/>
          <w:sz w:val="20"/>
          <w:szCs w:val="20"/>
        </w:rPr>
        <w:t xml:space="preserve"> termiņš: pēc pasūtītāja nepieciešamības konkrētajā brīdī saskaņā ar </w:t>
      </w:r>
      <w:r w:rsidR="007F784D" w:rsidRPr="00524658">
        <w:rPr>
          <w:rFonts w:ascii="Arial" w:hAnsi="Arial" w:cs="Arial"/>
          <w:bCs/>
          <w:sz w:val="20"/>
          <w:szCs w:val="20"/>
        </w:rPr>
        <w:t xml:space="preserve">pasūtītāja cenu aptaujā </w:t>
      </w:r>
      <w:r w:rsidR="00747A3E" w:rsidRPr="00524658">
        <w:rPr>
          <w:rFonts w:ascii="Arial" w:hAnsi="Arial" w:cs="Arial"/>
          <w:sz w:val="20"/>
          <w:szCs w:val="20"/>
        </w:rPr>
        <w:t xml:space="preserve">noteikto, </w:t>
      </w:r>
      <w:r w:rsidR="002D5400" w:rsidRPr="00524658">
        <w:rPr>
          <w:rFonts w:ascii="Arial" w:hAnsi="Arial" w:cs="Arial"/>
          <w:sz w:val="20"/>
          <w:szCs w:val="20"/>
        </w:rPr>
        <w:t>orientējoši</w:t>
      </w:r>
      <w:r w:rsidR="00D56F48" w:rsidRPr="00524658">
        <w:rPr>
          <w:rFonts w:ascii="Arial" w:hAnsi="Arial" w:cs="Arial"/>
          <w:sz w:val="20"/>
          <w:szCs w:val="20"/>
        </w:rPr>
        <w:t xml:space="preserve"> </w:t>
      </w:r>
      <w:r w:rsidR="007F784D" w:rsidRPr="00524658">
        <w:rPr>
          <w:rFonts w:ascii="Arial" w:hAnsi="Arial" w:cs="Arial"/>
          <w:sz w:val="20"/>
          <w:szCs w:val="20"/>
        </w:rPr>
        <w:t>10</w:t>
      </w:r>
      <w:r w:rsidR="00747A3E" w:rsidRPr="00524658">
        <w:rPr>
          <w:rFonts w:ascii="Arial" w:hAnsi="Arial" w:cs="Arial"/>
          <w:sz w:val="20"/>
          <w:szCs w:val="20"/>
        </w:rPr>
        <w:t xml:space="preserve"> (</w:t>
      </w:r>
      <w:r w:rsidR="007F784D" w:rsidRPr="00524658">
        <w:rPr>
          <w:rFonts w:ascii="Arial" w:hAnsi="Arial" w:cs="Arial"/>
          <w:sz w:val="20"/>
          <w:szCs w:val="20"/>
        </w:rPr>
        <w:t>desmit</w:t>
      </w:r>
      <w:r w:rsidR="00747A3E" w:rsidRPr="00524658">
        <w:rPr>
          <w:rFonts w:ascii="Arial" w:hAnsi="Arial" w:cs="Arial"/>
          <w:sz w:val="20"/>
          <w:szCs w:val="20"/>
        </w:rPr>
        <w:t xml:space="preserve">) kalendāro dienu </w:t>
      </w:r>
      <w:r w:rsidR="007F784D" w:rsidRPr="00524658">
        <w:rPr>
          <w:rFonts w:ascii="Arial" w:hAnsi="Arial" w:cs="Arial"/>
          <w:sz w:val="20"/>
          <w:szCs w:val="20"/>
        </w:rPr>
        <w:t>laikā pēc paziņojuma par rezultātiem nosūtīšanas dienas;</w:t>
      </w:r>
    </w:p>
    <w:p w14:paraId="7451B1AB" w14:textId="6FF59A14" w:rsidR="005A442C" w:rsidRPr="00524658" w:rsidRDefault="00D56F48" w:rsidP="005A442C">
      <w:pPr>
        <w:pStyle w:val="ListParagraph"/>
        <w:numPr>
          <w:ilvl w:val="0"/>
          <w:numId w:val="45"/>
        </w:numPr>
        <w:spacing w:after="0" w:line="276" w:lineRule="auto"/>
        <w:jc w:val="both"/>
        <w:rPr>
          <w:rFonts w:ascii="Arial" w:hAnsi="Arial" w:cs="Arial"/>
          <w:bCs/>
          <w:sz w:val="20"/>
          <w:szCs w:val="20"/>
        </w:rPr>
      </w:pPr>
      <w:r w:rsidRPr="00524658">
        <w:rPr>
          <w:rFonts w:ascii="Arial" w:hAnsi="Arial" w:cs="Arial"/>
          <w:sz w:val="20"/>
          <w:szCs w:val="20"/>
        </w:rPr>
        <w:lastRenderedPageBreak/>
        <w:t xml:space="preserve">Latvijas Republikā spēkā esošo saistošo normatīvo aktu noteiktajām prasībām (kvalitātes, u.c. neatbilstības) neatbilstoša </w:t>
      </w:r>
      <w:r w:rsidR="00AC1C85" w:rsidRPr="00524658">
        <w:rPr>
          <w:rFonts w:ascii="Arial" w:hAnsi="Arial" w:cs="Arial"/>
          <w:sz w:val="20"/>
          <w:szCs w:val="20"/>
        </w:rPr>
        <w:t>pakalpojuma izpildes</w:t>
      </w:r>
      <w:r w:rsidRPr="00524658">
        <w:rPr>
          <w:rFonts w:ascii="Arial" w:hAnsi="Arial" w:cs="Arial"/>
          <w:sz w:val="20"/>
          <w:szCs w:val="20"/>
        </w:rPr>
        <w:t xml:space="preserve"> gadījumā, piegādātājs par saviem līdzekļiem novērš trūkumus un/vai neatbilstības</w:t>
      </w:r>
      <w:r w:rsidR="009F6489" w:rsidRPr="00524658">
        <w:rPr>
          <w:rFonts w:ascii="Arial" w:hAnsi="Arial" w:cs="Arial"/>
          <w:sz w:val="20"/>
          <w:szCs w:val="20"/>
        </w:rPr>
        <w:t>.</w:t>
      </w:r>
    </w:p>
    <w:p w14:paraId="031970C7" w14:textId="0FEC1AEC" w:rsidR="005A442C" w:rsidRPr="00524658" w:rsidRDefault="009F6489" w:rsidP="005A442C">
      <w:pPr>
        <w:pStyle w:val="ListParagraph"/>
        <w:numPr>
          <w:ilvl w:val="0"/>
          <w:numId w:val="45"/>
        </w:numPr>
        <w:spacing w:after="0" w:line="276" w:lineRule="auto"/>
        <w:jc w:val="both"/>
        <w:rPr>
          <w:rFonts w:ascii="Arial" w:hAnsi="Arial" w:cs="Arial"/>
          <w:bCs/>
          <w:sz w:val="20"/>
          <w:szCs w:val="20"/>
        </w:rPr>
      </w:pPr>
      <w:r w:rsidRPr="00524658">
        <w:rPr>
          <w:rFonts w:ascii="Arial" w:hAnsi="Arial" w:cs="Arial"/>
          <w:sz w:val="20"/>
          <w:szCs w:val="20"/>
          <w:u w:val="single"/>
        </w:rPr>
        <w:t>Pakalpojuma</w:t>
      </w:r>
      <w:r w:rsidR="0055760F" w:rsidRPr="00524658">
        <w:rPr>
          <w:rFonts w:ascii="Arial" w:hAnsi="Arial" w:cs="Arial"/>
          <w:sz w:val="20"/>
          <w:szCs w:val="20"/>
          <w:u w:val="single"/>
        </w:rPr>
        <w:t xml:space="preserve"> garantijas termiņš</w:t>
      </w:r>
      <w:r w:rsidR="0055760F" w:rsidRPr="00524658">
        <w:rPr>
          <w:rFonts w:ascii="Arial" w:hAnsi="Arial" w:cs="Arial"/>
          <w:sz w:val="20"/>
          <w:szCs w:val="20"/>
        </w:rPr>
        <w:t xml:space="preserve">: ne mazāk kā </w:t>
      </w:r>
      <w:r w:rsidRPr="00524658">
        <w:rPr>
          <w:rFonts w:ascii="Arial" w:hAnsi="Arial" w:cs="Arial"/>
          <w:sz w:val="20"/>
          <w:szCs w:val="20"/>
        </w:rPr>
        <w:t>1</w:t>
      </w:r>
      <w:r w:rsidR="0055760F" w:rsidRPr="00524658">
        <w:rPr>
          <w:rFonts w:ascii="Arial" w:hAnsi="Arial" w:cs="Arial"/>
          <w:b/>
          <w:sz w:val="20"/>
          <w:szCs w:val="20"/>
        </w:rPr>
        <w:t xml:space="preserve"> (</w:t>
      </w:r>
      <w:r w:rsidRPr="00524658">
        <w:rPr>
          <w:rFonts w:ascii="Arial" w:hAnsi="Arial" w:cs="Arial"/>
          <w:b/>
          <w:sz w:val="20"/>
          <w:szCs w:val="20"/>
        </w:rPr>
        <w:t>gads</w:t>
      </w:r>
      <w:r w:rsidR="0055760F" w:rsidRPr="00524658">
        <w:rPr>
          <w:rFonts w:ascii="Arial" w:hAnsi="Arial" w:cs="Arial"/>
          <w:b/>
          <w:sz w:val="20"/>
          <w:szCs w:val="20"/>
        </w:rPr>
        <w:t>) gad</w:t>
      </w:r>
      <w:r w:rsidRPr="00524658">
        <w:rPr>
          <w:rFonts w:ascii="Arial" w:hAnsi="Arial" w:cs="Arial"/>
          <w:b/>
          <w:sz w:val="20"/>
          <w:szCs w:val="20"/>
        </w:rPr>
        <w:t>s</w:t>
      </w:r>
      <w:r w:rsidR="00AC71E3" w:rsidRPr="00524658">
        <w:rPr>
          <w:rFonts w:ascii="Arial" w:hAnsi="Arial" w:cs="Arial"/>
          <w:b/>
          <w:sz w:val="20"/>
          <w:szCs w:val="20"/>
        </w:rPr>
        <w:t xml:space="preserve"> </w:t>
      </w:r>
      <w:r w:rsidR="0055760F" w:rsidRPr="00524658">
        <w:rPr>
          <w:rFonts w:ascii="Arial" w:hAnsi="Arial" w:cs="Arial"/>
          <w:sz w:val="20"/>
          <w:szCs w:val="20"/>
        </w:rPr>
        <w:t xml:space="preserve">no </w:t>
      </w:r>
      <w:r w:rsidRPr="00524658">
        <w:rPr>
          <w:rFonts w:ascii="Arial" w:hAnsi="Arial" w:cs="Arial"/>
          <w:sz w:val="20"/>
          <w:szCs w:val="20"/>
        </w:rPr>
        <w:t>pakalpojuma</w:t>
      </w:r>
      <w:r w:rsidR="0055760F" w:rsidRPr="00524658">
        <w:rPr>
          <w:rFonts w:ascii="Arial" w:hAnsi="Arial" w:cs="Arial"/>
          <w:sz w:val="20"/>
          <w:szCs w:val="20"/>
        </w:rPr>
        <w:t xml:space="preserve"> pieņemšanas dokumentu parakstīšanas.</w:t>
      </w:r>
    </w:p>
    <w:p w14:paraId="3271AE91" w14:textId="331B2B30" w:rsidR="005A442C" w:rsidRPr="00524658" w:rsidRDefault="00747A3E" w:rsidP="005A442C">
      <w:pPr>
        <w:pStyle w:val="ListParagraph"/>
        <w:numPr>
          <w:ilvl w:val="0"/>
          <w:numId w:val="45"/>
        </w:numPr>
        <w:spacing w:after="0" w:line="276" w:lineRule="auto"/>
        <w:jc w:val="both"/>
        <w:rPr>
          <w:rFonts w:ascii="Arial" w:hAnsi="Arial" w:cs="Arial"/>
          <w:bCs/>
          <w:sz w:val="20"/>
          <w:szCs w:val="20"/>
        </w:rPr>
      </w:pPr>
      <w:r w:rsidRPr="00524658">
        <w:rPr>
          <w:rFonts w:ascii="Arial" w:hAnsi="Arial" w:cs="Arial"/>
          <w:sz w:val="20"/>
          <w:szCs w:val="20"/>
        </w:rPr>
        <w:t xml:space="preserve">Preču samaksas nosacījumi: </w:t>
      </w:r>
      <w:r w:rsidR="007920A6" w:rsidRPr="00524658">
        <w:rPr>
          <w:rFonts w:ascii="Arial" w:hAnsi="Arial" w:cs="Arial"/>
          <w:sz w:val="20"/>
          <w:szCs w:val="20"/>
        </w:rPr>
        <w:t>6</w:t>
      </w:r>
      <w:r w:rsidRPr="00524658">
        <w:rPr>
          <w:rFonts w:ascii="Arial" w:hAnsi="Arial" w:cs="Arial"/>
          <w:sz w:val="20"/>
          <w:szCs w:val="20"/>
        </w:rPr>
        <w:t>0 (</w:t>
      </w:r>
      <w:r w:rsidR="007920A6" w:rsidRPr="00524658">
        <w:rPr>
          <w:rFonts w:ascii="Arial" w:hAnsi="Arial" w:cs="Arial"/>
          <w:sz w:val="20"/>
          <w:szCs w:val="20"/>
        </w:rPr>
        <w:t>seš</w:t>
      </w:r>
      <w:r w:rsidRPr="00524658">
        <w:rPr>
          <w:rFonts w:ascii="Arial" w:hAnsi="Arial" w:cs="Arial"/>
          <w:sz w:val="20"/>
          <w:szCs w:val="20"/>
        </w:rPr>
        <w:t xml:space="preserve">desmit) kalendāro dienu laikā pēc abpusējas </w:t>
      </w:r>
      <w:r w:rsidR="009F6489" w:rsidRPr="00524658">
        <w:rPr>
          <w:rFonts w:ascii="Arial" w:hAnsi="Arial" w:cs="Arial"/>
          <w:sz w:val="20"/>
          <w:szCs w:val="20"/>
        </w:rPr>
        <w:t xml:space="preserve">rēķina vai </w:t>
      </w:r>
      <w:r w:rsidRPr="00524658">
        <w:rPr>
          <w:rFonts w:ascii="Arial" w:hAnsi="Arial" w:cs="Arial"/>
          <w:sz w:val="20"/>
          <w:szCs w:val="20"/>
        </w:rPr>
        <w:t>preču pavadzīmes parakstīšanas dienas.</w:t>
      </w:r>
    </w:p>
    <w:p w14:paraId="3806B6D4" w14:textId="6F10439C" w:rsidR="002673A4" w:rsidRPr="00524658" w:rsidRDefault="00351792" w:rsidP="007F784D">
      <w:pPr>
        <w:pStyle w:val="ListParagraph"/>
        <w:numPr>
          <w:ilvl w:val="0"/>
          <w:numId w:val="45"/>
        </w:numPr>
        <w:spacing w:after="0" w:line="276" w:lineRule="auto"/>
        <w:jc w:val="both"/>
        <w:rPr>
          <w:rFonts w:ascii="Arial" w:hAnsi="Arial" w:cs="Arial"/>
          <w:bCs/>
          <w:sz w:val="20"/>
          <w:szCs w:val="20"/>
        </w:rPr>
      </w:pPr>
      <w:r w:rsidRPr="00524658">
        <w:rPr>
          <w:rFonts w:ascii="Arial" w:eastAsia="Times New Roman" w:hAnsi="Arial" w:cs="Arial"/>
          <w:b/>
          <w:sz w:val="20"/>
          <w:szCs w:val="20"/>
        </w:rPr>
        <w:t xml:space="preserve">Vispārīgās vienošanās rezultātā slēgto darījumu piedāvājumu izvēles kritērijs: </w:t>
      </w:r>
      <w:r w:rsidRPr="00524658">
        <w:rPr>
          <w:rFonts w:ascii="Arial" w:eastAsia="Times New Roman" w:hAnsi="Arial" w:cs="Arial"/>
          <w:bCs/>
          <w:sz w:val="20"/>
          <w:szCs w:val="20"/>
        </w:rPr>
        <w:t>uzaicinājuma prasībām atbilstošs</w:t>
      </w:r>
      <w:r w:rsidR="00763955" w:rsidRPr="00524658">
        <w:rPr>
          <w:rFonts w:ascii="Arial" w:eastAsia="Times New Roman" w:hAnsi="Arial" w:cs="Arial"/>
          <w:bCs/>
          <w:sz w:val="20"/>
          <w:szCs w:val="20"/>
        </w:rPr>
        <w:t xml:space="preserve"> tehniskais</w:t>
      </w:r>
      <w:r w:rsidRPr="00524658">
        <w:rPr>
          <w:rFonts w:ascii="Arial" w:eastAsia="Times New Roman" w:hAnsi="Arial" w:cs="Arial"/>
          <w:bCs/>
          <w:sz w:val="20"/>
          <w:szCs w:val="20"/>
        </w:rPr>
        <w:t xml:space="preserve"> piedāvājums </w:t>
      </w:r>
      <w:r w:rsidRPr="00524658">
        <w:rPr>
          <w:rFonts w:ascii="Arial" w:hAnsi="Arial" w:cs="Arial"/>
          <w:sz w:val="20"/>
          <w:szCs w:val="20"/>
        </w:rPr>
        <w:t xml:space="preserve">ar viszemāko cenu bez PVN. Gadījumā, ja pasūtītāja vajadzība būs steidzama, pasūtītājs patur tiesības izvēlēties tā pretendenta piedāvājumu, kurš paredz </w:t>
      </w:r>
      <w:r w:rsidR="00763955" w:rsidRPr="00524658">
        <w:rPr>
          <w:rFonts w:ascii="Arial" w:hAnsi="Arial" w:cs="Arial"/>
          <w:sz w:val="20"/>
          <w:szCs w:val="20"/>
        </w:rPr>
        <w:t xml:space="preserve">īsāko </w:t>
      </w:r>
      <w:r w:rsidR="009F6489" w:rsidRPr="00524658">
        <w:rPr>
          <w:rFonts w:ascii="Arial" w:hAnsi="Arial" w:cs="Arial"/>
          <w:sz w:val="20"/>
          <w:szCs w:val="20"/>
        </w:rPr>
        <w:t xml:space="preserve">izpildes </w:t>
      </w:r>
      <w:r w:rsidR="00763955" w:rsidRPr="00524658">
        <w:rPr>
          <w:rFonts w:ascii="Arial" w:hAnsi="Arial" w:cs="Arial"/>
          <w:sz w:val="20"/>
          <w:szCs w:val="20"/>
        </w:rPr>
        <w:t xml:space="preserve">termiņu </w:t>
      </w:r>
      <w:r w:rsidRPr="00524658">
        <w:rPr>
          <w:rFonts w:ascii="Arial" w:hAnsi="Arial" w:cs="Arial"/>
          <w:sz w:val="20"/>
          <w:szCs w:val="20"/>
        </w:rPr>
        <w:t xml:space="preserve">pasūtītājam </w:t>
      </w:r>
      <w:r w:rsidR="00763955" w:rsidRPr="00524658">
        <w:rPr>
          <w:rFonts w:ascii="Arial" w:hAnsi="Arial" w:cs="Arial"/>
          <w:sz w:val="20"/>
          <w:szCs w:val="20"/>
        </w:rPr>
        <w:t xml:space="preserve">nepieciešamās </w:t>
      </w:r>
      <w:r w:rsidR="009F6489" w:rsidRPr="00524658">
        <w:rPr>
          <w:rFonts w:ascii="Arial" w:hAnsi="Arial" w:cs="Arial"/>
          <w:sz w:val="20"/>
          <w:szCs w:val="20"/>
        </w:rPr>
        <w:t>pakalpojuma</w:t>
      </w:r>
      <w:r w:rsidRPr="00524658">
        <w:rPr>
          <w:rFonts w:ascii="Arial" w:hAnsi="Arial" w:cs="Arial"/>
          <w:sz w:val="20"/>
          <w:szCs w:val="20"/>
        </w:rPr>
        <w:t xml:space="preserve"> </w:t>
      </w:r>
      <w:r w:rsidR="009F6489" w:rsidRPr="00524658">
        <w:rPr>
          <w:rFonts w:ascii="Arial" w:hAnsi="Arial" w:cs="Arial"/>
          <w:sz w:val="20"/>
          <w:szCs w:val="20"/>
        </w:rPr>
        <w:t>izpildei</w:t>
      </w:r>
      <w:r w:rsidR="00143566" w:rsidRPr="00524658">
        <w:rPr>
          <w:rFonts w:ascii="Arial" w:hAnsi="Arial" w:cs="Arial"/>
          <w:sz w:val="20"/>
          <w:szCs w:val="20"/>
        </w:rPr>
        <w:t xml:space="preserve">. </w:t>
      </w:r>
    </w:p>
    <w:p w14:paraId="31667F74" w14:textId="77777777" w:rsidR="007F784D" w:rsidRPr="00524658" w:rsidRDefault="007F784D" w:rsidP="007F784D">
      <w:pPr>
        <w:pStyle w:val="ListParagraph"/>
        <w:spacing w:after="0" w:line="276" w:lineRule="auto"/>
        <w:ind w:left="360"/>
        <w:jc w:val="both"/>
        <w:rPr>
          <w:rFonts w:ascii="Arial" w:hAnsi="Arial" w:cs="Arial"/>
          <w:bCs/>
          <w:sz w:val="20"/>
          <w:szCs w:val="20"/>
        </w:rPr>
      </w:pPr>
    </w:p>
    <w:p w14:paraId="74A0AE9E" w14:textId="5D3953B9" w:rsidR="006552BB" w:rsidRPr="00524658" w:rsidRDefault="006552BB" w:rsidP="005A442C">
      <w:pPr>
        <w:spacing w:after="0" w:line="276" w:lineRule="auto"/>
        <w:ind w:right="80" w:firstLine="360"/>
        <w:jc w:val="both"/>
        <w:rPr>
          <w:rFonts w:ascii="Arial" w:hAnsi="Arial" w:cs="Arial"/>
          <w:sz w:val="20"/>
          <w:szCs w:val="20"/>
        </w:rPr>
      </w:pPr>
      <w:r w:rsidRPr="00524658">
        <w:rPr>
          <w:rFonts w:ascii="Arial" w:hAnsi="Arial" w:cs="Arial"/>
          <w:sz w:val="20"/>
          <w:szCs w:val="20"/>
        </w:rPr>
        <w:t xml:space="preserve">Lai noteiktu piegādātāju loku vispārīgās vienošanās noslēgšanai </w:t>
      </w:r>
      <w:r w:rsidR="009F6489" w:rsidRPr="00524658">
        <w:rPr>
          <w:rFonts w:ascii="Arial" w:hAnsi="Arial" w:cs="Arial"/>
          <w:b/>
          <w:bCs/>
          <w:noProof/>
          <w:sz w:val="20"/>
          <w:szCs w:val="20"/>
        </w:rPr>
        <w:t>ražošanas procesos iesaistīto metālapstrādes iekārtu uzturēšana, diagnostika un remont</w:t>
      </w:r>
      <w:r w:rsidR="009F6489" w:rsidRPr="00524658">
        <w:rPr>
          <w:rFonts w:ascii="Arial" w:hAnsi="Arial" w:cs="Arial"/>
          <w:b/>
          <w:bCs/>
          <w:noProof/>
          <w:sz w:val="20"/>
          <w:szCs w:val="20"/>
        </w:rPr>
        <w:t>a izpildei</w:t>
      </w:r>
      <w:r w:rsidRPr="00524658">
        <w:rPr>
          <w:rFonts w:ascii="Arial" w:hAnsi="Arial" w:cs="Arial"/>
          <w:sz w:val="20"/>
          <w:szCs w:val="20"/>
        </w:rPr>
        <w:t xml:space="preserve"> </w:t>
      </w:r>
      <w:r w:rsidRPr="00524658">
        <w:rPr>
          <w:rFonts w:ascii="Arial" w:hAnsi="Arial" w:cs="Arial"/>
          <w:b/>
          <w:i/>
          <w:sz w:val="20"/>
          <w:szCs w:val="20"/>
        </w:rPr>
        <w:t>tiek noteikti šādi atlases kritēriji (kvalifikācijas prasības)</w:t>
      </w:r>
      <w:r w:rsidRPr="00524658">
        <w:rPr>
          <w:rFonts w:ascii="Arial" w:hAnsi="Arial" w:cs="Arial"/>
          <w:sz w:val="20"/>
          <w:szCs w:val="20"/>
        </w:rPr>
        <w:t>, kas pretendentam ir jānodrošina, lai vispārīgā vienošanās ar to kā piegādātāju tiktu noslēgta:</w:t>
      </w:r>
    </w:p>
    <w:p w14:paraId="25A6D146" w14:textId="5C17D260" w:rsidR="008B6C4D" w:rsidRPr="00524658" w:rsidRDefault="008B6C4D" w:rsidP="00C5400F">
      <w:pPr>
        <w:pStyle w:val="ListParagraph"/>
        <w:numPr>
          <w:ilvl w:val="0"/>
          <w:numId w:val="21"/>
        </w:numPr>
        <w:spacing w:after="0" w:line="276" w:lineRule="auto"/>
        <w:ind w:left="426" w:right="80" w:hanging="426"/>
        <w:jc w:val="both"/>
        <w:rPr>
          <w:rFonts w:ascii="Arial" w:hAnsi="Arial" w:cs="Arial"/>
          <w:sz w:val="20"/>
          <w:szCs w:val="20"/>
        </w:rPr>
      </w:pPr>
      <w:r w:rsidRPr="00524658">
        <w:rPr>
          <w:rFonts w:ascii="Arial" w:hAnsi="Arial" w:cs="Arial"/>
          <w:sz w:val="20"/>
          <w:szCs w:val="20"/>
          <w:u w:val="single"/>
        </w:rPr>
        <w:t>p</w:t>
      </w:r>
      <w:r w:rsidRPr="00524658">
        <w:rPr>
          <w:rFonts w:ascii="Arial" w:hAnsi="Arial" w:cs="Arial"/>
          <w:bCs/>
          <w:sz w:val="20"/>
          <w:szCs w:val="20"/>
          <w:u w:val="single"/>
        </w:rPr>
        <w:t>retendenta kopējais finanšu apgrozījums</w:t>
      </w:r>
      <w:r w:rsidRPr="00524658">
        <w:rPr>
          <w:rFonts w:ascii="Arial" w:hAnsi="Arial" w:cs="Arial"/>
          <w:bCs/>
          <w:sz w:val="20"/>
          <w:szCs w:val="20"/>
        </w:rPr>
        <w:t xml:space="preserve"> pēdējos </w:t>
      </w:r>
      <w:r w:rsidRPr="00524658">
        <w:rPr>
          <w:rFonts w:ascii="Arial" w:hAnsi="Arial" w:cs="Arial"/>
          <w:sz w:val="20"/>
          <w:szCs w:val="20"/>
        </w:rPr>
        <w:t xml:space="preserve">3 (trīs) finanšu atskaites gados no ikgadējā Valsts ieņēmumu dienestam iesniegtā peļņas vai zaudējumu pārskata vai atbilstoši saimnieciskās darbības periodam, ja pretendents darbojas īsāku laika periodu nekā 3 (trīs) gadi </w:t>
      </w:r>
      <w:r w:rsidR="009E22BF" w:rsidRPr="00524658">
        <w:rPr>
          <w:rFonts w:ascii="Arial" w:hAnsi="Arial" w:cs="Arial"/>
          <w:sz w:val="20"/>
          <w:szCs w:val="20"/>
        </w:rPr>
        <w:t>i</w:t>
      </w:r>
      <w:r w:rsidRPr="00524658">
        <w:rPr>
          <w:rFonts w:ascii="Arial" w:hAnsi="Arial" w:cs="Arial"/>
          <w:bCs/>
          <w:sz w:val="20"/>
          <w:szCs w:val="20"/>
          <w:u w:val="single"/>
        </w:rPr>
        <w:t xml:space="preserve">r </w:t>
      </w:r>
      <w:r w:rsidR="004F34DC" w:rsidRPr="00524658">
        <w:rPr>
          <w:rFonts w:ascii="Arial" w:hAnsi="Arial" w:cs="Arial"/>
          <w:bCs/>
          <w:sz w:val="20"/>
          <w:szCs w:val="20"/>
          <w:u w:val="single"/>
        </w:rPr>
        <w:t xml:space="preserve">vismaz </w:t>
      </w:r>
      <w:r w:rsidR="000B04EB" w:rsidRPr="00524658">
        <w:rPr>
          <w:rFonts w:ascii="Arial" w:hAnsi="Arial" w:cs="Arial"/>
          <w:bCs/>
          <w:sz w:val="20"/>
          <w:szCs w:val="20"/>
          <w:u w:val="single"/>
        </w:rPr>
        <w:t>4</w:t>
      </w:r>
      <w:r w:rsidR="007920A6" w:rsidRPr="00524658">
        <w:rPr>
          <w:rFonts w:ascii="Arial" w:hAnsi="Arial" w:cs="Arial"/>
          <w:bCs/>
          <w:sz w:val="20"/>
          <w:szCs w:val="20"/>
          <w:u w:val="single"/>
        </w:rPr>
        <w:t>0</w:t>
      </w:r>
      <w:r w:rsidR="004F34DC" w:rsidRPr="00524658">
        <w:rPr>
          <w:rFonts w:ascii="Arial" w:hAnsi="Arial" w:cs="Arial"/>
          <w:bCs/>
          <w:sz w:val="20"/>
          <w:szCs w:val="20"/>
          <w:u w:val="single"/>
        </w:rPr>
        <w:t xml:space="preserve"> 000 EUR</w:t>
      </w:r>
      <w:r w:rsidR="006552BB" w:rsidRPr="00524658">
        <w:rPr>
          <w:rFonts w:ascii="Arial" w:hAnsi="Arial" w:cs="Arial"/>
          <w:sz w:val="20"/>
          <w:szCs w:val="20"/>
        </w:rPr>
        <w:t>;</w:t>
      </w:r>
    </w:p>
    <w:p w14:paraId="2AB97D5A" w14:textId="4CC4925C" w:rsidR="00763955" w:rsidRPr="00524658" w:rsidRDefault="008B6C4D" w:rsidP="00C5400F">
      <w:pPr>
        <w:pStyle w:val="ListParagraph"/>
        <w:numPr>
          <w:ilvl w:val="0"/>
          <w:numId w:val="21"/>
        </w:numPr>
        <w:spacing w:after="0" w:line="276" w:lineRule="auto"/>
        <w:ind w:left="426" w:right="80" w:hanging="426"/>
        <w:jc w:val="both"/>
        <w:rPr>
          <w:rFonts w:ascii="Arial" w:hAnsi="Arial" w:cs="Arial"/>
          <w:sz w:val="20"/>
          <w:szCs w:val="20"/>
        </w:rPr>
      </w:pPr>
      <w:r w:rsidRPr="00524658">
        <w:rPr>
          <w:rFonts w:ascii="Arial" w:hAnsi="Arial" w:cs="Arial"/>
          <w:sz w:val="20"/>
          <w:szCs w:val="20"/>
        </w:rPr>
        <w:t>pretendents pēdējo 3 (trīs) darbības gadu laikā ir sekmīgi veicis sarunu procedūras priekšmetam līdzvērtīg</w:t>
      </w:r>
      <w:r w:rsidR="009F6489" w:rsidRPr="00524658">
        <w:rPr>
          <w:rFonts w:ascii="Arial" w:hAnsi="Arial" w:cs="Arial"/>
          <w:sz w:val="20"/>
          <w:szCs w:val="20"/>
        </w:rPr>
        <w:t>u pakalpojumu izpildi</w:t>
      </w:r>
      <w:r w:rsidRPr="00524658">
        <w:rPr>
          <w:rFonts w:ascii="Arial" w:hAnsi="Arial" w:cs="Arial"/>
          <w:sz w:val="20"/>
          <w:szCs w:val="20"/>
        </w:rPr>
        <w:t xml:space="preserve"> </w:t>
      </w:r>
      <w:r w:rsidR="004F34DC" w:rsidRPr="00524658">
        <w:rPr>
          <w:rFonts w:ascii="Arial" w:hAnsi="Arial" w:cs="Arial"/>
          <w:sz w:val="20"/>
          <w:szCs w:val="20"/>
        </w:rPr>
        <w:t>viena vai vairāku līgumu ietvaros</w:t>
      </w:r>
      <w:r w:rsidR="00763955" w:rsidRPr="00524658">
        <w:rPr>
          <w:rFonts w:ascii="Arial" w:hAnsi="Arial" w:cs="Arial"/>
          <w:sz w:val="20"/>
          <w:szCs w:val="20"/>
        </w:rPr>
        <w:t>;</w:t>
      </w:r>
    </w:p>
    <w:p w14:paraId="290AC262" w14:textId="77777777" w:rsidR="006552BB" w:rsidRPr="00524658" w:rsidRDefault="00763955" w:rsidP="00C5400F">
      <w:pPr>
        <w:pStyle w:val="ListParagraph"/>
        <w:numPr>
          <w:ilvl w:val="0"/>
          <w:numId w:val="21"/>
        </w:numPr>
        <w:spacing w:after="0" w:line="276" w:lineRule="auto"/>
        <w:ind w:left="426" w:right="80" w:hanging="426"/>
        <w:jc w:val="both"/>
        <w:rPr>
          <w:rFonts w:ascii="Arial" w:hAnsi="Arial" w:cs="Arial"/>
          <w:sz w:val="20"/>
          <w:szCs w:val="20"/>
        </w:rPr>
      </w:pPr>
      <w:r w:rsidRPr="00524658">
        <w:rPr>
          <w:rFonts w:ascii="Arial" w:hAnsi="Arial" w:cs="Arial"/>
          <w:sz w:val="20"/>
          <w:szCs w:val="20"/>
        </w:rPr>
        <w:t>pretendentam  nav VID administrēto nodokļu parādu, kas pārsniedz 150 EUR.</w:t>
      </w:r>
    </w:p>
    <w:p w14:paraId="1CCFF788" w14:textId="77777777" w:rsidR="00720AE9" w:rsidRPr="00524658" w:rsidRDefault="00720AE9" w:rsidP="005A442C">
      <w:pPr>
        <w:pStyle w:val="ListParagraph"/>
        <w:spacing w:after="0" w:line="276" w:lineRule="auto"/>
        <w:ind w:left="360" w:right="-561"/>
        <w:jc w:val="both"/>
        <w:rPr>
          <w:rFonts w:ascii="Arial" w:hAnsi="Arial" w:cs="Arial"/>
          <w:sz w:val="20"/>
          <w:szCs w:val="20"/>
        </w:rPr>
      </w:pPr>
    </w:p>
    <w:p w14:paraId="55061CBE" w14:textId="5D2AC826" w:rsidR="00CB0BD3" w:rsidRPr="00524658" w:rsidRDefault="00C965B0" w:rsidP="007F784D">
      <w:pPr>
        <w:pStyle w:val="naisf"/>
        <w:spacing w:before="0" w:beforeAutospacing="0" w:after="0" w:afterAutospacing="0" w:line="276" w:lineRule="auto"/>
        <w:ind w:right="43"/>
        <w:rPr>
          <w:rFonts w:ascii="Arial" w:hAnsi="Arial" w:cs="Arial"/>
          <w:sz w:val="20"/>
          <w:szCs w:val="20"/>
          <w:u w:val="single"/>
          <w:lang w:val="lv-LV"/>
        </w:rPr>
      </w:pPr>
      <w:r w:rsidRPr="00524658">
        <w:rPr>
          <w:rFonts w:ascii="Arial" w:hAnsi="Arial" w:cs="Arial"/>
          <w:b/>
          <w:bCs/>
          <w:sz w:val="20"/>
          <w:szCs w:val="20"/>
          <w:u w:val="single"/>
          <w:lang w:val="lv-LV"/>
        </w:rPr>
        <w:t>Lai kvalificētos vispārīgās vienošanās noslēgšanai, pretendentam jāiesniedz</w:t>
      </w:r>
      <w:r w:rsidRPr="00524658">
        <w:rPr>
          <w:rFonts w:ascii="Arial" w:hAnsi="Arial" w:cs="Arial"/>
          <w:sz w:val="20"/>
          <w:szCs w:val="20"/>
          <w:u w:val="single"/>
          <w:lang w:val="lv-LV"/>
        </w:rPr>
        <w:t xml:space="preserve">: </w:t>
      </w:r>
      <w:r w:rsidRPr="00524658">
        <w:rPr>
          <w:rFonts w:ascii="Arial" w:hAnsi="Arial" w:cs="Arial"/>
          <w:bCs/>
          <w:sz w:val="20"/>
          <w:szCs w:val="20"/>
          <w:lang w:val="lv-LV"/>
        </w:rPr>
        <w:t xml:space="preserve">pieteikumu dalībai </w:t>
      </w:r>
      <w:r w:rsidRPr="00524658">
        <w:rPr>
          <w:rFonts w:ascii="Arial" w:hAnsi="Arial" w:cs="Arial"/>
          <w:b/>
          <w:bCs/>
          <w:sz w:val="20"/>
          <w:szCs w:val="20"/>
          <w:lang w:val="lv-LV"/>
        </w:rPr>
        <w:t>Tirgus cenu izpētē vispārīgās vienošanās ietvaros</w:t>
      </w:r>
      <w:r w:rsidRPr="00524658">
        <w:rPr>
          <w:rFonts w:ascii="Arial" w:hAnsi="Arial" w:cs="Arial"/>
          <w:bCs/>
          <w:sz w:val="20"/>
          <w:szCs w:val="20"/>
          <w:lang w:val="lv-LV"/>
        </w:rPr>
        <w:t xml:space="preserve"> (skatīt uzaicinājuma 1.pielikumu)</w:t>
      </w:r>
      <w:r w:rsidR="004F34DC" w:rsidRPr="00524658">
        <w:rPr>
          <w:rFonts w:ascii="Arial" w:hAnsi="Arial" w:cs="Arial"/>
          <w:bCs/>
          <w:sz w:val="20"/>
          <w:szCs w:val="20"/>
          <w:lang w:val="lv-LV"/>
        </w:rPr>
        <w:t xml:space="preserve">, </w:t>
      </w:r>
      <w:r w:rsidR="004F34DC" w:rsidRPr="00524658">
        <w:rPr>
          <w:rFonts w:ascii="Arial" w:hAnsi="Arial" w:cs="Arial"/>
          <w:b/>
          <w:bCs/>
          <w:i/>
          <w:iCs/>
          <w:sz w:val="20"/>
          <w:szCs w:val="20"/>
          <w:lang w:val="lv-LV"/>
        </w:rPr>
        <w:t>tai skaitā pretendentam ir  jāatbilst kvalifikācijas prasībām).</w:t>
      </w:r>
    </w:p>
    <w:p w14:paraId="36760950" w14:textId="77777777" w:rsidR="00720AE9" w:rsidRPr="00524658" w:rsidRDefault="00720AE9" w:rsidP="005A442C">
      <w:pPr>
        <w:tabs>
          <w:tab w:val="left" w:pos="5812"/>
        </w:tabs>
        <w:spacing w:after="0" w:line="276" w:lineRule="auto"/>
        <w:ind w:left="-284" w:right="-1"/>
        <w:jc w:val="right"/>
        <w:rPr>
          <w:rFonts w:ascii="Arial" w:eastAsia="Times New Roman" w:hAnsi="Arial" w:cs="Arial"/>
          <w:sz w:val="20"/>
          <w:szCs w:val="20"/>
        </w:rPr>
      </w:pPr>
    </w:p>
    <w:p w14:paraId="6950008D" w14:textId="555CA781" w:rsidR="009338B2" w:rsidRPr="00524658" w:rsidRDefault="009338B2" w:rsidP="005A442C">
      <w:pPr>
        <w:spacing w:after="0" w:line="276" w:lineRule="auto"/>
        <w:ind w:right="-2"/>
        <w:jc w:val="both"/>
        <w:rPr>
          <w:rFonts w:ascii="Arial" w:hAnsi="Arial" w:cs="Arial"/>
          <w:sz w:val="20"/>
          <w:szCs w:val="20"/>
        </w:rPr>
      </w:pPr>
      <w:bookmarkStart w:id="0" w:name="_Hlk8385996"/>
      <w:r w:rsidRPr="00524658">
        <w:rPr>
          <w:rFonts w:ascii="Arial" w:hAnsi="Arial" w:cs="Arial"/>
          <w:color w:val="FF0000"/>
          <w:sz w:val="20"/>
          <w:szCs w:val="20"/>
        </w:rPr>
        <w:t xml:space="preserve">! </w:t>
      </w:r>
      <w:r w:rsidR="00F40DCB" w:rsidRPr="00524658">
        <w:rPr>
          <w:rFonts w:ascii="Arial" w:hAnsi="Arial" w:cs="Arial"/>
          <w:sz w:val="20"/>
          <w:szCs w:val="20"/>
        </w:rPr>
        <w:t>P</w:t>
      </w:r>
      <w:r w:rsidRPr="00524658">
        <w:rPr>
          <w:rFonts w:ascii="Arial" w:hAnsi="Arial" w:cs="Arial"/>
          <w:sz w:val="20"/>
          <w:szCs w:val="20"/>
        </w:rPr>
        <w:t xml:space="preserve">asūtītājam ir tiesības </w:t>
      </w:r>
      <w:r w:rsidRPr="00524658">
        <w:rPr>
          <w:rFonts w:ascii="Arial" w:hAnsi="Arial" w:cs="Arial"/>
          <w:sz w:val="20"/>
          <w:szCs w:val="20"/>
          <w:u w:val="single"/>
        </w:rPr>
        <w:t>noraidīt pretendenta piedāvājumu</w:t>
      </w:r>
      <w:r w:rsidR="00F40DCB" w:rsidRPr="00524658">
        <w:rPr>
          <w:rFonts w:ascii="Arial" w:hAnsi="Arial" w:cs="Arial"/>
          <w:sz w:val="20"/>
          <w:szCs w:val="20"/>
          <w:u w:val="single"/>
        </w:rPr>
        <w:t xml:space="preserve"> tirgus cenu izpētei vai</w:t>
      </w:r>
      <w:r w:rsidR="00596AF3" w:rsidRPr="00524658">
        <w:rPr>
          <w:rFonts w:ascii="Arial" w:hAnsi="Arial" w:cs="Arial"/>
          <w:sz w:val="20"/>
          <w:szCs w:val="20"/>
          <w:u w:val="single"/>
        </w:rPr>
        <w:t xml:space="preserve"> </w:t>
      </w:r>
      <w:r w:rsidR="00F40DCB" w:rsidRPr="00524658">
        <w:rPr>
          <w:rFonts w:ascii="Arial" w:hAnsi="Arial" w:cs="Arial"/>
          <w:sz w:val="20"/>
          <w:szCs w:val="20"/>
          <w:u w:val="single"/>
        </w:rPr>
        <w:t xml:space="preserve">jau </w:t>
      </w:r>
      <w:r w:rsidR="00596AF3" w:rsidRPr="00524658">
        <w:rPr>
          <w:rFonts w:ascii="Arial" w:hAnsi="Arial" w:cs="Arial"/>
          <w:sz w:val="20"/>
          <w:szCs w:val="20"/>
          <w:u w:val="single"/>
        </w:rPr>
        <w:t>vispārīgās vienošanās ietvaros</w:t>
      </w:r>
      <w:r w:rsidRPr="00524658">
        <w:rPr>
          <w:rFonts w:ascii="Arial" w:hAnsi="Arial" w:cs="Arial"/>
          <w:sz w:val="20"/>
          <w:szCs w:val="20"/>
        </w:rPr>
        <w:t xml:space="preserve">, </w:t>
      </w:r>
      <w:r w:rsidRPr="00524658">
        <w:rPr>
          <w:rFonts w:ascii="Arial" w:hAnsi="Arial" w:cs="Arial"/>
          <w:sz w:val="20"/>
          <w:szCs w:val="20"/>
          <w:u w:val="single"/>
        </w:rPr>
        <w:t>ja pretendentam uz piedāvājumu iesniegšanas dienu ir neizpildītas saistības pret pasūtītāju</w:t>
      </w:r>
      <w:r w:rsidRPr="00524658">
        <w:rPr>
          <w:rFonts w:ascii="Arial" w:hAnsi="Arial" w:cs="Arial"/>
          <w:sz w:val="20"/>
          <w:szCs w:val="20"/>
        </w:rPr>
        <w:t>, kas izriet no pasūtītāja un pretendenta iepriekš noslēgta preces/pakalpojumu piegādes līguma, ja pasūtītājs un pretendents nav rakstiski vienojušies par saistību izpildes termiņa pagarināšanu.</w:t>
      </w:r>
    </w:p>
    <w:p w14:paraId="5E92DD72" w14:textId="77777777" w:rsidR="00165939" w:rsidRPr="00524658" w:rsidRDefault="00165939" w:rsidP="005A442C">
      <w:pPr>
        <w:spacing w:after="0" w:line="276" w:lineRule="auto"/>
        <w:ind w:right="-2"/>
        <w:jc w:val="both"/>
        <w:rPr>
          <w:rFonts w:ascii="Arial" w:hAnsi="Arial" w:cs="Arial"/>
          <w:sz w:val="20"/>
          <w:szCs w:val="20"/>
        </w:rPr>
      </w:pPr>
    </w:p>
    <w:p w14:paraId="0805DF37" w14:textId="77777777" w:rsidR="007920A6" w:rsidRPr="00524658" w:rsidRDefault="009338B2" w:rsidP="005A442C">
      <w:pPr>
        <w:spacing w:after="0" w:line="276" w:lineRule="auto"/>
        <w:jc w:val="both"/>
        <w:rPr>
          <w:rFonts w:ascii="Arial" w:eastAsia="Times New Roman" w:hAnsi="Arial" w:cs="Arial"/>
          <w:sz w:val="20"/>
          <w:szCs w:val="20"/>
        </w:rPr>
      </w:pPr>
      <w:r w:rsidRPr="00524658">
        <w:rPr>
          <w:rFonts w:ascii="Arial" w:hAnsi="Arial" w:cs="Arial"/>
          <w:color w:val="FF0000"/>
          <w:sz w:val="20"/>
          <w:szCs w:val="20"/>
        </w:rPr>
        <w:t xml:space="preserve">! </w:t>
      </w:r>
      <w:bookmarkEnd w:id="0"/>
      <w:r w:rsidR="007920A6" w:rsidRPr="00524658">
        <w:rPr>
          <w:rFonts w:ascii="Arial" w:eastAsia="Times New Roman" w:hAnsi="Arial" w:cs="Arial"/>
          <w:sz w:val="20"/>
          <w:szCs w:val="20"/>
        </w:rPr>
        <w:t xml:space="preserve">Ja pretendentam pēc VID publiskajā datu bāzē pieejamās informācijas uz piedāvājuma iesniegšanas brīdi ir konstatējams nodokļu parāds, tajā skaitā valsts sociālās apdrošināšanas obligāto iemaksu parāds, kas kopsummā valstī pārsniedz 150 </w:t>
      </w:r>
      <w:proofErr w:type="spellStart"/>
      <w:r w:rsidR="007920A6" w:rsidRPr="00524658">
        <w:rPr>
          <w:rFonts w:ascii="Arial" w:eastAsia="Times New Roman" w:hAnsi="Arial" w:cs="Arial"/>
          <w:sz w:val="20"/>
          <w:szCs w:val="20"/>
        </w:rPr>
        <w:t>euro</w:t>
      </w:r>
      <w:proofErr w:type="spellEnd"/>
      <w:r w:rsidR="007920A6" w:rsidRPr="00524658">
        <w:rPr>
          <w:rFonts w:ascii="Arial" w:eastAsia="Times New Roman" w:hAnsi="Arial" w:cs="Arial"/>
          <w:sz w:val="20"/>
          <w:szCs w:val="20"/>
        </w:rPr>
        <w:t xml:space="preserve">, iesniegtais </w:t>
      </w:r>
      <w:proofErr w:type="spellStart"/>
      <w:r w:rsidR="007920A6" w:rsidRPr="00524658">
        <w:rPr>
          <w:rFonts w:ascii="Arial" w:eastAsia="Times New Roman" w:hAnsi="Arial" w:cs="Arial"/>
          <w:sz w:val="20"/>
          <w:szCs w:val="20"/>
        </w:rPr>
        <w:t>komercpiedāvājums</w:t>
      </w:r>
      <w:proofErr w:type="spellEnd"/>
      <w:r w:rsidR="007920A6" w:rsidRPr="00524658">
        <w:rPr>
          <w:rFonts w:ascii="Arial" w:eastAsia="Times New Roman" w:hAnsi="Arial" w:cs="Arial"/>
          <w:sz w:val="20"/>
          <w:szCs w:val="20"/>
        </w:rPr>
        <w:t xml:space="preserve"> tiks izskatīts tikai tajā gadījumā, ja ar piedāvājumu tiks iesniegts arī dokuments par nodokļu parādu neesamību – izziņu no VID elektroniskās deklarēšanas sistēmas (EDS), kas apliecina informāciju par nodokļu parādu neesamību. </w:t>
      </w:r>
    </w:p>
    <w:p w14:paraId="0C4E626B" w14:textId="77777777" w:rsidR="007920A6" w:rsidRPr="00524658" w:rsidRDefault="007920A6" w:rsidP="005A442C">
      <w:pPr>
        <w:spacing w:after="0" w:line="276" w:lineRule="auto"/>
        <w:jc w:val="both"/>
        <w:rPr>
          <w:rFonts w:ascii="Arial" w:eastAsia="Times New Roman" w:hAnsi="Arial" w:cs="Arial"/>
          <w:sz w:val="20"/>
          <w:szCs w:val="20"/>
        </w:rPr>
      </w:pPr>
    </w:p>
    <w:p w14:paraId="6450FA13" w14:textId="77777777" w:rsidR="007920A6" w:rsidRPr="00524658" w:rsidRDefault="007920A6" w:rsidP="005A442C">
      <w:pPr>
        <w:spacing w:after="0" w:line="276" w:lineRule="auto"/>
        <w:jc w:val="both"/>
        <w:rPr>
          <w:rFonts w:ascii="Arial" w:eastAsia="Times New Roman" w:hAnsi="Arial" w:cs="Arial"/>
          <w:sz w:val="20"/>
          <w:szCs w:val="20"/>
        </w:rPr>
      </w:pPr>
      <w:r w:rsidRPr="00524658">
        <w:rPr>
          <w:rFonts w:ascii="Arial" w:eastAsia="Times New Roman" w:hAnsi="Arial" w:cs="Arial"/>
          <w:color w:val="FF0000"/>
          <w:sz w:val="20"/>
          <w:szCs w:val="20"/>
        </w:rPr>
        <w:t xml:space="preserve">! </w:t>
      </w:r>
      <w:r w:rsidRPr="00524658">
        <w:rPr>
          <w:rFonts w:ascii="Arial" w:eastAsia="Times New Roman" w:hAnsi="Arial" w:cs="Arial"/>
          <w:sz w:val="20"/>
          <w:szCs w:val="20"/>
        </w:rPr>
        <w:t xml:space="preserve">Ja laika posmā no tirgus cenu izpētes rezultātu paziņošanas līdz līguma noslēgšanai VID publiskajā datu bāzē izraudzītajam pretendentam tiks konstatēts nodokļu parāds (lielāks par 150 </w:t>
      </w:r>
      <w:proofErr w:type="spellStart"/>
      <w:r w:rsidRPr="00524658">
        <w:rPr>
          <w:rFonts w:ascii="Arial" w:eastAsia="Times New Roman" w:hAnsi="Arial" w:cs="Arial"/>
          <w:sz w:val="20"/>
          <w:szCs w:val="20"/>
        </w:rPr>
        <w:t>euro</w:t>
      </w:r>
      <w:proofErr w:type="spellEnd"/>
      <w:r w:rsidRPr="00524658">
        <w:rPr>
          <w:rFonts w:ascii="Arial" w:eastAsia="Times New Roman" w:hAnsi="Arial" w:cs="Arial"/>
          <w:sz w:val="20"/>
          <w:szCs w:val="20"/>
        </w:rPr>
        <w:t>), pasūtītājs pieprasīs iesniegt apliecinājumu par nodokļu parādu neesamību – izziņu no VID elektroniskās deklarēšanas sistēmas (EDS), kas apliecina informāciju par nodokļu parādiem uz konkrētu (līguma noslēgšanas) dienu.</w:t>
      </w:r>
    </w:p>
    <w:p w14:paraId="3711A674" w14:textId="77777777" w:rsidR="007920A6" w:rsidRPr="00524658" w:rsidRDefault="007920A6" w:rsidP="005A442C">
      <w:pPr>
        <w:spacing w:after="0" w:line="276" w:lineRule="auto"/>
        <w:jc w:val="both"/>
        <w:rPr>
          <w:rFonts w:ascii="Arial" w:eastAsia="Times New Roman" w:hAnsi="Arial" w:cs="Arial"/>
          <w:sz w:val="20"/>
          <w:szCs w:val="20"/>
        </w:rPr>
      </w:pPr>
    </w:p>
    <w:p w14:paraId="1196947B" w14:textId="77777777" w:rsidR="007920A6" w:rsidRPr="00524658" w:rsidRDefault="007920A6" w:rsidP="005A442C">
      <w:pPr>
        <w:spacing w:after="0" w:line="276" w:lineRule="auto"/>
        <w:ind w:right="84"/>
        <w:jc w:val="both"/>
        <w:rPr>
          <w:rFonts w:ascii="Arial" w:eastAsia="Times New Roman" w:hAnsi="Arial" w:cs="Arial"/>
          <w:sz w:val="20"/>
          <w:szCs w:val="20"/>
          <w:u w:val="single"/>
        </w:rPr>
      </w:pPr>
      <w:r w:rsidRPr="00524658">
        <w:rPr>
          <w:rFonts w:ascii="Arial" w:eastAsia="Times New Roman" w:hAnsi="Arial" w:cs="Arial"/>
          <w:color w:val="FF0000"/>
          <w:sz w:val="20"/>
          <w:szCs w:val="20"/>
        </w:rPr>
        <w:t xml:space="preserve">! </w:t>
      </w:r>
      <w:r w:rsidRPr="00524658">
        <w:rPr>
          <w:rFonts w:ascii="Arial" w:eastAsia="Times New Roman" w:hAnsi="Arial" w:cs="Arial"/>
          <w:sz w:val="20"/>
          <w:szCs w:val="20"/>
          <w:u w:val="single"/>
        </w:rPr>
        <w:t>Vēršam uzmanību, ka SIA “LDZ CARGO” iepirkums tiek organizēts saskaņā ar SIA “LDZ CARGO” iekšējiem normatīvajiem aktiem.</w:t>
      </w:r>
    </w:p>
    <w:p w14:paraId="2348134C" w14:textId="58CAE389" w:rsidR="0017161E" w:rsidRPr="00524658" w:rsidRDefault="0017161E" w:rsidP="005A442C">
      <w:pPr>
        <w:spacing w:after="0" w:line="276" w:lineRule="auto"/>
        <w:ind w:right="-2"/>
        <w:jc w:val="both"/>
        <w:rPr>
          <w:rFonts w:ascii="Arial" w:hAnsi="Arial" w:cs="Arial"/>
          <w:sz w:val="20"/>
          <w:szCs w:val="20"/>
        </w:rPr>
      </w:pPr>
      <w:r w:rsidRPr="00524658">
        <w:rPr>
          <w:rFonts w:ascii="Arial" w:hAnsi="Arial" w:cs="Arial"/>
          <w:sz w:val="20"/>
          <w:szCs w:val="20"/>
        </w:rPr>
        <w:br w:type="page"/>
      </w:r>
    </w:p>
    <w:p w14:paraId="1F18FE63" w14:textId="77777777" w:rsidR="00981A62" w:rsidRPr="00524658" w:rsidRDefault="00FE1C13" w:rsidP="00FC5269">
      <w:pPr>
        <w:tabs>
          <w:tab w:val="left" w:pos="5812"/>
        </w:tabs>
        <w:spacing w:after="0" w:line="240" w:lineRule="auto"/>
        <w:ind w:left="-284" w:right="-1"/>
        <w:jc w:val="right"/>
        <w:rPr>
          <w:rFonts w:ascii="Arial" w:eastAsia="Times New Roman" w:hAnsi="Arial" w:cs="Arial"/>
          <w:sz w:val="20"/>
          <w:szCs w:val="20"/>
        </w:rPr>
      </w:pPr>
      <w:r w:rsidRPr="00524658">
        <w:rPr>
          <w:rFonts w:ascii="Arial" w:eastAsia="Times New Roman" w:hAnsi="Arial" w:cs="Arial"/>
          <w:sz w:val="20"/>
          <w:szCs w:val="20"/>
        </w:rPr>
        <w:t>1.</w:t>
      </w:r>
      <w:r w:rsidR="00BC0CE3" w:rsidRPr="00524658">
        <w:rPr>
          <w:rFonts w:ascii="Arial" w:eastAsia="Times New Roman" w:hAnsi="Arial" w:cs="Arial"/>
          <w:sz w:val="20"/>
          <w:szCs w:val="20"/>
        </w:rPr>
        <w:t>p</w:t>
      </w:r>
      <w:r w:rsidR="0011452E" w:rsidRPr="00524658">
        <w:rPr>
          <w:rFonts w:ascii="Arial" w:eastAsia="Times New Roman" w:hAnsi="Arial" w:cs="Arial"/>
          <w:sz w:val="20"/>
          <w:szCs w:val="20"/>
        </w:rPr>
        <w:t>ielikums</w:t>
      </w:r>
    </w:p>
    <w:p w14:paraId="1CE3E326" w14:textId="77777777" w:rsidR="00840060" w:rsidRPr="00524658" w:rsidRDefault="00840060" w:rsidP="00FC5269">
      <w:pPr>
        <w:tabs>
          <w:tab w:val="left" w:pos="5812"/>
        </w:tabs>
        <w:spacing w:after="0" w:line="240" w:lineRule="auto"/>
        <w:ind w:left="-284" w:right="-1"/>
        <w:jc w:val="right"/>
        <w:rPr>
          <w:rFonts w:ascii="Arial" w:eastAsia="Times New Roman" w:hAnsi="Arial" w:cs="Arial"/>
          <w:sz w:val="20"/>
          <w:szCs w:val="20"/>
        </w:rPr>
      </w:pPr>
    </w:p>
    <w:p w14:paraId="6D8DF1B5" w14:textId="77777777" w:rsidR="00840060" w:rsidRPr="00524658" w:rsidRDefault="00840060" w:rsidP="00FC5269">
      <w:pPr>
        <w:tabs>
          <w:tab w:val="left" w:pos="5812"/>
        </w:tabs>
        <w:spacing w:after="0" w:line="240" w:lineRule="auto"/>
        <w:ind w:left="-284" w:right="-1"/>
        <w:jc w:val="right"/>
        <w:rPr>
          <w:rFonts w:ascii="Arial" w:eastAsia="Times New Roman" w:hAnsi="Arial" w:cs="Arial"/>
          <w:sz w:val="20"/>
          <w:szCs w:val="20"/>
        </w:rPr>
      </w:pPr>
    </w:p>
    <w:p w14:paraId="797EA2D6" w14:textId="77777777" w:rsidR="00BC0CE3" w:rsidRPr="00524658" w:rsidRDefault="0014548E" w:rsidP="0034172D">
      <w:pPr>
        <w:pStyle w:val="Header"/>
        <w:spacing w:line="0" w:lineRule="atLeast"/>
        <w:jc w:val="center"/>
        <w:rPr>
          <w:rFonts w:ascii="Arial" w:eastAsia="Times New Roman" w:hAnsi="Arial" w:cs="Arial"/>
          <w:b/>
          <w:bCs/>
          <w:sz w:val="20"/>
          <w:lang w:val="lv-LV"/>
        </w:rPr>
      </w:pPr>
      <w:r w:rsidRPr="00524658">
        <w:rPr>
          <w:rFonts w:ascii="Arial" w:hAnsi="Arial" w:cs="Arial"/>
          <w:b/>
          <w:bCs/>
          <w:sz w:val="20"/>
          <w:lang w:val="lv-LV"/>
        </w:rPr>
        <w:t>PIETEIKUMS DALĪBAI</w:t>
      </w:r>
      <w:r w:rsidR="004A402F" w:rsidRPr="00524658">
        <w:rPr>
          <w:rFonts w:ascii="Arial" w:hAnsi="Arial" w:cs="Arial"/>
          <w:b/>
          <w:bCs/>
          <w:sz w:val="20"/>
          <w:lang w:val="lv-LV"/>
        </w:rPr>
        <w:t xml:space="preserve"> TIRGUS IZPĒTĒ</w:t>
      </w:r>
    </w:p>
    <w:p w14:paraId="0A39F623" w14:textId="4364C822" w:rsidR="00BC0CE3" w:rsidRPr="00524658" w:rsidRDefault="009F6489" w:rsidP="0034172D">
      <w:pPr>
        <w:tabs>
          <w:tab w:val="left" w:pos="5812"/>
        </w:tabs>
        <w:spacing w:after="0" w:line="240" w:lineRule="auto"/>
        <w:ind w:left="-284" w:right="-1"/>
        <w:jc w:val="center"/>
        <w:rPr>
          <w:rFonts w:ascii="Arial" w:eastAsia="Times New Roman" w:hAnsi="Arial" w:cs="Arial"/>
          <w:b/>
          <w:bCs/>
          <w:sz w:val="20"/>
          <w:szCs w:val="20"/>
        </w:rPr>
      </w:pPr>
      <w:r w:rsidRPr="00524658">
        <w:rPr>
          <w:rFonts w:ascii="Arial" w:hAnsi="Arial" w:cs="Arial"/>
          <w:b/>
          <w:bCs/>
          <w:noProof/>
          <w:sz w:val="20"/>
          <w:szCs w:val="20"/>
        </w:rPr>
        <w:t>R</w:t>
      </w:r>
      <w:r w:rsidRPr="00524658">
        <w:rPr>
          <w:rFonts w:ascii="Arial" w:hAnsi="Arial" w:cs="Arial"/>
          <w:b/>
          <w:bCs/>
          <w:noProof/>
          <w:sz w:val="20"/>
          <w:szCs w:val="20"/>
        </w:rPr>
        <w:t>ažošanas procesos iesaistīto metālapstrādes iekārtu uzturēšana, diagnostika un remonts</w:t>
      </w:r>
      <w:r w:rsidRPr="00524658">
        <w:rPr>
          <w:rFonts w:ascii="Arial" w:hAnsi="Arial" w:cs="Arial"/>
          <w:b/>
          <w:bCs/>
          <w:sz w:val="20"/>
          <w:szCs w:val="20"/>
        </w:rPr>
        <w:t xml:space="preserve"> </w:t>
      </w:r>
      <w:r w:rsidR="000B04EB" w:rsidRPr="00524658">
        <w:rPr>
          <w:rFonts w:ascii="Arial" w:eastAsia="Times New Roman" w:hAnsi="Arial" w:cs="Arial"/>
          <w:b/>
          <w:bCs/>
          <w:sz w:val="20"/>
          <w:szCs w:val="20"/>
        </w:rPr>
        <w:t>vispārīgās vienošanās ietvaros</w:t>
      </w:r>
    </w:p>
    <w:p w14:paraId="69F89823" w14:textId="77777777" w:rsidR="006C49D4" w:rsidRPr="00524658" w:rsidRDefault="006C49D4" w:rsidP="0034172D">
      <w:pPr>
        <w:tabs>
          <w:tab w:val="left" w:pos="5812"/>
        </w:tabs>
        <w:spacing w:after="0" w:line="240" w:lineRule="auto"/>
        <w:ind w:left="-284" w:right="-1"/>
        <w:jc w:val="center"/>
        <w:rPr>
          <w:rFonts w:ascii="Arial" w:hAnsi="Arial" w:cs="Arial"/>
          <w:b/>
          <w:bCs/>
          <w:sz w:val="20"/>
          <w:szCs w:val="20"/>
        </w:rPr>
      </w:pPr>
    </w:p>
    <w:p w14:paraId="28E969B6" w14:textId="5275AFB7" w:rsidR="006C49D4" w:rsidRPr="00524658" w:rsidRDefault="006B3949" w:rsidP="006C49D4">
      <w:pPr>
        <w:jc w:val="center"/>
        <w:rPr>
          <w:rFonts w:ascii="Arial" w:hAnsi="Arial" w:cs="Arial"/>
          <w:sz w:val="20"/>
          <w:szCs w:val="20"/>
        </w:rPr>
      </w:pPr>
      <w:r w:rsidRPr="00524658">
        <w:rPr>
          <w:rFonts w:ascii="Arial" w:hAnsi="Arial" w:cs="Arial"/>
          <w:sz w:val="20"/>
          <w:szCs w:val="20"/>
        </w:rPr>
        <w:t>identifikācijas Nr.</w:t>
      </w:r>
      <w:r w:rsidR="007F784D" w:rsidRPr="00524658">
        <w:rPr>
          <w:rFonts w:ascii="Arial" w:hAnsi="Arial" w:cs="Arial"/>
          <w:sz w:val="20"/>
          <w:szCs w:val="20"/>
        </w:rPr>
        <w:t xml:space="preserve"> </w:t>
      </w:r>
      <w:r w:rsidR="006C49D4" w:rsidRPr="00524658">
        <w:rPr>
          <w:rFonts w:ascii="Arial" w:hAnsi="Arial" w:cs="Arial"/>
          <w:sz w:val="20"/>
          <w:szCs w:val="20"/>
        </w:rPr>
        <w:t xml:space="preserve">KAP - </w:t>
      </w:r>
      <w:r w:rsidR="0051080E" w:rsidRPr="00524658">
        <w:rPr>
          <w:rFonts w:ascii="Arial" w:hAnsi="Arial" w:cs="Arial"/>
          <w:sz w:val="20"/>
          <w:szCs w:val="20"/>
        </w:rPr>
        <w:t>28</w:t>
      </w:r>
      <w:r w:rsidR="009F6489" w:rsidRPr="00524658">
        <w:rPr>
          <w:rFonts w:ascii="Arial" w:hAnsi="Arial" w:cs="Arial"/>
          <w:sz w:val="20"/>
          <w:szCs w:val="20"/>
        </w:rPr>
        <w:t xml:space="preserve"> </w:t>
      </w:r>
      <w:r w:rsidR="006C49D4" w:rsidRPr="00524658">
        <w:rPr>
          <w:rFonts w:ascii="Arial" w:hAnsi="Arial" w:cs="Arial"/>
          <w:sz w:val="20"/>
          <w:szCs w:val="20"/>
        </w:rPr>
        <w:t>/2026</w:t>
      </w:r>
    </w:p>
    <w:p w14:paraId="48EAECF1" w14:textId="274F5129" w:rsidR="004F2C49" w:rsidRPr="00524658" w:rsidRDefault="006C49D4" w:rsidP="006C49D4">
      <w:pPr>
        <w:rPr>
          <w:rFonts w:ascii="Arial" w:hAnsi="Arial" w:cs="Arial"/>
          <w:sz w:val="20"/>
          <w:szCs w:val="20"/>
        </w:rPr>
      </w:pPr>
      <w:r w:rsidRPr="00524658">
        <w:rPr>
          <w:rFonts w:ascii="Arial" w:eastAsia="Times New Roman" w:hAnsi="Arial" w:cs="Arial"/>
          <w:sz w:val="20"/>
          <w:szCs w:val="20"/>
        </w:rPr>
        <w:t>(datums)</w:t>
      </w:r>
      <w:r w:rsidR="004F2C49" w:rsidRPr="00524658">
        <w:rPr>
          <w:rFonts w:ascii="Arial" w:eastAsia="Times New Roman" w:hAnsi="Arial" w:cs="Arial"/>
          <w:sz w:val="20"/>
          <w:szCs w:val="20"/>
        </w:rPr>
        <w:t>_____. ____________</w:t>
      </w:r>
      <w:r w:rsidR="00840060" w:rsidRPr="00524658">
        <w:rPr>
          <w:rFonts w:ascii="Arial" w:eastAsia="Times New Roman" w:hAnsi="Arial" w:cs="Arial"/>
          <w:sz w:val="20"/>
          <w:szCs w:val="20"/>
        </w:rPr>
        <w:t xml:space="preserve"> </w:t>
      </w:r>
      <w:r w:rsidR="004F2C49" w:rsidRPr="00524658">
        <w:rPr>
          <w:rFonts w:ascii="Arial" w:eastAsia="Times New Roman" w:hAnsi="Arial" w:cs="Arial"/>
          <w:sz w:val="20"/>
          <w:szCs w:val="20"/>
        </w:rPr>
        <w:t>Nr. ________</w:t>
      </w:r>
      <w:r w:rsidR="004F2C49" w:rsidRPr="00524658">
        <w:rPr>
          <w:rFonts w:ascii="Arial" w:eastAsia="Times New Roman" w:hAnsi="Arial" w:cs="Arial"/>
          <w:b/>
          <w:sz w:val="20"/>
          <w:szCs w:val="20"/>
        </w:rPr>
        <w:tab/>
      </w:r>
    </w:p>
    <w:p w14:paraId="7790C778" w14:textId="61D8E155" w:rsidR="004F2C49" w:rsidRPr="00524658"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524658">
        <w:rPr>
          <w:rFonts w:ascii="Arial" w:eastAsia="Times New Roman" w:hAnsi="Arial" w:cs="Arial"/>
          <w:sz w:val="20"/>
          <w:szCs w:val="20"/>
        </w:rPr>
        <w:t xml:space="preserve">Pretendenta nosaukums, reģistrācijas </w:t>
      </w:r>
      <w:r w:rsidR="00F5479D" w:rsidRPr="00524658">
        <w:rPr>
          <w:rFonts w:ascii="Arial" w:eastAsia="Times New Roman" w:hAnsi="Arial" w:cs="Arial"/>
          <w:sz w:val="20"/>
          <w:szCs w:val="20"/>
        </w:rPr>
        <w:t>N</w:t>
      </w:r>
      <w:r w:rsidRPr="00524658">
        <w:rPr>
          <w:rFonts w:ascii="Arial" w:eastAsia="Times New Roman" w:hAnsi="Arial" w:cs="Arial"/>
          <w:sz w:val="20"/>
          <w:szCs w:val="20"/>
        </w:rPr>
        <w:t xml:space="preserve">r. </w:t>
      </w:r>
      <w:r w:rsidRPr="00524658">
        <w:rPr>
          <w:rFonts w:ascii="Arial" w:eastAsia="Times New Roman" w:hAnsi="Arial" w:cs="Arial"/>
          <w:sz w:val="20"/>
          <w:szCs w:val="20"/>
          <w:u w:val="single"/>
        </w:rPr>
        <w:tab/>
      </w:r>
    </w:p>
    <w:p w14:paraId="4835153D" w14:textId="77777777" w:rsidR="004F2C49" w:rsidRPr="00524658"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524658">
        <w:rPr>
          <w:rFonts w:ascii="Arial" w:eastAsia="Times New Roman" w:hAnsi="Arial" w:cs="Arial"/>
          <w:sz w:val="20"/>
          <w:szCs w:val="20"/>
        </w:rPr>
        <w:t>Juridiskā adrese</w:t>
      </w:r>
      <w:r w:rsidRPr="00524658">
        <w:rPr>
          <w:rFonts w:ascii="Arial" w:eastAsia="Times New Roman" w:hAnsi="Arial" w:cs="Arial"/>
          <w:sz w:val="20"/>
          <w:szCs w:val="20"/>
          <w:u w:val="single"/>
        </w:rPr>
        <w:tab/>
      </w:r>
    </w:p>
    <w:p w14:paraId="41124A03" w14:textId="77777777" w:rsidR="004F2C49" w:rsidRPr="00524658"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524658">
        <w:rPr>
          <w:rFonts w:ascii="Arial" w:eastAsia="Times New Roman" w:hAnsi="Arial" w:cs="Arial"/>
          <w:sz w:val="20"/>
          <w:szCs w:val="20"/>
        </w:rPr>
        <w:t>Pretendenta bankas norēķinu rekvizīti (kods, konts)</w:t>
      </w:r>
      <w:r w:rsidRPr="00524658">
        <w:rPr>
          <w:rFonts w:ascii="Arial" w:eastAsia="Times New Roman" w:hAnsi="Arial" w:cs="Arial"/>
          <w:sz w:val="20"/>
          <w:szCs w:val="20"/>
          <w:u w:val="single"/>
        </w:rPr>
        <w:tab/>
      </w:r>
    </w:p>
    <w:p w14:paraId="75AE23E9" w14:textId="1E5C6F76" w:rsidR="004F2C49" w:rsidRPr="00524658"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524658">
        <w:rPr>
          <w:rFonts w:ascii="Arial" w:eastAsia="Times New Roman" w:hAnsi="Arial" w:cs="Arial"/>
          <w:sz w:val="20"/>
          <w:szCs w:val="20"/>
        </w:rPr>
        <w:t>Tālruņa nr.,</w:t>
      </w:r>
      <w:r w:rsidRPr="00524658">
        <w:rPr>
          <w:rFonts w:ascii="Arial" w:eastAsia="Times New Roman" w:hAnsi="Arial" w:cs="Arial"/>
          <w:sz w:val="20"/>
          <w:szCs w:val="20"/>
          <w:u w:val="single"/>
        </w:rPr>
        <w:tab/>
      </w:r>
    </w:p>
    <w:p w14:paraId="34A4A525" w14:textId="77777777" w:rsidR="004F2C49" w:rsidRPr="00524658"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524658">
        <w:rPr>
          <w:rFonts w:ascii="Arial" w:eastAsia="Times New Roman" w:hAnsi="Arial" w:cs="Arial"/>
          <w:sz w:val="20"/>
          <w:szCs w:val="20"/>
        </w:rPr>
        <w:t>E-pasta adrese</w:t>
      </w:r>
      <w:r w:rsidRPr="00524658">
        <w:rPr>
          <w:rFonts w:ascii="Arial" w:eastAsia="Times New Roman" w:hAnsi="Arial" w:cs="Arial"/>
          <w:sz w:val="20"/>
          <w:szCs w:val="20"/>
          <w:u w:val="single"/>
        </w:rPr>
        <w:tab/>
      </w:r>
    </w:p>
    <w:p w14:paraId="2B604DE4" w14:textId="77777777" w:rsidR="004F2C49" w:rsidRPr="00524658"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524658">
        <w:rPr>
          <w:rFonts w:ascii="Arial" w:eastAsia="Times New Roman" w:hAnsi="Arial" w:cs="Arial"/>
          <w:sz w:val="20"/>
          <w:szCs w:val="20"/>
        </w:rPr>
        <w:t>Kontaktpersona</w:t>
      </w:r>
      <w:r w:rsidRPr="00524658">
        <w:rPr>
          <w:rFonts w:ascii="Arial" w:eastAsia="Times New Roman" w:hAnsi="Arial" w:cs="Arial"/>
          <w:sz w:val="20"/>
          <w:szCs w:val="20"/>
          <w:u w:val="single"/>
        </w:rPr>
        <w:tab/>
      </w:r>
    </w:p>
    <w:p w14:paraId="2898E850" w14:textId="77777777" w:rsidR="004F2C49" w:rsidRPr="00524658" w:rsidRDefault="004F2C49" w:rsidP="004F2C49">
      <w:pPr>
        <w:tabs>
          <w:tab w:val="left" w:pos="3261"/>
          <w:tab w:val="left" w:pos="3544"/>
          <w:tab w:val="right" w:pos="9072"/>
        </w:tabs>
        <w:spacing w:after="0" w:line="240" w:lineRule="auto"/>
        <w:ind w:left="-284" w:right="-1"/>
        <w:rPr>
          <w:rFonts w:ascii="Arial" w:eastAsia="Times New Roman" w:hAnsi="Arial" w:cs="Arial"/>
          <w:sz w:val="20"/>
          <w:szCs w:val="20"/>
        </w:rPr>
      </w:pPr>
      <w:r w:rsidRPr="00524658">
        <w:rPr>
          <w:rFonts w:ascii="Arial" w:eastAsia="Times New Roman" w:hAnsi="Arial" w:cs="Arial"/>
          <w:sz w:val="20"/>
          <w:szCs w:val="20"/>
        </w:rPr>
        <w:t>SIA „_________” __________(amats, vārds, uzvārds)____ personā, kas pārstāv sabiedrību uz statūtu vai 20__ g. _______  pilnvaras Nr.____ (</w:t>
      </w:r>
      <w:proofErr w:type="spellStart"/>
      <w:r w:rsidRPr="00524658">
        <w:rPr>
          <w:rFonts w:ascii="Arial" w:eastAsia="Times New Roman" w:hAnsi="Arial" w:cs="Arial"/>
          <w:sz w:val="20"/>
          <w:szCs w:val="20"/>
        </w:rPr>
        <w:t>prokūras</w:t>
      </w:r>
      <w:proofErr w:type="spellEnd"/>
      <w:r w:rsidRPr="00524658">
        <w:rPr>
          <w:rFonts w:ascii="Arial" w:eastAsia="Times New Roman" w:hAnsi="Arial" w:cs="Arial"/>
          <w:sz w:val="20"/>
          <w:szCs w:val="20"/>
        </w:rPr>
        <w:t>) pamata</w:t>
      </w:r>
    </w:p>
    <w:p w14:paraId="0D151FA7" w14:textId="77777777" w:rsidR="004F2C49" w:rsidRPr="00524658" w:rsidRDefault="004F2C49" w:rsidP="004F2C49">
      <w:pPr>
        <w:tabs>
          <w:tab w:val="left" w:pos="5812"/>
        </w:tabs>
        <w:spacing w:after="0" w:line="240" w:lineRule="auto"/>
        <w:ind w:left="-284" w:right="-1"/>
        <w:jc w:val="center"/>
        <w:rPr>
          <w:rFonts w:ascii="Arial" w:eastAsia="Times New Roman" w:hAnsi="Arial" w:cs="Arial"/>
          <w:b/>
          <w:bCs/>
          <w:sz w:val="20"/>
          <w:szCs w:val="20"/>
        </w:rPr>
      </w:pPr>
    </w:p>
    <w:p w14:paraId="7E6C144B" w14:textId="77777777" w:rsidR="004F2C49" w:rsidRPr="00524658" w:rsidRDefault="004F2C49" w:rsidP="00B113DC">
      <w:pPr>
        <w:jc w:val="both"/>
        <w:rPr>
          <w:rFonts w:ascii="Arial" w:hAnsi="Arial" w:cs="Arial"/>
          <w:sz w:val="20"/>
          <w:szCs w:val="20"/>
          <w:u w:val="single"/>
        </w:rPr>
      </w:pPr>
      <w:r w:rsidRPr="00524658">
        <w:rPr>
          <w:rFonts w:ascii="Arial" w:hAnsi="Arial" w:cs="Arial"/>
          <w:sz w:val="20"/>
          <w:szCs w:val="20"/>
          <w:u w:val="single"/>
        </w:rPr>
        <w:t>ar šī pieteikuma iesniegšanu:</w:t>
      </w:r>
    </w:p>
    <w:p w14:paraId="772F00AA" w14:textId="77777777" w:rsidR="00F032E7" w:rsidRPr="005F29EB" w:rsidRDefault="004F2C49" w:rsidP="00EA0BA1">
      <w:pPr>
        <w:pStyle w:val="ListParagraph"/>
        <w:numPr>
          <w:ilvl w:val="1"/>
          <w:numId w:val="51"/>
        </w:numPr>
        <w:tabs>
          <w:tab w:val="left" w:pos="709"/>
        </w:tabs>
        <w:spacing w:after="0" w:line="240" w:lineRule="auto"/>
        <w:ind w:left="0" w:right="-1" w:firstLine="0"/>
        <w:jc w:val="both"/>
        <w:rPr>
          <w:rFonts w:ascii="Arial" w:hAnsi="Arial" w:cs="Arial"/>
          <w:sz w:val="20"/>
          <w:szCs w:val="20"/>
        </w:rPr>
      </w:pPr>
      <w:r w:rsidRPr="005F29EB">
        <w:rPr>
          <w:rFonts w:ascii="Arial" w:hAnsi="Arial" w:cs="Arial"/>
          <w:sz w:val="20"/>
          <w:szCs w:val="20"/>
        </w:rPr>
        <w:t>a</w:t>
      </w:r>
      <w:r w:rsidRPr="005F29EB">
        <w:rPr>
          <w:rFonts w:ascii="Arial" w:hAnsi="Arial" w:cs="Arial"/>
          <w:color w:val="000000"/>
          <w:kern w:val="3"/>
          <w:sz w:val="20"/>
          <w:szCs w:val="20"/>
        </w:rPr>
        <w:t xml:space="preserve">pliecina savu dalību SIA „LDZ </w:t>
      </w:r>
      <w:r w:rsidR="00F5479D" w:rsidRPr="005F29EB">
        <w:rPr>
          <w:rFonts w:ascii="Arial" w:hAnsi="Arial" w:cs="Arial"/>
          <w:color w:val="000000"/>
          <w:kern w:val="3"/>
          <w:sz w:val="20"/>
          <w:szCs w:val="20"/>
        </w:rPr>
        <w:t>CARGO</w:t>
      </w:r>
      <w:r w:rsidRPr="005F29EB">
        <w:rPr>
          <w:rFonts w:ascii="Arial" w:hAnsi="Arial" w:cs="Arial"/>
          <w:color w:val="000000"/>
          <w:kern w:val="3"/>
          <w:sz w:val="20"/>
          <w:szCs w:val="20"/>
        </w:rPr>
        <w:t>”</w:t>
      </w:r>
      <w:r w:rsidRPr="005F29EB">
        <w:rPr>
          <w:rFonts w:ascii="Arial" w:hAnsi="Arial" w:cs="Arial"/>
          <w:sz w:val="20"/>
          <w:szCs w:val="20"/>
        </w:rPr>
        <w:t xml:space="preserve"> organizētajā t</w:t>
      </w:r>
      <w:r w:rsidRPr="005F29EB">
        <w:rPr>
          <w:rFonts w:ascii="Arial" w:eastAsia="Times New Roman" w:hAnsi="Arial" w:cs="Arial"/>
          <w:sz w:val="20"/>
          <w:szCs w:val="20"/>
        </w:rPr>
        <w:t xml:space="preserve">irgus izpētē </w:t>
      </w:r>
      <w:r w:rsidR="00F34418" w:rsidRPr="005F29EB">
        <w:rPr>
          <w:rFonts w:ascii="Arial" w:eastAsia="Times New Roman" w:hAnsi="Arial" w:cs="Arial"/>
          <w:sz w:val="20"/>
          <w:szCs w:val="20"/>
        </w:rPr>
        <w:t>“</w:t>
      </w:r>
      <w:r w:rsidR="0051080E" w:rsidRPr="005F29EB">
        <w:rPr>
          <w:rFonts w:ascii="Arial" w:hAnsi="Arial" w:cs="Arial"/>
          <w:b/>
          <w:bCs/>
          <w:noProof/>
          <w:sz w:val="20"/>
          <w:szCs w:val="20"/>
        </w:rPr>
        <w:t>Ražošanas procesos iesaistīto metālapstrādes iekārtu uzturēšana, diagnostika un remonts</w:t>
      </w:r>
      <w:r w:rsidR="0051080E" w:rsidRPr="005F29EB">
        <w:rPr>
          <w:rFonts w:ascii="Arial" w:hAnsi="Arial" w:cs="Arial"/>
          <w:b/>
          <w:bCs/>
          <w:sz w:val="20"/>
          <w:szCs w:val="20"/>
        </w:rPr>
        <w:t xml:space="preserve"> </w:t>
      </w:r>
      <w:r w:rsidR="0051080E" w:rsidRPr="005F29EB">
        <w:rPr>
          <w:rFonts w:ascii="Arial" w:eastAsia="Times New Roman" w:hAnsi="Arial" w:cs="Arial"/>
          <w:b/>
          <w:bCs/>
          <w:sz w:val="20"/>
          <w:szCs w:val="20"/>
        </w:rPr>
        <w:t>vispārīgās vienošanās ietvaros</w:t>
      </w:r>
      <w:r w:rsidR="006B3949" w:rsidRPr="005F29EB">
        <w:rPr>
          <w:rFonts w:ascii="Arial" w:hAnsi="Arial" w:cs="Arial"/>
          <w:sz w:val="20"/>
          <w:szCs w:val="20"/>
        </w:rPr>
        <w:t>”</w:t>
      </w:r>
      <w:r w:rsidR="00F032E7" w:rsidRPr="005F29EB">
        <w:rPr>
          <w:rFonts w:ascii="Arial" w:hAnsi="Arial" w:cs="Arial"/>
          <w:sz w:val="20"/>
          <w:szCs w:val="20"/>
        </w:rPr>
        <w:t xml:space="preserve"> </w:t>
      </w:r>
      <w:r w:rsidR="006B3949" w:rsidRPr="005F29EB">
        <w:rPr>
          <w:rFonts w:ascii="Arial" w:hAnsi="Arial" w:cs="Arial"/>
          <w:sz w:val="20"/>
          <w:szCs w:val="20"/>
        </w:rPr>
        <w:t>(identifikācijas Nr.</w:t>
      </w:r>
      <w:r w:rsidR="00F5479D" w:rsidRPr="005F29EB">
        <w:rPr>
          <w:rFonts w:ascii="Arial" w:hAnsi="Arial" w:cs="Arial"/>
          <w:sz w:val="20"/>
          <w:szCs w:val="20"/>
        </w:rPr>
        <w:t xml:space="preserve"> </w:t>
      </w:r>
      <w:r w:rsidR="006C49D4" w:rsidRPr="005F29EB">
        <w:rPr>
          <w:rFonts w:ascii="Arial" w:hAnsi="Arial" w:cs="Arial"/>
          <w:sz w:val="20"/>
          <w:szCs w:val="20"/>
        </w:rPr>
        <w:t xml:space="preserve">KAP - </w:t>
      </w:r>
      <w:r w:rsidR="00F032E7" w:rsidRPr="005F29EB">
        <w:rPr>
          <w:rFonts w:ascii="Arial" w:hAnsi="Arial" w:cs="Arial"/>
          <w:sz w:val="20"/>
          <w:szCs w:val="20"/>
        </w:rPr>
        <w:t>2</w:t>
      </w:r>
      <w:r w:rsidR="006C49D4" w:rsidRPr="005F29EB">
        <w:rPr>
          <w:rFonts w:ascii="Arial" w:hAnsi="Arial" w:cs="Arial"/>
          <w:sz w:val="20"/>
          <w:szCs w:val="20"/>
        </w:rPr>
        <w:t>8/2026</w:t>
      </w:r>
      <w:r w:rsidR="00B20C52" w:rsidRPr="005F29EB">
        <w:rPr>
          <w:rFonts w:ascii="Arial" w:hAnsi="Arial" w:cs="Arial"/>
          <w:sz w:val="20"/>
          <w:szCs w:val="20"/>
        </w:rPr>
        <w:t>)</w:t>
      </w:r>
      <w:r w:rsidR="00283D86" w:rsidRPr="005F29EB">
        <w:rPr>
          <w:rFonts w:ascii="Arial" w:hAnsi="Arial" w:cs="Arial"/>
          <w:sz w:val="20"/>
          <w:szCs w:val="20"/>
        </w:rPr>
        <w:t xml:space="preserve"> un apliecina, ka tirgus izpētes nosacījumi, t.sk. vispārīgās vienošanās rezultātā noslēdzamo darījumu noteikumi ir skaidri</w:t>
      </w:r>
      <w:r w:rsidR="00F53891" w:rsidRPr="005F29EB">
        <w:rPr>
          <w:rFonts w:ascii="Arial" w:hAnsi="Arial" w:cs="Arial"/>
          <w:sz w:val="20"/>
          <w:szCs w:val="20"/>
        </w:rPr>
        <w:t>;</w:t>
      </w:r>
    </w:p>
    <w:p w14:paraId="08ACC3DA" w14:textId="26599942" w:rsidR="001D4D4D" w:rsidRPr="005F29EB" w:rsidRDefault="00B90282" w:rsidP="00F032E7">
      <w:pPr>
        <w:pStyle w:val="ListParagraph"/>
        <w:numPr>
          <w:ilvl w:val="1"/>
          <w:numId w:val="51"/>
        </w:numPr>
        <w:tabs>
          <w:tab w:val="left" w:pos="709"/>
        </w:tabs>
        <w:spacing w:after="0" w:line="240" w:lineRule="auto"/>
        <w:ind w:left="0" w:right="-1" w:firstLine="0"/>
        <w:rPr>
          <w:rFonts w:ascii="Arial" w:hAnsi="Arial" w:cs="Arial"/>
          <w:sz w:val="20"/>
          <w:szCs w:val="20"/>
        </w:rPr>
      </w:pPr>
      <w:r w:rsidRPr="005F29EB">
        <w:rPr>
          <w:rFonts w:ascii="Arial" w:hAnsi="Arial" w:cs="Arial"/>
          <w:sz w:val="20"/>
          <w:szCs w:val="20"/>
        </w:rPr>
        <w:t>apliecina, ka ir</w:t>
      </w:r>
      <w:r w:rsidR="006B3949" w:rsidRPr="005F29EB">
        <w:rPr>
          <w:rFonts w:ascii="Arial" w:hAnsi="Arial" w:cs="Arial"/>
          <w:sz w:val="20"/>
          <w:szCs w:val="20"/>
        </w:rPr>
        <w:t xml:space="preserve"> </w:t>
      </w:r>
      <w:r w:rsidRPr="005F29EB">
        <w:rPr>
          <w:rFonts w:ascii="Arial" w:hAnsi="Arial" w:cs="Arial"/>
          <w:sz w:val="20"/>
          <w:szCs w:val="20"/>
        </w:rPr>
        <w:t xml:space="preserve">tiesīgs </w:t>
      </w:r>
      <w:r w:rsidR="00F032E7" w:rsidRPr="005F29EB">
        <w:rPr>
          <w:rFonts w:ascii="Arial" w:hAnsi="Arial" w:cs="Arial"/>
          <w:sz w:val="20"/>
          <w:szCs w:val="20"/>
        </w:rPr>
        <w:t>sniegt</w:t>
      </w:r>
      <w:r w:rsidR="00B20C52" w:rsidRPr="005F29EB">
        <w:rPr>
          <w:rFonts w:ascii="Arial" w:hAnsi="Arial" w:cs="Arial"/>
          <w:sz w:val="20"/>
          <w:szCs w:val="20"/>
        </w:rPr>
        <w:t xml:space="preserve"> </w:t>
      </w:r>
      <w:r w:rsidR="000C6F20" w:rsidRPr="005F29EB">
        <w:rPr>
          <w:rFonts w:ascii="Arial" w:hAnsi="Arial" w:cs="Arial"/>
          <w:sz w:val="20"/>
          <w:szCs w:val="20"/>
        </w:rPr>
        <w:t>prognozējamai tehniskajai specifikācijai atbilstošu</w:t>
      </w:r>
      <w:r w:rsidRPr="005F29EB">
        <w:rPr>
          <w:rFonts w:ascii="Arial" w:hAnsi="Arial" w:cs="Arial"/>
          <w:sz w:val="20"/>
          <w:szCs w:val="20"/>
        </w:rPr>
        <w:t xml:space="preserve"> </w:t>
      </w:r>
      <w:r w:rsidR="00F032E7" w:rsidRPr="005F29EB">
        <w:rPr>
          <w:rFonts w:ascii="Arial" w:hAnsi="Arial" w:cs="Arial"/>
          <w:sz w:val="20"/>
          <w:szCs w:val="20"/>
        </w:rPr>
        <w:t>pakalpojumu izpildi</w:t>
      </w:r>
      <w:r w:rsidRPr="005F29EB">
        <w:rPr>
          <w:rFonts w:ascii="Arial" w:hAnsi="Arial" w:cs="Arial"/>
          <w:sz w:val="20"/>
          <w:szCs w:val="20"/>
        </w:rPr>
        <w:t xml:space="preserve"> un garantē, ka</w:t>
      </w:r>
      <w:r w:rsidR="00F032E7" w:rsidRPr="005F29EB">
        <w:rPr>
          <w:rFonts w:ascii="Arial" w:hAnsi="Arial" w:cs="Arial"/>
          <w:sz w:val="20"/>
          <w:szCs w:val="20"/>
        </w:rPr>
        <w:t xml:space="preserve"> pakalpojums tiks sniegts</w:t>
      </w:r>
      <w:r w:rsidRPr="005F29EB">
        <w:rPr>
          <w:rFonts w:ascii="Arial" w:hAnsi="Arial" w:cs="Arial"/>
          <w:sz w:val="20"/>
          <w:szCs w:val="20"/>
        </w:rPr>
        <w:t xml:space="preserve"> saskaņā ar</w:t>
      </w:r>
      <w:r w:rsidR="00B20C52" w:rsidRPr="005F29EB">
        <w:rPr>
          <w:rFonts w:ascii="Arial" w:hAnsi="Arial" w:cs="Arial"/>
          <w:sz w:val="20"/>
          <w:szCs w:val="20"/>
        </w:rPr>
        <w:t xml:space="preserve"> pasūtītāja pieprasījumiem attiecīgajā brīdī atbilstoši</w:t>
      </w:r>
      <w:r w:rsidRPr="005F29EB">
        <w:rPr>
          <w:rFonts w:ascii="Arial" w:hAnsi="Arial" w:cs="Arial"/>
          <w:sz w:val="20"/>
          <w:szCs w:val="20"/>
        </w:rPr>
        <w:t xml:space="preserve"> </w:t>
      </w:r>
      <w:r w:rsidR="006B3949" w:rsidRPr="005F29EB">
        <w:rPr>
          <w:rFonts w:ascii="Arial" w:hAnsi="Arial" w:cs="Arial"/>
          <w:sz w:val="20"/>
          <w:szCs w:val="20"/>
        </w:rPr>
        <w:t>pasūtītāja nepieciešamībai</w:t>
      </w:r>
      <w:r w:rsidR="009E22BF" w:rsidRPr="005F29EB">
        <w:rPr>
          <w:rFonts w:ascii="Arial" w:hAnsi="Arial" w:cs="Arial"/>
          <w:sz w:val="20"/>
          <w:szCs w:val="20"/>
        </w:rPr>
        <w:t xml:space="preserve">. </w:t>
      </w:r>
    </w:p>
    <w:p w14:paraId="66E23BD0" w14:textId="2CD81128" w:rsidR="001D4D4D" w:rsidRPr="005F29EB" w:rsidRDefault="001D4D4D" w:rsidP="00B113DC">
      <w:pPr>
        <w:pStyle w:val="ListParagraph"/>
        <w:numPr>
          <w:ilvl w:val="0"/>
          <w:numId w:val="6"/>
        </w:numPr>
        <w:tabs>
          <w:tab w:val="clear" w:pos="3338"/>
          <w:tab w:val="left" w:pos="709"/>
        </w:tabs>
        <w:spacing w:after="0" w:line="240" w:lineRule="auto"/>
        <w:ind w:left="0" w:firstLine="0"/>
        <w:jc w:val="both"/>
        <w:rPr>
          <w:rFonts w:ascii="Arial" w:hAnsi="Arial" w:cs="Arial"/>
          <w:sz w:val="20"/>
          <w:szCs w:val="20"/>
        </w:rPr>
      </w:pPr>
      <w:r w:rsidRPr="005F29EB">
        <w:rPr>
          <w:rFonts w:ascii="Arial" w:hAnsi="Arial" w:cs="Arial"/>
          <w:sz w:val="20"/>
          <w:szCs w:val="20"/>
        </w:rPr>
        <w:t>apliecina, ka saskaņā ar Latvijas Republikā spēkā esošo saistošo normatīvo aktu noteiktajām prasībām (kvalitātes, u.c. neatbilstības) neatbilstoša</w:t>
      </w:r>
      <w:r w:rsidR="00F032E7" w:rsidRPr="005F29EB">
        <w:rPr>
          <w:rFonts w:ascii="Arial" w:hAnsi="Arial" w:cs="Arial"/>
          <w:sz w:val="20"/>
          <w:szCs w:val="20"/>
        </w:rPr>
        <w:t xml:space="preserve"> pakalpojuma izpildes </w:t>
      </w:r>
      <w:r w:rsidRPr="005F29EB">
        <w:rPr>
          <w:rFonts w:ascii="Arial" w:hAnsi="Arial" w:cs="Arial"/>
          <w:sz w:val="20"/>
          <w:szCs w:val="20"/>
        </w:rPr>
        <w:t xml:space="preserve">gadījumā, par saviem līdzekļiem novērsīs </w:t>
      </w:r>
      <w:r w:rsidR="00F032E7" w:rsidRPr="005F29EB">
        <w:rPr>
          <w:rFonts w:ascii="Arial" w:hAnsi="Arial" w:cs="Arial"/>
          <w:sz w:val="20"/>
          <w:szCs w:val="20"/>
        </w:rPr>
        <w:t>pakalpojuma</w:t>
      </w:r>
      <w:r w:rsidRPr="005F29EB">
        <w:rPr>
          <w:rFonts w:ascii="Arial" w:hAnsi="Arial" w:cs="Arial"/>
          <w:sz w:val="20"/>
          <w:szCs w:val="20"/>
        </w:rPr>
        <w:t xml:space="preserve"> trūkumus un/vai neatbilstības</w:t>
      </w:r>
      <w:r w:rsidR="002559DA" w:rsidRPr="005F29EB">
        <w:rPr>
          <w:rFonts w:ascii="Arial" w:hAnsi="Arial" w:cs="Arial"/>
          <w:sz w:val="20"/>
          <w:szCs w:val="20"/>
        </w:rPr>
        <w:t>;</w:t>
      </w:r>
    </w:p>
    <w:p w14:paraId="101D8E8E" w14:textId="6FAD1B71" w:rsidR="001F346D" w:rsidRPr="005F29EB" w:rsidRDefault="006B3949" w:rsidP="00B113DC">
      <w:pPr>
        <w:pStyle w:val="ListParagraph"/>
        <w:numPr>
          <w:ilvl w:val="0"/>
          <w:numId w:val="6"/>
        </w:numPr>
        <w:tabs>
          <w:tab w:val="clear" w:pos="3338"/>
          <w:tab w:val="left" w:pos="709"/>
        </w:tabs>
        <w:spacing w:after="0" w:line="240" w:lineRule="auto"/>
        <w:ind w:left="0" w:firstLine="0"/>
        <w:jc w:val="both"/>
        <w:rPr>
          <w:rFonts w:ascii="Arial" w:hAnsi="Arial" w:cs="Arial"/>
          <w:sz w:val="20"/>
          <w:szCs w:val="20"/>
        </w:rPr>
      </w:pPr>
      <w:r w:rsidRPr="005F29EB">
        <w:rPr>
          <w:rFonts w:ascii="Arial" w:hAnsi="Arial" w:cs="Arial"/>
          <w:sz w:val="20"/>
          <w:szCs w:val="20"/>
        </w:rPr>
        <w:t xml:space="preserve">apliecina, ka </w:t>
      </w:r>
      <w:r w:rsidR="00F032E7" w:rsidRPr="005F29EB">
        <w:rPr>
          <w:rFonts w:ascii="Arial" w:hAnsi="Arial" w:cs="Arial"/>
          <w:sz w:val="20"/>
          <w:szCs w:val="20"/>
        </w:rPr>
        <w:t>izpildītajam pakalpojumam</w:t>
      </w:r>
      <w:r w:rsidRPr="005F29EB">
        <w:rPr>
          <w:rFonts w:ascii="Arial" w:hAnsi="Arial" w:cs="Arial"/>
          <w:sz w:val="20"/>
          <w:szCs w:val="20"/>
        </w:rPr>
        <w:t xml:space="preserve"> garantijas termiņš tiek noteikts ne mazāk kā </w:t>
      </w:r>
      <w:r w:rsidR="00F032E7" w:rsidRPr="005F29EB">
        <w:rPr>
          <w:rFonts w:ascii="Arial" w:hAnsi="Arial" w:cs="Arial"/>
          <w:sz w:val="20"/>
          <w:szCs w:val="20"/>
        </w:rPr>
        <w:t>1</w:t>
      </w:r>
      <w:r w:rsidRPr="005F29EB">
        <w:rPr>
          <w:rFonts w:ascii="Arial" w:hAnsi="Arial" w:cs="Arial"/>
          <w:b/>
          <w:sz w:val="20"/>
          <w:szCs w:val="20"/>
        </w:rPr>
        <w:t xml:space="preserve"> (</w:t>
      </w:r>
      <w:r w:rsidR="00F032E7" w:rsidRPr="005F29EB">
        <w:rPr>
          <w:rFonts w:ascii="Arial" w:hAnsi="Arial" w:cs="Arial"/>
          <w:b/>
          <w:sz w:val="20"/>
          <w:szCs w:val="20"/>
        </w:rPr>
        <w:t>viens</w:t>
      </w:r>
      <w:r w:rsidRPr="005F29EB">
        <w:rPr>
          <w:rFonts w:ascii="Arial" w:hAnsi="Arial" w:cs="Arial"/>
          <w:b/>
          <w:sz w:val="20"/>
          <w:szCs w:val="20"/>
        </w:rPr>
        <w:t>) gad</w:t>
      </w:r>
      <w:r w:rsidR="00F032E7" w:rsidRPr="005F29EB">
        <w:rPr>
          <w:rFonts w:ascii="Arial" w:hAnsi="Arial" w:cs="Arial"/>
          <w:b/>
          <w:sz w:val="20"/>
          <w:szCs w:val="20"/>
        </w:rPr>
        <w:t>s</w:t>
      </w:r>
      <w:r w:rsidR="001F346D" w:rsidRPr="005F29EB">
        <w:rPr>
          <w:rFonts w:ascii="Arial" w:hAnsi="Arial" w:cs="Arial"/>
          <w:b/>
          <w:sz w:val="20"/>
          <w:szCs w:val="20"/>
        </w:rPr>
        <w:t xml:space="preserve"> </w:t>
      </w:r>
      <w:r w:rsidRPr="005F29EB">
        <w:rPr>
          <w:rFonts w:ascii="Arial" w:hAnsi="Arial" w:cs="Arial"/>
          <w:sz w:val="20"/>
          <w:szCs w:val="20"/>
        </w:rPr>
        <w:t xml:space="preserve"> no p</w:t>
      </w:r>
      <w:r w:rsidR="00F032E7" w:rsidRPr="005F29EB">
        <w:rPr>
          <w:rFonts w:ascii="Arial" w:hAnsi="Arial" w:cs="Arial"/>
          <w:sz w:val="20"/>
          <w:szCs w:val="20"/>
        </w:rPr>
        <w:t>akalpojuma</w:t>
      </w:r>
      <w:r w:rsidRPr="005F29EB">
        <w:rPr>
          <w:rFonts w:ascii="Arial" w:hAnsi="Arial" w:cs="Arial"/>
          <w:sz w:val="20"/>
          <w:szCs w:val="20"/>
        </w:rPr>
        <w:t xml:space="preserve"> pieņemšanas dokumentu parakstīšanas</w:t>
      </w:r>
      <w:r w:rsidR="001D4D4D" w:rsidRPr="005F29EB">
        <w:rPr>
          <w:rFonts w:ascii="Arial" w:hAnsi="Arial" w:cs="Arial"/>
          <w:sz w:val="20"/>
          <w:szCs w:val="20"/>
        </w:rPr>
        <w:t>;</w:t>
      </w:r>
    </w:p>
    <w:p w14:paraId="6DBC5895" w14:textId="70C383FE" w:rsidR="00B90282" w:rsidRPr="005F29EB" w:rsidRDefault="00B90282" w:rsidP="00B113DC">
      <w:pPr>
        <w:numPr>
          <w:ilvl w:val="0"/>
          <w:numId w:val="6"/>
        </w:numPr>
        <w:tabs>
          <w:tab w:val="clear" w:pos="3338"/>
        </w:tabs>
        <w:spacing w:after="0" w:line="240" w:lineRule="auto"/>
        <w:ind w:left="0" w:firstLine="0"/>
        <w:jc w:val="both"/>
        <w:rPr>
          <w:rFonts w:ascii="Arial" w:hAnsi="Arial" w:cs="Arial"/>
          <w:sz w:val="20"/>
          <w:szCs w:val="20"/>
        </w:rPr>
      </w:pPr>
      <w:r w:rsidRPr="005F29EB">
        <w:rPr>
          <w:rFonts w:ascii="Arial" w:hAnsi="Arial" w:cs="Arial"/>
          <w:sz w:val="20"/>
          <w:szCs w:val="20"/>
        </w:rPr>
        <w:t xml:space="preserve">apliecina, ka </w:t>
      </w:r>
      <w:r w:rsidR="00283D86" w:rsidRPr="005F29EB">
        <w:rPr>
          <w:rFonts w:ascii="Arial" w:hAnsi="Arial" w:cs="Arial"/>
          <w:sz w:val="20"/>
          <w:szCs w:val="20"/>
        </w:rPr>
        <w:t xml:space="preserve">iesniedzot cenu piedāvājumus, </w:t>
      </w:r>
      <w:r w:rsidRPr="005F29EB">
        <w:rPr>
          <w:rFonts w:ascii="Arial" w:hAnsi="Arial" w:cs="Arial"/>
          <w:sz w:val="20"/>
          <w:szCs w:val="20"/>
        </w:rPr>
        <w:t xml:space="preserve">piedāvājuma cenā </w:t>
      </w:r>
      <w:r w:rsidR="00283D86" w:rsidRPr="005F29EB">
        <w:rPr>
          <w:rFonts w:ascii="Arial" w:hAnsi="Arial" w:cs="Arial"/>
          <w:sz w:val="20"/>
          <w:szCs w:val="20"/>
        </w:rPr>
        <w:t>ti</w:t>
      </w:r>
      <w:r w:rsidR="006B3949" w:rsidRPr="005F29EB">
        <w:rPr>
          <w:rFonts w:ascii="Arial" w:hAnsi="Arial" w:cs="Arial"/>
          <w:sz w:val="20"/>
          <w:szCs w:val="20"/>
        </w:rPr>
        <w:t>ek</w:t>
      </w:r>
      <w:r w:rsidR="00283D86" w:rsidRPr="005F29EB">
        <w:rPr>
          <w:rFonts w:ascii="Arial" w:hAnsi="Arial" w:cs="Arial"/>
          <w:sz w:val="20"/>
          <w:szCs w:val="20"/>
        </w:rPr>
        <w:t xml:space="preserve"> </w:t>
      </w:r>
      <w:r w:rsidRPr="005F29EB">
        <w:rPr>
          <w:rFonts w:ascii="Arial" w:hAnsi="Arial" w:cs="Arial"/>
          <w:sz w:val="20"/>
          <w:szCs w:val="20"/>
        </w:rPr>
        <w:t xml:space="preserve">iekļautas pilnīgi visas pretendenta izmaksas, kas saistītas ar </w:t>
      </w:r>
      <w:r w:rsidR="00F032E7" w:rsidRPr="005F29EB">
        <w:rPr>
          <w:rFonts w:ascii="Arial" w:hAnsi="Arial" w:cs="Arial"/>
          <w:sz w:val="20"/>
          <w:szCs w:val="20"/>
        </w:rPr>
        <w:t>pakalpojuma izpildi</w:t>
      </w:r>
      <w:r w:rsidRPr="005F29EB">
        <w:rPr>
          <w:rFonts w:ascii="Arial" w:hAnsi="Arial" w:cs="Arial"/>
          <w:sz w:val="20"/>
          <w:szCs w:val="20"/>
        </w:rPr>
        <w:t>, t.sk. preces cena</w:t>
      </w:r>
      <w:r w:rsidR="002559DA" w:rsidRPr="005F29EB">
        <w:rPr>
          <w:rFonts w:ascii="Arial" w:hAnsi="Arial" w:cs="Arial"/>
          <w:sz w:val="20"/>
          <w:szCs w:val="20"/>
        </w:rPr>
        <w:t xml:space="preserve"> (ja nepieciešams)</w:t>
      </w:r>
      <w:r w:rsidRPr="005F29EB">
        <w:rPr>
          <w:rFonts w:ascii="Arial" w:hAnsi="Arial" w:cs="Arial"/>
          <w:sz w:val="20"/>
          <w:szCs w:val="20"/>
        </w:rPr>
        <w:t xml:space="preserve">, </w:t>
      </w:r>
      <w:r w:rsidR="002559DA" w:rsidRPr="005F29EB">
        <w:rPr>
          <w:rFonts w:ascii="Arial" w:hAnsi="Arial" w:cs="Arial"/>
          <w:sz w:val="20"/>
          <w:szCs w:val="20"/>
        </w:rPr>
        <w:t>transporta</w:t>
      </w:r>
      <w:r w:rsidRPr="005F29EB">
        <w:rPr>
          <w:rFonts w:ascii="Arial" w:hAnsi="Arial" w:cs="Arial"/>
          <w:sz w:val="20"/>
          <w:szCs w:val="20"/>
        </w:rPr>
        <w:t xml:space="preserve">, personāla un administratīvās izmaksas, sociālie, dabas resursu, muitas u.c. nodokļi (izņemot PVN), kurus </w:t>
      </w:r>
      <w:r w:rsidR="002559DA" w:rsidRPr="005F29EB">
        <w:rPr>
          <w:rFonts w:ascii="Arial" w:hAnsi="Arial" w:cs="Arial"/>
          <w:sz w:val="20"/>
          <w:szCs w:val="20"/>
        </w:rPr>
        <w:t>pretendents</w:t>
      </w:r>
      <w:r w:rsidRPr="005F29EB">
        <w:rPr>
          <w:rFonts w:ascii="Arial" w:hAnsi="Arial" w:cs="Arial"/>
          <w:sz w:val="20"/>
          <w:szCs w:val="20"/>
        </w:rPr>
        <w:t xml:space="preserve"> apņemas samaksāt, kā arī pieskaitāmās izmaksas, ar peļņu un riska faktoriem saistītās izmaksas, pretendenta neparedzamie izdevumi un citas iespējamās izmaksas. Apzinās, ka piedāvājuma cenā neiekļautās izmaksas netiks kompensētas. </w:t>
      </w:r>
    </w:p>
    <w:p w14:paraId="6D9F5060" w14:textId="05D72A35" w:rsidR="00B90282" w:rsidRPr="005F29EB" w:rsidRDefault="00283D86" w:rsidP="00B113DC">
      <w:pPr>
        <w:numPr>
          <w:ilvl w:val="0"/>
          <w:numId w:val="6"/>
        </w:numPr>
        <w:tabs>
          <w:tab w:val="clear" w:pos="3338"/>
        </w:tabs>
        <w:spacing w:after="0" w:line="240" w:lineRule="auto"/>
        <w:ind w:left="0" w:firstLine="0"/>
        <w:jc w:val="both"/>
        <w:rPr>
          <w:rFonts w:ascii="Arial" w:hAnsi="Arial" w:cs="Arial"/>
          <w:sz w:val="20"/>
          <w:szCs w:val="20"/>
        </w:rPr>
      </w:pPr>
      <w:r w:rsidRPr="005F29EB">
        <w:rPr>
          <w:rFonts w:ascii="Arial" w:hAnsi="Arial" w:cs="Arial"/>
          <w:sz w:val="20"/>
          <w:szCs w:val="20"/>
        </w:rPr>
        <w:t>apzinās, ka garantēs pasūtītāja nepieciešamības izpildi konkrētajā brīdī saskaņā ar pasūtītāja pieprasījumā noteikto</w:t>
      </w:r>
      <w:r w:rsidR="00B42937" w:rsidRPr="005F29EB">
        <w:rPr>
          <w:rFonts w:ascii="Arial" w:hAnsi="Arial" w:cs="Arial"/>
          <w:sz w:val="20"/>
          <w:szCs w:val="20"/>
        </w:rPr>
        <w:t xml:space="preserve">, bet </w:t>
      </w:r>
      <w:r w:rsidR="00A376D7" w:rsidRPr="005F29EB">
        <w:rPr>
          <w:rFonts w:ascii="Arial" w:hAnsi="Arial" w:cs="Arial"/>
          <w:sz w:val="20"/>
          <w:szCs w:val="20"/>
        </w:rPr>
        <w:t>orientējoši</w:t>
      </w:r>
      <w:r w:rsidRPr="005F29EB">
        <w:rPr>
          <w:rFonts w:ascii="Arial" w:hAnsi="Arial" w:cs="Arial"/>
          <w:sz w:val="20"/>
          <w:szCs w:val="20"/>
        </w:rPr>
        <w:t xml:space="preserve"> </w:t>
      </w:r>
      <w:r w:rsidR="00B113DC" w:rsidRPr="005F29EB">
        <w:rPr>
          <w:rFonts w:ascii="Arial" w:hAnsi="Arial" w:cs="Arial"/>
          <w:sz w:val="20"/>
          <w:szCs w:val="20"/>
        </w:rPr>
        <w:t>10</w:t>
      </w:r>
      <w:r w:rsidRPr="005F29EB">
        <w:rPr>
          <w:rFonts w:ascii="Arial" w:hAnsi="Arial" w:cs="Arial"/>
          <w:sz w:val="20"/>
          <w:szCs w:val="20"/>
        </w:rPr>
        <w:t xml:space="preserve"> (</w:t>
      </w:r>
      <w:r w:rsidR="00B113DC" w:rsidRPr="005F29EB">
        <w:rPr>
          <w:rFonts w:ascii="Arial" w:hAnsi="Arial" w:cs="Arial"/>
          <w:sz w:val="20"/>
          <w:szCs w:val="20"/>
        </w:rPr>
        <w:t>desmit</w:t>
      </w:r>
      <w:r w:rsidRPr="005F29EB">
        <w:rPr>
          <w:rFonts w:ascii="Arial" w:hAnsi="Arial" w:cs="Arial"/>
          <w:sz w:val="20"/>
          <w:szCs w:val="20"/>
        </w:rPr>
        <w:t xml:space="preserve">) kalendāro dienu laikā pēc </w:t>
      </w:r>
      <w:r w:rsidR="00B113DC" w:rsidRPr="005F29EB">
        <w:rPr>
          <w:rFonts w:ascii="Arial" w:hAnsi="Arial" w:cs="Arial"/>
          <w:sz w:val="20"/>
          <w:szCs w:val="20"/>
        </w:rPr>
        <w:t xml:space="preserve">paziņojuma par rezultātiem nosūtīšanas </w:t>
      </w:r>
      <w:r w:rsidRPr="005F29EB">
        <w:rPr>
          <w:rFonts w:ascii="Arial" w:hAnsi="Arial" w:cs="Arial"/>
          <w:sz w:val="20"/>
          <w:szCs w:val="20"/>
        </w:rPr>
        <w:t>dienas;</w:t>
      </w:r>
    </w:p>
    <w:p w14:paraId="4B180297" w14:textId="2ACF494C" w:rsidR="006C49D4" w:rsidRPr="005F29EB" w:rsidRDefault="00B90282" w:rsidP="00B113DC">
      <w:pPr>
        <w:numPr>
          <w:ilvl w:val="0"/>
          <w:numId w:val="6"/>
        </w:numPr>
        <w:tabs>
          <w:tab w:val="clear" w:pos="3338"/>
        </w:tabs>
        <w:spacing w:after="0" w:line="240" w:lineRule="auto"/>
        <w:ind w:left="0" w:firstLine="0"/>
        <w:jc w:val="both"/>
        <w:rPr>
          <w:rFonts w:ascii="Arial" w:hAnsi="Arial" w:cs="Arial"/>
          <w:sz w:val="20"/>
          <w:szCs w:val="20"/>
        </w:rPr>
      </w:pPr>
      <w:r w:rsidRPr="005F29EB">
        <w:rPr>
          <w:rFonts w:ascii="Arial" w:hAnsi="Arial" w:cs="Arial"/>
          <w:sz w:val="20"/>
          <w:szCs w:val="20"/>
        </w:rPr>
        <w:t xml:space="preserve">apliecina, ka </w:t>
      </w:r>
      <w:r w:rsidR="002559DA" w:rsidRPr="005F29EB">
        <w:rPr>
          <w:rFonts w:ascii="Arial" w:hAnsi="Arial" w:cs="Arial"/>
          <w:sz w:val="20"/>
          <w:szCs w:val="20"/>
        </w:rPr>
        <w:t>pakalpojuma izpildei</w:t>
      </w:r>
      <w:r w:rsidRPr="005F29EB">
        <w:rPr>
          <w:rFonts w:ascii="Arial" w:hAnsi="Arial" w:cs="Arial"/>
          <w:sz w:val="20"/>
          <w:szCs w:val="20"/>
        </w:rPr>
        <w:t xml:space="preserve"> </w:t>
      </w:r>
      <w:r w:rsidR="002559DA" w:rsidRPr="005F29EB">
        <w:rPr>
          <w:rFonts w:ascii="Arial" w:hAnsi="Arial" w:cs="Arial"/>
          <w:sz w:val="20"/>
          <w:szCs w:val="20"/>
        </w:rPr>
        <w:t xml:space="preserve">tiks izmantotas oriģinālas rezerves daļas, materiāli atbilstoši iekārtu ražotāja rekomendācijām vai </w:t>
      </w:r>
      <w:r w:rsidR="005F29EB" w:rsidRPr="005F29EB">
        <w:rPr>
          <w:rFonts w:ascii="Arial" w:hAnsi="Arial" w:cs="Arial"/>
          <w:sz w:val="20"/>
          <w:szCs w:val="20"/>
        </w:rPr>
        <w:t xml:space="preserve">to </w:t>
      </w:r>
      <w:r w:rsidR="002559DA" w:rsidRPr="005F29EB">
        <w:rPr>
          <w:rFonts w:ascii="Arial" w:hAnsi="Arial" w:cs="Arial"/>
          <w:sz w:val="20"/>
          <w:szCs w:val="20"/>
        </w:rPr>
        <w:t>ekvivalent</w:t>
      </w:r>
      <w:r w:rsidR="005F29EB" w:rsidRPr="005F29EB">
        <w:rPr>
          <w:rFonts w:ascii="Arial" w:hAnsi="Arial" w:cs="Arial"/>
          <w:sz w:val="20"/>
          <w:szCs w:val="20"/>
        </w:rPr>
        <w:t>i, saskaņojot ar pasūtītāju</w:t>
      </w:r>
      <w:r w:rsidR="00283D86" w:rsidRPr="005F29EB">
        <w:rPr>
          <w:rFonts w:ascii="Arial" w:hAnsi="Arial" w:cs="Arial"/>
          <w:sz w:val="20"/>
          <w:szCs w:val="20"/>
        </w:rPr>
        <w:t>;</w:t>
      </w:r>
    </w:p>
    <w:p w14:paraId="191E615C" w14:textId="77777777" w:rsidR="006C49D4" w:rsidRPr="005F29EB" w:rsidRDefault="000C6F20" w:rsidP="00B113DC">
      <w:pPr>
        <w:numPr>
          <w:ilvl w:val="0"/>
          <w:numId w:val="6"/>
        </w:numPr>
        <w:tabs>
          <w:tab w:val="clear" w:pos="3338"/>
        </w:tabs>
        <w:spacing w:after="0" w:line="240" w:lineRule="auto"/>
        <w:ind w:left="0" w:firstLine="0"/>
        <w:jc w:val="both"/>
        <w:rPr>
          <w:rFonts w:ascii="Arial" w:hAnsi="Arial" w:cs="Arial"/>
          <w:sz w:val="20"/>
          <w:szCs w:val="20"/>
        </w:rPr>
      </w:pPr>
      <w:r w:rsidRPr="005F29EB">
        <w:rPr>
          <w:rFonts w:ascii="Arial" w:hAnsi="Arial" w:cs="Arial"/>
          <w:color w:val="000000"/>
          <w:kern w:val="3"/>
          <w:sz w:val="20"/>
          <w:szCs w:val="20"/>
        </w:rPr>
        <w:t>apliecinām, ka uz mums neattiecas Starptautisko un Latvijas Republikas nacionālo sankciju likuma 11.</w:t>
      </w:r>
      <w:r w:rsidRPr="005F29EB">
        <w:rPr>
          <w:rFonts w:ascii="Arial" w:hAnsi="Arial" w:cs="Arial"/>
          <w:color w:val="000000"/>
          <w:kern w:val="3"/>
          <w:sz w:val="20"/>
          <w:szCs w:val="20"/>
          <w:vertAlign w:val="superscript"/>
        </w:rPr>
        <w:t xml:space="preserve">1 </w:t>
      </w:r>
      <w:r w:rsidRPr="005F29EB">
        <w:rPr>
          <w:rFonts w:ascii="Arial" w:hAnsi="Arial" w:cs="Arial"/>
          <w:color w:val="000000"/>
          <w:kern w:val="3"/>
          <w:sz w:val="20"/>
          <w:szCs w:val="20"/>
        </w:rPr>
        <w:t>panta pirmajā un otrajā daļā noteiktās sankcijas, kuras ietekmē līguma izpildi;</w:t>
      </w:r>
    </w:p>
    <w:p w14:paraId="664819FA" w14:textId="61F1ED02" w:rsidR="000C6F20" w:rsidRPr="00524658" w:rsidRDefault="000C6F20" w:rsidP="00B113DC">
      <w:pPr>
        <w:numPr>
          <w:ilvl w:val="0"/>
          <w:numId w:val="6"/>
        </w:numPr>
        <w:tabs>
          <w:tab w:val="clear" w:pos="3338"/>
        </w:tabs>
        <w:spacing w:after="0" w:line="240" w:lineRule="auto"/>
        <w:ind w:left="0" w:firstLine="0"/>
        <w:jc w:val="both"/>
        <w:rPr>
          <w:rFonts w:ascii="Arial" w:hAnsi="Arial" w:cs="Arial"/>
          <w:sz w:val="20"/>
          <w:szCs w:val="20"/>
        </w:rPr>
      </w:pPr>
      <w:r w:rsidRPr="005F29EB">
        <w:rPr>
          <w:rFonts w:ascii="Arial" w:hAnsi="Arial" w:cs="Arial"/>
          <w:color w:val="000000"/>
          <w:kern w:val="3"/>
          <w:sz w:val="20"/>
          <w:szCs w:val="20"/>
        </w:rPr>
        <w:t>neveicam un līguma izpildē neveiksim darījumus (neiegādāsimies preces vai pakalpojumus</w:t>
      </w:r>
      <w:r w:rsidRPr="00524658">
        <w:rPr>
          <w:rFonts w:ascii="Arial" w:hAnsi="Arial" w:cs="Arial"/>
          <w:color w:val="000000"/>
          <w:kern w:val="3"/>
          <w:sz w:val="20"/>
          <w:szCs w:val="20"/>
        </w:rPr>
        <w:t xml:space="preserve">) ar tādu fizisku un juridisku personu (tai skaitā tās valdes vai padomes locekli, patieso labuma guvēju, </w:t>
      </w:r>
      <w:proofErr w:type="spellStart"/>
      <w:r w:rsidRPr="00524658">
        <w:rPr>
          <w:rFonts w:ascii="Arial" w:hAnsi="Arial" w:cs="Arial"/>
          <w:color w:val="000000"/>
          <w:kern w:val="3"/>
          <w:sz w:val="20"/>
          <w:szCs w:val="20"/>
        </w:rPr>
        <w:t>pārstāvēttiesīgo</w:t>
      </w:r>
      <w:proofErr w:type="spellEnd"/>
      <w:r w:rsidRPr="00524658">
        <w:rPr>
          <w:rFonts w:ascii="Arial" w:hAnsi="Arial" w:cs="Arial"/>
          <w:color w:val="000000"/>
          <w:kern w:val="3"/>
          <w:sz w:val="20"/>
          <w:szCs w:val="20"/>
        </w:rPr>
        <w:t xml:space="preserve"> personu vai prokūristu, vai personu, kura ir pilnvarota pārstāvēt juridisko personu darbībās, kas saistītas ar filiāli, vai personālsabiedrības biedru, tās valdes vai padomes locekli, patieso labuma guvēju, </w:t>
      </w:r>
      <w:proofErr w:type="spellStart"/>
      <w:r w:rsidRPr="00524658">
        <w:rPr>
          <w:rFonts w:ascii="Arial" w:hAnsi="Arial" w:cs="Arial"/>
          <w:color w:val="000000"/>
          <w:kern w:val="3"/>
          <w:sz w:val="20"/>
          <w:szCs w:val="20"/>
        </w:rPr>
        <w:t>pārstāvēttiesīgo</w:t>
      </w:r>
      <w:proofErr w:type="spellEnd"/>
      <w:r w:rsidRPr="00524658">
        <w:rPr>
          <w:rFonts w:ascii="Arial" w:hAnsi="Arial" w:cs="Arial"/>
          <w:color w:val="000000"/>
          <w:kern w:val="3"/>
          <w:sz w:val="20"/>
          <w:szCs w:val="20"/>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207D0143" w14:textId="3CECEB99" w:rsidR="000C6F20" w:rsidRPr="00524658" w:rsidRDefault="000B04EB" w:rsidP="00B113DC">
      <w:pPr>
        <w:pStyle w:val="BodyText3"/>
        <w:numPr>
          <w:ilvl w:val="0"/>
          <w:numId w:val="6"/>
        </w:numPr>
        <w:tabs>
          <w:tab w:val="clear" w:pos="3338"/>
        </w:tabs>
        <w:ind w:left="0" w:firstLine="0"/>
        <w:jc w:val="both"/>
        <w:rPr>
          <w:rFonts w:ascii="Arial" w:hAnsi="Arial" w:cs="Arial"/>
          <w:i/>
          <w:iCs/>
          <w:sz w:val="20"/>
          <w:szCs w:val="20"/>
        </w:rPr>
      </w:pPr>
      <w:r w:rsidRPr="00524658">
        <w:rPr>
          <w:rFonts w:ascii="Arial" w:hAnsi="Arial" w:cs="Arial"/>
          <w:sz w:val="20"/>
          <w:szCs w:val="20"/>
        </w:rPr>
        <w:t xml:space="preserve"> </w:t>
      </w:r>
      <w:r w:rsidR="000C6F20" w:rsidRPr="00524658">
        <w:rPr>
          <w:rFonts w:ascii="Arial" w:hAnsi="Arial" w:cs="Arial"/>
          <w:sz w:val="20"/>
          <w:szCs w:val="20"/>
        </w:rPr>
        <w:t>apliecinām sekmīgi izpildītu līdzīgu līgumu/piegāžu pieredzi pēdējo 3 darbības gadu laikā:</w:t>
      </w:r>
    </w:p>
    <w:p w14:paraId="53853F4B" w14:textId="77777777" w:rsidR="00A376D7" w:rsidRPr="00524658" w:rsidRDefault="00A376D7" w:rsidP="000C6F20">
      <w:pPr>
        <w:spacing w:after="0" w:line="240" w:lineRule="auto"/>
        <w:ind w:left="425"/>
        <w:jc w:val="both"/>
        <w:rPr>
          <w:rFonts w:ascii="Arial" w:hAnsi="Arial" w:cs="Arial"/>
          <w:sz w:val="20"/>
          <w:szCs w:val="20"/>
        </w:rPr>
      </w:pPr>
    </w:p>
    <w:tbl>
      <w:tblPr>
        <w:tblpPr w:leftFromText="180" w:rightFromText="180" w:vertAnchor="text" w:tblpXSpec="center"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682"/>
        <w:gridCol w:w="2133"/>
        <w:gridCol w:w="1537"/>
        <w:gridCol w:w="1868"/>
        <w:gridCol w:w="1839"/>
      </w:tblGrid>
      <w:tr w:rsidR="00F032E7" w:rsidRPr="00524658" w14:paraId="1A1BAE3C" w14:textId="77777777" w:rsidTr="002C087F">
        <w:trPr>
          <w:trHeight w:val="269"/>
        </w:trPr>
        <w:tc>
          <w:tcPr>
            <w:tcW w:w="688" w:type="dxa"/>
            <w:vMerge w:val="restart"/>
            <w:shd w:val="clear" w:color="auto" w:fill="FBE4D5" w:themeFill="accent2" w:themeFillTint="33"/>
            <w:vAlign w:val="center"/>
          </w:tcPr>
          <w:p w14:paraId="60311523" w14:textId="77777777" w:rsidR="000C6F20" w:rsidRPr="00524658" w:rsidRDefault="000C6F20" w:rsidP="002C087F">
            <w:pPr>
              <w:spacing w:after="0"/>
              <w:jc w:val="center"/>
              <w:rPr>
                <w:rFonts w:ascii="Arial" w:hAnsi="Arial" w:cs="Arial"/>
                <w:b/>
                <w:i/>
                <w:sz w:val="20"/>
                <w:szCs w:val="20"/>
              </w:rPr>
            </w:pPr>
            <w:r w:rsidRPr="00524658">
              <w:rPr>
                <w:rFonts w:ascii="Arial" w:hAnsi="Arial" w:cs="Arial"/>
                <w:b/>
                <w:i/>
                <w:sz w:val="20"/>
                <w:szCs w:val="20"/>
              </w:rPr>
              <w:t xml:space="preserve">Nr. p. k. </w:t>
            </w:r>
          </w:p>
        </w:tc>
        <w:tc>
          <w:tcPr>
            <w:tcW w:w="1682" w:type="dxa"/>
            <w:vMerge w:val="restart"/>
            <w:shd w:val="clear" w:color="auto" w:fill="FBE4D5" w:themeFill="accent2" w:themeFillTint="33"/>
            <w:vAlign w:val="center"/>
          </w:tcPr>
          <w:p w14:paraId="5604BA9A" w14:textId="0387E3C2" w:rsidR="000C6F20" w:rsidRPr="00524658" w:rsidRDefault="000C6F20" w:rsidP="002C087F">
            <w:pPr>
              <w:spacing w:after="0"/>
              <w:ind w:hanging="18"/>
              <w:jc w:val="center"/>
              <w:rPr>
                <w:rFonts w:ascii="Arial" w:hAnsi="Arial" w:cs="Arial"/>
                <w:b/>
                <w:i/>
                <w:sz w:val="20"/>
                <w:szCs w:val="20"/>
              </w:rPr>
            </w:pPr>
            <w:r w:rsidRPr="00524658">
              <w:rPr>
                <w:rFonts w:ascii="Arial" w:hAnsi="Arial" w:cs="Arial"/>
                <w:b/>
                <w:i/>
                <w:sz w:val="20"/>
                <w:szCs w:val="20"/>
              </w:rPr>
              <w:t>P</w:t>
            </w:r>
            <w:r w:rsidR="00F032E7" w:rsidRPr="00524658">
              <w:rPr>
                <w:rFonts w:ascii="Arial" w:hAnsi="Arial" w:cs="Arial"/>
                <w:b/>
                <w:i/>
                <w:sz w:val="20"/>
                <w:szCs w:val="20"/>
              </w:rPr>
              <w:t xml:space="preserve">akalpojuma </w:t>
            </w:r>
            <w:r w:rsidRPr="00524658">
              <w:rPr>
                <w:rFonts w:ascii="Arial" w:hAnsi="Arial" w:cs="Arial"/>
                <w:b/>
                <w:i/>
                <w:sz w:val="20"/>
                <w:szCs w:val="20"/>
              </w:rPr>
              <w:t>nosaukums</w:t>
            </w:r>
          </w:p>
        </w:tc>
        <w:tc>
          <w:tcPr>
            <w:tcW w:w="2133" w:type="dxa"/>
            <w:vMerge w:val="restart"/>
            <w:shd w:val="clear" w:color="auto" w:fill="FBE4D5" w:themeFill="accent2" w:themeFillTint="33"/>
            <w:vAlign w:val="center"/>
          </w:tcPr>
          <w:p w14:paraId="0E778C73" w14:textId="73D08319" w:rsidR="000C6F20" w:rsidRPr="00524658" w:rsidRDefault="000C6F20" w:rsidP="002C087F">
            <w:pPr>
              <w:spacing w:after="0"/>
              <w:ind w:hanging="34"/>
              <w:jc w:val="center"/>
              <w:rPr>
                <w:rFonts w:ascii="Arial" w:hAnsi="Arial" w:cs="Arial"/>
                <w:b/>
                <w:i/>
                <w:sz w:val="20"/>
                <w:szCs w:val="20"/>
              </w:rPr>
            </w:pPr>
            <w:r w:rsidRPr="00524658">
              <w:rPr>
                <w:rFonts w:ascii="Arial" w:hAnsi="Arial" w:cs="Arial"/>
                <w:b/>
                <w:i/>
                <w:sz w:val="20"/>
                <w:szCs w:val="20"/>
              </w:rPr>
              <w:t>Veikt</w:t>
            </w:r>
            <w:r w:rsidR="00F032E7" w:rsidRPr="00524658">
              <w:rPr>
                <w:rFonts w:ascii="Arial" w:hAnsi="Arial" w:cs="Arial"/>
                <w:b/>
                <w:i/>
                <w:sz w:val="20"/>
                <w:szCs w:val="20"/>
              </w:rPr>
              <w:t>ā pakalpojum (vien</w:t>
            </w:r>
            <w:r w:rsidRPr="00524658">
              <w:rPr>
                <w:rFonts w:ascii="Arial" w:hAnsi="Arial" w:cs="Arial"/>
                <w:b/>
                <w:i/>
                <w:sz w:val="20"/>
                <w:szCs w:val="20"/>
              </w:rPr>
              <w:t>a vai vairāku līgumu ietvaros) EUR,</w:t>
            </w:r>
          </w:p>
          <w:p w14:paraId="1B53DDD6" w14:textId="77777777" w:rsidR="000C6F20" w:rsidRPr="00524658" w:rsidRDefault="000C6F20" w:rsidP="002C087F">
            <w:pPr>
              <w:spacing w:after="0"/>
              <w:ind w:hanging="34"/>
              <w:jc w:val="center"/>
              <w:rPr>
                <w:rFonts w:ascii="Arial" w:hAnsi="Arial" w:cs="Arial"/>
                <w:b/>
                <w:i/>
                <w:sz w:val="20"/>
                <w:szCs w:val="20"/>
              </w:rPr>
            </w:pPr>
            <w:r w:rsidRPr="00524658">
              <w:rPr>
                <w:rFonts w:ascii="Arial" w:hAnsi="Arial" w:cs="Arial"/>
                <w:b/>
                <w:i/>
                <w:sz w:val="20"/>
                <w:szCs w:val="20"/>
              </w:rPr>
              <w:t>summa bez PVN</w:t>
            </w:r>
          </w:p>
        </w:tc>
        <w:tc>
          <w:tcPr>
            <w:tcW w:w="3405" w:type="dxa"/>
            <w:gridSpan w:val="2"/>
            <w:shd w:val="clear" w:color="auto" w:fill="FBE4D5" w:themeFill="accent2" w:themeFillTint="33"/>
            <w:vAlign w:val="center"/>
          </w:tcPr>
          <w:p w14:paraId="7B722E36" w14:textId="393D1520" w:rsidR="000C6F20" w:rsidRPr="00524658" w:rsidRDefault="00F032E7" w:rsidP="002C087F">
            <w:pPr>
              <w:spacing w:after="0"/>
              <w:ind w:hanging="284"/>
              <w:jc w:val="center"/>
              <w:rPr>
                <w:rFonts w:ascii="Arial" w:hAnsi="Arial" w:cs="Arial"/>
                <w:b/>
                <w:i/>
                <w:sz w:val="20"/>
                <w:szCs w:val="20"/>
              </w:rPr>
            </w:pPr>
            <w:r w:rsidRPr="00524658">
              <w:rPr>
                <w:rFonts w:ascii="Arial" w:hAnsi="Arial" w:cs="Arial"/>
                <w:b/>
                <w:i/>
                <w:sz w:val="20"/>
                <w:szCs w:val="20"/>
              </w:rPr>
              <w:t>Pakalpojuma</w:t>
            </w:r>
            <w:r w:rsidR="000C6F20" w:rsidRPr="00524658">
              <w:rPr>
                <w:rFonts w:ascii="Arial" w:hAnsi="Arial" w:cs="Arial"/>
                <w:b/>
                <w:i/>
                <w:sz w:val="20"/>
                <w:szCs w:val="20"/>
              </w:rPr>
              <w:t xml:space="preserve"> saņēmējs</w:t>
            </w:r>
          </w:p>
        </w:tc>
        <w:tc>
          <w:tcPr>
            <w:tcW w:w="1839" w:type="dxa"/>
            <w:vMerge w:val="restart"/>
            <w:shd w:val="clear" w:color="auto" w:fill="FBE4D5" w:themeFill="accent2" w:themeFillTint="33"/>
            <w:vAlign w:val="center"/>
          </w:tcPr>
          <w:p w14:paraId="6663B4CB" w14:textId="77777777" w:rsidR="000C6F20" w:rsidRPr="00524658" w:rsidRDefault="000C6F20" w:rsidP="002C087F">
            <w:pPr>
              <w:spacing w:after="0"/>
              <w:jc w:val="center"/>
              <w:rPr>
                <w:rFonts w:ascii="Arial" w:hAnsi="Arial" w:cs="Arial"/>
                <w:sz w:val="20"/>
                <w:szCs w:val="20"/>
              </w:rPr>
            </w:pPr>
            <w:r w:rsidRPr="00524658">
              <w:rPr>
                <w:rFonts w:ascii="Arial" w:hAnsi="Arial" w:cs="Arial"/>
                <w:sz w:val="20"/>
                <w:szCs w:val="20"/>
              </w:rPr>
              <w:t>Pasūtījuma izpildes laiks (no.. līdz..)</w:t>
            </w:r>
          </w:p>
        </w:tc>
      </w:tr>
      <w:tr w:rsidR="00F032E7" w:rsidRPr="00524658" w14:paraId="0CEEE25A" w14:textId="77777777" w:rsidTr="002C087F">
        <w:trPr>
          <w:trHeight w:val="413"/>
        </w:trPr>
        <w:tc>
          <w:tcPr>
            <w:tcW w:w="688" w:type="dxa"/>
            <w:vMerge/>
            <w:shd w:val="clear" w:color="auto" w:fill="FBE4D5"/>
            <w:vAlign w:val="center"/>
          </w:tcPr>
          <w:p w14:paraId="32F7E926" w14:textId="77777777" w:rsidR="000C6F20" w:rsidRPr="00524658" w:rsidRDefault="000C6F20" w:rsidP="002C087F">
            <w:pPr>
              <w:ind w:hanging="284"/>
              <w:rPr>
                <w:rFonts w:ascii="Arial" w:hAnsi="Arial" w:cs="Arial"/>
                <w:sz w:val="20"/>
                <w:szCs w:val="20"/>
              </w:rPr>
            </w:pPr>
          </w:p>
        </w:tc>
        <w:tc>
          <w:tcPr>
            <w:tcW w:w="1682" w:type="dxa"/>
            <w:vMerge/>
            <w:shd w:val="clear" w:color="auto" w:fill="FBE4D5"/>
            <w:vAlign w:val="center"/>
          </w:tcPr>
          <w:p w14:paraId="6BB816DE" w14:textId="77777777" w:rsidR="000C6F20" w:rsidRPr="00524658" w:rsidRDefault="000C6F20" w:rsidP="002C087F">
            <w:pPr>
              <w:ind w:hanging="284"/>
              <w:rPr>
                <w:rFonts w:ascii="Arial" w:hAnsi="Arial" w:cs="Arial"/>
                <w:sz w:val="20"/>
                <w:szCs w:val="20"/>
              </w:rPr>
            </w:pPr>
          </w:p>
        </w:tc>
        <w:tc>
          <w:tcPr>
            <w:tcW w:w="2133" w:type="dxa"/>
            <w:vMerge/>
            <w:shd w:val="clear" w:color="auto" w:fill="FBE4D5"/>
            <w:vAlign w:val="center"/>
          </w:tcPr>
          <w:p w14:paraId="1052281B" w14:textId="77777777" w:rsidR="000C6F20" w:rsidRPr="00524658" w:rsidRDefault="000C6F20" w:rsidP="002C087F">
            <w:pPr>
              <w:ind w:hanging="284"/>
              <w:rPr>
                <w:rFonts w:ascii="Arial" w:hAnsi="Arial" w:cs="Arial"/>
                <w:sz w:val="20"/>
                <w:szCs w:val="20"/>
              </w:rPr>
            </w:pPr>
          </w:p>
        </w:tc>
        <w:tc>
          <w:tcPr>
            <w:tcW w:w="1537" w:type="dxa"/>
            <w:shd w:val="clear" w:color="auto" w:fill="FBE4D5"/>
            <w:vAlign w:val="center"/>
          </w:tcPr>
          <w:p w14:paraId="3AD94530" w14:textId="77777777" w:rsidR="000C6F20" w:rsidRPr="00524658" w:rsidRDefault="000C6F20" w:rsidP="002C087F">
            <w:pPr>
              <w:ind w:firstLine="106"/>
              <w:jc w:val="center"/>
              <w:rPr>
                <w:rFonts w:ascii="Arial" w:hAnsi="Arial" w:cs="Arial"/>
                <w:sz w:val="20"/>
                <w:szCs w:val="20"/>
              </w:rPr>
            </w:pPr>
            <w:r w:rsidRPr="00524658">
              <w:rPr>
                <w:rFonts w:ascii="Arial" w:hAnsi="Arial" w:cs="Arial"/>
                <w:sz w:val="20"/>
                <w:szCs w:val="20"/>
              </w:rPr>
              <w:t>Juridiskās personas nosaukums</w:t>
            </w:r>
          </w:p>
        </w:tc>
        <w:tc>
          <w:tcPr>
            <w:tcW w:w="1868" w:type="dxa"/>
            <w:shd w:val="clear" w:color="auto" w:fill="FBE4D5"/>
            <w:vAlign w:val="center"/>
          </w:tcPr>
          <w:p w14:paraId="3C4010D0" w14:textId="77777777" w:rsidR="000C6F20" w:rsidRPr="00524658" w:rsidRDefault="000C6F20" w:rsidP="002C087F">
            <w:pPr>
              <w:ind w:firstLine="96"/>
              <w:jc w:val="center"/>
              <w:rPr>
                <w:rFonts w:ascii="Arial" w:hAnsi="Arial" w:cs="Arial"/>
                <w:sz w:val="20"/>
                <w:szCs w:val="20"/>
              </w:rPr>
            </w:pPr>
            <w:r w:rsidRPr="00524658">
              <w:rPr>
                <w:rFonts w:ascii="Arial" w:hAnsi="Arial" w:cs="Arial"/>
                <w:sz w:val="20"/>
                <w:szCs w:val="20"/>
              </w:rPr>
              <w:t>Kontaktpersonas vārds, uzvārds, amats, tālrunis</w:t>
            </w:r>
          </w:p>
        </w:tc>
        <w:tc>
          <w:tcPr>
            <w:tcW w:w="1839" w:type="dxa"/>
            <w:vMerge/>
            <w:shd w:val="clear" w:color="auto" w:fill="FBE4D5"/>
            <w:vAlign w:val="center"/>
          </w:tcPr>
          <w:p w14:paraId="00D1D541" w14:textId="77777777" w:rsidR="000C6F20" w:rsidRPr="00524658" w:rsidRDefault="000C6F20" w:rsidP="002C087F">
            <w:pPr>
              <w:ind w:hanging="284"/>
              <w:rPr>
                <w:rFonts w:ascii="Arial" w:hAnsi="Arial" w:cs="Arial"/>
                <w:sz w:val="20"/>
                <w:szCs w:val="20"/>
              </w:rPr>
            </w:pPr>
          </w:p>
        </w:tc>
      </w:tr>
      <w:tr w:rsidR="00F032E7" w:rsidRPr="00524658" w14:paraId="5D2C88CD" w14:textId="77777777" w:rsidTr="002C087F">
        <w:trPr>
          <w:trHeight w:val="425"/>
        </w:trPr>
        <w:tc>
          <w:tcPr>
            <w:tcW w:w="688" w:type="dxa"/>
            <w:vAlign w:val="center"/>
          </w:tcPr>
          <w:p w14:paraId="436E51F7" w14:textId="77777777" w:rsidR="000C6F20" w:rsidRPr="00524658" w:rsidRDefault="000C6F20" w:rsidP="002C087F">
            <w:pPr>
              <w:spacing w:after="0"/>
              <w:ind w:hanging="284"/>
              <w:jc w:val="center"/>
              <w:rPr>
                <w:rFonts w:ascii="Arial" w:hAnsi="Arial" w:cs="Arial"/>
                <w:sz w:val="20"/>
                <w:szCs w:val="20"/>
              </w:rPr>
            </w:pPr>
            <w:r w:rsidRPr="00524658">
              <w:rPr>
                <w:rFonts w:ascii="Arial" w:hAnsi="Arial" w:cs="Arial"/>
                <w:sz w:val="20"/>
                <w:szCs w:val="20"/>
              </w:rPr>
              <w:t>1.</w:t>
            </w:r>
          </w:p>
        </w:tc>
        <w:tc>
          <w:tcPr>
            <w:tcW w:w="1682" w:type="dxa"/>
            <w:vAlign w:val="center"/>
          </w:tcPr>
          <w:p w14:paraId="7A4B49B4" w14:textId="77777777" w:rsidR="000C6F20" w:rsidRPr="00524658" w:rsidRDefault="000C6F20" w:rsidP="002C087F">
            <w:pPr>
              <w:spacing w:after="0"/>
              <w:ind w:hanging="284"/>
              <w:rPr>
                <w:rFonts w:ascii="Arial" w:hAnsi="Arial" w:cs="Arial"/>
                <w:sz w:val="20"/>
                <w:szCs w:val="20"/>
              </w:rPr>
            </w:pPr>
            <w:r w:rsidRPr="00524658">
              <w:rPr>
                <w:rFonts w:ascii="Arial" w:hAnsi="Arial" w:cs="Arial"/>
                <w:sz w:val="20"/>
                <w:szCs w:val="20"/>
              </w:rPr>
              <w:t>A</w:t>
            </w:r>
          </w:p>
        </w:tc>
        <w:tc>
          <w:tcPr>
            <w:tcW w:w="2133" w:type="dxa"/>
            <w:vAlign w:val="center"/>
          </w:tcPr>
          <w:p w14:paraId="35578629" w14:textId="77777777" w:rsidR="000C6F20" w:rsidRPr="00524658" w:rsidRDefault="000C6F20" w:rsidP="002C087F">
            <w:pPr>
              <w:spacing w:after="0"/>
              <w:ind w:hanging="284"/>
              <w:rPr>
                <w:rFonts w:ascii="Arial" w:hAnsi="Arial" w:cs="Arial"/>
                <w:sz w:val="20"/>
                <w:szCs w:val="20"/>
              </w:rPr>
            </w:pPr>
          </w:p>
        </w:tc>
        <w:tc>
          <w:tcPr>
            <w:tcW w:w="1537" w:type="dxa"/>
            <w:vAlign w:val="center"/>
          </w:tcPr>
          <w:p w14:paraId="79C2B1D3" w14:textId="77777777" w:rsidR="000C6F20" w:rsidRPr="00524658" w:rsidRDefault="000C6F20" w:rsidP="002C087F">
            <w:pPr>
              <w:spacing w:after="0"/>
              <w:ind w:hanging="284"/>
              <w:rPr>
                <w:rFonts w:ascii="Arial" w:hAnsi="Arial" w:cs="Arial"/>
                <w:sz w:val="20"/>
                <w:szCs w:val="20"/>
              </w:rPr>
            </w:pPr>
          </w:p>
        </w:tc>
        <w:tc>
          <w:tcPr>
            <w:tcW w:w="1868" w:type="dxa"/>
            <w:vAlign w:val="center"/>
          </w:tcPr>
          <w:p w14:paraId="3D2CF12D" w14:textId="77777777" w:rsidR="000C6F20" w:rsidRPr="00524658" w:rsidRDefault="000C6F20" w:rsidP="002C087F">
            <w:pPr>
              <w:spacing w:after="0"/>
              <w:ind w:hanging="284"/>
              <w:rPr>
                <w:rFonts w:ascii="Arial" w:hAnsi="Arial" w:cs="Arial"/>
                <w:sz w:val="20"/>
                <w:szCs w:val="20"/>
              </w:rPr>
            </w:pPr>
          </w:p>
        </w:tc>
        <w:tc>
          <w:tcPr>
            <w:tcW w:w="1839" w:type="dxa"/>
            <w:vAlign w:val="center"/>
          </w:tcPr>
          <w:p w14:paraId="002D1934" w14:textId="77777777" w:rsidR="000C6F20" w:rsidRPr="00524658" w:rsidRDefault="000C6F20" w:rsidP="002C087F">
            <w:pPr>
              <w:spacing w:after="0"/>
              <w:ind w:hanging="284"/>
              <w:rPr>
                <w:rFonts w:ascii="Arial" w:hAnsi="Arial" w:cs="Arial"/>
                <w:sz w:val="20"/>
                <w:szCs w:val="20"/>
              </w:rPr>
            </w:pPr>
          </w:p>
        </w:tc>
      </w:tr>
      <w:tr w:rsidR="00F032E7" w:rsidRPr="00524658" w14:paraId="756E8645" w14:textId="77777777" w:rsidTr="002C087F">
        <w:trPr>
          <w:trHeight w:val="316"/>
        </w:trPr>
        <w:tc>
          <w:tcPr>
            <w:tcW w:w="688" w:type="dxa"/>
            <w:vAlign w:val="center"/>
          </w:tcPr>
          <w:p w14:paraId="1089010F" w14:textId="77777777" w:rsidR="000C6F20" w:rsidRPr="00524658" w:rsidRDefault="000C6F20" w:rsidP="002C087F">
            <w:pPr>
              <w:spacing w:after="0"/>
              <w:ind w:hanging="284"/>
              <w:jc w:val="center"/>
              <w:rPr>
                <w:rFonts w:ascii="Arial" w:hAnsi="Arial" w:cs="Arial"/>
                <w:sz w:val="20"/>
                <w:szCs w:val="20"/>
              </w:rPr>
            </w:pPr>
          </w:p>
        </w:tc>
        <w:tc>
          <w:tcPr>
            <w:tcW w:w="1682" w:type="dxa"/>
            <w:vAlign w:val="center"/>
          </w:tcPr>
          <w:p w14:paraId="72FA637A" w14:textId="77777777" w:rsidR="000C6F20" w:rsidRPr="00524658" w:rsidRDefault="000C6F20" w:rsidP="002C087F">
            <w:pPr>
              <w:spacing w:after="0"/>
              <w:ind w:hanging="284"/>
              <w:rPr>
                <w:rFonts w:ascii="Arial" w:hAnsi="Arial" w:cs="Arial"/>
                <w:sz w:val="20"/>
                <w:szCs w:val="20"/>
              </w:rPr>
            </w:pPr>
          </w:p>
        </w:tc>
        <w:tc>
          <w:tcPr>
            <w:tcW w:w="2133" w:type="dxa"/>
            <w:vAlign w:val="center"/>
          </w:tcPr>
          <w:p w14:paraId="0AC74705" w14:textId="77777777" w:rsidR="000C6F20" w:rsidRPr="00524658" w:rsidRDefault="000C6F20" w:rsidP="002C087F">
            <w:pPr>
              <w:spacing w:after="0"/>
              <w:ind w:hanging="284"/>
              <w:rPr>
                <w:rFonts w:ascii="Arial" w:hAnsi="Arial" w:cs="Arial"/>
                <w:sz w:val="20"/>
                <w:szCs w:val="20"/>
              </w:rPr>
            </w:pPr>
          </w:p>
        </w:tc>
        <w:tc>
          <w:tcPr>
            <w:tcW w:w="1537" w:type="dxa"/>
            <w:vAlign w:val="center"/>
          </w:tcPr>
          <w:p w14:paraId="19FC3C7F" w14:textId="77777777" w:rsidR="000C6F20" w:rsidRPr="00524658" w:rsidRDefault="000C6F20" w:rsidP="002C087F">
            <w:pPr>
              <w:spacing w:after="0"/>
              <w:ind w:hanging="284"/>
              <w:rPr>
                <w:rFonts w:ascii="Arial" w:hAnsi="Arial" w:cs="Arial"/>
                <w:sz w:val="20"/>
                <w:szCs w:val="20"/>
              </w:rPr>
            </w:pPr>
          </w:p>
        </w:tc>
        <w:tc>
          <w:tcPr>
            <w:tcW w:w="1868" w:type="dxa"/>
            <w:vAlign w:val="center"/>
          </w:tcPr>
          <w:p w14:paraId="7CA99805" w14:textId="77777777" w:rsidR="000C6F20" w:rsidRPr="00524658" w:rsidRDefault="000C6F20" w:rsidP="002C087F">
            <w:pPr>
              <w:spacing w:after="0"/>
              <w:ind w:hanging="284"/>
              <w:rPr>
                <w:rFonts w:ascii="Arial" w:hAnsi="Arial" w:cs="Arial"/>
                <w:sz w:val="20"/>
                <w:szCs w:val="20"/>
              </w:rPr>
            </w:pPr>
          </w:p>
        </w:tc>
        <w:tc>
          <w:tcPr>
            <w:tcW w:w="1839" w:type="dxa"/>
            <w:vAlign w:val="center"/>
          </w:tcPr>
          <w:p w14:paraId="1139E763" w14:textId="77777777" w:rsidR="000C6F20" w:rsidRPr="00524658" w:rsidRDefault="000C6F20" w:rsidP="002C087F">
            <w:pPr>
              <w:spacing w:after="0"/>
              <w:ind w:hanging="284"/>
              <w:rPr>
                <w:rFonts w:ascii="Arial" w:hAnsi="Arial" w:cs="Arial"/>
                <w:sz w:val="20"/>
                <w:szCs w:val="20"/>
              </w:rPr>
            </w:pPr>
          </w:p>
        </w:tc>
      </w:tr>
      <w:tr w:rsidR="00F032E7" w:rsidRPr="00524658" w14:paraId="2C015D60" w14:textId="77777777" w:rsidTr="002C087F">
        <w:trPr>
          <w:trHeight w:val="427"/>
        </w:trPr>
        <w:tc>
          <w:tcPr>
            <w:tcW w:w="688" w:type="dxa"/>
            <w:vAlign w:val="center"/>
          </w:tcPr>
          <w:p w14:paraId="2C2205F2" w14:textId="77777777" w:rsidR="000C6F20" w:rsidRPr="00524658" w:rsidRDefault="000C6F20" w:rsidP="002C087F">
            <w:pPr>
              <w:spacing w:after="0"/>
              <w:ind w:hanging="284"/>
              <w:jc w:val="center"/>
              <w:rPr>
                <w:rFonts w:ascii="Arial" w:hAnsi="Arial" w:cs="Arial"/>
                <w:sz w:val="20"/>
                <w:szCs w:val="20"/>
              </w:rPr>
            </w:pPr>
          </w:p>
        </w:tc>
        <w:tc>
          <w:tcPr>
            <w:tcW w:w="1682" w:type="dxa"/>
            <w:vAlign w:val="center"/>
          </w:tcPr>
          <w:p w14:paraId="304AD893" w14:textId="77777777" w:rsidR="000C6F20" w:rsidRPr="00524658" w:rsidRDefault="000C6F20" w:rsidP="002C087F">
            <w:pPr>
              <w:spacing w:after="0"/>
              <w:ind w:hanging="284"/>
              <w:rPr>
                <w:rFonts w:ascii="Arial" w:hAnsi="Arial" w:cs="Arial"/>
                <w:sz w:val="20"/>
                <w:szCs w:val="20"/>
              </w:rPr>
            </w:pPr>
          </w:p>
        </w:tc>
        <w:tc>
          <w:tcPr>
            <w:tcW w:w="2133" w:type="dxa"/>
            <w:vAlign w:val="center"/>
          </w:tcPr>
          <w:p w14:paraId="42635A11" w14:textId="77777777" w:rsidR="000C6F20" w:rsidRPr="00524658" w:rsidRDefault="000C6F20" w:rsidP="002C087F">
            <w:pPr>
              <w:spacing w:after="0"/>
              <w:ind w:hanging="284"/>
              <w:rPr>
                <w:rFonts w:ascii="Arial" w:hAnsi="Arial" w:cs="Arial"/>
                <w:sz w:val="20"/>
                <w:szCs w:val="20"/>
              </w:rPr>
            </w:pPr>
          </w:p>
        </w:tc>
        <w:tc>
          <w:tcPr>
            <w:tcW w:w="1537" w:type="dxa"/>
            <w:vAlign w:val="center"/>
          </w:tcPr>
          <w:p w14:paraId="78830FC5" w14:textId="77777777" w:rsidR="000C6F20" w:rsidRPr="00524658" w:rsidRDefault="000C6F20" w:rsidP="002C087F">
            <w:pPr>
              <w:spacing w:after="0"/>
              <w:ind w:hanging="284"/>
              <w:rPr>
                <w:rFonts w:ascii="Arial" w:hAnsi="Arial" w:cs="Arial"/>
                <w:sz w:val="20"/>
                <w:szCs w:val="20"/>
              </w:rPr>
            </w:pPr>
          </w:p>
        </w:tc>
        <w:tc>
          <w:tcPr>
            <w:tcW w:w="1868" w:type="dxa"/>
            <w:vAlign w:val="center"/>
          </w:tcPr>
          <w:p w14:paraId="5700F15A" w14:textId="77777777" w:rsidR="000C6F20" w:rsidRPr="00524658" w:rsidRDefault="000C6F20" w:rsidP="002C087F">
            <w:pPr>
              <w:spacing w:after="0"/>
              <w:ind w:hanging="284"/>
              <w:rPr>
                <w:rFonts w:ascii="Arial" w:hAnsi="Arial" w:cs="Arial"/>
                <w:sz w:val="20"/>
                <w:szCs w:val="20"/>
              </w:rPr>
            </w:pPr>
          </w:p>
        </w:tc>
        <w:tc>
          <w:tcPr>
            <w:tcW w:w="1839" w:type="dxa"/>
            <w:vAlign w:val="center"/>
          </w:tcPr>
          <w:p w14:paraId="5A37DC0A" w14:textId="77777777" w:rsidR="000C6F20" w:rsidRPr="00524658" w:rsidRDefault="000C6F20" w:rsidP="002C087F">
            <w:pPr>
              <w:spacing w:after="0"/>
              <w:ind w:hanging="284"/>
              <w:rPr>
                <w:rFonts w:ascii="Arial" w:hAnsi="Arial" w:cs="Arial"/>
                <w:sz w:val="20"/>
                <w:szCs w:val="20"/>
              </w:rPr>
            </w:pPr>
          </w:p>
        </w:tc>
      </w:tr>
    </w:tbl>
    <w:p w14:paraId="6F2360FF" w14:textId="77777777" w:rsidR="000C6F20" w:rsidRPr="00524658" w:rsidRDefault="000C6F20" w:rsidP="000C6F20">
      <w:pPr>
        <w:pStyle w:val="ListParagraph"/>
        <w:spacing w:after="0"/>
        <w:ind w:left="0"/>
        <w:jc w:val="both"/>
        <w:rPr>
          <w:rFonts w:ascii="Arial" w:hAnsi="Arial" w:cs="Arial"/>
          <w:sz w:val="20"/>
          <w:szCs w:val="20"/>
        </w:rPr>
      </w:pPr>
    </w:p>
    <w:p w14:paraId="3B4D0FA6" w14:textId="6D677D4E" w:rsidR="000C6F20" w:rsidRPr="00524658" w:rsidRDefault="000C6F20" w:rsidP="000C6F20">
      <w:pPr>
        <w:pStyle w:val="ListParagraph"/>
        <w:numPr>
          <w:ilvl w:val="0"/>
          <w:numId w:val="6"/>
        </w:numPr>
        <w:tabs>
          <w:tab w:val="clear" w:pos="3338"/>
          <w:tab w:val="left" w:pos="426"/>
        </w:tabs>
        <w:spacing w:after="0" w:line="240" w:lineRule="auto"/>
        <w:ind w:right="708" w:hanging="3338"/>
        <w:jc w:val="both"/>
        <w:rPr>
          <w:rFonts w:ascii="Arial" w:hAnsi="Arial" w:cs="Arial"/>
          <w:sz w:val="20"/>
          <w:szCs w:val="20"/>
        </w:rPr>
      </w:pPr>
      <w:r w:rsidRPr="00524658">
        <w:rPr>
          <w:rFonts w:ascii="Arial" w:hAnsi="Arial" w:cs="Arial"/>
          <w:sz w:val="20"/>
          <w:szCs w:val="20"/>
        </w:rPr>
        <w:t>informējam par finanšu apgrozījumu:</w:t>
      </w:r>
    </w:p>
    <w:p w14:paraId="165E1445" w14:textId="77777777" w:rsidR="000C6F20" w:rsidRPr="00524658" w:rsidRDefault="000C6F20" w:rsidP="000C6F20">
      <w:pPr>
        <w:pStyle w:val="ListParagraph"/>
        <w:tabs>
          <w:tab w:val="left" w:pos="426"/>
        </w:tabs>
        <w:spacing w:after="0" w:line="240" w:lineRule="auto"/>
        <w:ind w:left="0" w:right="708"/>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107"/>
        <w:gridCol w:w="2497"/>
        <w:gridCol w:w="2631"/>
      </w:tblGrid>
      <w:tr w:rsidR="000C6F20" w:rsidRPr="00524658" w14:paraId="5163FC39" w14:textId="77777777" w:rsidTr="00784168">
        <w:trPr>
          <w:trHeight w:val="411"/>
          <w:jc w:val="center"/>
        </w:trPr>
        <w:tc>
          <w:tcPr>
            <w:tcW w:w="9345"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3C610D" w14:textId="26CC9945" w:rsidR="000C6F20" w:rsidRPr="00524658" w:rsidRDefault="000C6F20" w:rsidP="002C087F">
            <w:pPr>
              <w:spacing w:after="0" w:line="276" w:lineRule="auto"/>
              <w:ind w:hanging="284"/>
              <w:jc w:val="center"/>
              <w:rPr>
                <w:rFonts w:ascii="Arial" w:eastAsia="Calibri" w:hAnsi="Arial" w:cs="Arial"/>
                <w:b/>
                <w:i/>
                <w:sz w:val="20"/>
                <w:szCs w:val="20"/>
              </w:rPr>
            </w:pPr>
            <w:r w:rsidRPr="00524658">
              <w:rPr>
                <w:rFonts w:ascii="Arial" w:eastAsia="Calibri" w:hAnsi="Arial" w:cs="Arial"/>
                <w:b/>
                <w:i/>
                <w:sz w:val="20"/>
                <w:szCs w:val="20"/>
              </w:rPr>
              <w:t>Apgrozījums (EUR, bez PVN)</w:t>
            </w:r>
          </w:p>
        </w:tc>
      </w:tr>
      <w:tr w:rsidR="000C6F20" w:rsidRPr="00524658" w14:paraId="31034D95" w14:textId="77777777" w:rsidTr="000C6F20">
        <w:trPr>
          <w:trHeight w:val="389"/>
          <w:jc w:val="center"/>
        </w:trPr>
        <w:tc>
          <w:tcPr>
            <w:tcW w:w="21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3D00202" w14:textId="77777777" w:rsidR="000C6F20" w:rsidRPr="00524658" w:rsidRDefault="000C6F20" w:rsidP="002C087F">
            <w:pPr>
              <w:spacing w:before="120" w:after="120" w:line="276" w:lineRule="auto"/>
              <w:ind w:hanging="284"/>
              <w:jc w:val="center"/>
              <w:rPr>
                <w:rFonts w:ascii="Arial" w:eastAsia="Calibri" w:hAnsi="Arial" w:cs="Arial"/>
                <w:sz w:val="20"/>
                <w:szCs w:val="20"/>
              </w:rPr>
            </w:pPr>
            <w:r w:rsidRPr="00524658">
              <w:rPr>
                <w:rFonts w:ascii="Arial" w:eastAsia="Calibri" w:hAnsi="Arial" w:cs="Arial"/>
                <w:sz w:val="20"/>
                <w:szCs w:val="20"/>
              </w:rPr>
              <w:t>____. gadā</w:t>
            </w:r>
          </w:p>
        </w:tc>
        <w:tc>
          <w:tcPr>
            <w:tcW w:w="21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E9BE66" w14:textId="77777777" w:rsidR="000C6F20" w:rsidRPr="00524658" w:rsidRDefault="000C6F20" w:rsidP="002C087F">
            <w:pPr>
              <w:spacing w:after="0" w:line="276" w:lineRule="auto"/>
              <w:ind w:hanging="284"/>
              <w:jc w:val="center"/>
              <w:rPr>
                <w:rFonts w:ascii="Arial" w:eastAsia="Calibri" w:hAnsi="Arial" w:cs="Arial"/>
                <w:sz w:val="20"/>
                <w:szCs w:val="20"/>
              </w:rPr>
            </w:pPr>
            <w:r w:rsidRPr="00524658">
              <w:rPr>
                <w:rFonts w:ascii="Arial" w:eastAsia="Calibri" w:hAnsi="Arial" w:cs="Arial"/>
                <w:sz w:val="20"/>
                <w:szCs w:val="20"/>
              </w:rPr>
              <w:t>_____. gadā</w:t>
            </w:r>
          </w:p>
        </w:tc>
        <w:tc>
          <w:tcPr>
            <w:tcW w:w="249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BDAC83" w14:textId="7C7291C2" w:rsidR="000C6F20" w:rsidRPr="00524658" w:rsidRDefault="000C6F20" w:rsidP="002C087F">
            <w:pPr>
              <w:spacing w:after="0" w:line="276" w:lineRule="auto"/>
              <w:ind w:left="124"/>
              <w:jc w:val="center"/>
              <w:rPr>
                <w:rFonts w:ascii="Arial" w:eastAsia="Calibri" w:hAnsi="Arial" w:cs="Arial"/>
                <w:sz w:val="20"/>
                <w:szCs w:val="20"/>
              </w:rPr>
            </w:pPr>
            <w:r w:rsidRPr="00524658">
              <w:rPr>
                <w:rFonts w:ascii="Arial" w:eastAsia="Calibri" w:hAnsi="Arial" w:cs="Arial"/>
                <w:sz w:val="20"/>
                <w:szCs w:val="20"/>
              </w:rPr>
              <w:t>_____. gadā</w:t>
            </w:r>
          </w:p>
        </w:tc>
        <w:tc>
          <w:tcPr>
            <w:tcW w:w="263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B3A2751" w14:textId="08F16508" w:rsidR="000C6F20" w:rsidRPr="00524658" w:rsidRDefault="000C6F20" w:rsidP="002C087F">
            <w:pPr>
              <w:spacing w:after="0" w:line="276" w:lineRule="auto"/>
              <w:ind w:left="124"/>
              <w:jc w:val="center"/>
              <w:rPr>
                <w:rFonts w:ascii="Arial" w:eastAsia="Calibri" w:hAnsi="Arial" w:cs="Arial"/>
                <w:sz w:val="20"/>
                <w:szCs w:val="20"/>
              </w:rPr>
            </w:pPr>
            <w:r w:rsidRPr="00524658">
              <w:rPr>
                <w:rFonts w:ascii="Arial" w:eastAsia="Calibri" w:hAnsi="Arial" w:cs="Arial"/>
                <w:sz w:val="20"/>
                <w:szCs w:val="20"/>
              </w:rPr>
              <w:t>Vidējais apgrozījums EUR</w:t>
            </w:r>
          </w:p>
        </w:tc>
      </w:tr>
      <w:tr w:rsidR="000C6F20" w:rsidRPr="00524658" w14:paraId="5BCAD02D" w14:textId="77777777" w:rsidTr="000C6F20">
        <w:trPr>
          <w:trHeight w:val="82"/>
          <w:jc w:val="center"/>
        </w:trPr>
        <w:tc>
          <w:tcPr>
            <w:tcW w:w="2110" w:type="dxa"/>
            <w:tcBorders>
              <w:top w:val="single" w:sz="4" w:space="0" w:color="auto"/>
              <w:left w:val="single" w:sz="4" w:space="0" w:color="auto"/>
              <w:bottom w:val="single" w:sz="4" w:space="0" w:color="auto"/>
              <w:right w:val="single" w:sz="4" w:space="0" w:color="auto"/>
            </w:tcBorders>
            <w:vAlign w:val="center"/>
          </w:tcPr>
          <w:p w14:paraId="66C40A0B" w14:textId="77777777" w:rsidR="000C6F20" w:rsidRPr="00524658" w:rsidRDefault="000C6F20" w:rsidP="002C087F">
            <w:pPr>
              <w:spacing w:after="200" w:line="276" w:lineRule="auto"/>
              <w:ind w:hanging="284"/>
              <w:jc w:val="both"/>
              <w:rPr>
                <w:rFonts w:ascii="Arial" w:eastAsia="Calibri" w:hAnsi="Arial" w:cs="Arial"/>
                <w:sz w:val="20"/>
                <w:szCs w:val="20"/>
              </w:rPr>
            </w:pPr>
          </w:p>
        </w:tc>
        <w:tc>
          <w:tcPr>
            <w:tcW w:w="2107" w:type="dxa"/>
            <w:tcBorders>
              <w:top w:val="single" w:sz="4" w:space="0" w:color="auto"/>
              <w:left w:val="single" w:sz="4" w:space="0" w:color="auto"/>
              <w:bottom w:val="single" w:sz="4" w:space="0" w:color="auto"/>
              <w:right w:val="single" w:sz="4" w:space="0" w:color="auto"/>
            </w:tcBorders>
            <w:vAlign w:val="center"/>
          </w:tcPr>
          <w:p w14:paraId="09C23BB0" w14:textId="77777777" w:rsidR="000C6F20" w:rsidRPr="00524658" w:rsidRDefault="000C6F20" w:rsidP="002C087F">
            <w:pPr>
              <w:spacing w:after="200" w:line="276" w:lineRule="auto"/>
              <w:ind w:hanging="284"/>
              <w:jc w:val="both"/>
              <w:rPr>
                <w:rFonts w:ascii="Arial" w:eastAsia="Calibri" w:hAnsi="Arial" w:cs="Arial"/>
                <w:sz w:val="20"/>
                <w:szCs w:val="20"/>
              </w:rPr>
            </w:pPr>
          </w:p>
        </w:tc>
        <w:tc>
          <w:tcPr>
            <w:tcW w:w="2497" w:type="dxa"/>
            <w:tcBorders>
              <w:top w:val="single" w:sz="4" w:space="0" w:color="auto"/>
              <w:left w:val="single" w:sz="4" w:space="0" w:color="auto"/>
              <w:bottom w:val="single" w:sz="4" w:space="0" w:color="auto"/>
              <w:right w:val="single" w:sz="4" w:space="0" w:color="auto"/>
            </w:tcBorders>
          </w:tcPr>
          <w:p w14:paraId="202267FD" w14:textId="77777777" w:rsidR="000C6F20" w:rsidRPr="00524658" w:rsidRDefault="000C6F20" w:rsidP="002C087F">
            <w:pPr>
              <w:spacing w:after="200" w:line="276" w:lineRule="auto"/>
              <w:ind w:hanging="284"/>
              <w:jc w:val="both"/>
              <w:rPr>
                <w:rFonts w:ascii="Arial" w:eastAsia="Calibri" w:hAnsi="Arial" w:cs="Arial"/>
                <w:sz w:val="20"/>
                <w:szCs w:val="20"/>
              </w:rPr>
            </w:pPr>
          </w:p>
        </w:tc>
        <w:tc>
          <w:tcPr>
            <w:tcW w:w="2631" w:type="dxa"/>
            <w:tcBorders>
              <w:top w:val="single" w:sz="4" w:space="0" w:color="auto"/>
              <w:left w:val="single" w:sz="4" w:space="0" w:color="auto"/>
              <w:bottom w:val="single" w:sz="4" w:space="0" w:color="auto"/>
              <w:right w:val="single" w:sz="4" w:space="0" w:color="auto"/>
            </w:tcBorders>
            <w:vAlign w:val="center"/>
          </w:tcPr>
          <w:p w14:paraId="7B7893CB" w14:textId="1A8FF7CE" w:rsidR="000C6F20" w:rsidRPr="00524658" w:rsidRDefault="000C6F20" w:rsidP="002C087F">
            <w:pPr>
              <w:spacing w:after="200" w:line="276" w:lineRule="auto"/>
              <w:ind w:hanging="284"/>
              <w:jc w:val="both"/>
              <w:rPr>
                <w:rFonts w:ascii="Arial" w:eastAsia="Calibri" w:hAnsi="Arial" w:cs="Arial"/>
                <w:sz w:val="20"/>
                <w:szCs w:val="20"/>
              </w:rPr>
            </w:pPr>
          </w:p>
        </w:tc>
      </w:tr>
    </w:tbl>
    <w:p w14:paraId="7D8559A4" w14:textId="77777777" w:rsidR="000C6F20" w:rsidRPr="00524658" w:rsidRDefault="000C6F20" w:rsidP="000C6F20">
      <w:pPr>
        <w:pStyle w:val="BodyText3"/>
        <w:ind w:left="284"/>
        <w:jc w:val="both"/>
        <w:rPr>
          <w:rFonts w:ascii="Arial" w:hAnsi="Arial" w:cs="Arial"/>
          <w:i/>
          <w:iCs/>
          <w:sz w:val="20"/>
          <w:szCs w:val="20"/>
        </w:rPr>
      </w:pPr>
    </w:p>
    <w:p w14:paraId="5811A326" w14:textId="37ACDC1F" w:rsidR="000C6F20" w:rsidRPr="00524658" w:rsidRDefault="000C6F20" w:rsidP="000C6F20">
      <w:pPr>
        <w:pStyle w:val="BodyText3"/>
        <w:numPr>
          <w:ilvl w:val="0"/>
          <w:numId w:val="6"/>
        </w:numPr>
        <w:tabs>
          <w:tab w:val="clear" w:pos="3338"/>
        </w:tabs>
        <w:ind w:left="284" w:hanging="284"/>
        <w:jc w:val="both"/>
        <w:rPr>
          <w:rFonts w:ascii="Arial" w:hAnsi="Arial" w:cs="Arial"/>
          <w:i/>
          <w:iCs/>
          <w:sz w:val="20"/>
          <w:szCs w:val="20"/>
        </w:rPr>
      </w:pPr>
      <w:r w:rsidRPr="00524658">
        <w:rPr>
          <w:rFonts w:ascii="Arial" w:hAnsi="Arial" w:cs="Arial"/>
          <w:sz w:val="20"/>
          <w:szCs w:val="20"/>
        </w:rPr>
        <w:t>apliecina, ka tirgus cenu izpētes nosacījumi ir skaidri un saprotami.</w:t>
      </w:r>
      <w:r w:rsidRPr="00524658">
        <w:rPr>
          <w:rFonts w:ascii="Arial" w:hAnsi="Arial" w:cs="Arial"/>
          <w:i/>
          <w:iCs/>
          <w:sz w:val="20"/>
          <w:szCs w:val="20"/>
        </w:rPr>
        <w:t xml:space="preserve"> </w:t>
      </w:r>
    </w:p>
    <w:p w14:paraId="745D55F8" w14:textId="77777777" w:rsidR="006B3949" w:rsidRPr="00524658" w:rsidRDefault="006B3949" w:rsidP="006B3949">
      <w:pPr>
        <w:pStyle w:val="BodyText3"/>
        <w:ind w:left="284"/>
        <w:jc w:val="both"/>
        <w:rPr>
          <w:rFonts w:ascii="Arial" w:hAnsi="Arial" w:cs="Arial"/>
          <w:i/>
          <w:iCs/>
          <w:sz w:val="20"/>
          <w:szCs w:val="20"/>
        </w:rPr>
      </w:pPr>
    </w:p>
    <w:p w14:paraId="3BB7FB1D" w14:textId="77777777" w:rsidR="00AA70F9" w:rsidRPr="00524658" w:rsidRDefault="00AA70F9" w:rsidP="00FA7CCB">
      <w:pPr>
        <w:pStyle w:val="BodyText3"/>
        <w:jc w:val="both"/>
        <w:rPr>
          <w:rFonts w:ascii="Arial" w:hAnsi="Arial" w:cs="Arial"/>
          <w:i/>
          <w:iCs/>
          <w:sz w:val="20"/>
          <w:szCs w:val="20"/>
        </w:rPr>
      </w:pPr>
      <w:r w:rsidRPr="00524658">
        <w:rPr>
          <w:rFonts w:ascii="Arial" w:hAnsi="Arial" w:cs="Arial"/>
          <w:i/>
          <w:iCs/>
          <w:sz w:val="20"/>
          <w:szCs w:val="20"/>
        </w:rPr>
        <w:t>Piekrītam</w:t>
      </w:r>
      <w:r w:rsidRPr="00524658">
        <w:rPr>
          <w:rFonts w:ascii="Arial" w:hAnsi="Arial" w:cs="Arial"/>
          <w:i/>
          <w:sz w:val="20"/>
          <w:szCs w:val="20"/>
        </w:rPr>
        <w:t>, ka piedāvājumā norādīt</w:t>
      </w:r>
      <w:r w:rsidR="00B42937" w:rsidRPr="00524658">
        <w:rPr>
          <w:rFonts w:ascii="Arial" w:hAnsi="Arial" w:cs="Arial"/>
          <w:i/>
          <w:sz w:val="20"/>
          <w:szCs w:val="20"/>
        </w:rPr>
        <w:t>o</w:t>
      </w:r>
      <w:r w:rsidRPr="00524658">
        <w:rPr>
          <w:rFonts w:ascii="Arial" w:hAnsi="Arial" w:cs="Arial"/>
          <w:i/>
          <w:sz w:val="20"/>
          <w:szCs w:val="20"/>
        </w:rPr>
        <w:t xml:space="preserve"> informāciju Pasūtītājs izmantos piedāvājumu izvēlei vispārīgās vienošanās noslēgšanai.</w:t>
      </w:r>
      <w:r w:rsidRPr="00524658">
        <w:rPr>
          <w:rFonts w:ascii="Arial" w:hAnsi="Arial" w:cs="Arial"/>
          <w:i/>
          <w:iCs/>
          <w:sz w:val="20"/>
          <w:szCs w:val="20"/>
        </w:rPr>
        <w:t xml:space="preserve"> Garantējam, ka visas sniegtās ziņas ir patiesas</w:t>
      </w:r>
      <w:r w:rsidR="006B3949" w:rsidRPr="00524658">
        <w:rPr>
          <w:rFonts w:ascii="Arial" w:hAnsi="Arial" w:cs="Arial"/>
          <w:i/>
          <w:iCs/>
          <w:sz w:val="20"/>
          <w:szCs w:val="20"/>
        </w:rPr>
        <w:t>.</w:t>
      </w:r>
    </w:p>
    <w:p w14:paraId="1C29504B" w14:textId="77777777" w:rsidR="009338B2" w:rsidRPr="00524658" w:rsidRDefault="009338B2" w:rsidP="009338B2">
      <w:pPr>
        <w:pStyle w:val="BodyText3"/>
        <w:jc w:val="both"/>
        <w:rPr>
          <w:rFonts w:ascii="Arial" w:hAnsi="Arial" w:cs="Arial"/>
          <w:i/>
          <w:iCs/>
          <w:sz w:val="20"/>
          <w:szCs w:val="20"/>
        </w:rPr>
      </w:pPr>
    </w:p>
    <w:p w14:paraId="77FA0F08" w14:textId="77777777" w:rsidR="009338B2" w:rsidRPr="00524658" w:rsidRDefault="009338B2" w:rsidP="009338B2">
      <w:pPr>
        <w:tabs>
          <w:tab w:val="left" w:pos="3828"/>
          <w:tab w:val="left" w:pos="5103"/>
          <w:tab w:val="right" w:pos="9072"/>
        </w:tabs>
        <w:rPr>
          <w:rFonts w:ascii="Arial" w:hAnsi="Arial" w:cs="Arial"/>
          <w:sz w:val="20"/>
          <w:szCs w:val="20"/>
          <w:u w:val="single"/>
        </w:rPr>
      </w:pPr>
      <w:r w:rsidRPr="00524658">
        <w:rPr>
          <w:rFonts w:ascii="Arial" w:hAnsi="Arial" w:cs="Arial"/>
          <w:b/>
          <w:sz w:val="20"/>
          <w:szCs w:val="20"/>
          <w:u w:val="single"/>
        </w:rPr>
        <w:t>Pielikumā:</w:t>
      </w:r>
      <w:r w:rsidRPr="00524658">
        <w:rPr>
          <w:rFonts w:ascii="Arial" w:hAnsi="Arial" w:cs="Arial"/>
          <w:sz w:val="20"/>
          <w:szCs w:val="20"/>
        </w:rPr>
        <w:t xml:space="preserve"> obligāti pievienojamie dokumenti un cita informācija pēc pretendenta ieskatiem, kas var noderēt pasūtītājam pretendenta pieteikuma izvērtēšanas gaitā uz ___ </w:t>
      </w:r>
      <w:proofErr w:type="spellStart"/>
      <w:r w:rsidRPr="00524658">
        <w:rPr>
          <w:rFonts w:ascii="Arial" w:hAnsi="Arial" w:cs="Arial"/>
          <w:sz w:val="20"/>
          <w:szCs w:val="20"/>
        </w:rPr>
        <w:t>lp</w:t>
      </w:r>
      <w:proofErr w:type="spellEnd"/>
      <w:r w:rsidRPr="00524658">
        <w:rPr>
          <w:rFonts w:ascii="Arial" w:hAnsi="Arial" w:cs="Arial"/>
          <w:sz w:val="20"/>
          <w:szCs w:val="20"/>
        </w:rPr>
        <w:t>.</w:t>
      </w:r>
    </w:p>
    <w:p w14:paraId="4F1F922D" w14:textId="77777777" w:rsidR="009338B2" w:rsidRPr="00524658" w:rsidRDefault="009338B2" w:rsidP="009338B2">
      <w:pPr>
        <w:pStyle w:val="BodyText3"/>
        <w:jc w:val="both"/>
        <w:rPr>
          <w:rFonts w:ascii="Arial" w:hAnsi="Arial" w:cs="Arial"/>
          <w:i/>
          <w:iCs/>
          <w:sz w:val="20"/>
          <w:szCs w:val="20"/>
        </w:rPr>
      </w:pPr>
    </w:p>
    <w:p w14:paraId="0937B453" w14:textId="77777777" w:rsidR="00AA70F9" w:rsidRPr="00524658" w:rsidRDefault="00AA70F9" w:rsidP="00AA70F9">
      <w:pPr>
        <w:tabs>
          <w:tab w:val="left" w:pos="3828"/>
          <w:tab w:val="left" w:pos="5103"/>
          <w:tab w:val="right" w:pos="9072"/>
        </w:tabs>
        <w:spacing w:after="0" w:line="360" w:lineRule="auto"/>
        <w:ind w:left="-284" w:right="-1"/>
        <w:jc w:val="both"/>
        <w:rPr>
          <w:rFonts w:ascii="Arial" w:eastAsia="Times New Roman" w:hAnsi="Arial" w:cs="Arial"/>
          <w:sz w:val="20"/>
          <w:szCs w:val="20"/>
        </w:rPr>
      </w:pPr>
      <w:r w:rsidRPr="00524658">
        <w:rPr>
          <w:rFonts w:ascii="Arial" w:eastAsia="Times New Roman" w:hAnsi="Arial" w:cs="Arial"/>
          <w:sz w:val="20"/>
          <w:szCs w:val="20"/>
          <w:u w:val="single"/>
        </w:rPr>
        <w:tab/>
      </w:r>
      <w:r w:rsidRPr="00524658">
        <w:rPr>
          <w:rFonts w:ascii="Arial" w:eastAsia="Times New Roman" w:hAnsi="Arial" w:cs="Arial"/>
          <w:sz w:val="20"/>
          <w:szCs w:val="20"/>
        </w:rPr>
        <w:tab/>
      </w:r>
      <w:r w:rsidRPr="00524658">
        <w:rPr>
          <w:rFonts w:ascii="Arial" w:eastAsia="Times New Roman" w:hAnsi="Arial" w:cs="Arial"/>
          <w:sz w:val="20"/>
          <w:szCs w:val="20"/>
          <w:u w:val="single"/>
        </w:rPr>
        <w:tab/>
      </w:r>
    </w:p>
    <w:p w14:paraId="390D7DD0" w14:textId="4868817C" w:rsidR="00AA70F9" w:rsidRPr="00524658" w:rsidRDefault="00AA70F9" w:rsidP="00AA70F9">
      <w:pPr>
        <w:spacing w:line="256" w:lineRule="auto"/>
        <w:ind w:left="-284" w:right="-1"/>
        <w:rPr>
          <w:rFonts w:ascii="Arial" w:eastAsia="Times New Roman" w:hAnsi="Arial" w:cs="Arial"/>
          <w:sz w:val="20"/>
          <w:szCs w:val="20"/>
          <w:vertAlign w:val="superscript"/>
        </w:rPr>
      </w:pPr>
      <w:r w:rsidRPr="00524658">
        <w:rPr>
          <w:rFonts w:ascii="Arial" w:eastAsia="Times New Roman" w:hAnsi="Arial" w:cs="Arial"/>
          <w:sz w:val="20"/>
          <w:szCs w:val="20"/>
          <w:vertAlign w:val="superscript"/>
        </w:rPr>
        <w:t>/uzņēmuma vadītāja vai pilnvarotās persona/</w:t>
      </w:r>
      <w:r w:rsidR="00B113DC" w:rsidRPr="00524658">
        <w:rPr>
          <w:rFonts w:ascii="Arial" w:eastAsia="Times New Roman" w:hAnsi="Arial" w:cs="Arial"/>
          <w:sz w:val="20"/>
          <w:szCs w:val="20"/>
          <w:vertAlign w:val="superscript"/>
        </w:rPr>
        <w:t>/elektroniskais paraksts/</w:t>
      </w:r>
      <w:r w:rsidRPr="00524658">
        <w:rPr>
          <w:rFonts w:ascii="Arial" w:eastAsia="Times New Roman" w:hAnsi="Arial" w:cs="Arial"/>
          <w:sz w:val="20"/>
          <w:szCs w:val="20"/>
          <w:vertAlign w:val="superscript"/>
        </w:rPr>
        <w:tab/>
      </w:r>
      <w:r w:rsidRPr="00524658">
        <w:rPr>
          <w:rFonts w:ascii="Arial" w:eastAsia="Times New Roman" w:hAnsi="Arial" w:cs="Arial"/>
          <w:sz w:val="20"/>
          <w:szCs w:val="20"/>
          <w:vertAlign w:val="superscript"/>
        </w:rPr>
        <w:tab/>
      </w:r>
      <w:r w:rsidRPr="00524658">
        <w:rPr>
          <w:rFonts w:ascii="Arial" w:eastAsia="Times New Roman" w:hAnsi="Arial" w:cs="Arial"/>
          <w:sz w:val="20"/>
          <w:szCs w:val="20"/>
          <w:vertAlign w:val="superscript"/>
        </w:rPr>
        <w:tab/>
      </w:r>
      <w:r w:rsidRPr="00524658">
        <w:rPr>
          <w:rFonts w:ascii="Arial" w:eastAsia="Times New Roman" w:hAnsi="Arial" w:cs="Arial"/>
          <w:sz w:val="20"/>
          <w:szCs w:val="20"/>
          <w:vertAlign w:val="superscript"/>
        </w:rPr>
        <w:tab/>
        <w:t>/paraksta atšifrējums/</w:t>
      </w:r>
    </w:p>
    <w:p w14:paraId="2B9C6FBD" w14:textId="77777777" w:rsidR="00840060" w:rsidRPr="00524658" w:rsidRDefault="00840060">
      <w:pPr>
        <w:rPr>
          <w:rFonts w:ascii="Arial" w:hAnsi="Arial" w:cs="Arial"/>
          <w:bCs/>
          <w:sz w:val="20"/>
          <w:szCs w:val="20"/>
        </w:rPr>
      </w:pPr>
      <w:r w:rsidRPr="00524658">
        <w:rPr>
          <w:rFonts w:ascii="Arial" w:hAnsi="Arial" w:cs="Arial"/>
          <w:bCs/>
          <w:sz w:val="20"/>
          <w:szCs w:val="20"/>
        </w:rPr>
        <w:br w:type="page"/>
      </w:r>
    </w:p>
    <w:p w14:paraId="2B777FA7" w14:textId="77777777" w:rsidR="004D3AEC" w:rsidRPr="00524658" w:rsidRDefault="004D3AEC">
      <w:pPr>
        <w:rPr>
          <w:rFonts w:ascii="Arial" w:eastAsia="Times New Roman" w:hAnsi="Arial" w:cs="Arial"/>
          <w:sz w:val="20"/>
          <w:szCs w:val="20"/>
        </w:rPr>
      </w:pPr>
    </w:p>
    <w:p w14:paraId="2268E2EA" w14:textId="15F887B8" w:rsidR="00981A62" w:rsidRPr="00524658" w:rsidRDefault="008E42DA" w:rsidP="004D3AEC">
      <w:pPr>
        <w:tabs>
          <w:tab w:val="left" w:pos="5812"/>
        </w:tabs>
        <w:spacing w:after="0" w:line="240" w:lineRule="auto"/>
        <w:ind w:right="-1"/>
        <w:jc w:val="right"/>
        <w:rPr>
          <w:rFonts w:ascii="Arial" w:eastAsia="Times New Roman" w:hAnsi="Arial" w:cs="Arial"/>
          <w:sz w:val="20"/>
          <w:szCs w:val="20"/>
        </w:rPr>
      </w:pPr>
      <w:r w:rsidRPr="00524658">
        <w:rPr>
          <w:rFonts w:ascii="Arial" w:eastAsia="Times New Roman" w:hAnsi="Arial" w:cs="Arial"/>
          <w:sz w:val="20"/>
          <w:szCs w:val="20"/>
        </w:rPr>
        <w:t>2</w:t>
      </w:r>
      <w:r w:rsidR="00981A62" w:rsidRPr="00524658">
        <w:rPr>
          <w:rFonts w:ascii="Arial" w:eastAsia="Times New Roman" w:hAnsi="Arial" w:cs="Arial"/>
          <w:sz w:val="20"/>
          <w:szCs w:val="20"/>
        </w:rPr>
        <w:t>.pielikums</w:t>
      </w:r>
    </w:p>
    <w:p w14:paraId="7A7B4D6C" w14:textId="77777777" w:rsidR="00071FBF" w:rsidRPr="00524658" w:rsidRDefault="00071FBF" w:rsidP="004D3AEC">
      <w:pPr>
        <w:tabs>
          <w:tab w:val="left" w:pos="5812"/>
        </w:tabs>
        <w:spacing w:after="0" w:line="240" w:lineRule="auto"/>
        <w:ind w:right="-1"/>
        <w:jc w:val="right"/>
        <w:rPr>
          <w:rFonts w:ascii="Arial" w:eastAsia="Times New Roman" w:hAnsi="Arial" w:cs="Arial"/>
          <w:sz w:val="20"/>
          <w:szCs w:val="20"/>
        </w:rPr>
      </w:pPr>
    </w:p>
    <w:p w14:paraId="552AD567" w14:textId="77777777" w:rsidR="00071FBF" w:rsidRPr="00524658" w:rsidRDefault="00071FBF" w:rsidP="00071FBF">
      <w:pPr>
        <w:tabs>
          <w:tab w:val="left" w:pos="426"/>
        </w:tabs>
        <w:spacing w:after="0" w:line="240" w:lineRule="auto"/>
        <w:ind w:left="425"/>
        <w:jc w:val="center"/>
        <w:rPr>
          <w:rFonts w:ascii="Arial" w:hAnsi="Arial" w:cs="Arial"/>
          <w:b/>
          <w:bCs/>
          <w:color w:val="000000"/>
          <w:kern w:val="3"/>
          <w:sz w:val="20"/>
          <w:szCs w:val="20"/>
        </w:rPr>
      </w:pPr>
      <w:r w:rsidRPr="00524658">
        <w:rPr>
          <w:rFonts w:ascii="Arial" w:hAnsi="Arial" w:cs="Arial"/>
          <w:b/>
          <w:bCs/>
          <w:color w:val="000000"/>
          <w:kern w:val="3"/>
          <w:sz w:val="20"/>
          <w:szCs w:val="20"/>
        </w:rPr>
        <w:t xml:space="preserve">Prognozējamā tehniskā specifikācija </w:t>
      </w:r>
      <w:r w:rsidRPr="00524658">
        <w:rPr>
          <w:rFonts w:ascii="Arial" w:hAnsi="Arial" w:cs="Arial"/>
          <w:b/>
          <w:bCs/>
          <w:color w:val="FF0000"/>
          <w:kern w:val="3"/>
          <w:sz w:val="20"/>
          <w:szCs w:val="20"/>
        </w:rPr>
        <w:t>(Informatīvi, cenas nav jāiesniedz)</w:t>
      </w:r>
    </w:p>
    <w:p w14:paraId="6749C647" w14:textId="519C5BE8" w:rsidR="00071FBF" w:rsidRPr="00524658" w:rsidRDefault="00071FBF" w:rsidP="00F032E7">
      <w:pPr>
        <w:tabs>
          <w:tab w:val="left" w:pos="5812"/>
        </w:tabs>
        <w:spacing w:after="0" w:line="240" w:lineRule="auto"/>
        <w:ind w:left="-284" w:right="-1"/>
        <w:jc w:val="center"/>
        <w:rPr>
          <w:rFonts w:ascii="Arial" w:hAnsi="Arial" w:cs="Arial"/>
          <w:b/>
          <w:bCs/>
          <w:i/>
          <w:iCs/>
          <w:color w:val="000000"/>
          <w:kern w:val="3"/>
          <w:sz w:val="20"/>
          <w:szCs w:val="20"/>
        </w:rPr>
      </w:pPr>
      <w:r w:rsidRPr="00524658">
        <w:rPr>
          <w:rFonts w:ascii="Arial" w:hAnsi="Arial" w:cs="Arial"/>
          <w:b/>
          <w:bCs/>
          <w:i/>
          <w:iCs/>
          <w:color w:val="000000"/>
          <w:kern w:val="3"/>
          <w:sz w:val="20"/>
          <w:szCs w:val="20"/>
        </w:rPr>
        <w:t>“</w:t>
      </w:r>
      <w:r w:rsidR="00F032E7" w:rsidRPr="00524658">
        <w:rPr>
          <w:rFonts w:ascii="Arial" w:hAnsi="Arial" w:cs="Arial"/>
          <w:b/>
          <w:bCs/>
          <w:noProof/>
          <w:sz w:val="20"/>
          <w:szCs w:val="20"/>
        </w:rPr>
        <w:t>Ražošanas procesos iesaistīto metālapstrādes iekārtu uzturēšana, diagnostika un remonts</w:t>
      </w:r>
      <w:r w:rsidR="00F032E7" w:rsidRPr="00524658">
        <w:rPr>
          <w:rFonts w:ascii="Arial" w:hAnsi="Arial" w:cs="Arial"/>
          <w:b/>
          <w:bCs/>
          <w:sz w:val="20"/>
          <w:szCs w:val="20"/>
        </w:rPr>
        <w:t xml:space="preserve"> </w:t>
      </w:r>
      <w:r w:rsidR="00F032E7" w:rsidRPr="00524658">
        <w:rPr>
          <w:rFonts w:ascii="Arial" w:eastAsia="Times New Roman" w:hAnsi="Arial" w:cs="Arial"/>
          <w:b/>
          <w:bCs/>
          <w:sz w:val="20"/>
          <w:szCs w:val="20"/>
        </w:rPr>
        <w:t>vispārīgās vienošanās ietvaros</w:t>
      </w:r>
      <w:r w:rsidRPr="00524658">
        <w:rPr>
          <w:rFonts w:ascii="Arial" w:hAnsi="Arial" w:cs="Arial"/>
          <w:b/>
          <w:bCs/>
          <w:i/>
          <w:iCs/>
          <w:color w:val="000000"/>
          <w:kern w:val="3"/>
          <w:sz w:val="20"/>
          <w:szCs w:val="20"/>
        </w:rPr>
        <w:t>”</w:t>
      </w:r>
    </w:p>
    <w:p w14:paraId="586AD12C" w14:textId="77777777" w:rsidR="00524658" w:rsidRPr="00524658" w:rsidRDefault="00524658" w:rsidP="00F032E7">
      <w:pPr>
        <w:tabs>
          <w:tab w:val="left" w:pos="5812"/>
        </w:tabs>
        <w:spacing w:after="0" w:line="240" w:lineRule="auto"/>
        <w:ind w:left="-284" w:right="-1"/>
        <w:jc w:val="center"/>
        <w:rPr>
          <w:rFonts w:ascii="Arial" w:eastAsia="Times New Roman" w:hAnsi="Arial" w:cs="Arial"/>
          <w:b/>
          <w:bCs/>
          <w:sz w:val="20"/>
          <w:szCs w:val="20"/>
        </w:rPr>
      </w:pPr>
    </w:p>
    <w:p w14:paraId="6BF4324B" w14:textId="15871535" w:rsidR="00524658" w:rsidRPr="00524658" w:rsidRDefault="00524658" w:rsidP="00524658">
      <w:pPr>
        <w:spacing w:line="240" w:lineRule="auto"/>
        <w:rPr>
          <w:rFonts w:ascii="Arial" w:eastAsia="Calibri" w:hAnsi="Arial" w:cs="Arial"/>
          <w:b/>
          <w:bCs/>
          <w:sz w:val="20"/>
          <w:szCs w:val="20"/>
        </w:rPr>
      </w:pPr>
      <w:r w:rsidRPr="00524658">
        <w:rPr>
          <w:rFonts w:ascii="Arial" w:eastAsia="Calibri" w:hAnsi="Arial" w:cs="Arial"/>
          <w:b/>
          <w:bCs/>
          <w:sz w:val="20"/>
          <w:szCs w:val="20"/>
        </w:rPr>
        <w:t>1.</w:t>
      </w:r>
      <w:r w:rsidRPr="00524658">
        <w:rPr>
          <w:rFonts w:ascii="Arial" w:eastAsia="Calibri" w:hAnsi="Arial" w:cs="Arial"/>
          <w:b/>
          <w:bCs/>
          <w:sz w:val="20"/>
          <w:szCs w:val="20"/>
        </w:rPr>
        <w:t xml:space="preserve"> Lokomotīvju remonta centra metālapstrādes iekārtas</w:t>
      </w:r>
      <w:r w:rsidRPr="00524658">
        <w:rPr>
          <w:rFonts w:ascii="Arial" w:eastAsia="Calibri" w:hAnsi="Arial" w:cs="Arial"/>
          <w:b/>
          <w:bCs/>
          <w:sz w:val="20"/>
          <w:szCs w:val="20"/>
        </w:rPr>
        <w:t xml:space="preserve"> (adrese: 2. Preču iela 30, Daugavpils)</w:t>
      </w:r>
    </w:p>
    <w:p w14:paraId="123A6341" w14:textId="77777777" w:rsidR="00524658" w:rsidRPr="00524658" w:rsidRDefault="00524658" w:rsidP="00524658">
      <w:pPr>
        <w:numPr>
          <w:ilvl w:val="0"/>
          <w:numId w:val="53"/>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Pneimatiskais veseris M-415A </w:t>
      </w:r>
    </w:p>
    <w:p w14:paraId="64FE7FC4" w14:textId="77777777" w:rsidR="00524658" w:rsidRPr="00524658" w:rsidRDefault="00524658" w:rsidP="00524658">
      <w:pPr>
        <w:numPr>
          <w:ilvl w:val="0"/>
          <w:numId w:val="53"/>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Kombinēta prese-šķēres HB 5221 </w:t>
      </w:r>
    </w:p>
    <w:p w14:paraId="1278632A" w14:textId="77777777" w:rsidR="00524658" w:rsidRPr="00524658" w:rsidRDefault="00524658" w:rsidP="00524658">
      <w:pPr>
        <w:numPr>
          <w:ilvl w:val="0"/>
          <w:numId w:val="53"/>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Pneimatiskais veseris МБ 4134 </w:t>
      </w:r>
    </w:p>
    <w:p w14:paraId="2F80F762" w14:textId="77777777" w:rsidR="00524658" w:rsidRPr="00524658" w:rsidRDefault="00524658" w:rsidP="00524658">
      <w:pPr>
        <w:numPr>
          <w:ilvl w:val="0"/>
          <w:numId w:val="53"/>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Lokšņu prese-šķēres НГ 6,3 </w:t>
      </w:r>
    </w:p>
    <w:p w14:paraId="019F3C21" w14:textId="77777777" w:rsidR="00524658" w:rsidRPr="00524658" w:rsidRDefault="00524658" w:rsidP="00524658">
      <w:pPr>
        <w:numPr>
          <w:ilvl w:val="0"/>
          <w:numId w:val="53"/>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Lentzāģis “</w:t>
      </w:r>
      <w:proofErr w:type="spellStart"/>
      <w:r w:rsidRPr="00524658">
        <w:rPr>
          <w:rFonts w:ascii="Arial" w:eastAsia="Calibri" w:hAnsi="Arial" w:cs="Arial"/>
          <w:bCs/>
          <w:sz w:val="20"/>
          <w:szCs w:val="20"/>
        </w:rPr>
        <w:t>Pegas</w:t>
      </w:r>
      <w:proofErr w:type="spellEnd"/>
      <w:r w:rsidRPr="00524658">
        <w:rPr>
          <w:rFonts w:ascii="Arial" w:eastAsia="Calibri" w:hAnsi="Arial" w:cs="Arial"/>
          <w:bCs/>
          <w:sz w:val="20"/>
          <w:szCs w:val="20"/>
        </w:rPr>
        <w:t xml:space="preserve">” – 2 gab. </w:t>
      </w:r>
    </w:p>
    <w:p w14:paraId="54D26314" w14:textId="77777777" w:rsidR="00524658" w:rsidRPr="00524658" w:rsidRDefault="00524658" w:rsidP="00524658">
      <w:pPr>
        <w:numPr>
          <w:ilvl w:val="0"/>
          <w:numId w:val="53"/>
        </w:numPr>
        <w:spacing w:after="0" w:line="240" w:lineRule="auto"/>
        <w:jc w:val="both"/>
        <w:rPr>
          <w:rFonts w:ascii="Arial" w:eastAsia="Calibri" w:hAnsi="Arial" w:cs="Arial"/>
          <w:bCs/>
          <w:sz w:val="20"/>
          <w:szCs w:val="20"/>
        </w:rPr>
      </w:pPr>
      <w:proofErr w:type="spellStart"/>
      <w:r w:rsidRPr="00524658">
        <w:rPr>
          <w:rFonts w:ascii="Arial" w:eastAsia="Calibri" w:hAnsi="Arial" w:cs="Arial"/>
          <w:bCs/>
          <w:sz w:val="20"/>
          <w:szCs w:val="20"/>
        </w:rPr>
        <w:t>Urbmašīna</w:t>
      </w:r>
      <w:proofErr w:type="spellEnd"/>
      <w:r w:rsidRPr="00524658">
        <w:rPr>
          <w:rFonts w:ascii="Arial" w:eastAsia="Calibri" w:hAnsi="Arial" w:cs="Arial"/>
          <w:bCs/>
          <w:sz w:val="20"/>
          <w:szCs w:val="20"/>
        </w:rPr>
        <w:t xml:space="preserve"> 2H-135 </w:t>
      </w:r>
    </w:p>
    <w:p w14:paraId="262FCCBC" w14:textId="77777777" w:rsidR="00524658" w:rsidRPr="00524658" w:rsidRDefault="00524658" w:rsidP="00524658">
      <w:pPr>
        <w:numPr>
          <w:ilvl w:val="0"/>
          <w:numId w:val="53"/>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Iekšējās slīpēšanas darbgalds 3A229 </w:t>
      </w:r>
    </w:p>
    <w:p w14:paraId="12CE1EC4" w14:textId="77777777" w:rsidR="00524658" w:rsidRPr="00524658" w:rsidRDefault="00524658" w:rsidP="00524658">
      <w:pPr>
        <w:numPr>
          <w:ilvl w:val="0"/>
          <w:numId w:val="53"/>
        </w:numPr>
        <w:spacing w:after="0" w:line="240" w:lineRule="auto"/>
        <w:jc w:val="both"/>
        <w:rPr>
          <w:rFonts w:ascii="Arial" w:eastAsia="Calibri" w:hAnsi="Arial" w:cs="Arial"/>
          <w:bCs/>
          <w:sz w:val="20"/>
          <w:szCs w:val="20"/>
        </w:rPr>
      </w:pPr>
      <w:proofErr w:type="spellStart"/>
      <w:r w:rsidRPr="00524658">
        <w:rPr>
          <w:rFonts w:ascii="Arial" w:eastAsia="Calibri" w:hAnsi="Arial" w:cs="Arial"/>
          <w:bCs/>
          <w:sz w:val="20"/>
          <w:szCs w:val="20"/>
        </w:rPr>
        <w:t>Apaļslīpēšanas</w:t>
      </w:r>
      <w:proofErr w:type="spellEnd"/>
      <w:r w:rsidRPr="00524658">
        <w:rPr>
          <w:rFonts w:ascii="Arial" w:eastAsia="Calibri" w:hAnsi="Arial" w:cs="Arial"/>
          <w:bCs/>
          <w:sz w:val="20"/>
          <w:szCs w:val="20"/>
        </w:rPr>
        <w:t xml:space="preserve"> darbgalds 3H130B </w:t>
      </w:r>
    </w:p>
    <w:p w14:paraId="087F1036" w14:textId="77777777" w:rsidR="00524658" w:rsidRPr="00524658" w:rsidRDefault="00524658" w:rsidP="00524658">
      <w:pPr>
        <w:numPr>
          <w:ilvl w:val="0"/>
          <w:numId w:val="53"/>
        </w:numPr>
        <w:spacing w:after="0" w:line="240" w:lineRule="auto"/>
        <w:jc w:val="both"/>
        <w:rPr>
          <w:rFonts w:ascii="Arial" w:eastAsia="Calibri" w:hAnsi="Arial" w:cs="Arial"/>
          <w:bCs/>
          <w:sz w:val="20"/>
          <w:szCs w:val="20"/>
        </w:rPr>
      </w:pPr>
      <w:proofErr w:type="spellStart"/>
      <w:r w:rsidRPr="00524658">
        <w:rPr>
          <w:rFonts w:ascii="Arial" w:eastAsia="Calibri" w:hAnsi="Arial" w:cs="Arial"/>
          <w:bCs/>
          <w:sz w:val="20"/>
          <w:szCs w:val="20"/>
        </w:rPr>
        <w:t>Plakanslīpēšanas</w:t>
      </w:r>
      <w:proofErr w:type="spellEnd"/>
      <w:r w:rsidRPr="00524658">
        <w:rPr>
          <w:rFonts w:ascii="Arial" w:eastAsia="Calibri" w:hAnsi="Arial" w:cs="Arial"/>
          <w:bCs/>
          <w:sz w:val="20"/>
          <w:szCs w:val="20"/>
        </w:rPr>
        <w:t xml:space="preserve"> darbgalds 3Б722 </w:t>
      </w:r>
    </w:p>
    <w:p w14:paraId="0D9D9447" w14:textId="77777777" w:rsidR="00524658" w:rsidRPr="00524658" w:rsidRDefault="00524658" w:rsidP="00524658">
      <w:pPr>
        <w:numPr>
          <w:ilvl w:val="0"/>
          <w:numId w:val="53"/>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Vītņu griešanas virpa 1M63H-1,5 </w:t>
      </w:r>
    </w:p>
    <w:p w14:paraId="714E2528" w14:textId="77777777" w:rsidR="00524658" w:rsidRPr="00524658" w:rsidRDefault="00524658" w:rsidP="00524658">
      <w:pPr>
        <w:numPr>
          <w:ilvl w:val="0"/>
          <w:numId w:val="53"/>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Vītņu griešanas virpa ГС 526У – 3 gab. </w:t>
      </w:r>
    </w:p>
    <w:p w14:paraId="5DF466AA" w14:textId="77777777" w:rsidR="00524658" w:rsidRPr="00524658" w:rsidRDefault="00524658" w:rsidP="00524658">
      <w:pPr>
        <w:numPr>
          <w:ilvl w:val="0"/>
          <w:numId w:val="53"/>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Vītņu griešanas virpa 16 K 20 </w:t>
      </w:r>
    </w:p>
    <w:p w14:paraId="041380C5" w14:textId="77777777" w:rsidR="00524658" w:rsidRPr="00524658" w:rsidRDefault="00524658" w:rsidP="00524658">
      <w:pPr>
        <w:numPr>
          <w:ilvl w:val="0"/>
          <w:numId w:val="53"/>
        </w:numPr>
        <w:spacing w:after="0" w:line="240" w:lineRule="auto"/>
        <w:jc w:val="both"/>
        <w:rPr>
          <w:rFonts w:ascii="Arial" w:eastAsia="Calibri" w:hAnsi="Arial" w:cs="Arial"/>
          <w:bCs/>
          <w:sz w:val="20"/>
          <w:szCs w:val="20"/>
        </w:rPr>
      </w:pPr>
      <w:proofErr w:type="spellStart"/>
      <w:r w:rsidRPr="00524658">
        <w:rPr>
          <w:rFonts w:ascii="Arial" w:eastAsia="Calibri" w:hAnsi="Arial" w:cs="Arial"/>
          <w:bCs/>
          <w:sz w:val="20"/>
          <w:szCs w:val="20"/>
        </w:rPr>
        <w:t>Caurvilces</w:t>
      </w:r>
      <w:proofErr w:type="spellEnd"/>
      <w:r w:rsidRPr="00524658">
        <w:rPr>
          <w:rFonts w:ascii="Arial" w:eastAsia="Calibri" w:hAnsi="Arial" w:cs="Arial"/>
          <w:bCs/>
          <w:sz w:val="20"/>
          <w:szCs w:val="20"/>
        </w:rPr>
        <w:t xml:space="preserve"> darbgalds 7Б55У </w:t>
      </w:r>
    </w:p>
    <w:p w14:paraId="7B3FC673" w14:textId="77777777" w:rsidR="00524658" w:rsidRPr="00524658" w:rsidRDefault="00524658" w:rsidP="00524658">
      <w:pPr>
        <w:numPr>
          <w:ilvl w:val="0"/>
          <w:numId w:val="53"/>
        </w:numPr>
        <w:spacing w:after="0" w:line="240" w:lineRule="auto"/>
        <w:jc w:val="both"/>
        <w:rPr>
          <w:rFonts w:ascii="Arial" w:eastAsia="Calibri" w:hAnsi="Arial" w:cs="Arial"/>
          <w:bCs/>
          <w:sz w:val="20"/>
          <w:szCs w:val="20"/>
        </w:rPr>
      </w:pPr>
      <w:proofErr w:type="spellStart"/>
      <w:r w:rsidRPr="00524658">
        <w:rPr>
          <w:rFonts w:ascii="Arial" w:eastAsia="Calibri" w:hAnsi="Arial" w:cs="Arial"/>
          <w:bCs/>
          <w:sz w:val="20"/>
          <w:szCs w:val="20"/>
        </w:rPr>
        <w:t>Šķērsēvelmašīna</w:t>
      </w:r>
      <w:proofErr w:type="spellEnd"/>
      <w:r w:rsidRPr="00524658">
        <w:rPr>
          <w:rFonts w:ascii="Arial" w:eastAsia="Calibri" w:hAnsi="Arial" w:cs="Arial"/>
          <w:bCs/>
          <w:sz w:val="20"/>
          <w:szCs w:val="20"/>
        </w:rPr>
        <w:t xml:space="preserve"> 7307 </w:t>
      </w:r>
    </w:p>
    <w:p w14:paraId="58AD3584" w14:textId="77777777" w:rsidR="00524658" w:rsidRPr="00524658" w:rsidRDefault="00524658" w:rsidP="00524658">
      <w:pPr>
        <w:numPr>
          <w:ilvl w:val="0"/>
          <w:numId w:val="53"/>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Horizontālā </w:t>
      </w:r>
      <w:proofErr w:type="spellStart"/>
      <w:r w:rsidRPr="00524658">
        <w:rPr>
          <w:rFonts w:ascii="Arial" w:eastAsia="Calibri" w:hAnsi="Arial" w:cs="Arial"/>
          <w:bCs/>
          <w:sz w:val="20"/>
          <w:szCs w:val="20"/>
        </w:rPr>
        <w:t>konsolfrēzmašīna</w:t>
      </w:r>
      <w:proofErr w:type="spellEnd"/>
      <w:r w:rsidRPr="00524658">
        <w:rPr>
          <w:rFonts w:ascii="Arial" w:eastAsia="Calibri" w:hAnsi="Arial" w:cs="Arial"/>
          <w:bCs/>
          <w:sz w:val="20"/>
          <w:szCs w:val="20"/>
        </w:rPr>
        <w:t xml:space="preserve"> 6T83 – 2 gab. </w:t>
      </w:r>
    </w:p>
    <w:p w14:paraId="07EB0005" w14:textId="77777777" w:rsidR="00524658" w:rsidRPr="00524658" w:rsidRDefault="00524658" w:rsidP="00524658">
      <w:pPr>
        <w:numPr>
          <w:ilvl w:val="0"/>
          <w:numId w:val="53"/>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Vertikālā frēzmašīna BM127M </w:t>
      </w:r>
    </w:p>
    <w:p w14:paraId="5D6C64FB" w14:textId="77777777" w:rsidR="00524658" w:rsidRPr="00524658" w:rsidRDefault="00524658" w:rsidP="00524658">
      <w:pPr>
        <w:numPr>
          <w:ilvl w:val="0"/>
          <w:numId w:val="53"/>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Vītņu griešanas virpa 1M636 </w:t>
      </w:r>
    </w:p>
    <w:p w14:paraId="226ACE9F" w14:textId="77777777" w:rsidR="00524658" w:rsidRPr="00524658" w:rsidRDefault="00524658" w:rsidP="00524658">
      <w:pPr>
        <w:numPr>
          <w:ilvl w:val="0"/>
          <w:numId w:val="53"/>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Darbgalds abrazīvo riņķu izmēģināšanai CИП800 </w:t>
      </w:r>
    </w:p>
    <w:p w14:paraId="768570A4" w14:textId="77777777" w:rsidR="00524658" w:rsidRPr="00524658" w:rsidRDefault="00524658" w:rsidP="00524658">
      <w:pPr>
        <w:numPr>
          <w:ilvl w:val="0"/>
          <w:numId w:val="53"/>
        </w:numPr>
        <w:spacing w:after="0" w:line="240" w:lineRule="auto"/>
        <w:jc w:val="both"/>
        <w:rPr>
          <w:rFonts w:ascii="Arial" w:eastAsia="Calibri" w:hAnsi="Arial" w:cs="Arial"/>
          <w:bCs/>
          <w:sz w:val="20"/>
          <w:szCs w:val="20"/>
        </w:rPr>
      </w:pPr>
      <w:proofErr w:type="spellStart"/>
      <w:r w:rsidRPr="00524658">
        <w:rPr>
          <w:rFonts w:ascii="Arial" w:eastAsia="Calibri" w:hAnsi="Arial" w:cs="Arial"/>
          <w:bCs/>
          <w:sz w:val="20"/>
          <w:szCs w:val="20"/>
        </w:rPr>
        <w:t>Bandažēšanas</w:t>
      </w:r>
      <w:proofErr w:type="spellEnd"/>
      <w:r w:rsidRPr="00524658">
        <w:rPr>
          <w:rFonts w:ascii="Arial" w:eastAsia="Calibri" w:hAnsi="Arial" w:cs="Arial"/>
          <w:bCs/>
          <w:sz w:val="20"/>
          <w:szCs w:val="20"/>
        </w:rPr>
        <w:t xml:space="preserve"> darbgalds, pašizgatavots </w:t>
      </w:r>
    </w:p>
    <w:p w14:paraId="783F3D55" w14:textId="77777777" w:rsidR="00524658" w:rsidRPr="00524658" w:rsidRDefault="00524658" w:rsidP="00524658">
      <w:pPr>
        <w:numPr>
          <w:ilvl w:val="0"/>
          <w:numId w:val="53"/>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Virpošanas darbgalds ДИП500 </w:t>
      </w:r>
    </w:p>
    <w:p w14:paraId="2D20EC87" w14:textId="77777777" w:rsidR="00524658" w:rsidRPr="00524658" w:rsidRDefault="00524658" w:rsidP="00524658">
      <w:pPr>
        <w:numPr>
          <w:ilvl w:val="0"/>
          <w:numId w:val="53"/>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Balansēšanas darbgalds МС9Г719 </w:t>
      </w:r>
    </w:p>
    <w:p w14:paraId="631EBA40" w14:textId="77777777" w:rsidR="00524658" w:rsidRPr="00524658" w:rsidRDefault="00524658" w:rsidP="00524658">
      <w:pPr>
        <w:numPr>
          <w:ilvl w:val="0"/>
          <w:numId w:val="53"/>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Virpošanas darbgalds PT010 </w:t>
      </w:r>
    </w:p>
    <w:p w14:paraId="2CDC26D5" w14:textId="77777777" w:rsidR="00524658" w:rsidRPr="00524658" w:rsidRDefault="00524658" w:rsidP="00524658">
      <w:pPr>
        <w:numPr>
          <w:ilvl w:val="0"/>
          <w:numId w:val="53"/>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Darbgalds КТЗС </w:t>
      </w:r>
      <w:proofErr w:type="spellStart"/>
      <w:r w:rsidRPr="00524658">
        <w:rPr>
          <w:rFonts w:ascii="Arial" w:eastAsia="Calibri" w:hAnsi="Arial" w:cs="Arial"/>
          <w:bCs/>
          <w:sz w:val="20"/>
          <w:szCs w:val="20"/>
        </w:rPr>
        <w:t>riteņpāru</w:t>
      </w:r>
      <w:proofErr w:type="spellEnd"/>
      <w:r w:rsidRPr="00524658">
        <w:rPr>
          <w:rFonts w:ascii="Arial" w:eastAsia="Calibri" w:hAnsi="Arial" w:cs="Arial"/>
          <w:bCs/>
          <w:sz w:val="20"/>
          <w:szCs w:val="20"/>
        </w:rPr>
        <w:t xml:space="preserve"> apvirpošanai 1836M10 </w:t>
      </w:r>
    </w:p>
    <w:p w14:paraId="14CA7D58" w14:textId="77777777" w:rsidR="00524658" w:rsidRPr="00524658" w:rsidRDefault="00524658" w:rsidP="00524658">
      <w:pPr>
        <w:numPr>
          <w:ilvl w:val="0"/>
          <w:numId w:val="53"/>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Giljotīna Bernardo Nr. PWA 1505115 </w:t>
      </w:r>
    </w:p>
    <w:p w14:paraId="373742C8" w14:textId="77777777" w:rsidR="00524658" w:rsidRPr="00524658" w:rsidRDefault="00524658" w:rsidP="00524658">
      <w:pPr>
        <w:numPr>
          <w:ilvl w:val="0"/>
          <w:numId w:val="53"/>
        </w:numPr>
        <w:spacing w:after="0" w:line="240" w:lineRule="auto"/>
        <w:jc w:val="both"/>
        <w:rPr>
          <w:rFonts w:ascii="Arial" w:eastAsia="Calibri" w:hAnsi="Arial" w:cs="Arial"/>
          <w:bCs/>
          <w:sz w:val="20"/>
          <w:szCs w:val="20"/>
        </w:rPr>
      </w:pPr>
      <w:proofErr w:type="spellStart"/>
      <w:r w:rsidRPr="00524658">
        <w:rPr>
          <w:rFonts w:ascii="Arial" w:eastAsia="Calibri" w:hAnsi="Arial" w:cs="Arial"/>
          <w:bCs/>
          <w:sz w:val="20"/>
          <w:szCs w:val="20"/>
        </w:rPr>
        <w:t>Urbmašīna</w:t>
      </w:r>
      <w:proofErr w:type="spellEnd"/>
      <w:r w:rsidRPr="00524658">
        <w:rPr>
          <w:rFonts w:ascii="Arial" w:eastAsia="Calibri" w:hAnsi="Arial" w:cs="Arial"/>
          <w:bCs/>
          <w:sz w:val="20"/>
          <w:szCs w:val="20"/>
        </w:rPr>
        <w:t xml:space="preserve"> ГС 545 </w:t>
      </w:r>
    </w:p>
    <w:p w14:paraId="5E09B3C4" w14:textId="77777777" w:rsidR="00524658" w:rsidRPr="00524658" w:rsidRDefault="00524658" w:rsidP="00524658">
      <w:pPr>
        <w:numPr>
          <w:ilvl w:val="0"/>
          <w:numId w:val="53"/>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Metāla locīšanas darbgalds HM </w:t>
      </w:r>
      <w:proofErr w:type="spellStart"/>
      <w:r w:rsidRPr="00524658">
        <w:rPr>
          <w:rFonts w:ascii="Arial" w:eastAsia="Calibri" w:hAnsi="Arial" w:cs="Arial"/>
          <w:bCs/>
          <w:sz w:val="20"/>
          <w:szCs w:val="20"/>
        </w:rPr>
        <w:t>Machinery</w:t>
      </w:r>
      <w:proofErr w:type="spellEnd"/>
      <w:r w:rsidRPr="00524658">
        <w:rPr>
          <w:rFonts w:ascii="Arial" w:eastAsia="Calibri" w:hAnsi="Arial" w:cs="Arial"/>
          <w:bCs/>
          <w:sz w:val="20"/>
          <w:szCs w:val="20"/>
        </w:rPr>
        <w:t xml:space="preserve"> </w:t>
      </w:r>
    </w:p>
    <w:p w14:paraId="3542607D" w14:textId="77777777" w:rsidR="00524658" w:rsidRPr="00524658" w:rsidRDefault="00524658" w:rsidP="00524658">
      <w:pPr>
        <w:numPr>
          <w:ilvl w:val="0"/>
          <w:numId w:val="53"/>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Darbgalds </w:t>
      </w:r>
      <w:proofErr w:type="spellStart"/>
      <w:r w:rsidRPr="00524658">
        <w:rPr>
          <w:rFonts w:ascii="Arial" w:eastAsia="Calibri" w:hAnsi="Arial" w:cs="Arial"/>
          <w:bCs/>
          <w:sz w:val="20"/>
          <w:szCs w:val="20"/>
        </w:rPr>
        <w:t>Rafamet</w:t>
      </w:r>
      <w:proofErr w:type="spellEnd"/>
      <w:r w:rsidRPr="00524658">
        <w:rPr>
          <w:rFonts w:ascii="Arial" w:eastAsia="Calibri" w:hAnsi="Arial" w:cs="Arial"/>
          <w:bCs/>
          <w:sz w:val="20"/>
          <w:szCs w:val="20"/>
        </w:rPr>
        <w:t xml:space="preserve"> UBC </w:t>
      </w:r>
      <w:proofErr w:type="spellStart"/>
      <w:r w:rsidRPr="00524658">
        <w:rPr>
          <w:rFonts w:ascii="Arial" w:eastAsia="Calibri" w:hAnsi="Arial" w:cs="Arial"/>
          <w:bCs/>
          <w:sz w:val="20"/>
          <w:szCs w:val="20"/>
        </w:rPr>
        <w:t>riteņpāru</w:t>
      </w:r>
      <w:proofErr w:type="spellEnd"/>
      <w:r w:rsidRPr="00524658">
        <w:rPr>
          <w:rFonts w:ascii="Arial" w:eastAsia="Calibri" w:hAnsi="Arial" w:cs="Arial"/>
          <w:bCs/>
          <w:sz w:val="20"/>
          <w:szCs w:val="20"/>
        </w:rPr>
        <w:t xml:space="preserve"> apvirpošanai </w:t>
      </w:r>
    </w:p>
    <w:p w14:paraId="4E7C5FAB" w14:textId="77777777" w:rsidR="00524658" w:rsidRPr="00524658" w:rsidRDefault="00524658" w:rsidP="00524658">
      <w:pPr>
        <w:numPr>
          <w:ilvl w:val="0"/>
          <w:numId w:val="53"/>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Universālā frēzmašīna Bernardo </w:t>
      </w:r>
    </w:p>
    <w:p w14:paraId="146F0F2C" w14:textId="77777777" w:rsidR="00524658" w:rsidRPr="00524658" w:rsidRDefault="00524658" w:rsidP="00524658">
      <w:pPr>
        <w:numPr>
          <w:ilvl w:val="0"/>
          <w:numId w:val="53"/>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Darbgalds KЖ-20 </w:t>
      </w:r>
      <w:proofErr w:type="spellStart"/>
      <w:r w:rsidRPr="00524658">
        <w:rPr>
          <w:rFonts w:ascii="Arial" w:eastAsia="Calibri" w:hAnsi="Arial" w:cs="Arial"/>
          <w:bCs/>
          <w:sz w:val="20"/>
          <w:szCs w:val="20"/>
        </w:rPr>
        <w:t>riteņpāru</w:t>
      </w:r>
      <w:proofErr w:type="spellEnd"/>
      <w:r w:rsidRPr="00524658">
        <w:rPr>
          <w:rFonts w:ascii="Arial" w:eastAsia="Calibri" w:hAnsi="Arial" w:cs="Arial"/>
          <w:bCs/>
          <w:sz w:val="20"/>
          <w:szCs w:val="20"/>
        </w:rPr>
        <w:t xml:space="preserve"> apvirpošanai </w:t>
      </w:r>
    </w:p>
    <w:p w14:paraId="03A5BB9E" w14:textId="77777777" w:rsidR="00524658" w:rsidRPr="00524658" w:rsidRDefault="00524658" w:rsidP="00524658">
      <w:pPr>
        <w:numPr>
          <w:ilvl w:val="0"/>
          <w:numId w:val="53"/>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Vītņu griešanas virpa CACTA </w:t>
      </w:r>
    </w:p>
    <w:p w14:paraId="081B4B75" w14:textId="112593F4" w:rsidR="00524658" w:rsidRPr="00524658" w:rsidRDefault="00524658" w:rsidP="00524658">
      <w:pPr>
        <w:pStyle w:val="ListParagraph"/>
        <w:numPr>
          <w:ilvl w:val="0"/>
          <w:numId w:val="55"/>
        </w:numPr>
        <w:spacing w:line="240" w:lineRule="auto"/>
        <w:ind w:left="0" w:firstLine="0"/>
        <w:rPr>
          <w:rFonts w:ascii="Arial" w:eastAsia="Calibri" w:hAnsi="Arial" w:cs="Arial"/>
          <w:b/>
          <w:bCs/>
          <w:sz w:val="20"/>
          <w:szCs w:val="20"/>
        </w:rPr>
      </w:pPr>
      <w:r w:rsidRPr="00524658">
        <w:rPr>
          <w:rFonts w:ascii="Arial" w:eastAsia="Calibri" w:hAnsi="Arial" w:cs="Arial"/>
          <w:b/>
          <w:bCs/>
          <w:sz w:val="20"/>
          <w:szCs w:val="20"/>
        </w:rPr>
        <w:t>Vagonu remonta centra metālapstrādes iekārtas</w:t>
      </w:r>
      <w:r w:rsidRPr="00524658">
        <w:rPr>
          <w:rFonts w:ascii="Arial" w:eastAsia="Calibri" w:hAnsi="Arial" w:cs="Arial"/>
          <w:b/>
          <w:bCs/>
          <w:sz w:val="20"/>
          <w:szCs w:val="20"/>
        </w:rPr>
        <w:t xml:space="preserve"> (adrese: Varšavas iela 49, Daugavpils)</w:t>
      </w:r>
    </w:p>
    <w:p w14:paraId="1A2A7DAE" w14:textId="77777777" w:rsidR="00524658" w:rsidRPr="00524658" w:rsidRDefault="00524658" w:rsidP="00524658">
      <w:pPr>
        <w:numPr>
          <w:ilvl w:val="0"/>
          <w:numId w:val="54"/>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Horizontālā frēzmašīna 6R82 </w:t>
      </w:r>
    </w:p>
    <w:p w14:paraId="6B243C33" w14:textId="77777777" w:rsidR="00524658" w:rsidRPr="00524658" w:rsidRDefault="00524658" w:rsidP="00524658">
      <w:pPr>
        <w:numPr>
          <w:ilvl w:val="0"/>
          <w:numId w:val="54"/>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Vertikālā frēzmašīna 6R12 </w:t>
      </w:r>
    </w:p>
    <w:p w14:paraId="68264F03" w14:textId="77777777" w:rsidR="00524658" w:rsidRPr="00524658" w:rsidRDefault="00524658" w:rsidP="00524658">
      <w:pPr>
        <w:numPr>
          <w:ilvl w:val="0"/>
          <w:numId w:val="54"/>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Plaša profila universālā frēzmašīna 6T82Š </w:t>
      </w:r>
    </w:p>
    <w:p w14:paraId="20B201E1" w14:textId="77777777" w:rsidR="00524658" w:rsidRPr="00524658" w:rsidRDefault="00524658" w:rsidP="00524658">
      <w:pPr>
        <w:numPr>
          <w:ilvl w:val="0"/>
          <w:numId w:val="54"/>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Vertikālā urbjmašīna 2A125 </w:t>
      </w:r>
    </w:p>
    <w:p w14:paraId="67FEDBC5" w14:textId="77777777" w:rsidR="00524658" w:rsidRPr="00524658" w:rsidRDefault="00524658" w:rsidP="00524658">
      <w:pPr>
        <w:numPr>
          <w:ilvl w:val="0"/>
          <w:numId w:val="54"/>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Vertikālā urbjmašīna 2N135 </w:t>
      </w:r>
    </w:p>
    <w:p w14:paraId="3741F5E6" w14:textId="77777777" w:rsidR="00524658" w:rsidRPr="00524658" w:rsidRDefault="00524658" w:rsidP="00524658">
      <w:pPr>
        <w:numPr>
          <w:ilvl w:val="0"/>
          <w:numId w:val="54"/>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Vertikālā urbjmašīna 2N150 </w:t>
      </w:r>
    </w:p>
    <w:p w14:paraId="78835084" w14:textId="77777777" w:rsidR="00524658" w:rsidRPr="00524658" w:rsidRDefault="00524658" w:rsidP="00524658">
      <w:pPr>
        <w:numPr>
          <w:ilvl w:val="0"/>
          <w:numId w:val="54"/>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Radiālā urbjmašīna 2K52-1 </w:t>
      </w:r>
    </w:p>
    <w:p w14:paraId="60B4E198" w14:textId="77777777" w:rsidR="00524658" w:rsidRPr="00524658" w:rsidRDefault="00524658" w:rsidP="00524658">
      <w:pPr>
        <w:numPr>
          <w:ilvl w:val="0"/>
          <w:numId w:val="54"/>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Virpošanas un </w:t>
      </w:r>
      <w:proofErr w:type="spellStart"/>
      <w:r w:rsidRPr="00524658">
        <w:rPr>
          <w:rFonts w:ascii="Arial" w:eastAsia="Calibri" w:hAnsi="Arial" w:cs="Arial"/>
          <w:bCs/>
          <w:sz w:val="20"/>
          <w:szCs w:val="20"/>
        </w:rPr>
        <w:t>vītņgriešanas</w:t>
      </w:r>
      <w:proofErr w:type="spellEnd"/>
      <w:r w:rsidRPr="00524658">
        <w:rPr>
          <w:rFonts w:ascii="Arial" w:eastAsia="Calibri" w:hAnsi="Arial" w:cs="Arial"/>
          <w:bCs/>
          <w:sz w:val="20"/>
          <w:szCs w:val="20"/>
        </w:rPr>
        <w:t xml:space="preserve"> darbgalds 1K62 </w:t>
      </w:r>
    </w:p>
    <w:p w14:paraId="163F77FC" w14:textId="77777777" w:rsidR="00524658" w:rsidRPr="00524658" w:rsidRDefault="00524658" w:rsidP="00524658">
      <w:pPr>
        <w:numPr>
          <w:ilvl w:val="0"/>
          <w:numId w:val="54"/>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Virpošanas darbgalds MK 6056 </w:t>
      </w:r>
    </w:p>
    <w:p w14:paraId="1BEACA60" w14:textId="77777777" w:rsidR="00524658" w:rsidRPr="00524658" w:rsidRDefault="00524658" w:rsidP="00524658">
      <w:pPr>
        <w:numPr>
          <w:ilvl w:val="0"/>
          <w:numId w:val="54"/>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Virpošanas un </w:t>
      </w:r>
      <w:proofErr w:type="spellStart"/>
      <w:r w:rsidRPr="00524658">
        <w:rPr>
          <w:rFonts w:ascii="Arial" w:eastAsia="Calibri" w:hAnsi="Arial" w:cs="Arial"/>
          <w:bCs/>
          <w:sz w:val="20"/>
          <w:szCs w:val="20"/>
        </w:rPr>
        <w:t>vītņgriešanas</w:t>
      </w:r>
      <w:proofErr w:type="spellEnd"/>
      <w:r w:rsidRPr="00524658">
        <w:rPr>
          <w:rFonts w:ascii="Arial" w:eastAsia="Calibri" w:hAnsi="Arial" w:cs="Arial"/>
          <w:bCs/>
          <w:sz w:val="20"/>
          <w:szCs w:val="20"/>
        </w:rPr>
        <w:t xml:space="preserve"> darbgalds 1M63F </w:t>
      </w:r>
    </w:p>
    <w:p w14:paraId="196297D3" w14:textId="77777777" w:rsidR="00524658" w:rsidRPr="00524658" w:rsidRDefault="00524658" w:rsidP="00524658">
      <w:pPr>
        <w:numPr>
          <w:ilvl w:val="0"/>
          <w:numId w:val="54"/>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Lentzāģis Bernardo HBS 275 </w:t>
      </w:r>
    </w:p>
    <w:p w14:paraId="7667300C" w14:textId="77777777" w:rsidR="00524658" w:rsidRPr="00524658" w:rsidRDefault="00524658" w:rsidP="00524658">
      <w:pPr>
        <w:numPr>
          <w:ilvl w:val="0"/>
          <w:numId w:val="54"/>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Giljotīnas šķēres </w:t>
      </w:r>
    </w:p>
    <w:p w14:paraId="6FAB379D" w14:textId="77777777" w:rsidR="00524658" w:rsidRPr="00524658" w:rsidRDefault="00524658" w:rsidP="00524658">
      <w:pPr>
        <w:numPr>
          <w:ilvl w:val="0"/>
          <w:numId w:val="54"/>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Hidrauliskās giljotīnas šķēres Bernardo HST </w:t>
      </w:r>
    </w:p>
    <w:p w14:paraId="16817A99" w14:textId="77777777" w:rsidR="00524658" w:rsidRPr="00524658" w:rsidRDefault="00524658" w:rsidP="00524658">
      <w:pPr>
        <w:numPr>
          <w:ilvl w:val="0"/>
          <w:numId w:val="54"/>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Metāla konstrukciju virsmas abrazīvās tīrīšanas iekārta ar </w:t>
      </w:r>
      <w:proofErr w:type="spellStart"/>
      <w:r w:rsidRPr="00524658">
        <w:rPr>
          <w:rFonts w:ascii="Arial" w:eastAsia="Calibri" w:hAnsi="Arial" w:cs="Arial"/>
          <w:bCs/>
          <w:sz w:val="20"/>
          <w:szCs w:val="20"/>
        </w:rPr>
        <w:t>šļaku</w:t>
      </w:r>
      <w:proofErr w:type="spellEnd"/>
      <w:r w:rsidRPr="00524658">
        <w:rPr>
          <w:rFonts w:ascii="Arial" w:eastAsia="Calibri" w:hAnsi="Arial" w:cs="Arial"/>
          <w:bCs/>
          <w:sz w:val="20"/>
          <w:szCs w:val="20"/>
        </w:rPr>
        <w:t xml:space="preserve"> pirms krāsošanas darbiem </w:t>
      </w:r>
    </w:p>
    <w:p w14:paraId="0048FD1A" w14:textId="77777777" w:rsidR="00524658" w:rsidRPr="00524658" w:rsidRDefault="00524658" w:rsidP="00524658">
      <w:pPr>
        <w:numPr>
          <w:ilvl w:val="0"/>
          <w:numId w:val="54"/>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KZh-1842 virpošanas un velmēšanas mašīna </w:t>
      </w:r>
    </w:p>
    <w:p w14:paraId="0B2286CC" w14:textId="77777777" w:rsidR="00524658" w:rsidRPr="00524658" w:rsidRDefault="00524658" w:rsidP="00524658">
      <w:pPr>
        <w:numPr>
          <w:ilvl w:val="0"/>
          <w:numId w:val="54"/>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Speciāla horizontālā urbšanas iekārta PR622F4 </w:t>
      </w:r>
    </w:p>
    <w:p w14:paraId="4699E400" w14:textId="77777777" w:rsidR="00524658" w:rsidRPr="00524658" w:rsidRDefault="00524658" w:rsidP="00524658">
      <w:pPr>
        <w:numPr>
          <w:ilvl w:val="0"/>
          <w:numId w:val="54"/>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Velmēšanas virpa PR2800F3 </w:t>
      </w:r>
    </w:p>
    <w:p w14:paraId="18CCBC72" w14:textId="77777777" w:rsidR="00524658" w:rsidRPr="00524658" w:rsidRDefault="00524658" w:rsidP="00524658">
      <w:pPr>
        <w:numPr>
          <w:ilvl w:val="0"/>
          <w:numId w:val="54"/>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Riteņu virpa UBB-112 </w:t>
      </w:r>
    </w:p>
    <w:p w14:paraId="01660D8D" w14:textId="77777777" w:rsidR="00524658" w:rsidRPr="00524658" w:rsidRDefault="00524658" w:rsidP="00524658">
      <w:pPr>
        <w:numPr>
          <w:ilvl w:val="0"/>
          <w:numId w:val="54"/>
        </w:numPr>
        <w:spacing w:after="0" w:line="240" w:lineRule="auto"/>
        <w:jc w:val="both"/>
        <w:rPr>
          <w:rFonts w:ascii="Arial" w:eastAsia="Calibri" w:hAnsi="Arial" w:cs="Arial"/>
          <w:bCs/>
          <w:sz w:val="20"/>
          <w:szCs w:val="20"/>
        </w:rPr>
      </w:pPr>
      <w:r w:rsidRPr="00524658">
        <w:rPr>
          <w:rFonts w:ascii="Arial" w:eastAsia="Calibri" w:hAnsi="Arial" w:cs="Arial"/>
          <w:bCs/>
          <w:sz w:val="20"/>
          <w:szCs w:val="20"/>
        </w:rPr>
        <w:t xml:space="preserve">Vienas kolonnas vertikālā virpa, modelis 1512FZ </w:t>
      </w:r>
    </w:p>
    <w:p w14:paraId="5F24218D" w14:textId="79E7BBEF" w:rsidR="00B113DC" w:rsidRPr="00524658" w:rsidRDefault="00524658" w:rsidP="00524658">
      <w:pPr>
        <w:pStyle w:val="ListParagraph"/>
        <w:numPr>
          <w:ilvl w:val="0"/>
          <w:numId w:val="54"/>
        </w:numPr>
        <w:tabs>
          <w:tab w:val="left" w:pos="426"/>
        </w:tabs>
        <w:spacing w:after="0" w:line="240" w:lineRule="auto"/>
        <w:rPr>
          <w:rFonts w:ascii="Arial" w:hAnsi="Arial" w:cs="Arial"/>
          <w:b/>
          <w:bCs/>
          <w:i/>
          <w:iCs/>
          <w:color w:val="000000"/>
          <w:kern w:val="3"/>
          <w:sz w:val="20"/>
          <w:szCs w:val="20"/>
        </w:rPr>
      </w:pPr>
      <w:r w:rsidRPr="00524658">
        <w:rPr>
          <w:rFonts w:ascii="Arial" w:eastAsia="Calibri" w:hAnsi="Arial" w:cs="Arial"/>
          <w:bCs/>
          <w:sz w:val="20"/>
          <w:szCs w:val="20"/>
        </w:rPr>
        <w:t>Specializēta riteņu virpa, modelis 1836M.10</w:t>
      </w:r>
    </w:p>
    <w:p w14:paraId="10BCB3A6" w14:textId="77777777" w:rsidR="00524658" w:rsidRPr="00524658" w:rsidRDefault="00524658" w:rsidP="00524658">
      <w:pPr>
        <w:pStyle w:val="ListParagraph"/>
        <w:tabs>
          <w:tab w:val="left" w:pos="426"/>
        </w:tabs>
        <w:spacing w:after="0" w:line="240" w:lineRule="auto"/>
        <w:rPr>
          <w:rFonts w:ascii="Arial" w:hAnsi="Arial" w:cs="Arial"/>
          <w:b/>
          <w:bCs/>
          <w:i/>
          <w:iCs/>
          <w:color w:val="000000"/>
          <w:kern w:val="3"/>
          <w:sz w:val="20"/>
          <w:szCs w:val="20"/>
        </w:rPr>
      </w:pPr>
    </w:p>
    <w:p w14:paraId="52F9629B" w14:textId="53659664" w:rsidR="00524658" w:rsidRPr="00524658" w:rsidRDefault="00524658" w:rsidP="00524658">
      <w:pPr>
        <w:pStyle w:val="ListParagraph"/>
        <w:numPr>
          <w:ilvl w:val="0"/>
          <w:numId w:val="55"/>
        </w:numPr>
        <w:ind w:left="0" w:firstLine="0"/>
        <w:rPr>
          <w:rFonts w:ascii="Arial" w:eastAsia="Calibri" w:hAnsi="Arial" w:cs="Arial"/>
          <w:bCs/>
          <w:sz w:val="20"/>
          <w:szCs w:val="20"/>
        </w:rPr>
      </w:pPr>
      <w:r w:rsidRPr="00524658">
        <w:rPr>
          <w:rFonts w:ascii="Arial" w:eastAsia="Calibri" w:hAnsi="Arial" w:cs="Arial"/>
          <w:bCs/>
          <w:sz w:val="20"/>
          <w:szCs w:val="20"/>
        </w:rPr>
        <w:t xml:space="preserve">Pakalpojumu sniedzējam pēc darbu izpildes vai pēc </w:t>
      </w:r>
      <w:r w:rsidRPr="00524658">
        <w:rPr>
          <w:rFonts w:ascii="Arial" w:eastAsia="Calibri" w:hAnsi="Arial" w:cs="Arial"/>
          <w:bCs/>
          <w:sz w:val="20"/>
          <w:szCs w:val="20"/>
        </w:rPr>
        <w:t>pasūtītāja</w:t>
      </w:r>
      <w:r w:rsidRPr="00524658">
        <w:rPr>
          <w:rFonts w:ascii="Arial" w:eastAsia="Calibri" w:hAnsi="Arial" w:cs="Arial"/>
          <w:bCs/>
          <w:sz w:val="20"/>
          <w:szCs w:val="20"/>
        </w:rPr>
        <w:t xml:space="preserve"> pieprasījuma jāiesniedz:</w:t>
      </w:r>
    </w:p>
    <w:p w14:paraId="4448AF6C" w14:textId="77777777" w:rsidR="00524658" w:rsidRPr="00524658" w:rsidRDefault="00524658" w:rsidP="00524658">
      <w:pPr>
        <w:numPr>
          <w:ilvl w:val="0"/>
          <w:numId w:val="52"/>
        </w:numPr>
        <w:spacing w:after="0" w:line="278" w:lineRule="auto"/>
        <w:jc w:val="both"/>
        <w:rPr>
          <w:rFonts w:ascii="Arial" w:eastAsia="Calibri" w:hAnsi="Arial" w:cs="Arial"/>
          <w:bCs/>
          <w:sz w:val="20"/>
          <w:szCs w:val="20"/>
        </w:rPr>
      </w:pPr>
      <w:proofErr w:type="spellStart"/>
      <w:r w:rsidRPr="00524658">
        <w:rPr>
          <w:rFonts w:ascii="Arial" w:eastAsia="Calibri" w:hAnsi="Arial" w:cs="Arial"/>
          <w:bCs/>
          <w:sz w:val="20"/>
          <w:szCs w:val="20"/>
        </w:rPr>
        <w:t>defektācijas</w:t>
      </w:r>
      <w:proofErr w:type="spellEnd"/>
      <w:r w:rsidRPr="00524658">
        <w:rPr>
          <w:rFonts w:ascii="Arial" w:eastAsia="Calibri" w:hAnsi="Arial" w:cs="Arial"/>
          <w:bCs/>
          <w:sz w:val="20"/>
          <w:szCs w:val="20"/>
        </w:rPr>
        <w:t xml:space="preserve"> akts; </w:t>
      </w:r>
    </w:p>
    <w:p w14:paraId="337E9747" w14:textId="77777777" w:rsidR="00524658" w:rsidRPr="00524658" w:rsidRDefault="00524658" w:rsidP="00524658">
      <w:pPr>
        <w:numPr>
          <w:ilvl w:val="0"/>
          <w:numId w:val="52"/>
        </w:numPr>
        <w:spacing w:after="0" w:line="278" w:lineRule="auto"/>
        <w:jc w:val="both"/>
        <w:rPr>
          <w:rFonts w:ascii="Arial" w:eastAsia="Calibri" w:hAnsi="Arial" w:cs="Arial"/>
          <w:bCs/>
          <w:sz w:val="20"/>
          <w:szCs w:val="20"/>
        </w:rPr>
      </w:pPr>
      <w:r w:rsidRPr="00524658">
        <w:rPr>
          <w:rFonts w:ascii="Arial" w:eastAsia="Calibri" w:hAnsi="Arial" w:cs="Arial"/>
          <w:bCs/>
          <w:sz w:val="20"/>
          <w:szCs w:val="20"/>
        </w:rPr>
        <w:t xml:space="preserve">tehniskais slēdziens; </w:t>
      </w:r>
    </w:p>
    <w:p w14:paraId="1A7E5EDB" w14:textId="77777777" w:rsidR="00524658" w:rsidRPr="00524658" w:rsidRDefault="00524658" w:rsidP="00524658">
      <w:pPr>
        <w:numPr>
          <w:ilvl w:val="0"/>
          <w:numId w:val="52"/>
        </w:numPr>
        <w:spacing w:after="0" w:line="278" w:lineRule="auto"/>
        <w:jc w:val="both"/>
        <w:rPr>
          <w:rFonts w:ascii="Arial" w:eastAsia="Calibri" w:hAnsi="Arial" w:cs="Arial"/>
          <w:bCs/>
          <w:sz w:val="20"/>
          <w:szCs w:val="20"/>
        </w:rPr>
      </w:pPr>
      <w:r w:rsidRPr="00524658">
        <w:rPr>
          <w:rFonts w:ascii="Arial" w:eastAsia="Calibri" w:hAnsi="Arial" w:cs="Arial"/>
          <w:bCs/>
          <w:sz w:val="20"/>
          <w:szCs w:val="20"/>
        </w:rPr>
        <w:t xml:space="preserve">veikto darbu apraksts; </w:t>
      </w:r>
    </w:p>
    <w:p w14:paraId="7D09A5C9" w14:textId="77777777" w:rsidR="00524658" w:rsidRPr="00524658" w:rsidRDefault="00524658" w:rsidP="00524658">
      <w:pPr>
        <w:numPr>
          <w:ilvl w:val="0"/>
          <w:numId w:val="52"/>
        </w:numPr>
        <w:spacing w:after="0" w:line="278" w:lineRule="auto"/>
        <w:jc w:val="both"/>
        <w:rPr>
          <w:rFonts w:ascii="Arial" w:eastAsia="Calibri" w:hAnsi="Arial" w:cs="Arial"/>
          <w:bCs/>
          <w:sz w:val="20"/>
          <w:szCs w:val="20"/>
        </w:rPr>
      </w:pPr>
      <w:r w:rsidRPr="00524658">
        <w:rPr>
          <w:rFonts w:ascii="Arial" w:eastAsia="Calibri" w:hAnsi="Arial" w:cs="Arial"/>
          <w:bCs/>
          <w:sz w:val="20"/>
          <w:szCs w:val="20"/>
        </w:rPr>
        <w:t xml:space="preserve">informācija par konstatētajiem bojājumiem; </w:t>
      </w:r>
    </w:p>
    <w:p w14:paraId="762A12FE" w14:textId="77777777" w:rsidR="00524658" w:rsidRPr="00524658" w:rsidRDefault="00524658" w:rsidP="00524658">
      <w:pPr>
        <w:numPr>
          <w:ilvl w:val="0"/>
          <w:numId w:val="52"/>
        </w:numPr>
        <w:spacing w:after="0" w:line="278" w:lineRule="auto"/>
        <w:jc w:val="both"/>
        <w:rPr>
          <w:rFonts w:ascii="Arial" w:eastAsia="Calibri" w:hAnsi="Arial" w:cs="Arial"/>
          <w:bCs/>
          <w:sz w:val="20"/>
          <w:szCs w:val="20"/>
        </w:rPr>
      </w:pPr>
      <w:r w:rsidRPr="00524658">
        <w:rPr>
          <w:rFonts w:ascii="Arial" w:eastAsia="Calibri" w:hAnsi="Arial" w:cs="Arial"/>
          <w:bCs/>
          <w:sz w:val="20"/>
          <w:szCs w:val="20"/>
        </w:rPr>
        <w:t xml:space="preserve">informācija par nomainītajām vai atjaunotajām detaļām; </w:t>
      </w:r>
    </w:p>
    <w:p w14:paraId="47278798" w14:textId="77777777" w:rsidR="00524658" w:rsidRPr="00524658" w:rsidRDefault="00524658" w:rsidP="00524658">
      <w:pPr>
        <w:numPr>
          <w:ilvl w:val="0"/>
          <w:numId w:val="52"/>
        </w:numPr>
        <w:spacing w:after="0" w:line="278" w:lineRule="auto"/>
        <w:jc w:val="both"/>
        <w:rPr>
          <w:rFonts w:ascii="Arial" w:eastAsia="Calibri" w:hAnsi="Arial" w:cs="Arial"/>
          <w:bCs/>
          <w:sz w:val="20"/>
          <w:szCs w:val="20"/>
        </w:rPr>
      </w:pPr>
      <w:r w:rsidRPr="00524658">
        <w:rPr>
          <w:rFonts w:ascii="Arial" w:eastAsia="Calibri" w:hAnsi="Arial" w:cs="Arial"/>
          <w:bCs/>
          <w:sz w:val="20"/>
          <w:szCs w:val="20"/>
        </w:rPr>
        <w:t xml:space="preserve">rezerves daļu vai materiālu izcelsmi apliecinoši dokumenti, ja tādi ir pieejami; </w:t>
      </w:r>
    </w:p>
    <w:p w14:paraId="5289ACA8" w14:textId="77777777" w:rsidR="00524658" w:rsidRPr="00524658" w:rsidRDefault="00524658" w:rsidP="00524658">
      <w:pPr>
        <w:numPr>
          <w:ilvl w:val="0"/>
          <w:numId w:val="52"/>
        </w:numPr>
        <w:spacing w:after="0" w:line="278" w:lineRule="auto"/>
        <w:jc w:val="both"/>
        <w:rPr>
          <w:rFonts w:ascii="Arial" w:eastAsia="Calibri" w:hAnsi="Arial" w:cs="Arial"/>
          <w:bCs/>
          <w:sz w:val="20"/>
          <w:szCs w:val="20"/>
        </w:rPr>
      </w:pPr>
      <w:r w:rsidRPr="00524658">
        <w:rPr>
          <w:rFonts w:ascii="Arial" w:eastAsia="Calibri" w:hAnsi="Arial" w:cs="Arial"/>
          <w:bCs/>
          <w:sz w:val="20"/>
          <w:szCs w:val="20"/>
        </w:rPr>
        <w:t xml:space="preserve">garantijas nosacījumi veiktajiem darbiem; </w:t>
      </w:r>
    </w:p>
    <w:p w14:paraId="06B18C17" w14:textId="77777777" w:rsidR="00524658" w:rsidRPr="00524658" w:rsidRDefault="00524658" w:rsidP="00524658">
      <w:pPr>
        <w:numPr>
          <w:ilvl w:val="0"/>
          <w:numId w:val="52"/>
        </w:numPr>
        <w:spacing w:after="0" w:line="278" w:lineRule="auto"/>
        <w:jc w:val="both"/>
        <w:rPr>
          <w:rFonts w:ascii="Arial" w:eastAsia="Calibri" w:hAnsi="Arial" w:cs="Arial"/>
          <w:bCs/>
          <w:sz w:val="20"/>
          <w:szCs w:val="20"/>
        </w:rPr>
      </w:pPr>
      <w:r w:rsidRPr="00524658">
        <w:rPr>
          <w:rFonts w:ascii="Arial" w:eastAsia="Calibri" w:hAnsi="Arial" w:cs="Arial"/>
          <w:bCs/>
          <w:sz w:val="20"/>
          <w:szCs w:val="20"/>
        </w:rPr>
        <w:t xml:space="preserve">rekomendācijas turpmākai iekārtas ekspluatācijai, ja tādas nepieciešamas; </w:t>
      </w:r>
    </w:p>
    <w:p w14:paraId="2A5593E6" w14:textId="77777777" w:rsidR="00524658" w:rsidRPr="00524658" w:rsidRDefault="00524658" w:rsidP="00524658">
      <w:pPr>
        <w:numPr>
          <w:ilvl w:val="0"/>
          <w:numId w:val="52"/>
        </w:numPr>
        <w:spacing w:after="0" w:line="278" w:lineRule="auto"/>
        <w:jc w:val="both"/>
        <w:rPr>
          <w:rFonts w:ascii="Arial" w:eastAsia="Calibri" w:hAnsi="Arial" w:cs="Arial"/>
          <w:bCs/>
          <w:sz w:val="20"/>
          <w:szCs w:val="20"/>
        </w:rPr>
      </w:pPr>
      <w:proofErr w:type="spellStart"/>
      <w:r w:rsidRPr="00524658">
        <w:rPr>
          <w:rFonts w:ascii="Arial" w:eastAsia="Calibri" w:hAnsi="Arial" w:cs="Arial"/>
          <w:bCs/>
          <w:sz w:val="20"/>
          <w:szCs w:val="20"/>
        </w:rPr>
        <w:t>fotofiksācija</w:t>
      </w:r>
      <w:proofErr w:type="spellEnd"/>
      <w:r w:rsidRPr="00524658">
        <w:rPr>
          <w:rFonts w:ascii="Arial" w:eastAsia="Calibri" w:hAnsi="Arial" w:cs="Arial"/>
          <w:bCs/>
          <w:sz w:val="20"/>
          <w:szCs w:val="20"/>
        </w:rPr>
        <w:t xml:space="preserve"> pirms un pēc remonta, ja konkrētajā gadījumā tas ir lietderīgi; </w:t>
      </w:r>
    </w:p>
    <w:p w14:paraId="0297D4E5" w14:textId="77777777" w:rsidR="00524658" w:rsidRPr="00524658" w:rsidRDefault="00524658" w:rsidP="00524658">
      <w:pPr>
        <w:numPr>
          <w:ilvl w:val="0"/>
          <w:numId w:val="52"/>
        </w:numPr>
        <w:spacing w:after="0" w:line="278" w:lineRule="auto"/>
        <w:jc w:val="both"/>
        <w:rPr>
          <w:rFonts w:ascii="Arial" w:eastAsia="Calibri" w:hAnsi="Arial" w:cs="Arial"/>
          <w:bCs/>
          <w:sz w:val="20"/>
          <w:szCs w:val="20"/>
        </w:rPr>
      </w:pPr>
      <w:r w:rsidRPr="00524658">
        <w:rPr>
          <w:rFonts w:ascii="Arial" w:eastAsia="Calibri" w:hAnsi="Arial" w:cs="Arial"/>
          <w:bCs/>
          <w:sz w:val="20"/>
          <w:szCs w:val="20"/>
        </w:rPr>
        <w:t>citi dokumenti, kas nepieciešami konkrētā remonta izpildes un kvalitātes apliecināšanai</w:t>
      </w:r>
      <w:r w:rsidRPr="00524658">
        <w:rPr>
          <w:rFonts w:ascii="Arial" w:eastAsia="Calibri" w:hAnsi="Arial" w:cs="Arial"/>
          <w:bCs/>
          <w:sz w:val="20"/>
          <w:szCs w:val="20"/>
        </w:rPr>
        <w:t xml:space="preserve"> .</w:t>
      </w:r>
    </w:p>
    <w:p w14:paraId="44A5E19D" w14:textId="77777777" w:rsidR="00524658" w:rsidRPr="00524658" w:rsidRDefault="00524658" w:rsidP="00524658">
      <w:pPr>
        <w:spacing w:after="0" w:line="278" w:lineRule="auto"/>
        <w:ind w:left="720"/>
        <w:jc w:val="both"/>
        <w:rPr>
          <w:rFonts w:ascii="Arial" w:eastAsia="Calibri" w:hAnsi="Arial" w:cs="Arial"/>
          <w:bCs/>
          <w:sz w:val="20"/>
          <w:szCs w:val="20"/>
        </w:rPr>
      </w:pPr>
    </w:p>
    <w:p w14:paraId="27AF120B" w14:textId="529D8CD0" w:rsidR="00071FBF" w:rsidRPr="00524658" w:rsidRDefault="00071FBF" w:rsidP="00524658">
      <w:pPr>
        <w:spacing w:after="0" w:line="278" w:lineRule="auto"/>
        <w:jc w:val="both"/>
        <w:rPr>
          <w:rFonts w:ascii="Arial" w:eastAsia="Calibri" w:hAnsi="Arial" w:cs="Arial"/>
          <w:bCs/>
          <w:sz w:val="20"/>
          <w:szCs w:val="20"/>
        </w:rPr>
      </w:pPr>
      <w:r w:rsidRPr="00524658">
        <w:rPr>
          <w:rFonts w:ascii="Arial" w:hAnsi="Arial" w:cs="Arial"/>
          <w:sz w:val="20"/>
          <w:szCs w:val="20"/>
        </w:rPr>
        <w:t>P</w:t>
      </w:r>
      <w:r w:rsidR="00524658" w:rsidRPr="00524658">
        <w:rPr>
          <w:rFonts w:ascii="Arial" w:hAnsi="Arial" w:cs="Arial"/>
          <w:sz w:val="20"/>
          <w:szCs w:val="20"/>
        </w:rPr>
        <w:t>asūt</w:t>
      </w:r>
      <w:r w:rsidR="005F29EB">
        <w:rPr>
          <w:rFonts w:ascii="Arial" w:hAnsi="Arial" w:cs="Arial"/>
          <w:sz w:val="20"/>
          <w:szCs w:val="20"/>
        </w:rPr>
        <w:t>ī</w:t>
      </w:r>
      <w:r w:rsidR="00524658" w:rsidRPr="00524658">
        <w:rPr>
          <w:rFonts w:ascii="Arial" w:hAnsi="Arial" w:cs="Arial"/>
          <w:sz w:val="20"/>
          <w:szCs w:val="20"/>
        </w:rPr>
        <w:t>tājam</w:t>
      </w:r>
      <w:r w:rsidRPr="00524658">
        <w:rPr>
          <w:rFonts w:ascii="Arial" w:hAnsi="Arial" w:cs="Arial"/>
          <w:sz w:val="20"/>
          <w:szCs w:val="20"/>
        </w:rPr>
        <w:t xml:space="preserve"> nav pienākums pasūtīt visu prognozējamajā tehniskajā specifikācijā norādīto </w:t>
      </w:r>
      <w:r w:rsidR="00524658" w:rsidRPr="00524658">
        <w:rPr>
          <w:rFonts w:ascii="Arial" w:hAnsi="Arial" w:cs="Arial"/>
          <w:sz w:val="20"/>
          <w:szCs w:val="20"/>
        </w:rPr>
        <w:t>iekārtu</w:t>
      </w:r>
      <w:r w:rsidRPr="00524658">
        <w:rPr>
          <w:rFonts w:ascii="Arial" w:hAnsi="Arial" w:cs="Arial"/>
          <w:sz w:val="20"/>
          <w:szCs w:val="20"/>
        </w:rPr>
        <w:t xml:space="preserve"> </w:t>
      </w:r>
      <w:r w:rsidR="00524658" w:rsidRPr="00524658">
        <w:rPr>
          <w:rFonts w:ascii="Arial" w:hAnsi="Arial" w:cs="Arial"/>
          <w:sz w:val="20"/>
          <w:szCs w:val="20"/>
        </w:rPr>
        <w:t>remontdarbus</w:t>
      </w:r>
      <w:r w:rsidRPr="00524658">
        <w:rPr>
          <w:rFonts w:ascii="Arial" w:hAnsi="Arial" w:cs="Arial"/>
          <w:sz w:val="20"/>
          <w:szCs w:val="20"/>
        </w:rPr>
        <w:t xml:space="preserve">. Lai nodrošinātu uzņēmuma </w:t>
      </w:r>
      <w:r w:rsidRPr="00524658">
        <w:rPr>
          <w:rFonts w:ascii="Arial" w:hAnsi="Arial" w:cs="Arial"/>
          <w:color w:val="0D0D0D"/>
          <w:sz w:val="20"/>
          <w:szCs w:val="20"/>
        </w:rPr>
        <w:t xml:space="preserve">pamatdarbības tehnoloģiskos procesus, nepieciešamības gadījumā, veicot cenu aptauju, </w:t>
      </w:r>
      <w:r w:rsidR="00524658" w:rsidRPr="00524658">
        <w:rPr>
          <w:rFonts w:ascii="Arial" w:hAnsi="Arial" w:cs="Arial"/>
          <w:color w:val="0D0D0D"/>
          <w:sz w:val="20"/>
          <w:szCs w:val="20"/>
        </w:rPr>
        <w:t>pasūtītājs</w:t>
      </w:r>
      <w:r w:rsidRPr="00524658">
        <w:rPr>
          <w:rFonts w:ascii="Arial" w:hAnsi="Arial" w:cs="Arial"/>
          <w:color w:val="0D0D0D"/>
          <w:sz w:val="20"/>
          <w:szCs w:val="20"/>
        </w:rPr>
        <w:t xml:space="preserve"> ir tiesības </w:t>
      </w:r>
      <w:r w:rsidR="00524658" w:rsidRPr="00524658">
        <w:rPr>
          <w:rFonts w:ascii="Arial" w:hAnsi="Arial" w:cs="Arial"/>
          <w:color w:val="0D0D0D"/>
          <w:sz w:val="20"/>
          <w:szCs w:val="20"/>
        </w:rPr>
        <w:t xml:space="preserve">pasūtīt </w:t>
      </w:r>
      <w:r w:rsidRPr="00524658">
        <w:rPr>
          <w:rFonts w:ascii="Arial" w:hAnsi="Arial" w:cs="Arial"/>
          <w:color w:val="0D0D0D"/>
          <w:sz w:val="20"/>
          <w:szCs w:val="20"/>
        </w:rPr>
        <w:t>vispārīgās vienošanās dalībniekiem cit</w:t>
      </w:r>
      <w:r w:rsidR="00524658" w:rsidRPr="00524658">
        <w:rPr>
          <w:rFonts w:ascii="Arial" w:hAnsi="Arial" w:cs="Arial"/>
          <w:color w:val="0D0D0D"/>
          <w:sz w:val="20"/>
          <w:szCs w:val="20"/>
        </w:rPr>
        <w:t>u</w:t>
      </w:r>
      <w:r w:rsidRPr="00524658">
        <w:rPr>
          <w:rFonts w:ascii="Arial" w:hAnsi="Arial" w:cs="Arial"/>
          <w:color w:val="0D0D0D"/>
          <w:sz w:val="20"/>
          <w:szCs w:val="20"/>
        </w:rPr>
        <w:t xml:space="preserve"> tehniskajā specifikācijā nenorādīt</w:t>
      </w:r>
      <w:r w:rsidR="00524658" w:rsidRPr="00524658">
        <w:rPr>
          <w:rFonts w:ascii="Arial" w:hAnsi="Arial" w:cs="Arial"/>
          <w:color w:val="0D0D0D"/>
          <w:sz w:val="20"/>
          <w:szCs w:val="20"/>
        </w:rPr>
        <w:t>u</w:t>
      </w:r>
      <w:r w:rsidRPr="00524658">
        <w:rPr>
          <w:rFonts w:ascii="Arial" w:hAnsi="Arial" w:cs="Arial"/>
          <w:color w:val="0D0D0D"/>
          <w:sz w:val="20"/>
          <w:szCs w:val="20"/>
        </w:rPr>
        <w:t xml:space="preserve">, </w:t>
      </w:r>
      <w:r w:rsidRPr="00524658">
        <w:rPr>
          <w:rFonts w:ascii="Arial" w:hAnsi="Arial" w:cs="Arial"/>
          <w:color w:val="0D0D0D"/>
          <w:sz w:val="20"/>
          <w:szCs w:val="20"/>
          <w:u w:val="single"/>
        </w:rPr>
        <w:t>bet līdzīg</w:t>
      </w:r>
      <w:r w:rsidR="00524658" w:rsidRPr="00524658">
        <w:rPr>
          <w:rFonts w:ascii="Arial" w:hAnsi="Arial" w:cs="Arial"/>
          <w:color w:val="0D0D0D"/>
          <w:sz w:val="20"/>
          <w:szCs w:val="20"/>
          <w:u w:val="single"/>
        </w:rPr>
        <w:t>u iekārtu remontdarbus</w:t>
      </w:r>
      <w:r w:rsidR="007F784D" w:rsidRPr="00524658">
        <w:rPr>
          <w:rFonts w:ascii="Arial" w:hAnsi="Arial" w:cs="Arial"/>
          <w:color w:val="0D0D0D"/>
          <w:sz w:val="20"/>
          <w:szCs w:val="20"/>
          <w:u w:val="single"/>
        </w:rPr>
        <w:t xml:space="preserve">, kuras nepieciešamas </w:t>
      </w:r>
      <w:r w:rsidR="00524658" w:rsidRPr="00524658">
        <w:rPr>
          <w:rFonts w:ascii="Arial" w:hAnsi="Arial" w:cs="Arial"/>
          <w:color w:val="0D0D0D"/>
          <w:sz w:val="20"/>
          <w:szCs w:val="20"/>
          <w:u w:val="single"/>
        </w:rPr>
        <w:t>pasūtītāja tehnoloģisko procesu nodrošināšanai</w:t>
      </w:r>
      <w:r w:rsidRPr="00524658">
        <w:rPr>
          <w:rFonts w:ascii="Arial" w:hAnsi="Arial" w:cs="Arial"/>
          <w:color w:val="0D0D0D"/>
          <w:sz w:val="20"/>
          <w:szCs w:val="20"/>
          <w:u w:val="single"/>
        </w:rPr>
        <w:t>.</w:t>
      </w:r>
    </w:p>
    <w:p w14:paraId="551EA577" w14:textId="77777777" w:rsidR="000F1A77" w:rsidRPr="00524658" w:rsidRDefault="000F1A77" w:rsidP="00071FBF">
      <w:pPr>
        <w:tabs>
          <w:tab w:val="left" w:pos="90"/>
        </w:tabs>
        <w:spacing w:before="100" w:beforeAutospacing="1" w:after="100" w:afterAutospacing="1"/>
        <w:jc w:val="both"/>
        <w:rPr>
          <w:rFonts w:ascii="Arial" w:hAnsi="Arial" w:cs="Arial"/>
          <w:color w:val="0D0D0D"/>
          <w:sz w:val="20"/>
          <w:szCs w:val="20"/>
          <w:u w:val="single"/>
        </w:rPr>
      </w:pPr>
    </w:p>
    <w:p w14:paraId="7F64B2C3" w14:textId="77777777" w:rsidR="00071FBF" w:rsidRPr="00524658" w:rsidRDefault="00071FBF" w:rsidP="004D3AEC">
      <w:pPr>
        <w:tabs>
          <w:tab w:val="left" w:pos="5812"/>
        </w:tabs>
        <w:spacing w:after="0" w:line="240" w:lineRule="auto"/>
        <w:ind w:right="-1"/>
        <w:jc w:val="right"/>
        <w:rPr>
          <w:rFonts w:ascii="Arial" w:eastAsia="Times New Roman" w:hAnsi="Arial" w:cs="Arial"/>
          <w:sz w:val="20"/>
          <w:szCs w:val="20"/>
        </w:rPr>
      </w:pPr>
    </w:p>
    <w:p w14:paraId="3D26EE78" w14:textId="26820B99" w:rsidR="00A1719B" w:rsidRPr="005F29EB" w:rsidRDefault="00A1719B" w:rsidP="005F29EB">
      <w:pPr>
        <w:rPr>
          <w:rFonts w:ascii="Arial" w:eastAsia="Times New Roman" w:hAnsi="Arial" w:cs="Arial"/>
          <w:sz w:val="20"/>
          <w:szCs w:val="20"/>
        </w:rPr>
      </w:pPr>
    </w:p>
    <w:sectPr w:rsidR="00A1719B" w:rsidRPr="005F29EB" w:rsidSect="00B15817">
      <w:footerReference w:type="default" r:id="rId9"/>
      <w:pgSz w:w="11906" w:h="16838"/>
      <w:pgMar w:top="851" w:right="850" w:bottom="450"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BABAD" w14:textId="77777777" w:rsidR="00D74D35" w:rsidRDefault="00D74D35" w:rsidP="00C35B81">
      <w:pPr>
        <w:spacing w:after="0" w:line="240" w:lineRule="auto"/>
      </w:pPr>
      <w:r>
        <w:separator/>
      </w:r>
    </w:p>
  </w:endnote>
  <w:endnote w:type="continuationSeparator" w:id="0">
    <w:p w14:paraId="15CAE227" w14:textId="77777777" w:rsidR="00D74D35" w:rsidRDefault="00D74D35" w:rsidP="00C35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51424"/>
      <w:docPartObj>
        <w:docPartGallery w:val="Page Numbers (Bottom of Page)"/>
        <w:docPartUnique/>
      </w:docPartObj>
    </w:sdtPr>
    <w:sdtEndPr>
      <w:rPr>
        <w:noProof/>
      </w:rPr>
    </w:sdtEndPr>
    <w:sdtContent>
      <w:p w14:paraId="78B9FF0F" w14:textId="77777777" w:rsidR="004D3AEC" w:rsidRDefault="004D3AEC">
        <w:pPr>
          <w:pStyle w:val="Footer"/>
          <w:jc w:val="right"/>
        </w:pPr>
        <w:r>
          <w:fldChar w:fldCharType="begin"/>
        </w:r>
        <w:r>
          <w:instrText xml:space="preserve"> PAGE   \* MERGEFORMAT </w:instrText>
        </w:r>
        <w:r>
          <w:fldChar w:fldCharType="separate"/>
        </w:r>
        <w:r w:rsidR="00A11D5F">
          <w:rPr>
            <w:noProof/>
          </w:rPr>
          <w:t>3</w:t>
        </w:r>
        <w:r>
          <w:rPr>
            <w:noProof/>
          </w:rPr>
          <w:fldChar w:fldCharType="end"/>
        </w:r>
      </w:p>
    </w:sdtContent>
  </w:sdt>
  <w:p w14:paraId="127AEA72" w14:textId="77777777" w:rsidR="00DF19AE" w:rsidRPr="00C94D2C" w:rsidRDefault="00DF19AE" w:rsidP="00C12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EB8FE" w14:textId="77777777" w:rsidR="00D74D35" w:rsidRDefault="00D74D35" w:rsidP="00C35B81">
      <w:pPr>
        <w:spacing w:after="0" w:line="240" w:lineRule="auto"/>
      </w:pPr>
      <w:r>
        <w:separator/>
      </w:r>
    </w:p>
  </w:footnote>
  <w:footnote w:type="continuationSeparator" w:id="0">
    <w:p w14:paraId="1916E469" w14:textId="77777777" w:rsidR="00D74D35" w:rsidRDefault="00D74D35" w:rsidP="00C35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9B7"/>
    <w:multiLevelType w:val="multilevel"/>
    <w:tmpl w:val="42786DCA"/>
    <w:lvl w:ilvl="0">
      <w:start w:val="9"/>
      <w:numFmt w:val="decimal"/>
      <w:lvlText w:val="%1."/>
      <w:lvlJc w:val="left"/>
      <w:pPr>
        <w:ind w:left="720" w:hanging="360"/>
      </w:pPr>
      <w:rPr>
        <w:b/>
        <w:bCs/>
      </w:rPr>
    </w:lvl>
    <w:lvl w:ilvl="1">
      <w:start w:val="1"/>
      <w:numFmt w:val="decimal"/>
      <w:lvlText w:val="9.%2."/>
      <w:lvlJc w:val="left"/>
      <w:pPr>
        <w:ind w:left="734" w:hanging="450"/>
      </w:pPr>
      <w:rPr>
        <w:rFonts w:ascii="Arial" w:hAnsi="Arial" w:cs="Arial" w:hint="default"/>
        <w:b w:val="0"/>
        <w:bCs/>
        <w:color w:val="auto"/>
        <w:sz w:val="20"/>
        <w:szCs w:val="20"/>
      </w:rPr>
    </w:lvl>
    <w:lvl w:ilvl="2">
      <w:start w:val="1"/>
      <w:numFmt w:val="decimal"/>
      <w:lvlText w:val="8.2.%3."/>
      <w:lvlJc w:val="left"/>
      <w:pPr>
        <w:ind w:left="1288" w:hanging="720"/>
      </w:pPr>
      <w:rPr>
        <w:rFonts w:ascii="Arial" w:hAnsi="Arial" w:cs="Arial" w:hint="default"/>
        <w:b w:val="0"/>
        <w:bCs/>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4265134"/>
    <w:multiLevelType w:val="hybridMultilevel"/>
    <w:tmpl w:val="5B286DA0"/>
    <w:lvl w:ilvl="0" w:tplc="C75CCF82">
      <w:start w:val="1"/>
      <w:numFmt w:val="decimal"/>
      <w:lvlText w:val="4.9.%1."/>
      <w:lvlJc w:val="left"/>
      <w:pPr>
        <w:ind w:left="720" w:hanging="360"/>
      </w:pPr>
      <w:rPr>
        <w:rFonts w:ascii="Arial" w:hAnsi="Arial" w:cs="Arial"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08137D"/>
    <w:multiLevelType w:val="hybridMultilevel"/>
    <w:tmpl w:val="0622AA86"/>
    <w:lvl w:ilvl="0" w:tplc="08090001">
      <w:start w:val="1"/>
      <w:numFmt w:val="bullet"/>
      <w:lvlText w:val=""/>
      <w:lvlJc w:val="left"/>
      <w:pPr>
        <w:ind w:left="927" w:hanging="360"/>
      </w:pPr>
      <w:rPr>
        <w:rFonts w:ascii="Symbol" w:hAnsi="Symbol" w:hint="default"/>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4AE1E7C"/>
    <w:multiLevelType w:val="multilevel"/>
    <w:tmpl w:val="95F092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C25F6"/>
    <w:multiLevelType w:val="multilevel"/>
    <w:tmpl w:val="0464B71E"/>
    <w:lvl w:ilvl="0">
      <w:start w:val="4"/>
      <w:numFmt w:val="decimal"/>
      <w:lvlText w:val="%1."/>
      <w:lvlJc w:val="left"/>
      <w:pPr>
        <w:ind w:left="495" w:hanging="495"/>
      </w:pPr>
    </w:lvl>
    <w:lvl w:ilvl="1">
      <w:start w:val="4"/>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C034D1A"/>
    <w:multiLevelType w:val="hybridMultilevel"/>
    <w:tmpl w:val="7FAA2870"/>
    <w:lvl w:ilvl="0" w:tplc="DF067B5A">
      <w:start w:val="1"/>
      <w:numFmt w:val="decimal"/>
      <w:lvlText w:val="%1."/>
      <w:lvlJc w:val="left"/>
      <w:pPr>
        <w:tabs>
          <w:tab w:val="num" w:pos="3338"/>
        </w:tabs>
        <w:ind w:left="3338" w:hanging="360"/>
      </w:pPr>
      <w:rPr>
        <w:rFonts w:ascii="Arial" w:hAnsi="Arial" w:cs="Arial" w:hint="default"/>
        <w:i w:val="0"/>
        <w:iCs w:val="0"/>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1E7F176C"/>
    <w:multiLevelType w:val="hybridMultilevel"/>
    <w:tmpl w:val="4E9650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A4346B"/>
    <w:multiLevelType w:val="hybridMultilevel"/>
    <w:tmpl w:val="C158C6E6"/>
    <w:lvl w:ilvl="0" w:tplc="D3AE6A7E">
      <w:start w:val="1"/>
      <w:numFmt w:val="decimal"/>
      <w:lvlText w:val="%1."/>
      <w:lvlJc w:val="left"/>
      <w:pPr>
        <w:ind w:left="720" w:hanging="360"/>
      </w:pPr>
      <w:rPr>
        <w:rFonts w:cstheme="minorBidi" w:hint="default"/>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91C02"/>
    <w:multiLevelType w:val="hybridMultilevel"/>
    <w:tmpl w:val="5628A2F6"/>
    <w:lvl w:ilvl="0" w:tplc="E7DC6050">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9" w15:restartNumberingAfterBreak="0">
    <w:nsid w:val="218229C2"/>
    <w:multiLevelType w:val="multilevel"/>
    <w:tmpl w:val="59848822"/>
    <w:lvl w:ilvl="0">
      <w:start w:val="1"/>
      <w:numFmt w:val="decimal"/>
      <w:lvlText w:val="%1."/>
      <w:lvlJc w:val="left"/>
      <w:pPr>
        <w:ind w:left="1211" w:hanging="360"/>
      </w:pPr>
    </w:lvl>
    <w:lvl w:ilvl="1">
      <w:start w:val="1"/>
      <w:numFmt w:val="decimal"/>
      <w:isLgl/>
      <w:lvlText w:val="%1.%2."/>
      <w:lvlJc w:val="left"/>
      <w:pPr>
        <w:ind w:left="1571" w:hanging="720"/>
      </w:pPr>
      <w:rPr>
        <w:b w:val="0"/>
        <w:bCs w:val="0"/>
        <w:i w:val="0"/>
        <w:iCs w:val="0"/>
      </w:r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10" w15:restartNumberingAfterBreak="0">
    <w:nsid w:val="22250E72"/>
    <w:multiLevelType w:val="hybridMultilevel"/>
    <w:tmpl w:val="1062F8DC"/>
    <w:lvl w:ilvl="0" w:tplc="D556E7A4">
      <w:start w:val="1"/>
      <w:numFmt w:val="decimal"/>
      <w:lvlText w:val="4.%1."/>
      <w:lvlJc w:val="left"/>
      <w:pPr>
        <w:ind w:left="720" w:hanging="360"/>
      </w:pPr>
      <w:rPr>
        <w:rFonts w:ascii="Arial" w:hAnsi="Arial" w:cs="Arial"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2695E56"/>
    <w:multiLevelType w:val="hybridMultilevel"/>
    <w:tmpl w:val="18F261BE"/>
    <w:lvl w:ilvl="0" w:tplc="1EE6C2DA">
      <w:start w:val="1"/>
      <w:numFmt w:val="decimal"/>
      <w:lvlText w:val="%1."/>
      <w:lvlJc w:val="left"/>
      <w:pPr>
        <w:ind w:left="720" w:hanging="360"/>
      </w:pPr>
      <w:rPr>
        <w:rFonts w:cstheme="minorBidi" w:hint="default"/>
        <w:b w:val="0"/>
        <w:bCs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3AA681D"/>
    <w:multiLevelType w:val="multilevel"/>
    <w:tmpl w:val="A492DE80"/>
    <w:lvl w:ilvl="0">
      <w:start w:val="1"/>
      <w:numFmt w:val="decimal"/>
      <w:lvlText w:val="%1."/>
      <w:lvlJc w:val="left"/>
      <w:pPr>
        <w:tabs>
          <w:tab w:val="num" w:pos="720"/>
        </w:tabs>
        <w:ind w:left="720" w:hanging="360"/>
      </w:pPr>
      <w:rPr>
        <w:b w:val="0"/>
        <w:bCs w:val="0"/>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AA2F22"/>
    <w:multiLevelType w:val="multilevel"/>
    <w:tmpl w:val="6A06FCA8"/>
    <w:lvl w:ilvl="0">
      <w:start w:val="11"/>
      <w:numFmt w:val="decimal"/>
      <w:lvlText w:val="%1."/>
      <w:lvlJc w:val="left"/>
      <w:pPr>
        <w:ind w:left="444" w:hanging="444"/>
      </w:pPr>
      <w:rPr>
        <w:rFonts w:hint="default"/>
        <w:b/>
      </w:rPr>
    </w:lvl>
    <w:lvl w:ilvl="1">
      <w:start w:val="1"/>
      <w:numFmt w:val="decimal"/>
      <w:lvlText w:val="%1.%2."/>
      <w:lvlJc w:val="left"/>
      <w:pPr>
        <w:ind w:left="1178" w:hanging="444"/>
      </w:pPr>
      <w:rPr>
        <w:rFonts w:hint="default"/>
        <w:b w:val="0"/>
        <w:bCs/>
      </w:rPr>
    </w:lvl>
    <w:lvl w:ilvl="2">
      <w:start w:val="1"/>
      <w:numFmt w:val="decimal"/>
      <w:lvlText w:val="%1.%2.%3."/>
      <w:lvlJc w:val="left"/>
      <w:pPr>
        <w:ind w:left="2188" w:hanging="720"/>
      </w:pPr>
      <w:rPr>
        <w:rFonts w:hint="default"/>
        <w:b/>
      </w:rPr>
    </w:lvl>
    <w:lvl w:ilvl="3">
      <w:start w:val="1"/>
      <w:numFmt w:val="decimal"/>
      <w:lvlText w:val="%1.%2.%3.%4."/>
      <w:lvlJc w:val="left"/>
      <w:pPr>
        <w:ind w:left="2922" w:hanging="720"/>
      </w:pPr>
      <w:rPr>
        <w:rFonts w:hint="default"/>
        <w:b/>
      </w:rPr>
    </w:lvl>
    <w:lvl w:ilvl="4">
      <w:start w:val="1"/>
      <w:numFmt w:val="decimal"/>
      <w:lvlText w:val="%1.%2.%3.%4.%5."/>
      <w:lvlJc w:val="left"/>
      <w:pPr>
        <w:ind w:left="4016" w:hanging="1080"/>
      </w:pPr>
      <w:rPr>
        <w:rFonts w:hint="default"/>
        <w:b/>
      </w:rPr>
    </w:lvl>
    <w:lvl w:ilvl="5">
      <w:start w:val="1"/>
      <w:numFmt w:val="decimal"/>
      <w:lvlText w:val="%1.%2.%3.%4.%5.%6."/>
      <w:lvlJc w:val="left"/>
      <w:pPr>
        <w:ind w:left="4750" w:hanging="1080"/>
      </w:pPr>
      <w:rPr>
        <w:rFonts w:hint="default"/>
        <w:b/>
      </w:rPr>
    </w:lvl>
    <w:lvl w:ilvl="6">
      <w:start w:val="1"/>
      <w:numFmt w:val="decimal"/>
      <w:lvlText w:val="%1.%2.%3.%4.%5.%6.%7."/>
      <w:lvlJc w:val="left"/>
      <w:pPr>
        <w:ind w:left="5844" w:hanging="1440"/>
      </w:pPr>
      <w:rPr>
        <w:rFonts w:hint="default"/>
        <w:b/>
      </w:rPr>
    </w:lvl>
    <w:lvl w:ilvl="7">
      <w:start w:val="1"/>
      <w:numFmt w:val="decimal"/>
      <w:lvlText w:val="%1.%2.%3.%4.%5.%6.%7.%8."/>
      <w:lvlJc w:val="left"/>
      <w:pPr>
        <w:ind w:left="6578" w:hanging="1440"/>
      </w:pPr>
      <w:rPr>
        <w:rFonts w:hint="default"/>
        <w:b/>
      </w:rPr>
    </w:lvl>
    <w:lvl w:ilvl="8">
      <w:start w:val="1"/>
      <w:numFmt w:val="decimal"/>
      <w:lvlText w:val="%1.%2.%3.%4.%5.%6.%7.%8.%9."/>
      <w:lvlJc w:val="left"/>
      <w:pPr>
        <w:ind w:left="7672" w:hanging="1800"/>
      </w:pPr>
      <w:rPr>
        <w:rFonts w:hint="default"/>
        <w:b/>
      </w:rPr>
    </w:lvl>
  </w:abstractNum>
  <w:abstractNum w:abstractNumId="14" w15:restartNumberingAfterBreak="0">
    <w:nsid w:val="286606F6"/>
    <w:multiLevelType w:val="multilevel"/>
    <w:tmpl w:val="70B0854C"/>
    <w:lvl w:ilvl="0">
      <w:start w:val="1"/>
      <w:numFmt w:val="none"/>
      <w:lvlText w:val="6."/>
      <w:lvlJc w:val="left"/>
      <w:pPr>
        <w:ind w:left="720" w:hanging="360"/>
      </w:pPr>
    </w:lvl>
    <w:lvl w:ilvl="1">
      <w:start w:val="1"/>
      <w:numFmt w:val="decimal"/>
      <w:lvlText w:val="8.%2."/>
      <w:lvlJc w:val="left"/>
      <w:pPr>
        <w:ind w:left="734" w:hanging="450"/>
      </w:pPr>
      <w:rPr>
        <w:rFonts w:ascii="Arial" w:hAnsi="Arial" w:cs="Arial" w:hint="default"/>
        <w:b w:val="0"/>
        <w:bCs/>
        <w:color w:val="auto"/>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AC50A5D"/>
    <w:multiLevelType w:val="multilevel"/>
    <w:tmpl w:val="A59603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2B4F2F51"/>
    <w:multiLevelType w:val="multilevel"/>
    <w:tmpl w:val="3E56E55E"/>
    <w:lvl w:ilvl="0">
      <w:start w:val="7"/>
      <w:numFmt w:val="decimal"/>
      <w:lvlText w:val="%1."/>
      <w:lvlJc w:val="left"/>
      <w:pPr>
        <w:ind w:left="720" w:hanging="360"/>
      </w:pPr>
    </w:lvl>
    <w:lvl w:ilvl="1">
      <w:start w:val="2"/>
      <w:numFmt w:val="decimal"/>
      <w:isLgl/>
      <w:lvlText w:val="%1.%2."/>
      <w:lvlJc w:val="left"/>
      <w:pPr>
        <w:ind w:left="1196" w:hanging="585"/>
      </w:pPr>
    </w:lvl>
    <w:lvl w:ilvl="2">
      <w:start w:val="1"/>
      <w:numFmt w:val="decimal"/>
      <w:isLgl/>
      <w:lvlText w:val="%1.%2.%3."/>
      <w:lvlJc w:val="left"/>
      <w:pPr>
        <w:ind w:left="2138" w:hanging="720"/>
      </w:pPr>
    </w:lvl>
    <w:lvl w:ilvl="3">
      <w:start w:val="1"/>
      <w:numFmt w:val="decimal"/>
      <w:isLgl/>
      <w:lvlText w:val="%1.%2.%3.%4."/>
      <w:lvlJc w:val="left"/>
      <w:pPr>
        <w:ind w:left="1833" w:hanging="720"/>
      </w:pPr>
    </w:lvl>
    <w:lvl w:ilvl="4">
      <w:start w:val="1"/>
      <w:numFmt w:val="decimal"/>
      <w:isLgl/>
      <w:lvlText w:val="%1.%2.%3.%4.%5."/>
      <w:lvlJc w:val="left"/>
      <w:pPr>
        <w:ind w:left="2444" w:hanging="1080"/>
      </w:pPr>
    </w:lvl>
    <w:lvl w:ilvl="5">
      <w:start w:val="1"/>
      <w:numFmt w:val="decimal"/>
      <w:isLgl/>
      <w:lvlText w:val="%1.%2.%3.%4.%5.%6."/>
      <w:lvlJc w:val="left"/>
      <w:pPr>
        <w:ind w:left="2695" w:hanging="1080"/>
      </w:pPr>
    </w:lvl>
    <w:lvl w:ilvl="6">
      <w:start w:val="1"/>
      <w:numFmt w:val="decimal"/>
      <w:isLgl/>
      <w:lvlText w:val="%1.%2.%3.%4.%5.%6.%7."/>
      <w:lvlJc w:val="left"/>
      <w:pPr>
        <w:ind w:left="3306" w:hanging="1440"/>
      </w:pPr>
    </w:lvl>
    <w:lvl w:ilvl="7">
      <w:start w:val="1"/>
      <w:numFmt w:val="decimal"/>
      <w:isLgl/>
      <w:lvlText w:val="%1.%2.%3.%4.%5.%6.%7.%8."/>
      <w:lvlJc w:val="left"/>
      <w:pPr>
        <w:ind w:left="3557" w:hanging="1440"/>
      </w:pPr>
    </w:lvl>
    <w:lvl w:ilvl="8">
      <w:start w:val="1"/>
      <w:numFmt w:val="decimal"/>
      <w:isLgl/>
      <w:lvlText w:val="%1.%2.%3.%4.%5.%6.%7.%8.%9."/>
      <w:lvlJc w:val="left"/>
      <w:pPr>
        <w:ind w:left="4168" w:hanging="1800"/>
      </w:pPr>
    </w:lvl>
  </w:abstractNum>
  <w:abstractNum w:abstractNumId="17" w15:restartNumberingAfterBreak="0">
    <w:nsid w:val="2F1036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AA579E"/>
    <w:multiLevelType w:val="hybridMultilevel"/>
    <w:tmpl w:val="EE8E50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490303D"/>
    <w:multiLevelType w:val="hybridMultilevel"/>
    <w:tmpl w:val="87E03F7C"/>
    <w:lvl w:ilvl="0" w:tplc="2E223C5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357C7C"/>
    <w:multiLevelType w:val="multilevel"/>
    <w:tmpl w:val="7A50F6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115A50"/>
    <w:multiLevelType w:val="multilevel"/>
    <w:tmpl w:val="411069EA"/>
    <w:lvl w:ilvl="0">
      <w:start w:val="1"/>
      <w:numFmt w:val="decimal"/>
      <w:lvlText w:val="%1."/>
      <w:lvlJc w:val="left"/>
      <w:pPr>
        <w:ind w:left="720" w:hanging="360"/>
      </w:pPr>
      <w:rPr>
        <w:rFonts w:hint="default"/>
      </w:rPr>
    </w:lvl>
    <w:lvl w:ilvl="1">
      <w:start w:val="1"/>
      <w:numFmt w:val="decimal"/>
      <w:isLgl/>
      <w:lvlText w:val="%1.%2."/>
      <w:lvlJc w:val="left"/>
      <w:pPr>
        <w:ind w:left="592" w:hanging="45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B642473"/>
    <w:multiLevelType w:val="hybridMultilevel"/>
    <w:tmpl w:val="5B265284"/>
    <w:lvl w:ilvl="0" w:tplc="EE32AF44">
      <w:start w:val="1"/>
      <w:numFmt w:val="decimal"/>
      <w:lvlText w:val="%1."/>
      <w:lvlJc w:val="left"/>
      <w:pPr>
        <w:ind w:left="927" w:hanging="360"/>
      </w:pPr>
      <w:rPr>
        <w:rFonts w:hint="default"/>
        <w:b/>
        <w:bCs/>
        <w:u w:val="none"/>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ED36293"/>
    <w:multiLevelType w:val="hybridMultilevel"/>
    <w:tmpl w:val="14E60628"/>
    <w:lvl w:ilvl="0" w:tplc="601EDFD2">
      <w:start w:val="1"/>
      <w:numFmt w:val="decimal"/>
      <w:lvlText w:val="%1"/>
      <w:lvlJc w:val="left"/>
      <w:pPr>
        <w:ind w:left="927" w:hanging="360"/>
      </w:pPr>
      <w:rPr>
        <w:rFonts w:eastAsia="Times New Roman" w:hint="default"/>
        <w:sz w:val="18"/>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40B659F0"/>
    <w:multiLevelType w:val="hybridMultilevel"/>
    <w:tmpl w:val="D92E7104"/>
    <w:lvl w:ilvl="0" w:tplc="976C9334">
      <w:start w:val="1"/>
      <w:numFmt w:val="bullet"/>
      <w:lvlText w:val=""/>
      <w:lvlJc w:val="left"/>
      <w:pPr>
        <w:ind w:left="1287" w:hanging="360"/>
      </w:pPr>
      <w:rPr>
        <w:rFonts w:ascii="Symbol" w:eastAsiaTheme="minorEastAsia" w:hAnsi="Symbol" w:cs="Arial" w:hint="default"/>
        <w:b w:val="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5" w15:restartNumberingAfterBreak="0">
    <w:nsid w:val="423B17B7"/>
    <w:multiLevelType w:val="hybridMultilevel"/>
    <w:tmpl w:val="BB3090C2"/>
    <w:lvl w:ilvl="0" w:tplc="FFFFFFFF">
      <w:start w:val="1"/>
      <w:numFmt w:val="decimal"/>
      <w:lvlText w:val="%1."/>
      <w:lvlJc w:val="left"/>
      <w:pPr>
        <w:tabs>
          <w:tab w:val="num" w:pos="3338"/>
        </w:tabs>
        <w:ind w:left="3338" w:hanging="360"/>
      </w:pPr>
      <w:rPr>
        <w:rFonts w:ascii="Arial" w:hAnsi="Arial" w:cs="Arial" w:hint="default"/>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4AFA106F"/>
    <w:multiLevelType w:val="multilevel"/>
    <w:tmpl w:val="EAFC5528"/>
    <w:lvl w:ilvl="0">
      <w:start w:val="1"/>
      <w:numFmt w:val="decimal"/>
      <w:lvlText w:val="%1."/>
      <w:lvlJc w:val="left"/>
      <w:pPr>
        <w:tabs>
          <w:tab w:val="num" w:pos="360"/>
        </w:tabs>
        <w:ind w:left="360" w:hanging="360"/>
      </w:pPr>
      <w:rPr>
        <w:b/>
      </w:rPr>
    </w:lvl>
    <w:lvl w:ilvl="1">
      <w:start w:val="1"/>
      <w:numFmt w:val="decimal"/>
      <w:lvlText w:val="%2."/>
      <w:lvlJc w:val="left"/>
      <w:pPr>
        <w:tabs>
          <w:tab w:val="num" w:pos="432"/>
        </w:tabs>
        <w:ind w:left="432" w:hanging="432"/>
      </w:pPr>
      <w:rPr>
        <w:rFonts w:ascii="Arial" w:eastAsia="Times New Roman" w:hAnsi="Arial" w:cs="Arial"/>
        <w:b w:val="0"/>
        <w:bCs w:val="0"/>
        <w:i w:val="0"/>
        <w:iCs w:val="0"/>
        <w:color w:val="auto"/>
      </w:rPr>
    </w:lvl>
    <w:lvl w:ilvl="2">
      <w:start w:val="1"/>
      <w:numFmt w:val="decimal"/>
      <w:lvlText w:val="%1.%2.%3."/>
      <w:lvlJc w:val="left"/>
      <w:pPr>
        <w:tabs>
          <w:tab w:val="num" w:pos="1288"/>
        </w:tabs>
        <w:ind w:left="1072" w:hanging="504"/>
      </w:pPr>
      <w:rPr>
        <w:b w:val="0"/>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BE14DA9"/>
    <w:multiLevelType w:val="hybridMultilevel"/>
    <w:tmpl w:val="F7D068E0"/>
    <w:lvl w:ilvl="0" w:tplc="F5A41E34">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4C1057C5"/>
    <w:multiLevelType w:val="hybridMultilevel"/>
    <w:tmpl w:val="DE8EAC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0B27765"/>
    <w:multiLevelType w:val="multilevel"/>
    <w:tmpl w:val="6128909A"/>
    <w:lvl w:ilvl="0">
      <w:start w:val="4"/>
      <w:numFmt w:val="decimal"/>
      <w:lvlText w:val="%1."/>
      <w:lvlJc w:val="left"/>
      <w:pPr>
        <w:ind w:left="504" w:hanging="504"/>
      </w:pPr>
      <w:rPr>
        <w:rFonts w:hint="default"/>
      </w:rPr>
    </w:lvl>
    <w:lvl w:ilvl="1">
      <w:start w:val="4"/>
      <w:numFmt w:val="decimal"/>
      <w:lvlText w:val="%1.%2."/>
      <w:lvlJc w:val="left"/>
      <w:pPr>
        <w:ind w:left="645" w:hanging="504"/>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0" w15:restartNumberingAfterBreak="0">
    <w:nsid w:val="54093556"/>
    <w:multiLevelType w:val="hybridMultilevel"/>
    <w:tmpl w:val="C5AE413C"/>
    <w:lvl w:ilvl="0" w:tplc="04260001">
      <w:start w:val="1"/>
      <w:numFmt w:val="bullet"/>
      <w:lvlText w:val=""/>
      <w:lvlJc w:val="left"/>
      <w:pPr>
        <w:ind w:left="720" w:hanging="360"/>
      </w:pPr>
      <w:rPr>
        <w:rFonts w:ascii="Symbol" w:hAnsi="Symbol"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015212"/>
    <w:multiLevelType w:val="hybridMultilevel"/>
    <w:tmpl w:val="D9DEBE4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5306282"/>
    <w:multiLevelType w:val="multilevel"/>
    <w:tmpl w:val="71CCFFD8"/>
    <w:lvl w:ilvl="0">
      <w:start w:val="10"/>
      <w:numFmt w:val="decimal"/>
      <w:lvlText w:val="%1."/>
      <w:lvlJc w:val="left"/>
      <w:pPr>
        <w:ind w:left="435" w:hanging="435"/>
      </w:pPr>
    </w:lvl>
    <w:lvl w:ilvl="1">
      <w:start w:val="1"/>
      <w:numFmt w:val="decimal"/>
      <w:lvlText w:val="%1.%2."/>
      <w:lvlJc w:val="left"/>
      <w:pPr>
        <w:ind w:left="435" w:hanging="435"/>
      </w:pPr>
      <w:rPr>
        <w:b w:val="0"/>
        <w:bCs/>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5ABF0942"/>
    <w:multiLevelType w:val="hybridMultilevel"/>
    <w:tmpl w:val="69822048"/>
    <w:lvl w:ilvl="0" w:tplc="5D7CE4AE">
      <w:start w:val="1"/>
      <w:numFmt w:val="decimal"/>
      <w:lvlText w:val="%1."/>
      <w:lvlJc w:val="left"/>
      <w:pPr>
        <w:ind w:left="927" w:hanging="360"/>
      </w:pPr>
      <w:rPr>
        <w:rFonts w:hint="default"/>
        <w:u w:val="none"/>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5D793015"/>
    <w:multiLevelType w:val="multilevel"/>
    <w:tmpl w:val="97FC1B32"/>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62" w:hanging="720"/>
      </w:pPr>
      <w:rPr>
        <w:b w:val="0"/>
        <w:strike w:val="0"/>
        <w:color w:val="auto"/>
        <w:sz w:val="20"/>
        <w:szCs w:val="20"/>
      </w:rPr>
    </w:lvl>
    <w:lvl w:ilvl="3">
      <w:start w:val="1"/>
      <w:numFmt w:val="decimal"/>
      <w:lvlText w:val="%1.%2.%3.%4."/>
      <w:lvlJc w:val="left"/>
      <w:pPr>
        <w:ind w:left="1571"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5E484A22"/>
    <w:multiLevelType w:val="multilevel"/>
    <w:tmpl w:val="BDB8E930"/>
    <w:lvl w:ilvl="0">
      <w:start w:val="1"/>
      <w:numFmt w:val="none"/>
      <w:lvlText w:val="6."/>
      <w:lvlJc w:val="left"/>
      <w:pPr>
        <w:ind w:left="720" w:hanging="360"/>
      </w:pPr>
    </w:lvl>
    <w:lvl w:ilvl="1">
      <w:start w:val="1"/>
      <w:numFmt w:val="decimal"/>
      <w:isLgl/>
      <w:lvlText w:val="%16.%2."/>
      <w:lvlJc w:val="left"/>
      <w:pPr>
        <w:ind w:left="734" w:hanging="450"/>
      </w:pPr>
      <w:rPr>
        <w:b w:val="0"/>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61B07359"/>
    <w:multiLevelType w:val="multilevel"/>
    <w:tmpl w:val="6F6AC0E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4EF68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62B4DA7"/>
    <w:multiLevelType w:val="hybridMultilevel"/>
    <w:tmpl w:val="A69EAA5E"/>
    <w:lvl w:ilvl="0" w:tplc="B7DADC30">
      <w:start w:val="1"/>
      <w:numFmt w:val="bullet"/>
      <w:lvlText w:val=""/>
      <w:lvlJc w:val="left"/>
      <w:pPr>
        <w:ind w:left="927" w:hanging="360"/>
      </w:pPr>
      <w:rPr>
        <w:rFonts w:ascii="Symbol" w:eastAsiaTheme="minorEastAsia" w:hAnsi="Symbol" w:cs="Aria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9" w15:restartNumberingAfterBreak="0">
    <w:nsid w:val="6983092C"/>
    <w:multiLevelType w:val="multilevel"/>
    <w:tmpl w:val="23141F3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0" w15:restartNumberingAfterBreak="0">
    <w:nsid w:val="6C001B1C"/>
    <w:multiLevelType w:val="multilevel"/>
    <w:tmpl w:val="5F32787E"/>
    <w:lvl w:ilvl="0">
      <w:start w:val="4"/>
      <w:numFmt w:val="decimal"/>
      <w:lvlText w:val="%1."/>
      <w:lvlJc w:val="left"/>
      <w:pPr>
        <w:ind w:left="0" w:firstLine="0"/>
      </w:pPr>
    </w:lvl>
    <w:lvl w:ilvl="1">
      <w:start w:val="12"/>
      <w:numFmt w:val="decimal"/>
      <w:lvlText w:val="%1.%2."/>
      <w:lvlJc w:val="left"/>
      <w:pPr>
        <w:ind w:left="0" w:firstLine="0"/>
      </w:pPr>
      <w:rPr>
        <w:sz w:val="22"/>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1" w15:restartNumberingAfterBreak="0">
    <w:nsid w:val="709C5BE1"/>
    <w:multiLevelType w:val="multilevel"/>
    <w:tmpl w:val="0FFA4B48"/>
    <w:lvl w:ilvl="0">
      <w:start w:val="2"/>
      <w:numFmt w:val="decimal"/>
      <w:lvlText w:val="%1."/>
      <w:lvlJc w:val="left"/>
      <w:pPr>
        <w:ind w:left="360" w:hanging="360"/>
      </w:pPr>
    </w:lvl>
    <w:lvl w:ilvl="1">
      <w:start w:val="1"/>
      <w:numFmt w:val="decimal"/>
      <w:lvlText w:val="%1.%2."/>
      <w:lvlJc w:val="left"/>
      <w:pPr>
        <w:ind w:left="502" w:hanging="360"/>
      </w:pPr>
      <w:rPr>
        <w:b w:val="0"/>
        <w:color w:val="auto"/>
      </w:rPr>
    </w:lvl>
    <w:lvl w:ilvl="2">
      <w:start w:val="1"/>
      <w:numFmt w:val="decimal"/>
      <w:lvlText w:val="%1.%2.%3."/>
      <w:lvlJc w:val="left"/>
      <w:pPr>
        <w:ind w:left="720"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19A77CD"/>
    <w:multiLevelType w:val="hybridMultilevel"/>
    <w:tmpl w:val="F298301E"/>
    <w:lvl w:ilvl="0" w:tplc="40069A1E">
      <w:start w:val="1"/>
      <w:numFmt w:val="decimal"/>
      <w:lvlText w:val="%1."/>
      <w:lvlJc w:val="left"/>
      <w:pPr>
        <w:ind w:left="720" w:hanging="360"/>
      </w:pPr>
      <w:rPr>
        <w:rFonts w:ascii="Arial" w:eastAsiaTheme="minorEastAsia"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1C1526F"/>
    <w:multiLevelType w:val="multilevel"/>
    <w:tmpl w:val="A6F8F5BE"/>
    <w:lvl w:ilvl="0">
      <w:start w:val="5"/>
      <w:numFmt w:val="decimal"/>
      <w:lvlText w:val="%1."/>
      <w:lvlJc w:val="left"/>
      <w:pPr>
        <w:ind w:left="720" w:hanging="360"/>
      </w:pPr>
    </w:lvl>
    <w:lvl w:ilvl="1">
      <w:start w:val="1"/>
      <w:numFmt w:val="decimal"/>
      <w:isLgl/>
      <w:lvlText w:val="%1.%2."/>
      <w:lvlJc w:val="left"/>
      <w:pPr>
        <w:ind w:left="1018" w:hanging="450"/>
      </w:pPr>
      <w:rPr>
        <w:b w:val="0"/>
        <w:sz w:val="20"/>
        <w:szCs w:val="20"/>
      </w:rPr>
    </w:lvl>
    <w:lvl w:ilvl="2">
      <w:start w:val="1"/>
      <w:numFmt w:val="decimal"/>
      <w:isLgl/>
      <w:lvlText w:val="%1.%2.%3."/>
      <w:lvlJc w:val="left"/>
      <w:pPr>
        <w:ind w:left="1571"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722D7E48"/>
    <w:multiLevelType w:val="multilevel"/>
    <w:tmpl w:val="2CC6F77C"/>
    <w:lvl w:ilvl="0">
      <w:start w:val="1"/>
      <w:numFmt w:val="none"/>
      <w:lvlText w:val="6."/>
      <w:lvlJc w:val="left"/>
      <w:pPr>
        <w:ind w:left="720" w:hanging="360"/>
      </w:pPr>
    </w:lvl>
    <w:lvl w:ilvl="1">
      <w:start w:val="1"/>
      <w:numFmt w:val="decimal"/>
      <w:isLgl/>
      <w:lvlText w:val="%17.%2."/>
      <w:lvlJc w:val="left"/>
      <w:pPr>
        <w:ind w:left="734" w:hanging="450"/>
      </w:pPr>
      <w:rPr>
        <w:b w:val="0"/>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74842A9F"/>
    <w:multiLevelType w:val="multilevel"/>
    <w:tmpl w:val="9E5C9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2663F0"/>
    <w:multiLevelType w:val="hybridMultilevel"/>
    <w:tmpl w:val="0B40ECF6"/>
    <w:lvl w:ilvl="0" w:tplc="32AEA900">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47" w15:restartNumberingAfterBreak="0">
    <w:nsid w:val="76E32CEA"/>
    <w:multiLevelType w:val="hybridMultilevel"/>
    <w:tmpl w:val="9BC448C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72051CB"/>
    <w:multiLevelType w:val="multilevel"/>
    <w:tmpl w:val="7E7CE5F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8A11D21"/>
    <w:multiLevelType w:val="multilevel"/>
    <w:tmpl w:val="885C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5651703">
    <w:abstractNumId w:val="26"/>
  </w:num>
  <w:num w:numId="2" w16cid:durableId="79525714">
    <w:abstractNumId w:val="19"/>
  </w:num>
  <w:num w:numId="3" w16cid:durableId="714306672">
    <w:abstractNumId w:val="2"/>
  </w:num>
  <w:num w:numId="4" w16cid:durableId="975257966">
    <w:abstractNumId w:val="22"/>
  </w:num>
  <w:num w:numId="5" w16cid:durableId="1018576950">
    <w:abstractNumId w:val="33"/>
  </w:num>
  <w:num w:numId="6" w16cid:durableId="15752430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6654408">
    <w:abstractNumId w:val="27"/>
  </w:num>
  <w:num w:numId="8" w16cid:durableId="1307272904">
    <w:abstractNumId w:val="6"/>
  </w:num>
  <w:num w:numId="9" w16cid:durableId="1837912449">
    <w:abstractNumId w:val="21"/>
  </w:num>
  <w:num w:numId="10" w16cid:durableId="385185136">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914045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01811">
    <w:abstractNumId w:val="20"/>
  </w:num>
  <w:num w:numId="13" w16cid:durableId="2084373104">
    <w:abstractNumId w:val="11"/>
  </w:num>
  <w:num w:numId="14" w16cid:durableId="1519075434">
    <w:abstractNumId w:val="15"/>
  </w:num>
  <w:num w:numId="15" w16cid:durableId="911156596">
    <w:abstractNumId w:val="18"/>
  </w:num>
  <w:num w:numId="16" w16cid:durableId="664940944">
    <w:abstractNumId w:val="38"/>
  </w:num>
  <w:num w:numId="17" w16cid:durableId="875122149">
    <w:abstractNumId w:val="23"/>
  </w:num>
  <w:num w:numId="18" w16cid:durableId="473908072">
    <w:abstractNumId w:val="24"/>
  </w:num>
  <w:num w:numId="19" w16cid:durableId="1379622157">
    <w:abstractNumId w:val="46"/>
  </w:num>
  <w:num w:numId="20" w16cid:durableId="1171486697">
    <w:abstractNumId w:val="39"/>
  </w:num>
  <w:num w:numId="21" w16cid:durableId="2080396263">
    <w:abstractNumId w:val="42"/>
  </w:num>
  <w:num w:numId="22" w16cid:durableId="1629046051">
    <w:abstractNumId w:val="7"/>
  </w:num>
  <w:num w:numId="23" w16cid:durableId="1525243363">
    <w:abstractNumId w:val="10"/>
  </w:num>
  <w:num w:numId="24" w16cid:durableId="260335212">
    <w:abstractNumId w:val="30"/>
  </w:num>
  <w:num w:numId="25" w16cid:durableId="486433983">
    <w:abstractNumId w:val="5"/>
  </w:num>
  <w:num w:numId="26" w16cid:durableId="1978292529">
    <w:abstractNumId w:val="25"/>
  </w:num>
  <w:num w:numId="27" w16cid:durableId="17823326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6537367">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6190126">
    <w:abstractNumId w:val="4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5356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4519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3999991">
    <w:abstractNumId w:val="8"/>
  </w:num>
  <w:num w:numId="33" w16cid:durableId="731540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6247309">
    <w:abstractNumId w:val="47"/>
  </w:num>
  <w:num w:numId="35" w16cid:durableId="7830395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2457363">
    <w:abstractNumId w:val="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9024120">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2624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22613313">
    <w:abstractNumId w:val="1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58517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98803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416206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2362020">
    <w:abstractNumId w:val="40"/>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5033418">
    <w:abstractNumId w:val="1"/>
  </w:num>
  <w:num w:numId="45" w16cid:durableId="1707680382">
    <w:abstractNumId w:val="37"/>
  </w:num>
  <w:num w:numId="46" w16cid:durableId="1304500106">
    <w:abstractNumId w:val="17"/>
  </w:num>
  <w:num w:numId="47" w16cid:durableId="506754926">
    <w:abstractNumId w:val="13"/>
  </w:num>
  <w:num w:numId="48" w16cid:durableId="14793731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93417048">
    <w:abstractNumId w:val="28"/>
  </w:num>
  <w:num w:numId="50" w16cid:durableId="1800220757">
    <w:abstractNumId w:val="29"/>
  </w:num>
  <w:num w:numId="51" w16cid:durableId="97802026">
    <w:abstractNumId w:val="3"/>
  </w:num>
  <w:num w:numId="52" w16cid:durableId="718431376">
    <w:abstractNumId w:val="49"/>
  </w:num>
  <w:num w:numId="53" w16cid:durableId="1026907042">
    <w:abstractNumId w:val="45"/>
  </w:num>
  <w:num w:numId="54" w16cid:durableId="1073160062">
    <w:abstractNumId w:val="12"/>
  </w:num>
  <w:num w:numId="55" w16cid:durableId="718044654">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D0"/>
    <w:rsid w:val="00015D83"/>
    <w:rsid w:val="00020D6E"/>
    <w:rsid w:val="00030D8A"/>
    <w:rsid w:val="000312AB"/>
    <w:rsid w:val="000514AC"/>
    <w:rsid w:val="00064FD5"/>
    <w:rsid w:val="000717B9"/>
    <w:rsid w:val="00071E3D"/>
    <w:rsid w:val="00071FBF"/>
    <w:rsid w:val="000864E5"/>
    <w:rsid w:val="000A4598"/>
    <w:rsid w:val="000B04EB"/>
    <w:rsid w:val="000C1FDF"/>
    <w:rsid w:val="000C3ABE"/>
    <w:rsid w:val="000C6F20"/>
    <w:rsid w:val="000D0081"/>
    <w:rsid w:val="000D2721"/>
    <w:rsid w:val="000E5410"/>
    <w:rsid w:val="000E61EA"/>
    <w:rsid w:val="000F1A77"/>
    <w:rsid w:val="0010294D"/>
    <w:rsid w:val="0011452E"/>
    <w:rsid w:val="00114CC6"/>
    <w:rsid w:val="00116CDC"/>
    <w:rsid w:val="00126D4A"/>
    <w:rsid w:val="00142A90"/>
    <w:rsid w:val="00143566"/>
    <w:rsid w:val="0014548E"/>
    <w:rsid w:val="00160BD3"/>
    <w:rsid w:val="00165939"/>
    <w:rsid w:val="0017161E"/>
    <w:rsid w:val="00175A89"/>
    <w:rsid w:val="001927D6"/>
    <w:rsid w:val="00193466"/>
    <w:rsid w:val="001B2FED"/>
    <w:rsid w:val="001B4E78"/>
    <w:rsid w:val="001C5C10"/>
    <w:rsid w:val="001D2020"/>
    <w:rsid w:val="001D4D4D"/>
    <w:rsid w:val="001D6621"/>
    <w:rsid w:val="001E3D67"/>
    <w:rsid w:val="001E71D8"/>
    <w:rsid w:val="001F346D"/>
    <w:rsid w:val="00204DC2"/>
    <w:rsid w:val="00206DA5"/>
    <w:rsid w:val="00221FAA"/>
    <w:rsid w:val="0023425B"/>
    <w:rsid w:val="00240816"/>
    <w:rsid w:val="00241A32"/>
    <w:rsid w:val="002559DA"/>
    <w:rsid w:val="00260B4F"/>
    <w:rsid w:val="002673A4"/>
    <w:rsid w:val="00283D86"/>
    <w:rsid w:val="00287F7A"/>
    <w:rsid w:val="00296D12"/>
    <w:rsid w:val="002B7EEF"/>
    <w:rsid w:val="002C7685"/>
    <w:rsid w:val="002D5400"/>
    <w:rsid w:val="002E0C7B"/>
    <w:rsid w:val="002F6E7E"/>
    <w:rsid w:val="0030056A"/>
    <w:rsid w:val="00303F0E"/>
    <w:rsid w:val="00310488"/>
    <w:rsid w:val="00312AC9"/>
    <w:rsid w:val="0034172D"/>
    <w:rsid w:val="00346E50"/>
    <w:rsid w:val="00351792"/>
    <w:rsid w:val="003530CF"/>
    <w:rsid w:val="00356E4C"/>
    <w:rsid w:val="003719BE"/>
    <w:rsid w:val="0037394B"/>
    <w:rsid w:val="00381125"/>
    <w:rsid w:val="00382309"/>
    <w:rsid w:val="003B36A4"/>
    <w:rsid w:val="003B73FC"/>
    <w:rsid w:val="003C4AE0"/>
    <w:rsid w:val="003D412A"/>
    <w:rsid w:val="003E5B45"/>
    <w:rsid w:val="003F2351"/>
    <w:rsid w:val="003F54D4"/>
    <w:rsid w:val="003F781C"/>
    <w:rsid w:val="004144B1"/>
    <w:rsid w:val="00417EFE"/>
    <w:rsid w:val="00423CF9"/>
    <w:rsid w:val="004250C3"/>
    <w:rsid w:val="00434836"/>
    <w:rsid w:val="00446A57"/>
    <w:rsid w:val="004475E1"/>
    <w:rsid w:val="00473E67"/>
    <w:rsid w:val="0049145B"/>
    <w:rsid w:val="004A402F"/>
    <w:rsid w:val="004B109F"/>
    <w:rsid w:val="004B39D3"/>
    <w:rsid w:val="004B6095"/>
    <w:rsid w:val="004D3AEC"/>
    <w:rsid w:val="004E07AB"/>
    <w:rsid w:val="004E6C00"/>
    <w:rsid w:val="004F2C49"/>
    <w:rsid w:val="004F34DC"/>
    <w:rsid w:val="0051080E"/>
    <w:rsid w:val="00517EB3"/>
    <w:rsid w:val="00523824"/>
    <w:rsid w:val="00524658"/>
    <w:rsid w:val="005329C4"/>
    <w:rsid w:val="00536AE3"/>
    <w:rsid w:val="00536F5E"/>
    <w:rsid w:val="00545F64"/>
    <w:rsid w:val="00555196"/>
    <w:rsid w:val="0055760F"/>
    <w:rsid w:val="00584003"/>
    <w:rsid w:val="00585E6D"/>
    <w:rsid w:val="00596AF3"/>
    <w:rsid w:val="005A442C"/>
    <w:rsid w:val="005D7E54"/>
    <w:rsid w:val="005E17F7"/>
    <w:rsid w:val="005F18E5"/>
    <w:rsid w:val="005F29EB"/>
    <w:rsid w:val="005F5BBE"/>
    <w:rsid w:val="0060166B"/>
    <w:rsid w:val="0060377C"/>
    <w:rsid w:val="00611816"/>
    <w:rsid w:val="00616821"/>
    <w:rsid w:val="0063571B"/>
    <w:rsid w:val="00646BF3"/>
    <w:rsid w:val="006552BB"/>
    <w:rsid w:val="00674842"/>
    <w:rsid w:val="00675D31"/>
    <w:rsid w:val="00682041"/>
    <w:rsid w:val="00683D69"/>
    <w:rsid w:val="0069756D"/>
    <w:rsid w:val="006A057F"/>
    <w:rsid w:val="006A1B75"/>
    <w:rsid w:val="006B3949"/>
    <w:rsid w:val="006C1F03"/>
    <w:rsid w:val="006C45E4"/>
    <w:rsid w:val="006C49D4"/>
    <w:rsid w:val="006C7130"/>
    <w:rsid w:val="006D654F"/>
    <w:rsid w:val="006F51D7"/>
    <w:rsid w:val="00701FAE"/>
    <w:rsid w:val="00720AE9"/>
    <w:rsid w:val="0072320D"/>
    <w:rsid w:val="007336F0"/>
    <w:rsid w:val="00742DF5"/>
    <w:rsid w:val="00747A3E"/>
    <w:rsid w:val="00755266"/>
    <w:rsid w:val="00762908"/>
    <w:rsid w:val="00763955"/>
    <w:rsid w:val="00772DC6"/>
    <w:rsid w:val="007920A6"/>
    <w:rsid w:val="007B2C2C"/>
    <w:rsid w:val="007D6C3E"/>
    <w:rsid w:val="007D6DA0"/>
    <w:rsid w:val="007E0FA5"/>
    <w:rsid w:val="007F784D"/>
    <w:rsid w:val="007F79E9"/>
    <w:rsid w:val="00804799"/>
    <w:rsid w:val="00813D41"/>
    <w:rsid w:val="0082097A"/>
    <w:rsid w:val="00824CB0"/>
    <w:rsid w:val="008275E0"/>
    <w:rsid w:val="00840060"/>
    <w:rsid w:val="00854830"/>
    <w:rsid w:val="00854DC6"/>
    <w:rsid w:val="00856C28"/>
    <w:rsid w:val="00882767"/>
    <w:rsid w:val="00885BD3"/>
    <w:rsid w:val="0089034A"/>
    <w:rsid w:val="008919CD"/>
    <w:rsid w:val="008A4328"/>
    <w:rsid w:val="008A4555"/>
    <w:rsid w:val="008A74C5"/>
    <w:rsid w:val="008B232D"/>
    <w:rsid w:val="008B6C4D"/>
    <w:rsid w:val="008C594B"/>
    <w:rsid w:val="008D75F1"/>
    <w:rsid w:val="008D7FA0"/>
    <w:rsid w:val="008E42DA"/>
    <w:rsid w:val="008F1F61"/>
    <w:rsid w:val="00914472"/>
    <w:rsid w:val="0092206E"/>
    <w:rsid w:val="0092309E"/>
    <w:rsid w:val="0092525B"/>
    <w:rsid w:val="009338B2"/>
    <w:rsid w:val="0094555A"/>
    <w:rsid w:val="009462AF"/>
    <w:rsid w:val="00962F00"/>
    <w:rsid w:val="00981A62"/>
    <w:rsid w:val="00997383"/>
    <w:rsid w:val="009B2F42"/>
    <w:rsid w:val="009E22BF"/>
    <w:rsid w:val="009E509D"/>
    <w:rsid w:val="009F1314"/>
    <w:rsid w:val="009F6489"/>
    <w:rsid w:val="00A00197"/>
    <w:rsid w:val="00A00C1D"/>
    <w:rsid w:val="00A11D5F"/>
    <w:rsid w:val="00A1719B"/>
    <w:rsid w:val="00A253FA"/>
    <w:rsid w:val="00A318B1"/>
    <w:rsid w:val="00A3491C"/>
    <w:rsid w:val="00A376D7"/>
    <w:rsid w:val="00A41DF4"/>
    <w:rsid w:val="00A666B6"/>
    <w:rsid w:val="00A70BF3"/>
    <w:rsid w:val="00A73524"/>
    <w:rsid w:val="00A90E38"/>
    <w:rsid w:val="00AA0490"/>
    <w:rsid w:val="00AA3BD1"/>
    <w:rsid w:val="00AA70F9"/>
    <w:rsid w:val="00AB6E58"/>
    <w:rsid w:val="00AC1C85"/>
    <w:rsid w:val="00AC6169"/>
    <w:rsid w:val="00AC71E3"/>
    <w:rsid w:val="00AD0146"/>
    <w:rsid w:val="00AF3E96"/>
    <w:rsid w:val="00B022CF"/>
    <w:rsid w:val="00B05642"/>
    <w:rsid w:val="00B113DC"/>
    <w:rsid w:val="00B15817"/>
    <w:rsid w:val="00B164B2"/>
    <w:rsid w:val="00B20C52"/>
    <w:rsid w:val="00B24D66"/>
    <w:rsid w:val="00B26FA2"/>
    <w:rsid w:val="00B31AE9"/>
    <w:rsid w:val="00B42937"/>
    <w:rsid w:val="00B734B0"/>
    <w:rsid w:val="00B7533A"/>
    <w:rsid w:val="00B8108F"/>
    <w:rsid w:val="00B81E66"/>
    <w:rsid w:val="00B85CCB"/>
    <w:rsid w:val="00B90282"/>
    <w:rsid w:val="00B9388C"/>
    <w:rsid w:val="00BA7958"/>
    <w:rsid w:val="00BA7F70"/>
    <w:rsid w:val="00BB6C00"/>
    <w:rsid w:val="00BC0CE3"/>
    <w:rsid w:val="00BC4186"/>
    <w:rsid w:val="00BD43A1"/>
    <w:rsid w:val="00BE3799"/>
    <w:rsid w:val="00BE40F3"/>
    <w:rsid w:val="00BE6319"/>
    <w:rsid w:val="00BF20F2"/>
    <w:rsid w:val="00BF2E76"/>
    <w:rsid w:val="00BF3216"/>
    <w:rsid w:val="00BF4373"/>
    <w:rsid w:val="00C01718"/>
    <w:rsid w:val="00C12C2A"/>
    <w:rsid w:val="00C23C0C"/>
    <w:rsid w:val="00C2785F"/>
    <w:rsid w:val="00C35B81"/>
    <w:rsid w:val="00C36223"/>
    <w:rsid w:val="00C37CEC"/>
    <w:rsid w:val="00C501E4"/>
    <w:rsid w:val="00C5400F"/>
    <w:rsid w:val="00C63534"/>
    <w:rsid w:val="00C80BA8"/>
    <w:rsid w:val="00C93E45"/>
    <w:rsid w:val="00C965B0"/>
    <w:rsid w:val="00CB0BD3"/>
    <w:rsid w:val="00CB2F59"/>
    <w:rsid w:val="00CC65E7"/>
    <w:rsid w:val="00CD0FC9"/>
    <w:rsid w:val="00CD1632"/>
    <w:rsid w:val="00CD6B56"/>
    <w:rsid w:val="00CE6DA9"/>
    <w:rsid w:val="00D02454"/>
    <w:rsid w:val="00D0400B"/>
    <w:rsid w:val="00D05EEE"/>
    <w:rsid w:val="00D208EA"/>
    <w:rsid w:val="00D523BD"/>
    <w:rsid w:val="00D56F48"/>
    <w:rsid w:val="00D60104"/>
    <w:rsid w:val="00D74D35"/>
    <w:rsid w:val="00D76B96"/>
    <w:rsid w:val="00D86721"/>
    <w:rsid w:val="00DA116B"/>
    <w:rsid w:val="00DA1389"/>
    <w:rsid w:val="00DA4E39"/>
    <w:rsid w:val="00DB405F"/>
    <w:rsid w:val="00DC5A4D"/>
    <w:rsid w:val="00DD2821"/>
    <w:rsid w:val="00DD2E7D"/>
    <w:rsid w:val="00DD445B"/>
    <w:rsid w:val="00DE30BF"/>
    <w:rsid w:val="00DE6086"/>
    <w:rsid w:val="00DF0905"/>
    <w:rsid w:val="00DF19AE"/>
    <w:rsid w:val="00E063EF"/>
    <w:rsid w:val="00E072CD"/>
    <w:rsid w:val="00E17CB7"/>
    <w:rsid w:val="00E25D8C"/>
    <w:rsid w:val="00E440CE"/>
    <w:rsid w:val="00E446FD"/>
    <w:rsid w:val="00E607F0"/>
    <w:rsid w:val="00E663D3"/>
    <w:rsid w:val="00E76A5B"/>
    <w:rsid w:val="00E92754"/>
    <w:rsid w:val="00E96499"/>
    <w:rsid w:val="00EA0BA1"/>
    <w:rsid w:val="00EA7302"/>
    <w:rsid w:val="00ED571B"/>
    <w:rsid w:val="00EF52E8"/>
    <w:rsid w:val="00F032E7"/>
    <w:rsid w:val="00F050C4"/>
    <w:rsid w:val="00F34418"/>
    <w:rsid w:val="00F349B1"/>
    <w:rsid w:val="00F37F99"/>
    <w:rsid w:val="00F40DCB"/>
    <w:rsid w:val="00F517A9"/>
    <w:rsid w:val="00F53891"/>
    <w:rsid w:val="00F5479D"/>
    <w:rsid w:val="00F66E0D"/>
    <w:rsid w:val="00F91C66"/>
    <w:rsid w:val="00F964D0"/>
    <w:rsid w:val="00FA145F"/>
    <w:rsid w:val="00FA7CCB"/>
    <w:rsid w:val="00FB2502"/>
    <w:rsid w:val="00FB3104"/>
    <w:rsid w:val="00FB6BAE"/>
    <w:rsid w:val="00FC5269"/>
    <w:rsid w:val="00FC6B8F"/>
    <w:rsid w:val="00FD07A2"/>
    <w:rsid w:val="00FE1C13"/>
    <w:rsid w:val="00FF002B"/>
    <w:rsid w:val="00FF4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C3F6C"/>
  <w15:docId w15:val="{54F4742B-6128-40FC-AAC0-44F0B6A4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2E7"/>
  </w:style>
  <w:style w:type="paragraph" w:styleId="Heading2">
    <w:name w:val="heading 2"/>
    <w:basedOn w:val="Normal"/>
    <w:next w:val="Normal"/>
    <w:link w:val="Heading2Char"/>
    <w:qFormat/>
    <w:rsid w:val="00D60104"/>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D60104"/>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D60104"/>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D60104"/>
    <w:pPr>
      <w:keepNext/>
      <w:spacing w:after="0" w:line="240" w:lineRule="auto"/>
      <w:jc w:val="center"/>
      <w:outlineLvl w:val="4"/>
    </w:pPr>
    <w:rPr>
      <w:rFonts w:ascii="Times New Roman" w:eastAsia="Times New Roman" w:hAnsi="Times New Roman" w:cs="Times New Roman"/>
      <w:b/>
      <w:bCs/>
      <w:sz w:val="28"/>
      <w:szCs w:val="24"/>
      <w:lang w:eastAsia="ru-RU"/>
    </w:rPr>
  </w:style>
  <w:style w:type="paragraph" w:styleId="Heading9">
    <w:name w:val="heading 9"/>
    <w:basedOn w:val="Normal"/>
    <w:next w:val="Normal"/>
    <w:link w:val="Heading9Char"/>
    <w:qFormat/>
    <w:rsid w:val="00D60104"/>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0104"/>
    <w:rPr>
      <w:rFonts w:ascii="Arial" w:eastAsia="Times New Roman" w:hAnsi="Arial" w:cs="Arial"/>
      <w:b/>
      <w:bCs/>
      <w:i/>
      <w:iCs/>
      <w:sz w:val="28"/>
      <w:szCs w:val="28"/>
    </w:rPr>
  </w:style>
  <w:style w:type="character" w:customStyle="1" w:styleId="Heading3Char">
    <w:name w:val="Heading 3 Char"/>
    <w:basedOn w:val="DefaultParagraphFont"/>
    <w:link w:val="Heading3"/>
    <w:rsid w:val="00D60104"/>
    <w:rPr>
      <w:rFonts w:ascii="Arial" w:eastAsia="Times New Roman" w:hAnsi="Arial" w:cs="Arial"/>
      <w:b/>
      <w:bCs/>
      <w:sz w:val="26"/>
      <w:szCs w:val="26"/>
    </w:rPr>
  </w:style>
  <w:style w:type="character" w:customStyle="1" w:styleId="Heading4Char">
    <w:name w:val="Heading 4 Char"/>
    <w:basedOn w:val="DefaultParagraphFont"/>
    <w:link w:val="Heading4"/>
    <w:rsid w:val="00D6010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60104"/>
    <w:rPr>
      <w:rFonts w:ascii="Times New Roman" w:eastAsia="Times New Roman" w:hAnsi="Times New Roman" w:cs="Times New Roman"/>
      <w:b/>
      <w:bCs/>
      <w:sz w:val="28"/>
      <w:szCs w:val="24"/>
      <w:lang w:eastAsia="ru-RU"/>
    </w:rPr>
  </w:style>
  <w:style w:type="character" w:customStyle="1" w:styleId="Heading9Char">
    <w:name w:val="Heading 9 Char"/>
    <w:basedOn w:val="DefaultParagraphFont"/>
    <w:link w:val="Heading9"/>
    <w:rsid w:val="00D60104"/>
    <w:rPr>
      <w:rFonts w:ascii="Arial" w:eastAsia="Times New Roman" w:hAnsi="Arial" w:cs="Arial"/>
    </w:rPr>
  </w:style>
  <w:style w:type="paragraph" w:styleId="ListParagraph">
    <w:name w:val="List Paragraph"/>
    <w:aliases w:val="H&amp;P List Paragraph,2,Strip,Normal bullet 2,Bullet list,Saistīto dokumentu saraksts,Syle 1,PPS_Bullet,Numurets,Virsraksti,List Paragraph1,List Paragraph 1,Bullets,Numbered List,Paragraph,Bullet point 1,Numbered Para 1,Saraksta rindkopa"/>
    <w:basedOn w:val="Normal"/>
    <w:link w:val="ListParagraphChar"/>
    <w:qFormat/>
    <w:rsid w:val="007B2C2C"/>
    <w:pPr>
      <w:ind w:left="720"/>
      <w:contextualSpacing/>
    </w:pPr>
  </w:style>
  <w:style w:type="character" w:customStyle="1" w:styleId="ListParagraphChar">
    <w:name w:val="List Paragraph Char"/>
    <w:aliases w:val="H&amp;P List Paragraph Char,2 Char,Strip Char,Normal bullet 2 Char,Bullet list Char,Saistīto dokumentu saraksts Char,Syle 1 Char,PPS_Bullet Char,Numurets Char,Virsraksti Char,List Paragraph1 Char,List Paragraph 1 Char,Bullets Char"/>
    <w:link w:val="ListParagraph"/>
    <w:qFormat/>
    <w:locked/>
    <w:rsid w:val="0049145B"/>
  </w:style>
  <w:style w:type="character" w:styleId="Hyperlink">
    <w:name w:val="Hyperlink"/>
    <w:basedOn w:val="DefaultParagraphFont"/>
    <w:unhideWhenUsed/>
    <w:rsid w:val="00683D69"/>
    <w:rPr>
      <w:color w:val="0563C1" w:themeColor="hyperlink"/>
      <w:u w:val="single"/>
    </w:rPr>
  </w:style>
  <w:style w:type="paragraph" w:customStyle="1" w:styleId="naisf">
    <w:name w:val="naisf"/>
    <w:basedOn w:val="Normal"/>
    <w:rsid w:val="002B7EEF"/>
    <w:pPr>
      <w:spacing w:before="100" w:beforeAutospacing="1" w:after="100" w:afterAutospacing="1" w:line="240" w:lineRule="auto"/>
      <w:jc w:val="both"/>
    </w:pPr>
    <w:rPr>
      <w:rFonts w:ascii="Times New Roman" w:eastAsia="Times New Roman" w:hAnsi="Times New Roman" w:cs="Times New Roman"/>
      <w:sz w:val="24"/>
      <w:szCs w:val="24"/>
      <w:lang w:val="en-GB" w:eastAsia="en-US"/>
    </w:rPr>
  </w:style>
  <w:style w:type="paragraph" w:styleId="BodyTextIndent3">
    <w:name w:val="Body Text Indent 3"/>
    <w:basedOn w:val="Normal"/>
    <w:link w:val="BodyTextIndent3Char"/>
    <w:rsid w:val="002B7EEF"/>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2B7EEF"/>
    <w:rPr>
      <w:rFonts w:ascii="Times New Roman" w:eastAsia="Times New Roman" w:hAnsi="Times New Roman" w:cs="Times New Roman"/>
      <w:sz w:val="16"/>
      <w:szCs w:val="16"/>
    </w:rPr>
  </w:style>
  <w:style w:type="paragraph" w:styleId="BodyText3">
    <w:name w:val="Body Text 3"/>
    <w:basedOn w:val="Normal"/>
    <w:link w:val="BodyText3Char"/>
    <w:rsid w:val="00A70BF3"/>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70BF3"/>
    <w:rPr>
      <w:rFonts w:ascii="Times New Roman" w:eastAsia="Times New Roman" w:hAnsi="Times New Roman" w:cs="Times New Roman"/>
      <w:sz w:val="16"/>
      <w:szCs w:val="16"/>
    </w:rPr>
  </w:style>
  <w:style w:type="paragraph" w:styleId="BodyText2">
    <w:name w:val="Body Text 2"/>
    <w:basedOn w:val="Normal"/>
    <w:link w:val="BodyText2Char"/>
    <w:unhideWhenUsed/>
    <w:rsid w:val="00D60104"/>
    <w:pPr>
      <w:spacing w:after="120" w:line="480" w:lineRule="auto"/>
    </w:pPr>
  </w:style>
  <w:style w:type="character" w:customStyle="1" w:styleId="BodyText2Char">
    <w:name w:val="Body Text 2 Char"/>
    <w:basedOn w:val="DefaultParagraphFont"/>
    <w:link w:val="BodyText2"/>
    <w:rsid w:val="00D60104"/>
  </w:style>
  <w:style w:type="paragraph" w:customStyle="1" w:styleId="BodyText21">
    <w:name w:val="Body Text 21"/>
    <w:basedOn w:val="Normal"/>
    <w:link w:val="BodyText21Char"/>
    <w:rsid w:val="00D60104"/>
    <w:pPr>
      <w:spacing w:after="0" w:line="240" w:lineRule="auto"/>
      <w:jc w:val="both"/>
    </w:pPr>
    <w:rPr>
      <w:rFonts w:ascii="Times New Roman" w:eastAsia="Times New Roman" w:hAnsi="Times New Roman" w:cs="Times New Roman"/>
      <w:sz w:val="24"/>
      <w:szCs w:val="20"/>
      <w:lang w:eastAsia="en-US"/>
    </w:rPr>
  </w:style>
  <w:style w:type="paragraph" w:styleId="BodyText">
    <w:name w:val="Body Text"/>
    <w:basedOn w:val="Normal"/>
    <w:link w:val="BodyTextChar"/>
    <w:rsid w:val="00D6010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60104"/>
    <w:rPr>
      <w:rFonts w:ascii="Times New Roman" w:eastAsia="Times New Roman" w:hAnsi="Times New Roman" w:cs="Times New Roman"/>
      <w:sz w:val="24"/>
      <w:szCs w:val="24"/>
    </w:rPr>
  </w:style>
  <w:style w:type="paragraph" w:styleId="BodyTextIndent2">
    <w:name w:val="Body Text Indent 2"/>
    <w:basedOn w:val="Normal"/>
    <w:link w:val="BodyTextIndent2Char"/>
    <w:rsid w:val="00D60104"/>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60104"/>
    <w:rPr>
      <w:rFonts w:ascii="Times New Roman" w:eastAsia="Times New Roman" w:hAnsi="Times New Roman" w:cs="Times New Roman"/>
      <w:sz w:val="24"/>
      <w:szCs w:val="24"/>
    </w:rPr>
  </w:style>
  <w:style w:type="paragraph" w:styleId="BodyTextIndent">
    <w:name w:val="Body Text Indent"/>
    <w:basedOn w:val="Normal"/>
    <w:link w:val="BodyTextIndentChar"/>
    <w:rsid w:val="00D60104"/>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60104"/>
    <w:rPr>
      <w:rFonts w:ascii="Times New Roman" w:eastAsia="Times New Roman" w:hAnsi="Times New Roman" w:cs="Times New Roman"/>
      <w:sz w:val="24"/>
      <w:szCs w:val="24"/>
    </w:rPr>
  </w:style>
  <w:style w:type="paragraph" w:styleId="Footer">
    <w:name w:val="footer"/>
    <w:basedOn w:val="Normal"/>
    <w:link w:val="FooterChar"/>
    <w:uiPriority w:val="99"/>
    <w:rsid w:val="00D60104"/>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D60104"/>
    <w:rPr>
      <w:rFonts w:ascii="Times New Roman" w:eastAsia="Times New Roman" w:hAnsi="Times New Roman" w:cs="Times New Roman"/>
      <w:sz w:val="20"/>
      <w:szCs w:val="20"/>
      <w:lang w:val="en-US" w:eastAsia="en-US"/>
    </w:rPr>
  </w:style>
  <w:style w:type="character" w:customStyle="1" w:styleId="CharChar1">
    <w:name w:val="Char Char1"/>
    <w:rsid w:val="00D60104"/>
    <w:rPr>
      <w:lang w:val="en-US" w:eastAsia="en-US" w:bidi="ar-SA"/>
    </w:rPr>
  </w:style>
  <w:style w:type="paragraph" w:customStyle="1" w:styleId="a0">
    <w:name w:val="a0"/>
    <w:basedOn w:val="Normal"/>
    <w:rsid w:val="00D60104"/>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xl106">
    <w:name w:val="xl106"/>
    <w:basedOn w:val="Normal"/>
    <w:rsid w:val="00D60104"/>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GB" w:eastAsia="en-US"/>
    </w:rPr>
  </w:style>
  <w:style w:type="character" w:styleId="PageNumber">
    <w:name w:val="page number"/>
    <w:basedOn w:val="DefaultParagraphFont"/>
    <w:rsid w:val="00D60104"/>
  </w:style>
  <w:style w:type="paragraph" w:styleId="Header">
    <w:name w:val="header"/>
    <w:aliases w:val="Header Char Char"/>
    <w:basedOn w:val="Normal"/>
    <w:link w:val="HeaderChar"/>
    <w:uiPriority w:val="99"/>
    <w:rsid w:val="00D60104"/>
    <w:pPr>
      <w:tabs>
        <w:tab w:val="center" w:pos="4320"/>
        <w:tab w:val="right" w:pos="8640"/>
      </w:tabs>
      <w:suppressAutoHyphens/>
      <w:spacing w:after="0" w:line="240" w:lineRule="auto"/>
    </w:pPr>
    <w:rPr>
      <w:rFonts w:ascii="+Times" w:eastAsia="Batang" w:hAnsi="+Times" w:cs="Times New Roman"/>
      <w:sz w:val="24"/>
      <w:szCs w:val="20"/>
      <w:lang w:val="en-GB" w:eastAsia="ar-SA"/>
    </w:rPr>
  </w:style>
  <w:style w:type="character" w:customStyle="1" w:styleId="HeaderChar">
    <w:name w:val="Header Char"/>
    <w:aliases w:val="Header Char Char Char"/>
    <w:basedOn w:val="DefaultParagraphFont"/>
    <w:link w:val="Header"/>
    <w:uiPriority w:val="99"/>
    <w:rsid w:val="00D60104"/>
    <w:rPr>
      <w:rFonts w:ascii="+Times" w:eastAsia="Batang" w:hAnsi="+Times" w:cs="Times New Roman"/>
      <w:sz w:val="24"/>
      <w:szCs w:val="20"/>
      <w:lang w:val="en-GB" w:eastAsia="ar-SA"/>
    </w:rPr>
  </w:style>
  <w:style w:type="character" w:customStyle="1" w:styleId="BalloonTextChar">
    <w:name w:val="Balloon Text Char"/>
    <w:basedOn w:val="DefaultParagraphFont"/>
    <w:link w:val="BalloonText"/>
    <w:semiHidden/>
    <w:rsid w:val="00D60104"/>
    <w:rPr>
      <w:rFonts w:ascii="Tahoma" w:eastAsia="Times New Roman" w:hAnsi="Tahoma" w:cs="Tahoma"/>
      <w:sz w:val="16"/>
      <w:szCs w:val="16"/>
    </w:rPr>
  </w:style>
  <w:style w:type="paragraph" w:styleId="BalloonText">
    <w:name w:val="Balloon Text"/>
    <w:basedOn w:val="Normal"/>
    <w:link w:val="BalloonTextChar"/>
    <w:semiHidden/>
    <w:rsid w:val="00D60104"/>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semiHidden/>
    <w:rsid w:val="00D60104"/>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D60104"/>
    <w:pPr>
      <w:shd w:val="clear" w:color="auto" w:fill="000080"/>
      <w:spacing w:after="0" w:line="240" w:lineRule="auto"/>
    </w:pPr>
    <w:rPr>
      <w:rFonts w:ascii="Tahoma" w:eastAsia="Times New Roman" w:hAnsi="Tahoma" w:cs="Tahoma"/>
      <w:sz w:val="20"/>
      <w:szCs w:val="20"/>
    </w:rPr>
  </w:style>
  <w:style w:type="character" w:styleId="CommentReference">
    <w:name w:val="annotation reference"/>
    <w:uiPriority w:val="99"/>
    <w:semiHidden/>
    <w:rsid w:val="00D60104"/>
    <w:rPr>
      <w:sz w:val="16"/>
      <w:szCs w:val="16"/>
    </w:rPr>
  </w:style>
  <w:style w:type="paragraph" w:styleId="CommentText">
    <w:name w:val="annotation text"/>
    <w:basedOn w:val="Normal"/>
    <w:link w:val="CommentTextChar"/>
    <w:uiPriority w:val="99"/>
    <w:semiHidden/>
    <w:rsid w:val="00D6010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6010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D6010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D60104"/>
    <w:rPr>
      <w:b/>
      <w:bCs/>
    </w:rPr>
  </w:style>
  <w:style w:type="paragraph" w:styleId="NormalWeb">
    <w:name w:val="Normal (Web)"/>
    <w:basedOn w:val="Normal"/>
    <w:rsid w:val="00D601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qFormat/>
    <w:rsid w:val="00D60104"/>
    <w:rPr>
      <w:i/>
      <w:iCs/>
    </w:rPr>
  </w:style>
  <w:style w:type="character" w:styleId="FollowedHyperlink">
    <w:name w:val="FollowedHyperlink"/>
    <w:uiPriority w:val="99"/>
    <w:unhideWhenUsed/>
    <w:rsid w:val="00D60104"/>
    <w:rPr>
      <w:color w:val="800080"/>
      <w:u w:val="single"/>
    </w:rPr>
  </w:style>
  <w:style w:type="paragraph" w:customStyle="1" w:styleId="xl68">
    <w:name w:val="xl68"/>
    <w:basedOn w:val="Normal"/>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D6010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D601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D601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D6010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Normal"/>
    <w:rsid w:val="00D601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Normal"/>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D6010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Normal"/>
    <w:rsid w:val="00D601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Normal"/>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Normal"/>
    <w:rsid w:val="00D601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Normal"/>
    <w:rsid w:val="00D6010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Normal"/>
    <w:rsid w:val="00D601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al"/>
    <w:rsid w:val="00D601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Normal"/>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Normal"/>
    <w:rsid w:val="00D6010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Normal"/>
    <w:rsid w:val="00D601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Normal"/>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1">
    <w:name w:val="xl111"/>
    <w:basedOn w:val="Normal"/>
    <w:rsid w:val="00D601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Normal"/>
    <w:rsid w:val="00D601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Normal"/>
    <w:rsid w:val="00D6010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Normal"/>
    <w:rsid w:val="00D6010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Normal"/>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rsid w:val="00D601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Normal"/>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Normal"/>
    <w:rsid w:val="00D6010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Normal"/>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Normal"/>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Normal"/>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3">
    <w:name w:val="xl123"/>
    <w:basedOn w:val="Normal"/>
    <w:rsid w:val="00D6010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Normal"/>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Normal"/>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9">
    <w:name w:val="xl129"/>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Normal"/>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1">
    <w:name w:val="xl131"/>
    <w:basedOn w:val="Normal"/>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Normal"/>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basedOn w:val="Normal"/>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6">
    <w:name w:val="xl136"/>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Normal"/>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Normal"/>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2">
    <w:name w:val="xl142"/>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4">
    <w:name w:val="xl144"/>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5">
    <w:name w:val="xl145"/>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6">
    <w:name w:val="xl146"/>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7">
    <w:name w:val="xl147"/>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8">
    <w:name w:val="xl148"/>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9">
    <w:name w:val="xl149"/>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0">
    <w:name w:val="xl150"/>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1">
    <w:name w:val="xl151"/>
    <w:basedOn w:val="Normal"/>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Normal"/>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3">
    <w:name w:val="xl153"/>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4">
    <w:name w:val="xl154"/>
    <w:basedOn w:val="Normal"/>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5">
    <w:name w:val="xl155"/>
    <w:basedOn w:val="Normal"/>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6">
    <w:name w:val="xl156"/>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7">
    <w:name w:val="xl157"/>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8">
    <w:name w:val="xl158"/>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9">
    <w:name w:val="xl159"/>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0">
    <w:name w:val="xl160"/>
    <w:basedOn w:val="Normal"/>
    <w:rsid w:val="00D60104"/>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Normal"/>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2">
    <w:name w:val="xl162"/>
    <w:basedOn w:val="Normal"/>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3">
    <w:name w:val="xl163"/>
    <w:basedOn w:val="Normal"/>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Normal"/>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5">
    <w:name w:val="xl165"/>
    <w:basedOn w:val="Normal"/>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66">
    <w:name w:val="xl166"/>
    <w:basedOn w:val="Normal"/>
    <w:rsid w:val="00D6010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7">
    <w:name w:val="xl167"/>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8">
    <w:name w:val="xl168"/>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9">
    <w:name w:val="xl169"/>
    <w:basedOn w:val="Normal"/>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0">
    <w:name w:val="xl170"/>
    <w:basedOn w:val="Normal"/>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1">
    <w:name w:val="xl171"/>
    <w:basedOn w:val="Normal"/>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2">
    <w:name w:val="xl172"/>
    <w:basedOn w:val="Normal"/>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3">
    <w:name w:val="xl173"/>
    <w:basedOn w:val="Normal"/>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74">
    <w:name w:val="xl174"/>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5">
    <w:name w:val="xl175"/>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76">
    <w:name w:val="xl176"/>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7">
    <w:name w:val="xl177"/>
    <w:basedOn w:val="Normal"/>
    <w:rsid w:val="00D60104"/>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8">
    <w:name w:val="xl178"/>
    <w:basedOn w:val="Normal"/>
    <w:rsid w:val="00D6010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79">
    <w:name w:val="xl179"/>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0">
    <w:name w:val="xl180"/>
    <w:basedOn w:val="Normal"/>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1">
    <w:name w:val="xl181"/>
    <w:basedOn w:val="Normal"/>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2">
    <w:name w:val="xl182"/>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3">
    <w:name w:val="xl183"/>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4">
    <w:name w:val="xl184"/>
    <w:basedOn w:val="Normal"/>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5">
    <w:name w:val="xl185"/>
    <w:basedOn w:val="Normal"/>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6">
    <w:name w:val="xl186"/>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7">
    <w:name w:val="xl187"/>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rPr>
  </w:style>
  <w:style w:type="paragraph" w:customStyle="1" w:styleId="xl188">
    <w:name w:val="xl188"/>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9">
    <w:name w:val="xl189"/>
    <w:basedOn w:val="Normal"/>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0">
    <w:name w:val="xl190"/>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1">
    <w:name w:val="xl191"/>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2">
    <w:name w:val="xl192"/>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3">
    <w:name w:val="xl193"/>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5">
    <w:name w:val="xl195"/>
    <w:basedOn w:val="Normal"/>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6">
    <w:name w:val="xl196"/>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7">
    <w:name w:val="xl197"/>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rPr>
  </w:style>
  <w:style w:type="paragraph" w:customStyle="1" w:styleId="xl198">
    <w:name w:val="xl198"/>
    <w:basedOn w:val="Normal"/>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9">
    <w:name w:val="xl199"/>
    <w:basedOn w:val="Normal"/>
    <w:rsid w:val="00D6010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01">
    <w:name w:val="xl201"/>
    <w:basedOn w:val="Normal"/>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2">
    <w:name w:val="xl202"/>
    <w:basedOn w:val="Normal"/>
    <w:rsid w:val="00D60104"/>
    <w:pPr>
      <w:pBdr>
        <w:top w:val="single" w:sz="4" w:space="0" w:color="auto"/>
        <w:bottom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3">
    <w:name w:val="xl203"/>
    <w:basedOn w:val="Normal"/>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4">
    <w:name w:val="xl204"/>
    <w:basedOn w:val="Normal"/>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5">
    <w:name w:val="xl205"/>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6">
    <w:name w:val="xl206"/>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7">
    <w:name w:val="xl207"/>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8">
    <w:name w:val="xl208"/>
    <w:basedOn w:val="Normal"/>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9">
    <w:name w:val="xl209"/>
    <w:basedOn w:val="Normal"/>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10">
    <w:name w:val="xl210"/>
    <w:basedOn w:val="Normal"/>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1">
    <w:name w:val="xl211"/>
    <w:basedOn w:val="Normal"/>
    <w:rsid w:val="00D6010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Normal"/>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sz w:val="24"/>
      <w:szCs w:val="24"/>
    </w:rPr>
  </w:style>
  <w:style w:type="paragraph" w:customStyle="1" w:styleId="xl213">
    <w:name w:val="xl213"/>
    <w:basedOn w:val="Normal"/>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4">
    <w:name w:val="xl214"/>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5">
    <w:name w:val="xl215"/>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6">
    <w:name w:val="xl216"/>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7">
    <w:name w:val="xl217"/>
    <w:basedOn w:val="Normal"/>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8">
    <w:name w:val="xl218"/>
    <w:basedOn w:val="Normal"/>
    <w:rsid w:val="00D6010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unhideWhenUsed/>
    <w:rsid w:val="0049145B"/>
    <w:rPr>
      <w:vertAlign w:val="superscript"/>
    </w:rPr>
  </w:style>
  <w:style w:type="paragraph" w:styleId="Revision">
    <w:name w:val="Revision"/>
    <w:hidden/>
    <w:uiPriority w:val="99"/>
    <w:semiHidden/>
    <w:rsid w:val="00AD0146"/>
    <w:pPr>
      <w:spacing w:after="0" w:line="240" w:lineRule="auto"/>
    </w:pPr>
  </w:style>
  <w:style w:type="paragraph" w:styleId="FootnoteText">
    <w:name w:val="footnote text"/>
    <w:basedOn w:val="Normal"/>
    <w:link w:val="FootnoteTextChar"/>
    <w:unhideWhenUsed/>
    <w:rsid w:val="004F2C49"/>
    <w:pPr>
      <w:spacing w:after="0" w:line="240" w:lineRule="auto"/>
    </w:pPr>
    <w:rPr>
      <w:rFonts w:ascii="Times New Roman" w:eastAsia="Times New Roman" w:hAnsi="Times New Roman" w:cs="Times New Roman"/>
      <w:sz w:val="20"/>
      <w:szCs w:val="20"/>
      <w:lang w:val="en-GB" w:eastAsia="en-US"/>
    </w:rPr>
  </w:style>
  <w:style w:type="character" w:customStyle="1" w:styleId="FootnoteTextChar">
    <w:name w:val="Footnote Text Char"/>
    <w:basedOn w:val="DefaultParagraphFont"/>
    <w:link w:val="FootnoteText"/>
    <w:rsid w:val="004F2C49"/>
    <w:rPr>
      <w:rFonts w:ascii="Times New Roman" w:eastAsia="Times New Roman" w:hAnsi="Times New Roman" w:cs="Times New Roman"/>
      <w:sz w:val="20"/>
      <w:szCs w:val="20"/>
      <w:lang w:val="en-GB" w:eastAsia="en-US"/>
    </w:rPr>
  </w:style>
  <w:style w:type="character" w:customStyle="1" w:styleId="BodyText21Char">
    <w:name w:val="Body Text 21 Char"/>
    <w:link w:val="BodyText21"/>
    <w:locked/>
    <w:rsid w:val="000D0081"/>
    <w:rPr>
      <w:rFonts w:ascii="Times New Roman" w:eastAsia="Times New Roman" w:hAnsi="Times New Roman" w:cs="Times New Roman"/>
      <w:sz w:val="24"/>
      <w:szCs w:val="20"/>
      <w:lang w:eastAsia="en-US"/>
    </w:rPr>
  </w:style>
  <w:style w:type="character" w:styleId="UnresolvedMention">
    <w:name w:val="Unresolved Mention"/>
    <w:basedOn w:val="DefaultParagraphFont"/>
    <w:uiPriority w:val="99"/>
    <w:semiHidden/>
    <w:unhideWhenUsed/>
    <w:rsid w:val="008D7FA0"/>
    <w:rPr>
      <w:color w:val="605E5C"/>
      <w:shd w:val="clear" w:color="auto" w:fill="E1DFDD"/>
    </w:rPr>
  </w:style>
  <w:style w:type="table" w:styleId="TableGrid">
    <w:name w:val="Table Grid"/>
    <w:basedOn w:val="TableNormal"/>
    <w:uiPriority w:val="59"/>
    <w:rsid w:val="00A3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71FBF"/>
    <w:pPr>
      <w:suppressAutoHyphens/>
      <w:autoSpaceDN w:val="0"/>
      <w:spacing w:after="0" w:line="240" w:lineRule="auto"/>
    </w:pPr>
    <w:rPr>
      <w:rFonts w:ascii="Times New Roman" w:eastAsia="Times New Roman" w:hAnsi="Times New Roman" w:cs="Times New Roman"/>
      <w:color w:val="000000"/>
      <w:kern w:val="3"/>
      <w:sz w:val="24"/>
      <w:szCs w:val="24"/>
      <w:lang w:val="en-GB" w:eastAsia="en-US"/>
    </w:rPr>
  </w:style>
  <w:style w:type="paragraph" w:customStyle="1" w:styleId="xl475">
    <w:name w:val="xl475"/>
    <w:basedOn w:val="Normal"/>
    <w:rsid w:val="00A1719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rPr>
  </w:style>
  <w:style w:type="character" w:customStyle="1" w:styleId="cf01">
    <w:name w:val="cf01"/>
    <w:rsid w:val="00A1719B"/>
    <w:rPr>
      <w:rFonts w:ascii="Segoe UI" w:hAnsi="Segoe UI" w:cs="Segoe UI" w:hint="default"/>
      <w:sz w:val="18"/>
      <w:szCs w:val="18"/>
    </w:rPr>
  </w:style>
  <w:style w:type="character" w:customStyle="1" w:styleId="cf11">
    <w:name w:val="cf11"/>
    <w:rsid w:val="00A1719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77">
      <w:bodyDiv w:val="1"/>
      <w:marLeft w:val="0"/>
      <w:marRight w:val="0"/>
      <w:marTop w:val="0"/>
      <w:marBottom w:val="0"/>
      <w:divBdr>
        <w:top w:val="none" w:sz="0" w:space="0" w:color="auto"/>
        <w:left w:val="none" w:sz="0" w:space="0" w:color="auto"/>
        <w:bottom w:val="none" w:sz="0" w:space="0" w:color="auto"/>
        <w:right w:val="none" w:sz="0" w:space="0" w:color="auto"/>
      </w:divBdr>
    </w:div>
    <w:div w:id="144322703">
      <w:bodyDiv w:val="1"/>
      <w:marLeft w:val="0"/>
      <w:marRight w:val="0"/>
      <w:marTop w:val="0"/>
      <w:marBottom w:val="0"/>
      <w:divBdr>
        <w:top w:val="none" w:sz="0" w:space="0" w:color="auto"/>
        <w:left w:val="none" w:sz="0" w:space="0" w:color="auto"/>
        <w:bottom w:val="none" w:sz="0" w:space="0" w:color="auto"/>
        <w:right w:val="none" w:sz="0" w:space="0" w:color="auto"/>
      </w:divBdr>
    </w:div>
    <w:div w:id="238834586">
      <w:bodyDiv w:val="1"/>
      <w:marLeft w:val="0"/>
      <w:marRight w:val="0"/>
      <w:marTop w:val="0"/>
      <w:marBottom w:val="0"/>
      <w:divBdr>
        <w:top w:val="none" w:sz="0" w:space="0" w:color="auto"/>
        <w:left w:val="none" w:sz="0" w:space="0" w:color="auto"/>
        <w:bottom w:val="none" w:sz="0" w:space="0" w:color="auto"/>
        <w:right w:val="none" w:sz="0" w:space="0" w:color="auto"/>
      </w:divBdr>
    </w:div>
    <w:div w:id="297032177">
      <w:bodyDiv w:val="1"/>
      <w:marLeft w:val="0"/>
      <w:marRight w:val="0"/>
      <w:marTop w:val="0"/>
      <w:marBottom w:val="0"/>
      <w:divBdr>
        <w:top w:val="none" w:sz="0" w:space="0" w:color="auto"/>
        <w:left w:val="none" w:sz="0" w:space="0" w:color="auto"/>
        <w:bottom w:val="none" w:sz="0" w:space="0" w:color="auto"/>
        <w:right w:val="none" w:sz="0" w:space="0" w:color="auto"/>
      </w:divBdr>
    </w:div>
    <w:div w:id="333840858">
      <w:bodyDiv w:val="1"/>
      <w:marLeft w:val="0"/>
      <w:marRight w:val="0"/>
      <w:marTop w:val="0"/>
      <w:marBottom w:val="0"/>
      <w:divBdr>
        <w:top w:val="none" w:sz="0" w:space="0" w:color="auto"/>
        <w:left w:val="none" w:sz="0" w:space="0" w:color="auto"/>
        <w:bottom w:val="none" w:sz="0" w:space="0" w:color="auto"/>
        <w:right w:val="none" w:sz="0" w:space="0" w:color="auto"/>
      </w:divBdr>
    </w:div>
    <w:div w:id="396440534">
      <w:bodyDiv w:val="1"/>
      <w:marLeft w:val="0"/>
      <w:marRight w:val="0"/>
      <w:marTop w:val="0"/>
      <w:marBottom w:val="0"/>
      <w:divBdr>
        <w:top w:val="none" w:sz="0" w:space="0" w:color="auto"/>
        <w:left w:val="none" w:sz="0" w:space="0" w:color="auto"/>
        <w:bottom w:val="none" w:sz="0" w:space="0" w:color="auto"/>
        <w:right w:val="none" w:sz="0" w:space="0" w:color="auto"/>
      </w:divBdr>
    </w:div>
    <w:div w:id="514617168">
      <w:bodyDiv w:val="1"/>
      <w:marLeft w:val="0"/>
      <w:marRight w:val="0"/>
      <w:marTop w:val="0"/>
      <w:marBottom w:val="0"/>
      <w:divBdr>
        <w:top w:val="none" w:sz="0" w:space="0" w:color="auto"/>
        <w:left w:val="none" w:sz="0" w:space="0" w:color="auto"/>
        <w:bottom w:val="none" w:sz="0" w:space="0" w:color="auto"/>
        <w:right w:val="none" w:sz="0" w:space="0" w:color="auto"/>
      </w:divBdr>
    </w:div>
    <w:div w:id="738937899">
      <w:bodyDiv w:val="1"/>
      <w:marLeft w:val="0"/>
      <w:marRight w:val="0"/>
      <w:marTop w:val="0"/>
      <w:marBottom w:val="0"/>
      <w:divBdr>
        <w:top w:val="none" w:sz="0" w:space="0" w:color="auto"/>
        <w:left w:val="none" w:sz="0" w:space="0" w:color="auto"/>
        <w:bottom w:val="none" w:sz="0" w:space="0" w:color="auto"/>
        <w:right w:val="none" w:sz="0" w:space="0" w:color="auto"/>
      </w:divBdr>
    </w:div>
    <w:div w:id="958678640">
      <w:bodyDiv w:val="1"/>
      <w:marLeft w:val="0"/>
      <w:marRight w:val="0"/>
      <w:marTop w:val="0"/>
      <w:marBottom w:val="0"/>
      <w:divBdr>
        <w:top w:val="none" w:sz="0" w:space="0" w:color="auto"/>
        <w:left w:val="none" w:sz="0" w:space="0" w:color="auto"/>
        <w:bottom w:val="none" w:sz="0" w:space="0" w:color="auto"/>
        <w:right w:val="none" w:sz="0" w:space="0" w:color="auto"/>
      </w:divBdr>
    </w:div>
    <w:div w:id="1163424345">
      <w:bodyDiv w:val="1"/>
      <w:marLeft w:val="0"/>
      <w:marRight w:val="0"/>
      <w:marTop w:val="0"/>
      <w:marBottom w:val="0"/>
      <w:divBdr>
        <w:top w:val="none" w:sz="0" w:space="0" w:color="auto"/>
        <w:left w:val="none" w:sz="0" w:space="0" w:color="auto"/>
        <w:bottom w:val="none" w:sz="0" w:space="0" w:color="auto"/>
        <w:right w:val="none" w:sz="0" w:space="0" w:color="auto"/>
      </w:divBdr>
    </w:div>
    <w:div w:id="1202671681">
      <w:bodyDiv w:val="1"/>
      <w:marLeft w:val="0"/>
      <w:marRight w:val="0"/>
      <w:marTop w:val="0"/>
      <w:marBottom w:val="0"/>
      <w:divBdr>
        <w:top w:val="none" w:sz="0" w:space="0" w:color="auto"/>
        <w:left w:val="none" w:sz="0" w:space="0" w:color="auto"/>
        <w:bottom w:val="none" w:sz="0" w:space="0" w:color="auto"/>
        <w:right w:val="none" w:sz="0" w:space="0" w:color="auto"/>
      </w:divBdr>
    </w:div>
    <w:div w:id="1420518835">
      <w:bodyDiv w:val="1"/>
      <w:marLeft w:val="0"/>
      <w:marRight w:val="0"/>
      <w:marTop w:val="0"/>
      <w:marBottom w:val="0"/>
      <w:divBdr>
        <w:top w:val="none" w:sz="0" w:space="0" w:color="auto"/>
        <w:left w:val="none" w:sz="0" w:space="0" w:color="auto"/>
        <w:bottom w:val="none" w:sz="0" w:space="0" w:color="auto"/>
        <w:right w:val="none" w:sz="0" w:space="0" w:color="auto"/>
      </w:divBdr>
    </w:div>
    <w:div w:id="1821068530">
      <w:bodyDiv w:val="1"/>
      <w:marLeft w:val="0"/>
      <w:marRight w:val="0"/>
      <w:marTop w:val="0"/>
      <w:marBottom w:val="0"/>
      <w:divBdr>
        <w:top w:val="none" w:sz="0" w:space="0" w:color="auto"/>
        <w:left w:val="none" w:sz="0" w:space="0" w:color="auto"/>
        <w:bottom w:val="none" w:sz="0" w:space="0" w:color="auto"/>
        <w:right w:val="none" w:sz="0" w:space="0" w:color="auto"/>
      </w:divBdr>
    </w:div>
    <w:div w:id="1926303076">
      <w:bodyDiv w:val="1"/>
      <w:marLeft w:val="0"/>
      <w:marRight w:val="0"/>
      <w:marTop w:val="0"/>
      <w:marBottom w:val="0"/>
      <w:divBdr>
        <w:top w:val="none" w:sz="0" w:space="0" w:color="auto"/>
        <w:left w:val="none" w:sz="0" w:space="0" w:color="auto"/>
        <w:bottom w:val="none" w:sz="0" w:space="0" w:color="auto"/>
        <w:right w:val="none" w:sz="0" w:space="0" w:color="auto"/>
      </w:divBdr>
    </w:div>
    <w:div w:id="1941334035">
      <w:bodyDiv w:val="1"/>
      <w:marLeft w:val="0"/>
      <w:marRight w:val="0"/>
      <w:marTop w:val="0"/>
      <w:marBottom w:val="0"/>
      <w:divBdr>
        <w:top w:val="none" w:sz="0" w:space="0" w:color="auto"/>
        <w:left w:val="none" w:sz="0" w:space="0" w:color="auto"/>
        <w:bottom w:val="none" w:sz="0" w:space="0" w:color="auto"/>
        <w:right w:val="none" w:sz="0" w:space="0" w:color="auto"/>
      </w:divBdr>
    </w:div>
    <w:div w:id="1975792305">
      <w:bodyDiv w:val="1"/>
      <w:marLeft w:val="0"/>
      <w:marRight w:val="0"/>
      <w:marTop w:val="0"/>
      <w:marBottom w:val="0"/>
      <w:divBdr>
        <w:top w:val="none" w:sz="0" w:space="0" w:color="auto"/>
        <w:left w:val="none" w:sz="0" w:space="0" w:color="auto"/>
        <w:bottom w:val="none" w:sz="0" w:space="0" w:color="auto"/>
        <w:right w:val="none" w:sz="0" w:space="0" w:color="auto"/>
      </w:divBdr>
    </w:div>
    <w:div w:id="2013334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cargo@ldz.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B7FA3-CC9D-49FA-821C-FF68D0F1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9101</Words>
  <Characters>5188</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VAS "LDz"</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Juzāne</dc:creator>
  <cp:lastModifiedBy>Inta Pudule</cp:lastModifiedBy>
  <cp:revision>6</cp:revision>
  <cp:lastPrinted>2020-05-28T07:28:00Z</cp:lastPrinted>
  <dcterms:created xsi:type="dcterms:W3CDTF">2026-06-02T09:47:00Z</dcterms:created>
  <dcterms:modified xsi:type="dcterms:W3CDTF">2026-06-02T11:27:00Z</dcterms:modified>
</cp:coreProperties>
</file>