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D19B8" w14:textId="7777777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Uzaicinājuma komercpiedāvājuma iesniegšanai tirgus izpētei</w:t>
      </w:r>
    </w:p>
    <w:p w14:paraId="38708821" w14:textId="6663B145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="008D60D4">
        <w:rPr>
          <w:rFonts w:ascii="Arial" w:hAnsi="Arial" w:cs="Arial"/>
          <w:color w:val="000000"/>
          <w:sz w:val="22"/>
          <w:szCs w:val="22"/>
          <w:lang w:val="lv-LV"/>
        </w:rPr>
        <w:t xml:space="preserve">Speciālās </w:t>
      </w:r>
      <w:r w:rsidR="00F65A8E">
        <w:rPr>
          <w:rFonts w:ascii="Arial" w:hAnsi="Arial" w:cs="Arial"/>
          <w:color w:val="000000"/>
          <w:sz w:val="22"/>
          <w:szCs w:val="22"/>
          <w:lang w:val="lv-LV"/>
        </w:rPr>
        <w:t xml:space="preserve">tehnikas </w:t>
      </w:r>
      <w:r w:rsidR="008D60D4">
        <w:rPr>
          <w:rFonts w:ascii="Arial" w:hAnsi="Arial" w:cs="Arial"/>
          <w:sz w:val="22"/>
          <w:szCs w:val="22"/>
          <w:lang w:val="lv-LV"/>
        </w:rPr>
        <w:t>tehniskā apkope un remonts</w:t>
      </w:r>
      <w:r>
        <w:rPr>
          <w:rFonts w:ascii="Arial" w:hAnsi="Arial" w:cs="Arial"/>
          <w:sz w:val="22"/>
          <w:szCs w:val="22"/>
          <w:lang w:val="lv-LV"/>
        </w:rPr>
        <w:t>”</w:t>
      </w:r>
    </w:p>
    <w:p w14:paraId="50231D20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2.pielikums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12C1B7" w14:textId="3B84960F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2021.gada _______________</w:t>
      </w:r>
      <w:r w:rsidR="00DE43FC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277EC9DA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Pretendents _____________________, vienotais reģistrācijas Nr. __________________________,</w:t>
      </w:r>
    </w:p>
    <w:p w14:paraId="46127953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</w:t>
      </w:r>
      <w:r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24AC5553" w14:textId="244EC6FE" w:rsidR="006A6205" w:rsidRPr="0074646A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informē, ka var</w:t>
      </w:r>
      <w:r w:rsidR="00E30BE3">
        <w:rPr>
          <w:rFonts w:ascii="Arial" w:hAnsi="Arial" w:cs="Arial"/>
          <w:sz w:val="22"/>
          <w:szCs w:val="22"/>
          <w:lang w:val="lv-LV"/>
        </w:rPr>
        <w:t xml:space="preserve"> sniegt Pakalpojumu</w:t>
      </w:r>
      <w:r>
        <w:rPr>
          <w:rFonts w:ascii="Arial" w:hAnsi="Arial" w:cs="Arial"/>
          <w:sz w:val="22"/>
          <w:szCs w:val="22"/>
          <w:lang w:val="lv-LV"/>
        </w:rPr>
        <w:t xml:space="preserve">, atbilstoši uzaicinājumā </w:t>
      </w:r>
      <w:r w:rsidR="008653B9">
        <w:rPr>
          <w:rFonts w:ascii="Arial" w:hAnsi="Arial" w:cs="Arial"/>
          <w:sz w:val="22"/>
          <w:szCs w:val="22"/>
          <w:lang w:val="lv-LV"/>
        </w:rPr>
        <w:t xml:space="preserve">un Specifikācijā </w:t>
      </w:r>
      <w:r>
        <w:rPr>
          <w:rFonts w:ascii="Arial" w:hAnsi="Arial" w:cs="Arial"/>
          <w:sz w:val="22"/>
          <w:szCs w:val="22"/>
          <w:lang w:val="lv-LV"/>
        </w:rPr>
        <w:t>noradītajiem kritērijiem, par cenu (uz komercpiedāvājuma iesniegšanas brīdi):</w:t>
      </w:r>
    </w:p>
    <w:p w14:paraId="7755C482" w14:textId="77777777" w:rsidR="0074646A" w:rsidRDefault="0074646A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1"/>
        <w:gridCol w:w="1985"/>
        <w:gridCol w:w="1985"/>
      </w:tblGrid>
      <w:tr w:rsidR="00B07BB9" w14:paraId="128FC489" w14:textId="77777777" w:rsidTr="009B6B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5F27" w14:textId="77777777" w:rsidR="00B07BB9" w:rsidRPr="00CB508E" w:rsidRDefault="00B07BB9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Nr.</w:t>
            </w:r>
          </w:p>
          <w:p w14:paraId="17285D9F" w14:textId="77777777" w:rsidR="00B07BB9" w:rsidRPr="00CB508E" w:rsidRDefault="00B07BB9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p/k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5962" w14:textId="0E2C8CA5" w:rsidR="00B07BB9" w:rsidRPr="00CB508E" w:rsidRDefault="008653B9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DC3276">
              <w:rPr>
                <w:rFonts w:ascii="Arial" w:hAnsi="Arial" w:cs="Arial"/>
                <w:sz w:val="22"/>
                <w:szCs w:val="22"/>
                <w:lang w:val="lv-LV" w:eastAsia="lv-LV"/>
              </w:rPr>
              <w:t>Tehniskās apkopes (TA) d</w:t>
            </w:r>
            <w:r w:rsidR="00B07BB9" w:rsidRPr="00DC3276">
              <w:rPr>
                <w:rFonts w:ascii="Arial" w:hAnsi="Arial" w:cs="Arial"/>
                <w:sz w:val="22"/>
                <w:szCs w:val="22"/>
                <w:lang w:val="lv-LV" w:eastAsia="lv-LV"/>
              </w:rPr>
              <w:t>arbu  nosaukums</w:t>
            </w:r>
            <w:r w:rsidR="00DC3276" w:rsidRPr="00DC3276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 un </w:t>
            </w:r>
            <w:r w:rsidR="00DC3276">
              <w:rPr>
                <w:rFonts w:ascii="Arial" w:hAnsi="Arial" w:cs="Arial"/>
                <w:sz w:val="22"/>
                <w:szCs w:val="22"/>
                <w:lang w:val="lv-LV" w:eastAsia="lv-LV"/>
              </w:rPr>
              <w:t>citi darbi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B60E" w14:textId="05E90139" w:rsidR="00B07BB9" w:rsidRPr="00CB508E" w:rsidRDefault="00B07BB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Izmaksas par speciālās tehnikas vienību (EUR</w:t>
            </w:r>
            <w:r w:rsidR="00EB6F53"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,</w:t>
            </w: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 bez PVN)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0C6E" w14:textId="361E032D" w:rsidR="00B07BB9" w:rsidRPr="00CB508E" w:rsidRDefault="00B07BB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Izbraukuma izmaksas /remonta izmaksas</w:t>
            </w:r>
            <w:r w:rsidR="00EB6F53"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 (EUR, bez PVN)</w:t>
            </w:r>
          </w:p>
        </w:tc>
      </w:tr>
      <w:tr w:rsidR="00B07BB9" w14:paraId="2D297267" w14:textId="77777777" w:rsidTr="009B6B34">
        <w:trPr>
          <w:trHeight w:val="2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76D0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E87F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Miniekskavatori: Kubota KX36/3;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Kubota KX41-3V; Bobcat MX319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F4B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44F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7D6F9A" w14:paraId="4435BA74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9BE2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E500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(Eļļu, smērvielu, tehnisko šķidrumu nomaiņa vai papildināšana)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F7CF" w14:textId="77777777" w:rsidR="00B07BB9" w:rsidRDefault="00B07BB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CA0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5917D793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D64C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97F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(Filtru nomaiņa)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7FD1" w14:textId="77777777" w:rsidR="00B07BB9" w:rsidRDefault="00B07BB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003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4BDF114D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FCFF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66E8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(Darba mezglu regulēšana)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277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1D9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5AFDAA25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9BE7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C590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(Papilddarbi pēc vienošanās)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438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6F2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187317AB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2B2D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1.5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401B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Diagnostika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EB9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A8D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7D6F9A" w14:paraId="7D62CB8D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C9CD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664E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Autoiekrāvēji: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TCM FD18T9H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Daewoo D25-3; Nissan WF05H70U;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Ļvovas LAZ 31183 5t;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Балканкар; Iekrāvējs ar GAZ-51 dzinēju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E51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632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7D6F9A" w14:paraId="56CBAE29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D3B0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DD54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(Eļļu, smērvielu, tehnisko šķidrumu nomaiņa vai papildināšana)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9EB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D26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09EF6D9E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2F56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EB48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(Filtru nomaiņa)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F85C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4AD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329B323F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05CA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E37C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(Darba mezglu regulēšana)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25D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D37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0F3556A5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5782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C7AE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(Papilddarbi pēc vienošanās)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38D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428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71215916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AFB1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D22D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Diagnostika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B6A7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840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01E2F3B5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9907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7B15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Traktori: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 - 40 AM;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LTZ 60AB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0CB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F42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7D6F9A" w14:paraId="1EFADC31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1A3A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3.1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1B1C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(Eļļu, smērvielu, tehnisko šķidrumu nomaiņa vai papildināšana)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CB46" w14:textId="77777777" w:rsidR="00B07BB9" w:rsidRDefault="00B07BB9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EEC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025F37CE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1015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3.2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A5A9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(Filtru nomaiņa)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086E" w14:textId="77777777" w:rsidR="00B07BB9" w:rsidRDefault="00B07BB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B1B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1D419837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87C5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3.3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514F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(Darba mezglu regulēšana)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BC7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C774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1E41333A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3F2F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3.4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D9AB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(Papilddarbi pēc vienošanās)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F09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4DB0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7DA9ACAC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0D30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3.5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D178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Diagnostika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2B5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061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6C85B375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2E9A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E57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Kravas spec. transports: GAZ 3307;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ZIL-431412;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GAZ 66 urbšanas iekārta;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ZIL-130 VS 22M autopācelājs; ZIL-130 KS-2561 autoceltnis;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E4F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5C89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7D6F9A" w14:paraId="35629612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787B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4.1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384" w14:textId="77777777" w:rsidR="00B07BB9" w:rsidRDefault="00B07BB9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lv-LV"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(Eļļu, smērvielu, tehnisko šķidrumu nomaiņa vai papildināšana)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12E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FDC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36E070EC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00A4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4.2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4DB9" w14:textId="77777777" w:rsidR="00B07BB9" w:rsidRDefault="00B07BB9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(Filtru nomaiņa)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8A3F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7D23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5E33E7FA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D2F7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lastRenderedPageBreak/>
              <w:t>4.3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47A3" w14:textId="77777777" w:rsidR="00B07BB9" w:rsidRDefault="00B07BB9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(Darba mezglu regulēšana)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265C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71DC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5FA48906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409C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4.4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4B89" w14:textId="77777777" w:rsidR="00B07BB9" w:rsidRDefault="00B07BB9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(Papilddarbi pēc vienošanās)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65A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1B49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3AD08593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49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4.5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B5F2" w14:textId="77777777" w:rsidR="00B07BB9" w:rsidRDefault="00B07BB9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Diagnostika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E32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05E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222E6DE3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208E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E4B6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Izbraukuma izmaksas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782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6C7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166646E8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5CC7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5.1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2ACA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Rīgas robežās /reize vai 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1D2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859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257D152C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EB13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2BF7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Darba dienā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A81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66A8" w14:textId="77777777" w:rsidR="00B07BB9" w:rsidRDefault="00B07BB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5DA71727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002A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5.2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3A87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Jelgavas robežās/ reize vai 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CC3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F3C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18A29820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282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D248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Darba dienā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424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D6B5" w14:textId="77777777" w:rsidR="00B07BB9" w:rsidRDefault="00B07BB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445DC818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CA35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5.3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3123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 xml:space="preserve">Daugavpils robežās/ reize vai km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C67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2D0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0E0E3383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516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DB11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Darba dienā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C821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9997" w14:textId="77777777" w:rsidR="00B07BB9" w:rsidRDefault="00B07BB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4674F997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F398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E13D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Remonta darbu stundas  izmaksa: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C4E3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F9A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14:paraId="6F863424" w14:textId="77777777" w:rsidTr="009B6B34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FD1C" w14:textId="77777777" w:rsidR="00B07BB9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DA30" w14:textId="77777777" w:rsidR="00B07BB9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Darba dienā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40F" w14:textId="77777777" w:rsidR="00B07BB9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0E60" w14:textId="77777777" w:rsidR="00B07BB9" w:rsidRDefault="00B07BB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144743B4" w14:textId="77777777" w:rsidR="009B6B34" w:rsidRDefault="009B6B34" w:rsidP="009B6B34">
      <w:pPr>
        <w:rPr>
          <w:rFonts w:ascii="Arial" w:hAnsi="Arial" w:cs="Arial"/>
          <w:sz w:val="22"/>
          <w:szCs w:val="22"/>
        </w:rPr>
      </w:pPr>
    </w:p>
    <w:p w14:paraId="183BB86E" w14:textId="3DB1CFC4" w:rsidR="009B6B34" w:rsidRPr="009B6B34" w:rsidRDefault="00080BB0" w:rsidP="009B6B34">
      <w:p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*</w:t>
      </w:r>
      <w:r w:rsidR="009B6B34" w:rsidRPr="009B6B34">
        <w:rPr>
          <w:rFonts w:ascii="Arial" w:hAnsi="Arial" w:cs="Arial"/>
          <w:sz w:val="22"/>
          <w:szCs w:val="22"/>
          <w:lang w:val="lv-LV"/>
        </w:rPr>
        <w:t xml:space="preserve">Tehniskajā apkopē izmantotos ražotāju zīmolu materiālus saskaņot atsevišķi ar </w:t>
      </w:r>
      <w:r w:rsidR="009B6B34">
        <w:rPr>
          <w:rFonts w:ascii="Arial" w:hAnsi="Arial" w:cs="Arial"/>
          <w:sz w:val="22"/>
          <w:szCs w:val="22"/>
          <w:lang w:val="lv-LV"/>
        </w:rPr>
        <w:t>P</w:t>
      </w:r>
      <w:r w:rsidR="009B6B34" w:rsidRPr="009B6B34">
        <w:rPr>
          <w:rFonts w:ascii="Arial" w:hAnsi="Arial" w:cs="Arial"/>
          <w:sz w:val="22"/>
          <w:szCs w:val="22"/>
          <w:lang w:val="lv-LV"/>
        </w:rPr>
        <w:t xml:space="preserve">asūtītāju TA tāmes sastādīšanas laikā. </w:t>
      </w:r>
    </w:p>
    <w:p w14:paraId="461F202A" w14:textId="77777777" w:rsidR="009B6B34" w:rsidRPr="009B6B34" w:rsidRDefault="009B6B34" w:rsidP="009B6B34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3321BAAF" w14:textId="37D4197B" w:rsidR="009B6B34" w:rsidRPr="009B6B34" w:rsidRDefault="00080BB0" w:rsidP="009B6B34">
      <w:p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**</w:t>
      </w:r>
      <w:r w:rsidR="009B6B34" w:rsidRPr="009B6B34">
        <w:rPr>
          <w:rFonts w:ascii="Arial" w:hAnsi="Arial" w:cs="Arial"/>
          <w:sz w:val="22"/>
          <w:szCs w:val="22"/>
          <w:lang w:val="lv-LV"/>
        </w:rPr>
        <w:t xml:space="preserve">Ja </w:t>
      </w:r>
      <w:r w:rsidR="009B6B34">
        <w:rPr>
          <w:rFonts w:ascii="Arial" w:hAnsi="Arial" w:cs="Arial"/>
          <w:sz w:val="22"/>
          <w:szCs w:val="22"/>
          <w:lang w:val="lv-LV"/>
        </w:rPr>
        <w:t>I</w:t>
      </w:r>
      <w:r w:rsidR="009B6B34" w:rsidRPr="009B6B34">
        <w:rPr>
          <w:rFonts w:ascii="Arial" w:hAnsi="Arial" w:cs="Arial"/>
          <w:sz w:val="22"/>
          <w:szCs w:val="22"/>
          <w:lang w:val="lv-LV"/>
        </w:rPr>
        <w:t xml:space="preserve">zpildītājam nav pamatotu pretenziju par ietekmi uz TA garantijas kvalitāti, </w:t>
      </w:r>
      <w:r w:rsidR="009B6B34">
        <w:rPr>
          <w:rFonts w:ascii="Arial" w:hAnsi="Arial" w:cs="Arial"/>
          <w:sz w:val="22"/>
          <w:szCs w:val="22"/>
          <w:lang w:val="lv-LV"/>
        </w:rPr>
        <w:t>P</w:t>
      </w:r>
      <w:r w:rsidR="009B6B34" w:rsidRPr="009B6B34">
        <w:rPr>
          <w:rFonts w:ascii="Arial" w:hAnsi="Arial" w:cs="Arial"/>
          <w:sz w:val="22"/>
          <w:szCs w:val="22"/>
          <w:lang w:val="lv-LV"/>
        </w:rPr>
        <w:t xml:space="preserve">asūtītājs iepriekš vienojoties ar </w:t>
      </w:r>
      <w:r w:rsidR="009B6B34">
        <w:rPr>
          <w:rFonts w:ascii="Arial" w:hAnsi="Arial" w:cs="Arial"/>
          <w:sz w:val="22"/>
          <w:szCs w:val="22"/>
          <w:lang w:val="lv-LV"/>
        </w:rPr>
        <w:t>I</w:t>
      </w:r>
      <w:r w:rsidR="009B6B34" w:rsidRPr="009B6B34">
        <w:rPr>
          <w:rFonts w:ascii="Arial" w:hAnsi="Arial" w:cs="Arial"/>
          <w:sz w:val="22"/>
          <w:szCs w:val="22"/>
          <w:lang w:val="lv-LV"/>
        </w:rPr>
        <w:t xml:space="preserve">zpildītāju drīkst piedāvāt izmantot savus apkopes materiālus (piem. eļļu, tehniskos šķidrumus, filtrus). </w:t>
      </w:r>
    </w:p>
    <w:p w14:paraId="02521890" w14:textId="77777777" w:rsidR="006A6205" w:rsidRPr="009B6B34" w:rsidRDefault="006A6205" w:rsidP="009B6B34">
      <w:pPr>
        <w:pStyle w:val="Galvene"/>
        <w:tabs>
          <w:tab w:val="left" w:pos="720"/>
        </w:tabs>
        <w:spacing w:line="0" w:lineRule="atLeast"/>
        <w:ind w:left="360"/>
        <w:jc w:val="both"/>
        <w:rPr>
          <w:rFonts w:ascii="Arial" w:hAnsi="Arial" w:cs="Arial"/>
          <w:sz w:val="22"/>
          <w:szCs w:val="22"/>
          <w:lang w:val="lv-LV"/>
        </w:rPr>
      </w:pPr>
    </w:p>
    <w:p w14:paraId="220FF905" w14:textId="77777777" w:rsidR="006A6205" w:rsidRDefault="006A6205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9D0F361" w14:textId="12FF3873" w:rsidR="006A6205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piedāvā </w:t>
      </w:r>
      <w:r w:rsidR="00E77CC2">
        <w:rPr>
          <w:rFonts w:ascii="Arial" w:hAnsi="Arial" w:cs="Arial"/>
          <w:sz w:val="22"/>
          <w:szCs w:val="22"/>
          <w:lang w:val="lv-LV"/>
        </w:rPr>
        <w:t>Pakalpojumam</w:t>
      </w:r>
      <w:r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>
        <w:rPr>
          <w:rFonts w:ascii="Arial" w:hAnsi="Arial" w:cs="Arial"/>
          <w:sz w:val="22"/>
          <w:szCs w:val="22"/>
          <w:lang w:val="lv-LV"/>
        </w:rPr>
        <w:t xml:space="preserve"> no preces pieņemšanas dokumenta parakstīšanas brīža.</w:t>
      </w:r>
    </w:p>
    <w:p w14:paraId="4015C3C7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1E048695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2EABBB13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3D52592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1B33FDAC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4977FA9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___________________________________________________________________.</w:t>
      </w:r>
    </w:p>
    <w:p w14:paraId="03A34A26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paraksttiesīgās personas amats, vārds un uzvārds 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D1F49DC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446153EA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</w:t>
      </w:r>
    </w:p>
    <w:p w14:paraId="5DCEDFE6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7D6F9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3204EA"/>
    <w:rsid w:val="006A6205"/>
    <w:rsid w:val="006F45B7"/>
    <w:rsid w:val="0074646A"/>
    <w:rsid w:val="007D6F9A"/>
    <w:rsid w:val="008653B9"/>
    <w:rsid w:val="008D60D4"/>
    <w:rsid w:val="0098236C"/>
    <w:rsid w:val="009B6B34"/>
    <w:rsid w:val="00A10028"/>
    <w:rsid w:val="00B07BB9"/>
    <w:rsid w:val="00C20434"/>
    <w:rsid w:val="00CB508E"/>
    <w:rsid w:val="00DC3276"/>
    <w:rsid w:val="00DE43FC"/>
    <w:rsid w:val="00E30BE3"/>
    <w:rsid w:val="00E77CC2"/>
    <w:rsid w:val="00EB6F53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chartTrackingRefBased/>
  <w15:docId w15:val="{1AD884CA-D972-4956-AAA1-A591F60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2041</Words>
  <Characters>1164</Characters>
  <Application>Microsoft Office Word</Application>
  <DocSecurity>0</DocSecurity>
  <Lines>9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Pavlova</dc:creator>
  <cp:keywords/>
  <dc:description/>
  <cp:lastModifiedBy>Inga Zilberga</cp:lastModifiedBy>
  <cp:revision>2</cp:revision>
  <dcterms:created xsi:type="dcterms:W3CDTF">2021-11-11T13:18:00Z</dcterms:created>
  <dcterms:modified xsi:type="dcterms:W3CDTF">2021-11-11T13:18:00Z</dcterms:modified>
</cp:coreProperties>
</file>