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33A3F8C9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417BFF" w:rsidRPr="00417BFF">
        <w:rPr>
          <w:rFonts w:ascii="Arial" w:hAnsi="Arial" w:cs="Arial"/>
          <w:b/>
          <w:sz w:val="22"/>
          <w:szCs w:val="22"/>
          <w:lang w:val="lv-LV"/>
        </w:rPr>
        <w:t>Naftas ielas 19, Ventspilī EC posteņa ēkas 1.stāva starpsienu pastiprināšana</w:t>
      </w:r>
      <w:r w:rsidR="00EE6C99">
        <w:rPr>
          <w:rFonts w:ascii="Arial" w:hAnsi="Arial" w:cs="Arial"/>
          <w:b/>
          <w:sz w:val="22"/>
          <w:szCs w:val="22"/>
          <w:lang w:val="lv-LV"/>
        </w:rPr>
        <w:t>s</w:t>
      </w:r>
      <w:r w:rsidR="00417BFF" w:rsidRPr="00417BFF">
        <w:rPr>
          <w:rFonts w:ascii="Arial" w:hAnsi="Arial" w:cs="Arial"/>
          <w:b/>
          <w:sz w:val="22"/>
          <w:szCs w:val="22"/>
          <w:lang w:val="lv-LV"/>
        </w:rPr>
        <w:t xml:space="preserve"> tehniskās dokumentācijas izstrāde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48BFBCE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417BFF" w:rsidRPr="00417BFF">
        <w:rPr>
          <w:rFonts w:ascii="Arial" w:hAnsi="Arial" w:cs="Arial"/>
          <w:sz w:val="22"/>
          <w:szCs w:val="22"/>
          <w:lang w:val="lv-LV"/>
        </w:rPr>
        <w:t>Naftas ielas 19, Ventspilī EC posteņa ēkas 1.stāva starpsienu pastiprināšana</w:t>
      </w:r>
      <w:r w:rsidR="00EE6C99">
        <w:rPr>
          <w:rFonts w:ascii="Arial" w:hAnsi="Arial" w:cs="Arial"/>
          <w:sz w:val="22"/>
          <w:szCs w:val="22"/>
          <w:lang w:val="lv-LV"/>
        </w:rPr>
        <w:t>s</w:t>
      </w:r>
      <w:r w:rsidR="00417BFF" w:rsidRPr="00417BFF">
        <w:rPr>
          <w:rFonts w:ascii="Arial" w:hAnsi="Arial" w:cs="Arial"/>
          <w:sz w:val="22"/>
          <w:szCs w:val="22"/>
          <w:lang w:val="lv-LV"/>
        </w:rPr>
        <w:t xml:space="preserve"> tehniskās dokumentācijas izstrāde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CF31BF1" w14:textId="0F1D4BCA" w:rsidR="00417BFF" w:rsidRPr="00063BEE" w:rsidRDefault="00417BFF" w:rsidP="00063BEE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417BFF">
        <w:rPr>
          <w:rFonts w:ascii="Arial" w:hAnsi="Arial" w:cs="Arial"/>
          <w:sz w:val="22"/>
          <w:szCs w:val="22"/>
          <w:lang w:val="lv-LV"/>
        </w:rPr>
        <w:t>Ēkas kadastrālās uzmērījuma lietas kopija</w:t>
      </w:r>
      <w:r w:rsidR="00063BEE">
        <w:rPr>
          <w:rFonts w:ascii="Arial" w:hAnsi="Arial" w:cs="Arial"/>
          <w:sz w:val="22"/>
          <w:szCs w:val="22"/>
          <w:lang w:val="lv-LV"/>
        </w:rPr>
        <w:t>.</w:t>
      </w:r>
    </w:p>
    <w:p w14:paraId="49387842" w14:textId="77777777" w:rsidR="0011374F" w:rsidRPr="00CF36CD" w:rsidRDefault="0011374F" w:rsidP="0011374F">
      <w:pPr>
        <w:pStyle w:val="Sarakstarindkopa"/>
        <w:ind w:left="108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D229" w14:textId="77777777" w:rsidR="00234575" w:rsidRDefault="00234575" w:rsidP="003F1C49">
      <w:r>
        <w:separator/>
      </w:r>
    </w:p>
  </w:endnote>
  <w:endnote w:type="continuationSeparator" w:id="0">
    <w:p w14:paraId="769FC594" w14:textId="77777777" w:rsidR="00234575" w:rsidRDefault="0023457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B766" w14:textId="77777777" w:rsidR="00234575" w:rsidRDefault="00234575" w:rsidP="003F1C49">
      <w:r>
        <w:separator/>
      </w:r>
    </w:p>
  </w:footnote>
  <w:footnote w:type="continuationSeparator" w:id="0">
    <w:p w14:paraId="1ABC5A7B" w14:textId="77777777" w:rsidR="00234575" w:rsidRDefault="0023457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3B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34575"/>
    <w:rsid w:val="002441DF"/>
    <w:rsid w:val="002614F9"/>
    <w:rsid w:val="002760A3"/>
    <w:rsid w:val="00284F44"/>
    <w:rsid w:val="0029107C"/>
    <w:rsid w:val="002914DE"/>
    <w:rsid w:val="002B76F8"/>
    <w:rsid w:val="0030409F"/>
    <w:rsid w:val="00325D29"/>
    <w:rsid w:val="003318F3"/>
    <w:rsid w:val="00375847"/>
    <w:rsid w:val="003A41C6"/>
    <w:rsid w:val="003E20E1"/>
    <w:rsid w:val="003E78E5"/>
    <w:rsid w:val="003F1C49"/>
    <w:rsid w:val="003F2156"/>
    <w:rsid w:val="00417BFF"/>
    <w:rsid w:val="004300B8"/>
    <w:rsid w:val="0043298C"/>
    <w:rsid w:val="00432A42"/>
    <w:rsid w:val="0043405D"/>
    <w:rsid w:val="00456125"/>
    <w:rsid w:val="00473C58"/>
    <w:rsid w:val="004C3256"/>
    <w:rsid w:val="004E5EE7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E6C99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2024-03-20T11:17:00Z</dcterms:created>
  <dcterms:modified xsi:type="dcterms:W3CDTF">2024-03-20T11:17:00Z</dcterms:modified>
</cp:coreProperties>
</file>