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360223FC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872C87" w:rsidRPr="00872C87">
        <w:rPr>
          <w:rFonts w:ascii="Arial" w:hAnsi="Arial" w:cs="Arial"/>
          <w:b/>
          <w:sz w:val="22"/>
          <w:szCs w:val="22"/>
          <w:lang w:val="lv-LV"/>
        </w:rPr>
        <w:t>Automātiskās barjeras elektriskais projekts objektam Vilhelma Purvīša ielā 12 (</w:t>
      </w:r>
      <w:proofErr w:type="spellStart"/>
      <w:r w:rsidR="00872C87" w:rsidRPr="00872C87">
        <w:rPr>
          <w:rFonts w:ascii="Arial" w:hAnsi="Arial" w:cs="Arial"/>
          <w:b/>
          <w:sz w:val="22"/>
          <w:szCs w:val="22"/>
          <w:lang w:val="lv-LV"/>
        </w:rPr>
        <w:t>Turgeņeva</w:t>
      </w:r>
      <w:proofErr w:type="spellEnd"/>
      <w:r w:rsidR="00872C87" w:rsidRPr="00872C87">
        <w:rPr>
          <w:rFonts w:ascii="Arial" w:hAnsi="Arial" w:cs="Arial"/>
          <w:b/>
          <w:sz w:val="22"/>
          <w:szCs w:val="22"/>
          <w:lang w:val="lv-LV"/>
        </w:rPr>
        <w:t xml:space="preserve"> ielā 12), Rīgā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739660F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872C87" w:rsidRPr="00872C87">
        <w:rPr>
          <w:rFonts w:ascii="Arial" w:hAnsi="Arial" w:cs="Arial"/>
          <w:sz w:val="22"/>
          <w:szCs w:val="22"/>
          <w:lang w:val="lv-LV"/>
        </w:rPr>
        <w:t>Automātiskās barjeras elektriskais projekts objektam Vilhelma Purvīša ielā 12 (</w:t>
      </w:r>
      <w:proofErr w:type="spellStart"/>
      <w:r w:rsidR="00872C87" w:rsidRPr="00872C87">
        <w:rPr>
          <w:rFonts w:ascii="Arial" w:hAnsi="Arial" w:cs="Arial"/>
          <w:sz w:val="22"/>
          <w:szCs w:val="22"/>
          <w:lang w:val="lv-LV"/>
        </w:rPr>
        <w:t>Turgeņeva</w:t>
      </w:r>
      <w:proofErr w:type="spellEnd"/>
      <w:r w:rsidR="00872C87" w:rsidRPr="00872C87">
        <w:rPr>
          <w:rFonts w:ascii="Arial" w:hAnsi="Arial" w:cs="Arial"/>
          <w:sz w:val="22"/>
          <w:szCs w:val="22"/>
          <w:lang w:val="lv-LV"/>
        </w:rPr>
        <w:t xml:space="preserve"> ielā 12), Rīgā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6487EB" w14:textId="691BFFD9" w:rsidR="001C3AAB" w:rsidRDefault="00872C87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872C87">
        <w:rPr>
          <w:rFonts w:ascii="Arial" w:hAnsi="Arial" w:cs="Arial"/>
          <w:sz w:val="22"/>
          <w:szCs w:val="22"/>
          <w:lang w:val="lv-LV"/>
        </w:rPr>
        <w:t>Būves tehniskā inventarizācijas lieta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EFE39AB" w14:textId="08673CF5" w:rsidR="00872C87" w:rsidRDefault="00872C87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872C87">
        <w:rPr>
          <w:rFonts w:ascii="Arial" w:hAnsi="Arial" w:cs="Arial"/>
          <w:sz w:val="22"/>
          <w:szCs w:val="22"/>
          <w:lang w:val="lv-LV"/>
        </w:rPr>
        <w:t>Informatīvā izdruka no Kadastra informācijas sistēmas 01000410003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64DE4D3A" w14:textId="53E93579" w:rsidR="00872C87" w:rsidRDefault="00872C87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872C87">
        <w:rPr>
          <w:rFonts w:ascii="Arial" w:hAnsi="Arial" w:cs="Arial"/>
          <w:sz w:val="22"/>
          <w:szCs w:val="22"/>
          <w:lang w:val="lv-LV"/>
        </w:rPr>
        <w:t>Zemes robežu plāns 01000410003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4B84205B" w14:textId="77777777" w:rsidR="001C3AAB" w:rsidRPr="00CF36CD" w:rsidRDefault="001C3AAB" w:rsidP="001C3AAB">
      <w:pPr>
        <w:pStyle w:val="Sarakstarindkopa"/>
        <w:ind w:left="144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E677" w14:textId="77777777" w:rsidR="00F44B91" w:rsidRDefault="00F44B91" w:rsidP="003F1C49">
      <w:r>
        <w:separator/>
      </w:r>
    </w:p>
  </w:endnote>
  <w:endnote w:type="continuationSeparator" w:id="0">
    <w:p w14:paraId="47670CB2" w14:textId="77777777" w:rsidR="00F44B91" w:rsidRDefault="00F44B9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C2C5" w14:textId="77777777" w:rsidR="00F44B91" w:rsidRDefault="00F44B91" w:rsidP="003F1C49">
      <w:r>
        <w:separator/>
      </w:r>
    </w:p>
  </w:footnote>
  <w:footnote w:type="continuationSeparator" w:id="0">
    <w:p w14:paraId="6EACF4F3" w14:textId="77777777" w:rsidR="00F44B91" w:rsidRDefault="00F44B9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463C"/>
    <w:multiLevelType w:val="hybridMultilevel"/>
    <w:tmpl w:val="5B8C9D7E"/>
    <w:lvl w:ilvl="0" w:tplc="A600DE5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  <w:num w:numId="13" w16cid:durableId="1231575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3AAB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A6493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2C87"/>
    <w:rsid w:val="0087440C"/>
    <w:rsid w:val="008763B3"/>
    <w:rsid w:val="00877240"/>
    <w:rsid w:val="008A2466"/>
    <w:rsid w:val="008B0D4A"/>
    <w:rsid w:val="008E314B"/>
    <w:rsid w:val="00910653"/>
    <w:rsid w:val="009151C1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1139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45863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4B91"/>
    <w:rsid w:val="00F47A2F"/>
    <w:rsid w:val="00F75505"/>
    <w:rsid w:val="00F77082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2024-03-19T14:19:00Z</dcterms:created>
  <dcterms:modified xsi:type="dcterms:W3CDTF">2024-03-19T14:19:00Z</dcterms:modified>
</cp:coreProperties>
</file>