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522" w14:textId="6EE95B76" w:rsidR="002D5B12" w:rsidRPr="00FB2829" w:rsidRDefault="002D5B12" w:rsidP="002943D1">
      <w:pPr>
        <w:pStyle w:val="Galvene"/>
        <w:tabs>
          <w:tab w:val="clear" w:pos="4153"/>
          <w:tab w:val="clear" w:pos="8306"/>
        </w:tabs>
        <w:spacing w:line="0" w:lineRule="atLeast"/>
        <w:ind w:left="8647"/>
        <w:jc w:val="right"/>
        <w:rPr>
          <w:rFonts w:ascii="Arial" w:hAnsi="Arial" w:cs="Arial"/>
          <w:sz w:val="22"/>
          <w:szCs w:val="22"/>
          <w:lang w:val="lv-LV"/>
        </w:rPr>
      </w:pPr>
      <w:r w:rsidRPr="00FB2829">
        <w:rPr>
          <w:rFonts w:ascii="Arial" w:hAnsi="Arial" w:cs="Arial"/>
          <w:sz w:val="22"/>
          <w:szCs w:val="22"/>
          <w:lang w:val="lv-LV"/>
        </w:rPr>
        <w:t>Uzaicinājuma piedāvājuma iesniegšanai tirgus izpētei</w:t>
      </w:r>
      <w:r w:rsidR="005776B4" w:rsidRPr="00FB2829">
        <w:rPr>
          <w:rFonts w:ascii="Arial" w:hAnsi="Arial" w:cs="Arial"/>
          <w:sz w:val="22"/>
          <w:szCs w:val="22"/>
          <w:lang w:val="lv-LV"/>
        </w:rPr>
        <w:t xml:space="preserve"> </w:t>
      </w:r>
      <w:r w:rsidRPr="00FB2829">
        <w:rPr>
          <w:rFonts w:ascii="Arial" w:hAnsi="Arial" w:cs="Arial"/>
          <w:sz w:val="22"/>
          <w:szCs w:val="22"/>
          <w:lang w:val="lv-LV"/>
        </w:rPr>
        <w:t>“</w:t>
      </w:r>
      <w:r w:rsidR="00F52473" w:rsidRPr="00FB2829">
        <w:rPr>
          <w:rFonts w:ascii="Arial" w:hAnsi="Arial" w:cs="Arial"/>
          <w:sz w:val="22"/>
          <w:szCs w:val="22"/>
          <w:lang w:val="lv-LV"/>
        </w:rPr>
        <w:t>Mērīšanas un kontroles līdzekļu verificēšana un kalibrēšana</w:t>
      </w:r>
      <w:r w:rsidRPr="00FB2829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395F7D5E" w:rsidR="003F1C49" w:rsidRPr="00FB2829" w:rsidRDefault="002D5B12" w:rsidP="002943D1">
      <w:pPr>
        <w:pStyle w:val="Galvene"/>
        <w:tabs>
          <w:tab w:val="clear" w:pos="4153"/>
          <w:tab w:val="clear" w:pos="8306"/>
        </w:tabs>
        <w:spacing w:line="0" w:lineRule="atLeast"/>
        <w:ind w:left="8647"/>
        <w:jc w:val="right"/>
        <w:rPr>
          <w:rFonts w:ascii="Arial" w:hAnsi="Arial" w:cs="Arial"/>
          <w:sz w:val="22"/>
          <w:szCs w:val="22"/>
          <w:lang w:val="lv-LV"/>
        </w:rPr>
      </w:pPr>
      <w:r w:rsidRPr="00FB2829">
        <w:rPr>
          <w:rFonts w:ascii="Arial" w:hAnsi="Arial" w:cs="Arial"/>
          <w:sz w:val="22"/>
          <w:lang w:val="lv-LV"/>
        </w:rPr>
        <w:t>2</w:t>
      </w:r>
      <w:r w:rsidRPr="00FB2829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FB2829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FB2829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FB2829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FB2829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FB2829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FB2829">
        <w:rPr>
          <w:rFonts w:ascii="Arial" w:hAnsi="Arial" w:cs="Arial"/>
          <w:sz w:val="22"/>
          <w:szCs w:val="22"/>
          <w:lang w:val="lv-LV"/>
        </w:rPr>
        <w:t>202</w:t>
      </w:r>
      <w:r w:rsidR="00977C27" w:rsidRPr="00FB2829">
        <w:rPr>
          <w:rFonts w:ascii="Arial" w:hAnsi="Arial" w:cs="Arial"/>
          <w:sz w:val="22"/>
          <w:szCs w:val="22"/>
          <w:lang w:val="lv-LV"/>
        </w:rPr>
        <w:t>2</w:t>
      </w:r>
      <w:r w:rsidRPr="00FB2829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FB2829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FB2829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064D1CE0" w:rsidR="0067661A" w:rsidRPr="00FB2829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FB2829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FB2829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FB2829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CE603E8" w14:textId="1AB90543" w:rsidR="00977C27" w:rsidRPr="00FB2829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FB2829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F52473" w:rsidRPr="00FB2829">
        <w:rPr>
          <w:rFonts w:ascii="Arial" w:hAnsi="Arial" w:cs="Arial"/>
          <w:b/>
          <w:sz w:val="22"/>
          <w:szCs w:val="22"/>
          <w:lang w:val="lv-LV"/>
        </w:rPr>
        <w:t>Mērīšanas un kontroles līdzekļu verificēšana un kalibrēšana</w:t>
      </w:r>
      <w:r w:rsidRPr="00FB2829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Pr="00FB2829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FB2829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FB2829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FB2829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FB2829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FB2829">
        <w:rPr>
          <w:rFonts w:ascii="Arial" w:hAnsi="Arial" w:cs="Arial"/>
          <w:sz w:val="22"/>
          <w:szCs w:val="22"/>
          <w:lang w:val="lv-LV"/>
        </w:rPr>
        <w:t xml:space="preserve"> </w:t>
      </w:r>
      <w:r w:rsidRPr="00FB2829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FB2829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FB2829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FB2829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FB2829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14B4DD92" w:rsidR="0067661A" w:rsidRPr="00FB2829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FB2829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FB2829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154FEE86" w:rsidR="00A06FFC" w:rsidRPr="00FB2829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FB2829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 w:rsidRPr="00FB2829">
        <w:rPr>
          <w:rFonts w:ascii="Arial" w:hAnsi="Arial" w:cs="Arial"/>
          <w:sz w:val="22"/>
          <w:szCs w:val="22"/>
          <w:lang w:val="lv-LV"/>
        </w:rPr>
        <w:t xml:space="preserve">izpildīt </w:t>
      </w:r>
      <w:r w:rsidR="00170D90" w:rsidRPr="00FB2829">
        <w:rPr>
          <w:rFonts w:ascii="Arial" w:hAnsi="Arial" w:cs="Arial"/>
          <w:sz w:val="22"/>
          <w:szCs w:val="22"/>
          <w:lang w:val="lv-LV"/>
        </w:rPr>
        <w:t>pakalpojumus</w:t>
      </w:r>
      <w:r w:rsidRPr="00FB2829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 w:rsidRPr="00FB2829">
        <w:rPr>
          <w:rFonts w:ascii="Arial" w:hAnsi="Arial" w:cs="Arial"/>
          <w:sz w:val="22"/>
          <w:szCs w:val="22"/>
          <w:lang w:val="lv-LV"/>
        </w:rPr>
        <w:t xml:space="preserve">tehniskā </w:t>
      </w:r>
      <w:r w:rsidR="00170D90" w:rsidRPr="00FB2829">
        <w:rPr>
          <w:rFonts w:ascii="Arial" w:hAnsi="Arial" w:cs="Arial"/>
          <w:sz w:val="22"/>
          <w:szCs w:val="22"/>
          <w:lang w:val="lv-LV"/>
        </w:rPr>
        <w:t>specifikācijā</w:t>
      </w:r>
      <w:r w:rsidRPr="00FB2829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FB2829">
        <w:rPr>
          <w:rFonts w:ascii="Arial" w:hAnsi="Arial" w:cs="Arial"/>
          <w:sz w:val="22"/>
          <w:szCs w:val="22"/>
          <w:lang w:val="lv-LV"/>
        </w:rPr>
        <w:t>:</w:t>
      </w:r>
    </w:p>
    <w:p w14:paraId="367E4DAB" w14:textId="752671C4" w:rsidR="00FB2829" w:rsidRPr="00FB2829" w:rsidRDefault="00FB2829" w:rsidP="00A55A1B">
      <w:pPr>
        <w:pStyle w:val="Galvene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FB2829">
        <w:rPr>
          <w:rFonts w:ascii="Arial" w:hAnsi="Arial" w:cs="Arial"/>
          <w:bCs/>
          <w:sz w:val="22"/>
          <w:szCs w:val="22"/>
          <w:u w:val="single"/>
          <w:lang w:val="lv-LV"/>
        </w:rPr>
        <w:t>Mērīšanas un kontroles līdzekļu verificēšana un kalibrēšana</w:t>
      </w:r>
      <w:r w:rsidRPr="00FB2829">
        <w:rPr>
          <w:rFonts w:ascii="Arial" w:hAnsi="Arial" w:cs="Arial"/>
          <w:bCs/>
          <w:u w:val="single"/>
          <w:lang w:val="lv-LV"/>
        </w:rPr>
        <w:t xml:space="preserve"> laboratorijā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3964"/>
        <w:gridCol w:w="2410"/>
        <w:gridCol w:w="1418"/>
        <w:gridCol w:w="850"/>
        <w:gridCol w:w="3827"/>
        <w:gridCol w:w="993"/>
        <w:gridCol w:w="1134"/>
      </w:tblGrid>
      <w:tr w:rsidR="008C22C1" w:rsidRPr="00FB2829" w14:paraId="3A010919" w14:textId="77777777" w:rsidTr="002E07C0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077B7F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Mērīšanas (kontroles) līdzeklis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198D1F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tips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478F1E" w14:textId="0508EE68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pakalpojums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5438E2" w14:textId="2DC77585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E3C1E3C" w14:textId="4F74A012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Laboratorijas adrese, kurā </w:t>
            </w:r>
            <w:r w:rsidR="00FB2829"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tiks </w:t>
            </w: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veikts pakalpojums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06E1ADA" w14:textId="0F9350AF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Pakalpojuma izpildes termiņš</w:t>
            </w:r>
            <w:r w:rsidR="002E07C0"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, </w:t>
            </w: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darba dienās</w:t>
            </w:r>
            <w:r w:rsidR="002E07C0"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A35DD" w14:textId="5FB3FB12" w:rsidR="008C22C1" w:rsidRPr="00FB2829" w:rsidRDefault="002E07C0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</w:t>
            </w:r>
            <w:r w:rsidR="008C22C1"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ena par vienību, EUR bez PVN</w:t>
            </w:r>
          </w:p>
        </w:tc>
      </w:tr>
      <w:tr w:rsidR="002E07C0" w:rsidRPr="00FB2829" w14:paraId="6887F178" w14:textId="77777777" w:rsidTr="002E07C0">
        <w:trPr>
          <w:trHeight w:val="315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4C6C532" w14:textId="7B16F650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Masas mērīšanas līdzekļi</w:t>
            </w:r>
          </w:p>
        </w:tc>
      </w:tr>
      <w:tr w:rsidR="008C22C1" w:rsidRPr="00FB2829" w14:paraId="071CEF5D" w14:textId="77777777" w:rsidTr="002E07C0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E6C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Elektroniskie piekaramie svari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94E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OCS 5A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789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C4ADF6" w14:textId="0F7A2B1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094A1" w14:textId="4972877D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D09CD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80036" w14:textId="7B989D03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A1682D6" w14:textId="77777777" w:rsidTr="002E07C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ACB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Svari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EDCD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CH50K50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9549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B511E" w14:textId="5CC63E4B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99A9F" w14:textId="19529142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C5DC7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6D3C2" w14:textId="28CC6D9C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263D0487" w14:textId="77777777" w:rsidTr="002E07C0">
        <w:trPr>
          <w:trHeight w:val="270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CA5F88D" w14:textId="5483B1F5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Ģeometrisko parametru mērīšanas līdzekļi</w:t>
            </w:r>
          </w:p>
        </w:tc>
      </w:tr>
      <w:tr w:rsidR="008C22C1" w:rsidRPr="00FB2829" w14:paraId="4547A6F8" w14:textId="77777777" w:rsidTr="002E07C0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7794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mikrometrs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5A5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MK 0-25mm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39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500AC2" w14:textId="3C5099CA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F6310" w14:textId="7AAD2421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0879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9192D" w14:textId="4595B45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15ED93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6D7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Bīdmērs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2A4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ШЦ-1 0-150мм 0,05мм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1CB6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91D1AE" w14:textId="7B28AC5A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98609C" w14:textId="1CB9AF96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6D3E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12F43" w14:textId="1B345010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D8E71E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51C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Lineāls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1BA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LINEX 0-30cm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AE78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A6536" w14:textId="6268EDF5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826BD" w14:textId="6725BEED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290D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1F986" w14:textId="40F0433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7FCC88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E3B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Mērritenis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C2D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BOSH GWM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606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23C75" w14:textId="6E7DB42E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62457" w14:textId="45A99DA9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D9E5BC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BE854" w14:textId="5C4F60CE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8D7E91D" w14:textId="77777777" w:rsidTr="002E07C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0CD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indikators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mērpulkstenis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3B4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ИЧ-1 0-1 0,001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992C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3C2E8" w14:textId="467FB3A8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DDE26" w14:textId="31A602BC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1C60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925B1" w14:textId="6C41B824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12929307" w14:textId="77777777" w:rsidTr="002E07C0">
        <w:trPr>
          <w:trHeight w:val="255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E16FA71" w14:textId="19192B9B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Elektrisko parametru mērīšanas līdzekļi:</w:t>
            </w:r>
          </w:p>
        </w:tc>
      </w:tr>
      <w:tr w:rsidR="008C22C1" w:rsidRPr="00FB2829" w14:paraId="31DE38C7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C15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Augstsprieguma izolācijas pretestības mērītājs (ciparu)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F5E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Power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Master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MI 2892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7CC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16101" w14:textId="5916BCC0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B4C4F0" w14:textId="2AFBEBCA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B3C5E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E292B" w14:textId="30424034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E307CDC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22F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Augstsprieguma izolācijas pretestības mērītājs (ciparu)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16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KYORITSU KEW 3125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2469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26B45" w14:textId="5853F74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5A2DB8" w14:textId="6D4314D0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A5B734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6BAFD" w14:textId="78A5DFEE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205EC7D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4FE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Augstsprieguma izolācijas pretestības mērītājs (ciparu)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B7F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KYORITSU KEW 3125A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BF4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01031" w14:textId="28423D5B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8F142" w14:textId="435A0BB6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FB91CF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47129" w14:textId="0E8CB3E3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4C7E61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2E6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Izolācijas pretestības mērītājs (analogu)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314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М4100/4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B1B9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33FDA" w14:textId="10388861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D7142" w14:textId="7BFA2826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9DFFDC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DB650" w14:textId="46DDB9D8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F435320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D33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Izolācijas pretestības mērītājs (analogu)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AE4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М4100/5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73F7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5B5CA" w14:textId="63D4AD2E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DB311" w14:textId="17156664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3790F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59D60" w14:textId="432F7E04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EBB8B8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800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Izolācijas pretestības mērītājs (analogu)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EFC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ЭСО202/2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A478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BB6750" w14:textId="7104A389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DD03A" w14:textId="151BC759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2EC8B2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3713A" w14:textId="10024489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40B944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CA8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Izolācijas pretestības mērītājs (analogu)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7DB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ЭСО202/2-Г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89B1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82165" w14:textId="5A02B933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6A78A" w14:textId="61775AED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1252F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F430A" w14:textId="420BF085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6D2EC35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441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Zemes kontūras pretestības mērītājs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9FE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Sonel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MRU-200 GPS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9B9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3A0D6" w14:textId="3587D23D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1FB29D" w14:textId="7655FDB9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9A02E8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3BDBD" w14:textId="5F16F35C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15ECD2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9FD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Zemējuma pretestības mērītājs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33F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Ф4103-М1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5489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9CA65B" w14:textId="3699398A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303F4" w14:textId="2C6E0AAF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19A6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A0501" w14:textId="0E82F07C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38BB53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08C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Zemējuma pretestības mērītājs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C9B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KYORITSU KEW 4105A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06AB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B1B15" w14:textId="2F4132A2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47162" w14:textId="58A6AF2C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0E81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B983A" w14:textId="5050734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B298EB5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2DFC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Strāvas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mērknaibles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8D2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KYORITSU KEW 2002PA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BD0B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38F712" w14:textId="73403FF9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A6004" w14:textId="126A9DEB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47D37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03978" w14:textId="39634768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63E5B38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E9F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Daudzfunkcionālais elektroinstalācijas testeris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4CB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FLUKE 1653B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37A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E008E" w14:textId="02E32C78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D4DD3" w14:textId="676B37F1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626CAE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6B017" w14:textId="30B727BD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12E51C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65E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Ampērvoltmetrs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D8BC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Ц-4353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966A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3DEB9" w14:textId="602DB88E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592EC" w14:textId="2677FF8F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0E1B51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42C8F" w14:textId="7D7C5805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EF7EE85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5DF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Ampermetrs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207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М42100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F477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BC6F14" w14:textId="550E0BEF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D2A6F" w14:textId="17D44DE1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BE29C2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D3E9D" w14:textId="2649BA45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B67DAD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3DB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Voltmetrs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399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М42100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B2A8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6D134" w14:textId="16ECB355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08DB9" w14:textId="45FE30E6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715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1BB37" w14:textId="757BA5AE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739638B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3E1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Voltmetrs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40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M42301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668D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EE3D1B" w14:textId="11A87FC0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9823AE" w14:textId="71B49613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DE0045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8F26F" w14:textId="23900264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91A1C0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F74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Milivoltmetrs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4BAD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M42301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135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95803" w14:textId="0839A140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7EB68B" w14:textId="49AB055B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AEE3A4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E2B26" w14:textId="66B88BAB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D27A501" w14:textId="77777777" w:rsidTr="002E07C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6D5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Vatmetrs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30BF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Д5088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E148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15BB3" w14:textId="25EBC614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E843D" w14:textId="38B250C5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AFF6A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757574" w14:textId="50D31B0D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3ECDDFF0" w14:textId="77777777" w:rsidTr="002E07C0">
        <w:trPr>
          <w:trHeight w:val="270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4F1E43E" w14:textId="19B7BC78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Apgaismojuma mērīšanas līdzekļi:</w:t>
            </w:r>
          </w:p>
        </w:tc>
      </w:tr>
      <w:tr w:rsidR="008C22C1" w:rsidRPr="00FB2829" w14:paraId="6CB2657E" w14:textId="77777777" w:rsidTr="002E07C0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39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E8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LM-120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9B6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5D88F" w14:textId="295269C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6AE573" w14:textId="1F9F434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3E45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A1B34" w14:textId="4DC1AC3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3C2C4E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772E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27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DVM401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0FB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8200C7" w14:textId="59B14B4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0AD00" w14:textId="7BB1BBE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5B3A1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52F42" w14:textId="19F7D84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4ED445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82A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96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MS6612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A75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7F3FD0" w14:textId="01A1443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ADB27" w14:textId="5264C24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D857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586B2" w14:textId="5430D4A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9BD206D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F6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9D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EXTECH 403125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F8A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84E53" w14:textId="22C3145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BCD63F" w14:textId="72C01D1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94E6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63648" w14:textId="705B526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5663BFF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DF40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21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ELW-44439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62B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22FCF" w14:textId="30F08BC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98461" w14:textId="585199B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1A04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BE393" w14:textId="7A76032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F74A6AD" w14:textId="77777777" w:rsidTr="002E07C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4F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Luksmetrs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AAC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Ю116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485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37A88" w14:textId="172F106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EB16E" w14:textId="1670F27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FF6B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62135" w14:textId="1C64BEA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037AE47C" w14:textId="77777777" w:rsidTr="002E07C0">
        <w:trPr>
          <w:trHeight w:val="270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792B0C11" w14:textId="34507412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Precizitātes pārbaude (verificēšana)</w:t>
            </w:r>
          </w:p>
        </w:tc>
      </w:tr>
      <w:tr w:rsidR="008C22C1" w:rsidRPr="00FB2829" w14:paraId="3D95930A" w14:textId="77777777" w:rsidTr="002E07C0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9B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Vienfāzes elektroenerģijas skaitītājs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FB9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ACD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CF1B3" w14:textId="1DE6C05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3D2C6" w14:textId="41F0FB1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729D1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B9DE7" w14:textId="5FF1BB8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2A665C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C49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Vienfāzes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C8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Apator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Corax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C0D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432BC3" w14:textId="386D2E1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7E3D91" w14:textId="3B314C2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BCC16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DC11F" w14:textId="57B49EE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7E0CFFF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0E0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Vienfāzes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CA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Apator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Norax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550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F3E7D" w14:textId="4F8EA89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5E652" w14:textId="44F2CF8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3281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F9129" w14:textId="47411B3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784A857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5E74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Vienfāzes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28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ACE2000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622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FBE96" w14:textId="2EE74A9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756F4" w14:textId="0DDD04D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B0FA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30FDE" w14:textId="27BD431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C46FBF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2A2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9A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ACE3000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490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7175F" w14:textId="7A25DF4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4D683" w14:textId="3E0F84D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22D69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EB808" w14:textId="22C4128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FA102D3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5CF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3F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C114U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0A3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DDE29" w14:textId="19F428E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A3F62A" w14:textId="31F8825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069A7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2B405" w14:textId="570806A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CE918C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5C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C0A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C114UR1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CA0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BB42B" w14:textId="46D2B62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0FC21" w14:textId="1A30A37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FEB6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D0B58" w14:textId="69F442A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C58CBB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354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51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G3A.144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DAD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5FFD3" w14:textId="1CA20C5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3E70F9" w14:textId="113BA85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B180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2FA4B" w14:textId="5AAE08E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2147D57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55B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82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G3A.147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E95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C15A5" w14:textId="0FC1601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CD60C" w14:textId="392422E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7B65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85EAA" w14:textId="6197CED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693F4F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DCA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98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G3B.144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CDB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93924" w14:textId="088F57E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DFD0" w14:textId="79B71BF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62C7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23410" w14:textId="17E7214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054C7E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FEA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241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GAMA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378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2CB042" w14:textId="7E2CDA3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4A25E" w14:textId="5CD1BC2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91E6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17C27" w14:textId="18F3FDA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36FD482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35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00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EMS142.41.4F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DC6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64CB2" w14:textId="19BC55E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32827" w14:textId="4E72DC3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6AA3D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5490A" w14:textId="6356C23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56B047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AD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8B6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EPQS 122.21.19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70F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8BA9F9" w14:textId="69379A2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6F793" w14:textId="00691D0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9AA4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BBA69" w14:textId="12667E7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36155E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D8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48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EPQS 124.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DBB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BFDFB5" w14:textId="1521252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E30C0" w14:textId="1804AF2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3DA4E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88EF6" w14:textId="010D9E8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07FAC37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2CE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Trīsfāžu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elektroenerģijas skaitītājs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7C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ME172-D1A41-G12-M3K037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7D2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5BF945" w14:textId="339B2D5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2F70F" w14:textId="09F5DE4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927C7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640C6" w14:textId="0288577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C5C486E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457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Strāvmainis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FD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TSC 200/5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3A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DF0873" w14:textId="6327838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D983E4" w14:textId="3B76928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2B4D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C0302" w14:textId="4390850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77155AE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8299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Strāvmainis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AD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TSC 300/5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4D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1E949D" w14:textId="7DEE985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1E3A19" w14:textId="5D53F65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EFB64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1E594" w14:textId="1A4CABE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6169847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B1C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Strāvmainis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B2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TSC 400/5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FD4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43C04" w14:textId="4557B69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7A185" w14:textId="2538348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001A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04D69" w14:textId="0A6CAC2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C56369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B2E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Strāvmainis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72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TSC 600/5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BFB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026E82" w14:textId="5105CA6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A12686" w14:textId="6CBF53E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2CB3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1A00E" w14:textId="0614C36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DCCC540" w14:textId="77777777" w:rsidTr="002E07C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249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Strāvmainis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5C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TSC 1000/5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4CA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6EB7A" w14:textId="6632A6A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1E8B3" w14:textId="0F561D8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B8AC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3E108" w14:textId="65986C6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64912566" w14:textId="77777777" w:rsidTr="002E07C0">
        <w:trPr>
          <w:trHeight w:val="270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3B7FDD2" w14:textId="0574A3B5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Spēka un stiprības mērīšanas līdzekļi</w:t>
            </w:r>
          </w:p>
        </w:tc>
      </w:tr>
      <w:tr w:rsidR="008C22C1" w:rsidRPr="00FB2829" w14:paraId="2CD223B0" w14:textId="77777777" w:rsidTr="002E07C0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82A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27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ДПУ-0.1-2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507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336E0" w14:textId="361F485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5722E7" w14:textId="610CEAA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FF99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BE2A2" w14:textId="23848C0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1C20A97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1AE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526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ДПУ-0.2-2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7AC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161FD6" w14:textId="6928079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8F692" w14:textId="75AD154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9E0C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29EC" w14:textId="2EFCE11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A17A38D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41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D8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ДПУ-0.5-2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71C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7B232" w14:textId="3FB792E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D5425" w14:textId="47CFFC8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7F1D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2DF26" w14:textId="3654864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2851ACE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D87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4E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ДПУ-5-2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556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04510" w14:textId="008B957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2E26F7" w14:textId="551BD1E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73CF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EDE5B" w14:textId="63AF1CF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B6DF21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132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54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ДПУ-20-2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C43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BEB71" w14:textId="05F1BF2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DB290" w14:textId="4D764ED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4F2D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57A9F" w14:textId="4FF80AA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B8AADD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FE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Dinamometrs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A9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АЦДР-20И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4E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FCC1FF" w14:textId="263E717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D611F4" w14:textId="1A443D9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29BB3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136A7" w14:textId="79BD5BF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638DFCD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C13E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Dinamometriska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atslēga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5C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BAHCO 7851-200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8E0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0AFDDB" w14:textId="4492C53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4A0F0" w14:textId="69AB272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68B05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25021" w14:textId="707F095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CB3025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ED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Gramometrs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68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Г-60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C17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901DF3" w14:textId="4DA49C4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FBBEB" w14:textId="4EB994D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19E7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EA955" w14:textId="5497632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2211E1E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822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Gramometrs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EB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Г-150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780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8B2D0" w14:textId="3F0BD79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6F5B6" w14:textId="73D9DA4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0F83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4E063" w14:textId="4EC34FF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DE2C9D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2ACF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Gramometrs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CB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Г-300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515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E4909C" w14:textId="445A6B2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9A532" w14:textId="08108C5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4607F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EC75C" w14:textId="35E09D0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1D2B881" w14:textId="77777777" w:rsidTr="002E07C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0DE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Gramometrs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F9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Holex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50CN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F85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B81CA" w14:textId="5BCCE8C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05DF0" w14:textId="448CBAE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4997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CEB11" w14:textId="04F5535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41D21D46" w14:textId="77777777" w:rsidTr="002F4873">
        <w:trPr>
          <w:trHeight w:val="270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BFCF1B9" w14:textId="16DF19F9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Temperatūras mērīšanas līdzekļi</w:t>
            </w:r>
          </w:p>
        </w:tc>
      </w:tr>
      <w:tr w:rsidR="008C22C1" w:rsidRPr="00FB2829" w14:paraId="79CCC493" w14:textId="77777777" w:rsidTr="002E07C0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2D1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45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RAYTEK ST20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A45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E81137" w14:textId="021EDB8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C57295" w14:textId="39D7E13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C7D2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62BD8" w14:textId="528AE7C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0F1F68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23B4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843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TESTO 830-T4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D57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913A1" w14:textId="74D8506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EBF08" w14:textId="46E925B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0B59A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E8CF1" w14:textId="35E9A4F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9CAABB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859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91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ЕВРОМИКС "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Кельвин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6BA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F9FB4" w14:textId="2991B6D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B9FAD6" w14:textId="6952F72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B42F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9AF66" w14:textId="5F6A670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A33649F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57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2D8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Fluke 51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159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D4106" w14:textId="5620603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4E292" w14:textId="53FE99C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DA26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26758" w14:textId="0FFE71F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630A8D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6CF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Termometrs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E0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FLUKE 62 MAX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FD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7FC49" w14:textId="3317554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77CDB" w14:textId="3994810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0BE27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03CFE" w14:textId="2F662FE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433976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7F1A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Termovizors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BC0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FLIR i7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FE4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0A63A" w14:textId="21303D7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04606" w14:textId="46063C3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EA48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9BF0F" w14:textId="7E4956D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BD3D10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5D1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Termovizors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14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FLIR E5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4C5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8F74A2" w14:textId="52B2FDE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30317" w14:textId="6335EB4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1563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B68E5" w14:textId="5E9625D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9232BE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464B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Termovizors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BC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FLIR E8-XT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EB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C441D4" w14:textId="37C39AE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AB097" w14:textId="687A380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DC61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7FEB6" w14:textId="4137778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8BD507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DE7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Termovizors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00F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FLUKE Ti29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4C9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BCE8CB" w14:textId="661A5FC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1C1E74" w14:textId="0B1E415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0C0A6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7FC0D" w14:textId="07F0A97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6B2E250" w14:textId="77777777" w:rsidTr="002E07C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BF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Termovizors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9B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FLIR CM275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A09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B5DAE" w14:textId="1CD9BA5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37633" w14:textId="443B6CD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D63F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39047" w14:textId="36A2220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43D0C4E4" w14:textId="77777777" w:rsidTr="002E07C0">
        <w:trPr>
          <w:trHeight w:val="255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07A0EDD5" w14:textId="32D5B36E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Spiediena un vakuuma mērīšanas līdzekļi</w:t>
            </w:r>
          </w:p>
        </w:tc>
      </w:tr>
      <w:tr w:rsidR="008C22C1" w:rsidRPr="00FB2829" w14:paraId="33F6787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7BA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FC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ГОСТ 8625-59 (0-1,6)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6E2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DBFAC1" w14:textId="0177669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C27643" w14:textId="081A9BE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0F8A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5E7B2" w14:textId="04FF702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7B213BB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78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FF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БДС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5DF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1E552" w14:textId="5CA77FD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2E809" w14:textId="352FB86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346B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01D55" w14:textId="567E88A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1FB0B35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C34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DD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БДС (0-25)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79D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017B2A" w14:textId="20E0B59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3FD1F0" w14:textId="63871A1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4D9DD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F80C0" w14:textId="4F4DF5A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F4C6B23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8B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32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ДМ 1001-У2 (0-1)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A7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474AE" w14:textId="67A386F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3B492" w14:textId="40DEE6A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3D0B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CE57C" w14:textId="7CD66A0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2C8B00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42F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A1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ДМ 1001-У2 (0-1,6)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244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C39A5F" w14:textId="077ECB5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65246" w14:textId="573D1E6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545BD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6E840" w14:textId="48AE5E4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568939F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8A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E2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МЗМ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E88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77CF3" w14:textId="264C89C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31A52A" w14:textId="1106299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DA780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5DFD4" w14:textId="64633AB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80AF88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8CE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99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МОШ 1-100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F65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CF63" w14:textId="614D51D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5A8AE" w14:textId="670134F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C7C46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FB761" w14:textId="4DD1049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1A9534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94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1F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C9B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BD2C9" w14:textId="6E4A26D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3CB7D" w14:textId="1AD2DE0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89D2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C6205" w14:textId="66A98A2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C56295E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F3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18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МП2-У2 (0-250)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1D5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328CA5" w14:textId="2DC199C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4D5EF5" w14:textId="42F23D9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4626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F68D9" w14:textId="112561E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F13E4C3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17F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C9F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МП2-У3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A45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9A7BB3" w14:textId="7734D7E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CB6C1" w14:textId="484A834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6C13E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A3E46" w14:textId="6229475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B169C87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4CF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961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МП2-УУ2 (0-600)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CA3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F1F4D" w14:textId="414CBC9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9A673" w14:textId="5A88847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BC4E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6D7ED" w14:textId="64A384F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AD84FC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36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B6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МП3-У (0-2,5)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E89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6EAEBA" w14:textId="37EC0C3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1F899" w14:textId="7070A4C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1E8D0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536E8" w14:textId="7030CAD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86CDB32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610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39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МП3-У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B55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19680E" w14:textId="759DF45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16D76B" w14:textId="2D31EB3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0B91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A47AF" w14:textId="1AE1EB5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A5A782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FB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6C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МП3-УУ2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EAF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0A655F" w14:textId="47B2D32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FBE75" w14:textId="3CB9E17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1209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E5C5F" w14:textId="680EA85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7B92F0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9F4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66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МП4-У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7BC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AD7C57" w14:textId="325BE95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203E2" w14:textId="23DFC5A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B8A42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885FD" w14:textId="155D313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DA6E6E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E07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73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МП4-У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A8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3BB2" w14:textId="0B12BA5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D9CB4" w14:textId="4C88010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1DF7D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EC9F7" w14:textId="33356DA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7A616BD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53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392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МП4-У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E43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9987A" w14:textId="688292D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52751" w14:textId="6307EBB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18D19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CD14C" w14:textId="23BDAB9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578F91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17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EE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МП-50 (0-0,6)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828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7C48F" w14:textId="7448EF2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36769" w14:textId="398B5C7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58990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3F98B" w14:textId="3E6C919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D9D6C77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34DB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F1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МПТ-100 (0-1,0)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9E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EBCAF" w14:textId="2D0C180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7C91F2" w14:textId="51EC6EA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B181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745CB" w14:textId="661AA14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833968D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46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EB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МПТ-100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7B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D4A335" w14:textId="440231B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387F24" w14:textId="2B797D9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44925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400E7" w14:textId="26AAF77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3D21EF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A2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F1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МПТ-100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997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3FE51" w14:textId="233AE2C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B8A62" w14:textId="6E862AC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36D9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3D0E8" w14:textId="07E3762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830A09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70F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84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МПТ-100 (0-600)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114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3D7D2" w14:textId="251B7C5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D5B436" w14:textId="7BE0442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C83C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07E79" w14:textId="3C398B2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C83674F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A1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47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МПТ-160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9AC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12E1A" w14:textId="2A7E9D8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3BF00" w14:textId="599B881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9C467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6E9C8" w14:textId="069CBCE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FDC65C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0BE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A3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МПТИ-У2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1D4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FBEE3E" w14:textId="566D2DA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1BF13" w14:textId="1412816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E167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73EAF" w14:textId="460799F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3A47BB2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24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448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MT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EE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A04EE0" w14:textId="357D976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72E993" w14:textId="6FEF8A7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5536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CD8C3" w14:textId="2CA9C35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2E7DACD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0BF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B5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MT (0-250)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387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E3C2D" w14:textId="2E25BFD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3B97A" w14:textId="47FEB83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6C8C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D46F4" w14:textId="07B6AB3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3F8ACE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45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270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MT-100 (0-1,6)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444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96159" w14:textId="793DF6F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90ABC" w14:textId="7B87392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53AE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F9CA1" w14:textId="05D2CD4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8F2A08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AD0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F3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MT-100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AD1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8BDC26" w14:textId="5937793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A7DC9" w14:textId="3608395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3D82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9EDBF" w14:textId="0318BE2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E54280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40B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F9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МТИ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1D5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9CF139" w14:textId="4031B14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797977" w14:textId="3489841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4C40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A1F6B" w14:textId="6744D1C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90AA09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A4C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96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МТП-1 (0-1,0)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DE7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6E560" w14:textId="4D6A03F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2BE07" w14:textId="11DED82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54E7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D66B9" w14:textId="5631F00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A3A4BA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BD0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FF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МТП-1М (0-1,0)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F9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31E99" w14:textId="7728315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366D4" w14:textId="626A56D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D55F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89148" w14:textId="54D1463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0C9A6B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17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9D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МТП-1М (0-4)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CA2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E1CA54" w14:textId="5BFAB3E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44EE1" w14:textId="3B09A3E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B600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B4CB0" w14:textId="7B80268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336D00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D630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994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МТП-1М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ED5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02351B" w14:textId="3BD5376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36CB58" w14:textId="201BEA8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5F136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3DCB5" w14:textId="7E53658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A0EDDA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F2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8B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МТП-1М (0-25)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3D2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674A7" w14:textId="7DBA6B7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D3013" w14:textId="71BC3FB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F1C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39D85" w14:textId="606BE84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A92A7E0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79B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10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МТП-4М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E33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D80A5" w14:textId="73BA7FC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BC148B" w14:textId="6D1604A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8E7B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0A6FB" w14:textId="26BBCB9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C9FF8D3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B29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51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МТП-100 (0-1)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E5D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F828D" w14:textId="54C5391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26E5D" w14:textId="00FCE4B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B5FB2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55022" w14:textId="0D7DE56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3794D1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3A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BE0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МТП-100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653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EF4453" w14:textId="2D2BA63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F5D6A" w14:textId="19A0051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BFDF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EA694" w14:textId="31D664D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C63FDE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3BBA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B0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МТП-160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488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30BB3" w14:textId="7E9509D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692D0" w14:textId="381CEFA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D2394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4A753" w14:textId="08E6ECA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53F14C2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6B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70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МТП-160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07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55141" w14:textId="36A73FD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63393" w14:textId="60849BA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730B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E4162" w14:textId="1E10F7F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C95D9B3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D3E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A6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ОБМ1-100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53F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05B24" w14:textId="4949FB7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3416D" w14:textId="161B0BC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40A55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39CDF" w14:textId="0C0594E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BC944BD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4D4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9D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ОБМ1-100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713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01A5BD" w14:textId="3641F46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3E6FC" w14:textId="70D5393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293A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1B1A8" w14:textId="4D2E110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037935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DCF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C0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ОБМ1-100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CE0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7A0F7" w14:textId="1B4AE9C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7ED8C" w14:textId="3D400FB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3CE5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69038" w14:textId="7B50DCD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703734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D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6D4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ОБМ1-160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386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029CB" w14:textId="23F6DAD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633DE" w14:textId="02D71A7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4602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4C26C" w14:textId="6835EC8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D7F1C5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BCD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6D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TM2 (0-25)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883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E144B9" w14:textId="5035833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68794" w14:textId="19F0184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DB72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D735B" w14:textId="77BF62E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B74BA55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48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43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ТМ3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D40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79CB7D" w14:textId="2FF8393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3BE80" w14:textId="1F1645A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7AC5C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014A4" w14:textId="04417DA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136718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84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19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ТМ3 (0-400)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669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80AFC" w14:textId="60B7B11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6179C" w14:textId="3F80556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D102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7F172" w14:textId="5F7D30F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5D325D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DC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28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ТМ3 (0-1000)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A3D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993E3" w14:textId="0211D5D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9B215C" w14:textId="01AA277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E0A7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5A475" w14:textId="60CCB61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A452E87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DB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0E8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ЭКМ-1У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D5C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86EB64" w14:textId="01445C3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A33113" w14:textId="256B757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002C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E84B0" w14:textId="2872974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54BD70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BAC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C0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AMEA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BA8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DABAA" w14:textId="369260A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90D48D" w14:textId="210130E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4456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22900" w14:textId="4F2343F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80B9F9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629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91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C2H2 (0-4)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31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001E3" w14:textId="2893D49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AA7CB" w14:textId="186F76D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5CAF6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BF9D0" w14:textId="16F3DA5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3A7433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30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C6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562 (0-2.5)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E61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FADC26" w14:textId="4A5056D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F8666" w14:textId="57C50FC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B845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04517" w14:textId="240AF8A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0AFFDD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5B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B2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562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72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44E51" w14:textId="07212F3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0C4A24" w14:textId="5BDC60A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DF9C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BDF3D" w14:textId="53F193A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E41E7EE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41A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67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562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181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F4B93" w14:textId="1F1DC73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9D392" w14:textId="78ED51F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EC8DE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8CA33" w14:textId="75BA52F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2A669C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AC2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3B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562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1C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A885A" w14:textId="546F9E0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B79EE" w14:textId="1FB3193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E457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DAF99" w14:textId="080DE41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7108ED0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86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34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562 (0-40)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994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1D9C1" w14:textId="590F779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17CEEC" w14:textId="3EADC1D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A1A3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20B84" w14:textId="17F4F54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2F12B65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C7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58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562 (0-315)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C6E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5C532" w14:textId="416AF8E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F5E4A" w14:textId="1B3B7EA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115E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F58E0" w14:textId="2B73000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07A7DA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6FF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58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562 (0-315)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BC9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375B9" w14:textId="3FDA853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2265F" w14:textId="451AFFC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8586E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EADB3" w14:textId="75D51F2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CB128BE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58B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E3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837-1 (0-4)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DE3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2ECE43" w14:textId="3D36432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C86B9" w14:textId="4657FA6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E65C3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8EC61" w14:textId="0C19ED3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F4B016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E341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137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837-1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E12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FDA7D" w14:textId="65BB591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6A3C1" w14:textId="76ABAFB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A254E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C40B4" w14:textId="59AF52F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603E2E5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EE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33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837-1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237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2FB1DB" w14:textId="5F56392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94555" w14:textId="4AEDC87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922E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3850B" w14:textId="360DC53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BFA6F9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343F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28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837-1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00A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12317" w14:textId="09DB469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10846" w14:textId="03C6DC6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A2A66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2A757" w14:textId="4953846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21C48F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25E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36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EN 837-1 (0-1000)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005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B499D6" w14:textId="3C2EE16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08D4B" w14:textId="69AC2FD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165D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ABB9D" w14:textId="240B50D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852FC6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1F2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5F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ISO 5171 (0-2.5)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B81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F7E51" w14:textId="6D89CCC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8A9D84" w14:textId="647E5FD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FC4CF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41269" w14:textId="61281CE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4A3CCF2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5A7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BB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ISO 5171 (0-2.5)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CB1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A43DE6" w14:textId="5A8226D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31102" w14:textId="3C0DC0A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C4A4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69D0E" w14:textId="5AE9552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BCE5D1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35DC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F98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ISO 5171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E01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9C34FB" w14:textId="4E18EEA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28DFC" w14:textId="15E7971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ABA2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1D9D4" w14:textId="4474C2D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8FC9733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18B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40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ISO 5171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593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49592B" w14:textId="2D877F3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229BBD" w14:textId="33A9630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431A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E4150" w14:textId="4E6272E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FDB1C7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30C2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2E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ISO 5171 (0-32)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ECF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FD0C32" w14:textId="42291E7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A26169" w14:textId="0CEE74A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4EC7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D9C89" w14:textId="31DE59B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44B9DA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1B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EB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ISO 5171 (0-40)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67C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4749" w14:textId="3E82131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47883" w14:textId="30C9AD7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6959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AC244" w14:textId="3A238C0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F339B8D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ED9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E7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ISO 5171 (0-315)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3E1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245FB" w14:textId="1F22659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670B3" w14:textId="65E8A22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5102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FAFAE" w14:textId="00BEDEC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FC4A67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351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DB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ISO 5171 (0-400)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20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359912" w14:textId="05A039B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590BF" w14:textId="7463796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1252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27524" w14:textId="3574442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6A4A322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80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88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LIQ PN (0-10)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0E5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75C0D" w14:textId="6ED2A52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8034A" w14:textId="4E3E1EF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2E197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1610B" w14:textId="4867E5F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CFC4A3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BC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E6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METER M90-100-1-G (0-1000)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A63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E0A402" w14:textId="22169F3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3F70C" w14:textId="26D3228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F6509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C03D8" w14:textId="54EEDAF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F503FE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E42B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47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PTL (0-1000)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F21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9BACD" w14:textId="58E5BBF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950BE" w14:textId="2100AA1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B2F28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D75E2" w14:textId="6A5367E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665F66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9B32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6E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FIMET (0-12)bar (0-160)psi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C32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03BD3" w14:textId="0069EB0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EED72" w14:textId="0BD015C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5C119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9FFC5" w14:textId="1CC62D3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CA0080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362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A0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CAMOZZI (0-12)bar (0-170)psi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674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7A9D3" w14:textId="7A6A004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D5C98" w14:textId="5D63E0E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ACE5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06282" w14:textId="79C23D9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C8FCB97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5C9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BD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PRESSURE GAUGE (0-12) kg/cm2 (0-11)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kPa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, (0-180)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Ln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/in2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827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999F38" w14:textId="4F9A498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5A8CEA" w14:textId="2FFAEE6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EE99E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E7874" w14:textId="2BC1F88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F52ACBF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45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83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0D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56CCE3" w14:textId="6D03100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5BEE59" w14:textId="487DF61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403F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F022A" w14:textId="4B67A30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8793A0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AA9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5F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(0-12)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96D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2E9B81" w14:textId="298A32B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7AC235" w14:textId="53FEF5F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84BF6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A2924" w14:textId="61E599B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BB5A8B2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A0B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4E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C6C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4E370" w14:textId="35C922A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BB0040" w14:textId="5210AC7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E1CA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EFCD1" w14:textId="40478D8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099A7B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9E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47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(0-25)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CCF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A3888" w14:textId="004317A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143C8" w14:textId="0A861ED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205EE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852B4" w14:textId="140C36E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B4A5DAE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001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7E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(0-25)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4DA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2C71A3" w14:textId="28EFBB0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63400" w14:textId="5E37A11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EFF1A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F6CB6" w14:textId="33A3EA4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37105D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4B3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4B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(0-315)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A40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F4958" w14:textId="0FE71FC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ED611" w14:textId="1F10321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E88A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C4E35" w14:textId="325E966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9C08E9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167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08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(0-400)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974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9E405" w14:textId="30BB503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C75D0" w14:textId="218D816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6B19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ED7FB" w14:textId="71BBEE1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39386DD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87C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9A9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EN562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5C6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3A959" w14:textId="1D02156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A69E46" w14:textId="2C9D75F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2AFA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53C9F" w14:textId="51AAB76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990E30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3BA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EF7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(0-16) bar, (0-230) psi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5F7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7A6663" w14:textId="73FC7AD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60DF8" w14:textId="004497A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F499C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C73BD" w14:textId="1D4C028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47DE31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3A1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C6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(0-400) bar, (0-5800) psi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107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8EA89" w14:textId="38027E0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C0046" w14:textId="0CB6CED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066A7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A8504" w14:textId="080AC44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15ADBB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ADEA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B9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OXYGEN (0-400) bar, (0-6000)psi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403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C69A9" w14:textId="52AA85A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34169F" w14:textId="28BA75F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37862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E21FE" w14:textId="20187E3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573FB53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8DE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C4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WIKA (0-6)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D3D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3FCF53" w14:textId="72D7063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51A57" w14:textId="527E459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89AB7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10470" w14:textId="66AF7E3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9B3CF0B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9A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1A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WIKA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4A9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F6C482" w14:textId="3E16CAB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4035C" w14:textId="180182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C79EF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2EABA" w14:textId="758ADE1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008E21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9B02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68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WIKA (0-32)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6BA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7FB5D" w14:textId="0B6CB59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30C96" w14:textId="71DD685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9F78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0494D" w14:textId="6B7658A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A00B810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0E0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E0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WIKA (0-400)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156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72832" w14:textId="648012A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AA923" w14:textId="2572F61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5D643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A594D" w14:textId="363462F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1213094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687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54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deformācijas (0-16)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35A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66FD4" w14:textId="2058DA4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D7902" w14:textId="18ADD23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01C72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E76D3" w14:textId="12C5D5F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2415100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2E2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F2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deformācijas (0-100)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D57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8CBE4F" w14:textId="0BBB8DF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7E6FED" w14:textId="77DD0EC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FC30C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EECDA" w14:textId="4AAECAC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82C6DD7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C6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CA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deformācijas (0-250)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5AF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2FB38" w14:textId="35414BD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D28E7" w14:textId="106DCA9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27BC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AAFF0" w14:textId="2EA566B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7FFF03A" w14:textId="77777777" w:rsidTr="002E07C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146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710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REM.TC-7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B24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5FC87" w14:textId="25064EA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17353" w14:textId="106C7BC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905C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EFEC1" w14:textId="1A6360F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53F807E8" w14:textId="77777777" w:rsidTr="002E07C0">
        <w:trPr>
          <w:trHeight w:val="270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0AFD129" w14:textId="2845A275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Augstsprieguma iekārtas kalibrēšana</w:t>
            </w:r>
          </w:p>
        </w:tc>
      </w:tr>
      <w:tr w:rsidR="008C22C1" w:rsidRPr="00FB2829" w14:paraId="653FF0C3" w14:textId="77777777" w:rsidTr="002E07C0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C57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izolācijas pārbaudes augstsprieguma iekārta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65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IRG 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829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28445" w14:textId="6332152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731C7" w14:textId="5AAB680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04D6B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399CC" w14:textId="718AAFD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C30D62D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7E2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izolācijas pārbaudes augstsprieguma iekārta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5A4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ATG 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6C8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75B43" w14:textId="136196A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07130" w14:textId="4D593FF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15553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12261" w14:textId="70882D4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6C21E0C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E9D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izolācijas pārbaudes augstsprieguma iekārta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56F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PHG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80E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54D7A" w14:textId="21DCCA8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3EAEF6" w14:textId="7375218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AA38C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B8CB7" w14:textId="333E184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743ED1F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CD4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izolācijas pārbaudes augstsprieguma iekārta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57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SSG 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1BA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718CBC" w14:textId="2E52525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40879" w14:textId="4DCA3C2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E8ED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15DB0" w14:textId="7035E54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78300324" w14:textId="77777777" w:rsidTr="002E07C0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A358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izolācijas pārbaudes augstsprieguma iekārta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BB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PHENIX 6CP100/50-7,5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36E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30E83" w14:textId="272CCCE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CC1D7" w14:textId="393104D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5D32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5829A" w14:textId="5EAAE42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3879EA3B" w14:textId="77777777" w:rsidTr="002E07C0">
        <w:trPr>
          <w:trHeight w:val="270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4F57AEE" w14:textId="2CA074BC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Laika un ātruma kontroles līdzekļi</w:t>
            </w:r>
          </w:p>
        </w:tc>
      </w:tr>
      <w:tr w:rsidR="008C22C1" w:rsidRPr="00FB2829" w14:paraId="0F1F6B68" w14:textId="77777777" w:rsidTr="002E07C0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73F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Hronometrs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F40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СОС 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E90A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6C0517" w14:textId="7A21BF22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BEBB1E" w14:textId="16FE861F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AF7A1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506B7" w14:textId="5CFFD86D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119C30E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EDA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Hronometrs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245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Tremblay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4912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546AD" w14:textId="7BAE71F6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D9D25C" w14:textId="740C152D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528553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B26BB" w14:textId="5E1EBE23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8664E1B" w14:textId="77777777" w:rsidTr="002E07C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1F3" w14:textId="77777777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Sekunžu mērītājs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428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COCпр-2б-2-010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B3F1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37C1" w14:textId="6E56D8E2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877B7" w14:textId="0FC520E9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AB7F5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11459" w14:textId="5C713E2C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27241EF7" w14:textId="77777777" w:rsidTr="002E07C0">
        <w:trPr>
          <w:trHeight w:val="270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7CF4F5B" w14:textId="5643A7ED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Dzelzceļa speciālie mērīšanas līdzekļi</w:t>
            </w:r>
          </w:p>
        </w:tc>
      </w:tr>
      <w:tr w:rsidR="008C22C1" w:rsidRPr="00FB2829" w14:paraId="37162414" w14:textId="77777777" w:rsidTr="002E07C0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975" w14:textId="77777777" w:rsidR="008C22C1" w:rsidRPr="00FB2829" w:rsidRDefault="008C22C1" w:rsidP="008C22C1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Šablons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B2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ЗВУМ 1202.00.001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0D4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C9FCB8" w14:textId="1534BA3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1B1AE" w14:textId="70A908F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CF70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6D214" w14:textId="7F6B08A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32DAECA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2CC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Sliežu pārmijas pārvada spiediena kontroles un frikciju regulēšanas ierīce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CA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УКРУП - 1M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15C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7EC5E9" w14:textId="22D844D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347E87" w14:textId="22F0E49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1520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1C489" w14:textId="4838EE3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B54F263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7E5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Sliežu pārmijas pārvada spiediena kontroles ierīce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B9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УКРУП - 12ТЦ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62C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83D8AC" w14:textId="5DD4DD4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1CF9A0" w14:textId="307B269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2C563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9FF53" w14:textId="4B17FA0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86CB56A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394A3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Spiedienspēka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indikators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EE6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ИУН3М (ДУВК.441171.001)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B2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6A82A" w14:textId="4A3A582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BDCECA" w14:textId="001C47A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410AA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08EA3" w14:textId="71DF483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EAEA19C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982C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Vagonu absolūtas šablons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A2B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T447.05.000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C19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005A5" w14:textId="3B544B6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90757" w14:textId="2C9E37D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889C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85EED" w14:textId="1DE23AE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C4D844B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ACB8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Lokomotīves absolūtas šablons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100E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И433.01.000.01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C9A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8ADD18" w14:textId="2BDC63B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76E19" w14:textId="6375780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E84AF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2CBB4" w14:textId="0AF97593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D5D0D07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0B2A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Biezummērs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vagonu riteņa loka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biezuma mērīšanai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DFC8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T447.07.000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E90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8F79E" w14:textId="40EB168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AB6FA" w14:textId="6650A3C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1C20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1F33C" w14:textId="1F2045D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8768195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BA48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Biezummērs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lokomotīves riteņa loka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biezuma mērīšanai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35F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И732.01.000.01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494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64D1E" w14:textId="15CC6D8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3DF00" w14:textId="733043C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369E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93518" w14:textId="3424473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06DEE1CD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FCE2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Šablons uzmalas vertikāla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nogriezuma mērīšanai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361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T447.08.000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7E2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6AA2ED" w14:textId="5E935D4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0690D" w14:textId="0FE9478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6ED0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A4C53" w14:textId="6ECCB0F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4E2C664" w14:textId="77777777" w:rsidTr="002E07C0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1A30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Šablons KG velšanās virsmas uzmalas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 xml:space="preserve">stāvuma un </w:t>
            </w: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asšķautņainā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</w: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uzvemējuma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pārbaudei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E7D6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T1268.00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9E3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D3E0B7" w14:textId="566EBA0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20DF1" w14:textId="2CF9022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0C11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82868" w14:textId="3DAED9F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FF7218B" w14:textId="77777777" w:rsidTr="002E07C0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D566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Ierīces </w:t>
            </w: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asšķautņainā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uzmalas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</w: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uzvelmējuma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brāķēšanas zonas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noteikšanai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998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T1436.000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747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5E1B5" w14:textId="70E33F5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CAB53" w14:textId="4660AAD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B286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8B726" w14:textId="77EC9C8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BBDC9E9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AB56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Šablons </w:t>
            </w: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autosakabes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pārbaudei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FD3E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Nr. 873r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916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9575E" w14:textId="59029BB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788AB" w14:textId="7C307EB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6EE6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3C448" w14:textId="4B3E42B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9F50DAB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7BB9F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Šablons </w:t>
            </w: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autosakabes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pārbaudei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5A3A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Nr. 940r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C57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DD561" w14:textId="541BA51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B7A617" w14:textId="29198FC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E73C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B1582" w14:textId="2E92EFA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03A9245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331C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Šablons universālais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98C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УТ1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1C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41169" w14:textId="43999B1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C3EBC" w14:textId="2BDFCF6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CCBD4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B0AD0" w14:textId="5600ACD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34F4DFBF" w14:textId="77777777" w:rsidTr="002E07C0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508F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Šablons nolietoto riteņu (bandāžu)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uzmalas stāvuma kontrolei, riteņu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izbrāķēšanai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1629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ДО-1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9F6F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3AFE9D" w14:textId="76DF36C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BD372" w14:textId="36BCBA1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045A91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42CBB" w14:textId="72F37F68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5930AD59" w14:textId="77777777" w:rsidTr="002E07C0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65C0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Šablons attāluma mērīšanai starp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riteņu iekšējām šķautnēm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358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T447.02.000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D137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CA264" w14:textId="6C45CC2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8B30D" w14:textId="4F4677B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C6C6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4FBE8" w14:textId="026BA7A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6DFCE60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726C5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Skava ДК riteņa diametra </w:t>
            </w: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mēŗīšanai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71B9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T447.01.000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9F3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C43AA7" w14:textId="4CB50BC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177AA" w14:textId="2B9ED0F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15D08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E898E" w14:textId="770C6B1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ABB4ED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CFEC8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Štihmas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ratiņu bāzes mērīšanai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72A8D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T914.01.000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52A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A7D41" w14:textId="589243A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777A7F" w14:textId="310AC9B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E5DF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73B50" w14:textId="327549FE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659C69B9" w14:textId="77777777" w:rsidTr="002E07C0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9134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Šablons ķīļa stāvokļa noteikšanai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 xml:space="preserve">attiecība pret </w:t>
            </w: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virsatsperu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sijai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ekspluatācijā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333C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T914.19.000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593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519D5" w14:textId="7E3B81B6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05244" w14:textId="0FD3EA6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C0CDC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C6E32" w14:textId="58A470C2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1D39B51" w14:textId="77777777" w:rsidTr="002E07C0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DE2F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Ierīce automātiskās sakabes ass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augstuma virs sliežu galviņas līmeņa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mērīšanai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943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T1339.00.000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74A6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3C241" w14:textId="4BEC2DF5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9797C" w14:textId="3D4CF01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14795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9AB0A" w14:textId="3786BA5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1798E086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A2F7E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Šablons </w:t>
            </w: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slūdņu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augstuma pārbaudei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CD00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MB 00.01.000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CC4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CB9E7" w14:textId="3EAC002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83647A" w14:textId="646002E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8598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98B12" w14:textId="46A84D3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43C8778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23E2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Šablons </w:t>
            </w:r>
            <w:proofErr w:type="spellStart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kīļu</w:t>
            </w:r>
            <w:proofErr w:type="spellEnd"/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 pārbaudei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F8B1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MB 00.03.000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44B2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776B88" w14:textId="678F6E9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78849E" w14:textId="4A54A62A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E5F5A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356F9" w14:textId="41A7F3A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255E3D1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C78F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 xml:space="preserve">Ierīce slīdņa sprauga mērīšanai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7EE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B-1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6354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76998C" w14:textId="0492E2E4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3EA4E4" w14:textId="7C6504D0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7A8183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65274" w14:textId="633A327D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28D6A50A" w14:textId="77777777" w:rsidTr="002E07C0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7AD4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Šablons berzes ķīļa paaugstinājuma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mērīšanai VTAP, pielietojot taustu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summārā sprauga starp slīdņiem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mērīšanai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1EFCE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P102.000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950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35CD7" w14:textId="1216E93F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3ADDF" w14:textId="42ED5E9C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EF3BB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D5B" w14:textId="4AAFDECB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8C22C1" w:rsidRPr="00FB2829" w14:paraId="402A74FC" w14:textId="77777777" w:rsidTr="002E07C0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4753" w14:textId="77777777" w:rsidR="008C22C1" w:rsidRPr="00FB2829" w:rsidRDefault="008C22C1" w:rsidP="008C22C1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Elektroniska ierīce riteņa diametra</w:t>
            </w: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br/>
              <w:t>mērīšanai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1B10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IDK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FB79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EC616" w14:textId="13FED401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64650" w14:textId="441D799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3BFA5" w14:textId="77777777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10F72" w14:textId="5802F579" w:rsidR="008C22C1" w:rsidRPr="00FB2829" w:rsidRDefault="008C22C1" w:rsidP="008C22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E07C0" w:rsidRPr="00FB2829" w14:paraId="45E81793" w14:textId="77777777" w:rsidTr="002E07C0">
        <w:trPr>
          <w:trHeight w:val="255"/>
        </w:trPr>
        <w:tc>
          <w:tcPr>
            <w:tcW w:w="14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7D6C8F4" w14:textId="4C921C39" w:rsidR="002E07C0" w:rsidRPr="00FB2829" w:rsidRDefault="002E07C0" w:rsidP="00170D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Pārbaudes (kontroles) sistēmas, ierīces, komplekti</w:t>
            </w:r>
          </w:p>
        </w:tc>
      </w:tr>
      <w:tr w:rsidR="008C22C1" w:rsidRPr="00FB2829" w14:paraId="76D19467" w14:textId="77777777" w:rsidTr="002E07C0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18F" w14:textId="288AA25B" w:rsidR="008C22C1" w:rsidRPr="00FB2829" w:rsidRDefault="008C22C1" w:rsidP="00170D90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Elektroenerģijas kvalitātes </w:t>
            </w:r>
            <w:r w:rsidR="005F288F"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analizators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F04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Metrel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Ml 2892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FDDD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781D79" w14:textId="6F734F35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FF0F2" w14:textId="00E3B3DF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493BD" w14:textId="77777777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6F713" w14:textId="04901A19" w:rsidR="008C22C1" w:rsidRPr="00FB2829" w:rsidRDefault="008C22C1" w:rsidP="00170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6AFC8BE5" w14:textId="4FDCEF83" w:rsidR="001957F6" w:rsidRPr="00FB2829" w:rsidRDefault="002E07C0" w:rsidP="00170D90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18"/>
          <w:szCs w:val="18"/>
          <w:lang w:val="lv-LV"/>
        </w:rPr>
      </w:pPr>
      <w:r w:rsidRPr="00FB2829">
        <w:rPr>
          <w:rFonts w:ascii="Arial" w:hAnsi="Arial" w:cs="Arial"/>
          <w:sz w:val="18"/>
          <w:szCs w:val="18"/>
          <w:lang w:val="lv-LV"/>
        </w:rPr>
        <w:t xml:space="preserve">* izpildes termiņš noradīts no </w:t>
      </w:r>
      <w:r w:rsidRPr="00FB2829">
        <w:rPr>
          <w:rFonts w:ascii="Arial" w:hAnsi="Arial" w:cs="Arial"/>
          <w:bCs/>
          <w:sz w:val="18"/>
          <w:szCs w:val="18"/>
          <w:lang w:val="lv-LV"/>
        </w:rPr>
        <w:t>mērīšanas un kontroles līdzekļu saņemšanas</w:t>
      </w:r>
      <w:r w:rsidRPr="00FB2829">
        <w:rPr>
          <w:rFonts w:ascii="Arial" w:hAnsi="Arial" w:cs="Arial"/>
          <w:sz w:val="18"/>
          <w:szCs w:val="18"/>
          <w:lang w:val="lv-LV"/>
        </w:rPr>
        <w:t xml:space="preserve"> dienas</w:t>
      </w:r>
    </w:p>
    <w:p w14:paraId="1DF8E4EA" w14:textId="650E8CFE" w:rsidR="004D1466" w:rsidRPr="00FB2829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7A43E042" w14:textId="39D3C3C8" w:rsidR="002E07C0" w:rsidRPr="00FB2829" w:rsidRDefault="00FB2829" w:rsidP="00A55A1B">
      <w:pPr>
        <w:pStyle w:val="Galvene"/>
        <w:numPr>
          <w:ilvl w:val="0"/>
          <w:numId w:val="2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FB2829">
        <w:rPr>
          <w:rFonts w:ascii="Arial" w:hAnsi="Arial" w:cs="Arial"/>
          <w:bCs/>
          <w:sz w:val="22"/>
          <w:szCs w:val="22"/>
          <w:u w:val="single"/>
          <w:lang w:val="lv-LV"/>
        </w:rPr>
        <w:t>Mērīšanas un kontroles līdzekļu verificēšana un kalibrēšana</w:t>
      </w:r>
      <w:r w:rsidRPr="00FB2829">
        <w:rPr>
          <w:rFonts w:ascii="Arial" w:hAnsi="Arial" w:cs="Arial"/>
          <w:bCs/>
          <w:u w:val="single"/>
          <w:lang w:val="lv-LV"/>
        </w:rPr>
        <w:t xml:space="preserve"> ārpus laboratorijas: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5103"/>
        <w:gridCol w:w="1418"/>
        <w:gridCol w:w="1134"/>
      </w:tblGrid>
      <w:tr w:rsidR="00FB2829" w:rsidRPr="00FB2829" w14:paraId="5EE53924" w14:textId="77777777" w:rsidTr="00FB2829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223C64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bookmarkStart w:id="0" w:name="_Hlk100240099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Mērīšanas (kontroles) līdzeklis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7397AD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tips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8EAF66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pakalpojums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EBB6F1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Līdzekļa uzstādīšanas adrese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DFB338" w14:textId="27D45D80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6220E" w14:textId="5671524C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Cena par vienību, EUR bez PVN</w:t>
            </w:r>
          </w:p>
        </w:tc>
      </w:tr>
      <w:tr w:rsidR="0025427A" w:rsidRPr="00FB2829" w14:paraId="6EDEB8D1" w14:textId="77777777" w:rsidTr="0025427A">
        <w:trPr>
          <w:trHeight w:val="27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ACE13EA" w14:textId="31EB3839" w:rsidR="0025427A" w:rsidRPr="00FB2829" w:rsidRDefault="0025427A" w:rsidP="00BE58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Spiediena un vakuuma mērīšanas līdzekļu pārbaude to uzstādīšanas vietā</w:t>
            </w:r>
          </w:p>
        </w:tc>
      </w:tr>
      <w:tr w:rsidR="00FB2829" w:rsidRPr="00FB2829" w14:paraId="6A0C730C" w14:textId="77777777" w:rsidTr="00FB2829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EB2" w14:textId="77777777" w:rsidR="00FB2829" w:rsidRPr="00FB2829" w:rsidRDefault="00FB2829" w:rsidP="00BE580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Manometriskais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termometrs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5DC5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ТКП-100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3930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D27C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FD1A71" w14:textId="18323C3B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8B60A" w14:textId="33084743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4ECA5A5B" w14:textId="77777777" w:rsidTr="007066F2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641" w14:textId="77777777" w:rsidR="00FB2829" w:rsidRPr="00FB2829" w:rsidRDefault="00FB2829" w:rsidP="00FB2829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Manometriskais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termometrs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854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ТКП-160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9D27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A474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D04EB3" w14:textId="2534F0C9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CD453" w14:textId="5FA294BA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7E48DF88" w14:textId="77777777" w:rsidTr="007066F2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59B" w14:textId="77777777" w:rsidR="00FB2829" w:rsidRPr="00FB2829" w:rsidRDefault="00FB2829" w:rsidP="00FB2829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Milivoltmetrs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(termometrs)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F43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Ш4501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E305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FCF3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7E7F90" w14:textId="7B0615C0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9D0B8" w14:textId="7B309708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0945C0A0" w14:textId="77777777" w:rsidTr="007066F2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698E" w14:textId="77777777" w:rsidR="00FB2829" w:rsidRPr="00FB2829" w:rsidRDefault="00FB2829" w:rsidP="00FB2829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DE2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МП (0-16)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E403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29EC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1B653" w14:textId="337D5293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90C9E" w14:textId="121F0A9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4412D5A0" w14:textId="77777777" w:rsidTr="007066F2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6894" w14:textId="77777777" w:rsidR="00FB2829" w:rsidRPr="00FB2829" w:rsidRDefault="00FB2829" w:rsidP="00FB2829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 xml:space="preserve">Manometrs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748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ДМ (0-6)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61D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B22D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D0E659" w14:textId="69D59390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F2172" w14:textId="4BE5FFEC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08EB3BF3" w14:textId="77777777" w:rsidTr="007066F2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3258" w14:textId="77777777" w:rsidR="00FB2829" w:rsidRPr="00FB2829" w:rsidRDefault="00FB2829" w:rsidP="00FB2829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DEE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ДМ (0-16)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3A2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4554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77ADE7" w14:textId="418AE410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B7B6F" w14:textId="5197DBFF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6B832EBE" w14:textId="77777777" w:rsidTr="007066F2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F09" w14:textId="77777777" w:rsidR="00FB2829" w:rsidRPr="00FB2829" w:rsidRDefault="00FB2829" w:rsidP="00FB2829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FA3A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ЭКМ (0-6)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7ABC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4EB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7CF741" w14:textId="085C111C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0052C" w14:textId="49DFA89E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611A6410" w14:textId="77777777" w:rsidTr="007066F2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CFC" w14:textId="77777777" w:rsidR="00FB2829" w:rsidRPr="00FB2829" w:rsidRDefault="00FB2829" w:rsidP="00FB2829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0FF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ЭКМ (0-16)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2B1E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1EDA" w14:textId="7777777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B7DA86" w14:textId="4F0903BC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85BE7" w14:textId="24548D37" w:rsidR="00FB2829" w:rsidRPr="00FB2829" w:rsidRDefault="00FB2829" w:rsidP="00FB28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5427A" w:rsidRPr="00FB2829" w14:paraId="0C8A11D2" w14:textId="77777777" w:rsidTr="0025427A">
        <w:trPr>
          <w:trHeight w:val="27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C7DAE07" w14:textId="66471A39" w:rsidR="0025427A" w:rsidRPr="00FB2829" w:rsidRDefault="0025427A" w:rsidP="00BE58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Strāvmaiņu</w:t>
            </w:r>
            <w:proofErr w:type="spellEnd"/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spriegummaiņu</w:t>
            </w:r>
            <w:proofErr w:type="spellEnd"/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pieslēguma</w:t>
            </w:r>
            <w:proofErr w:type="spellEnd"/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 xml:space="preserve"> verifikācija to uzstādīšanas vietā</w:t>
            </w:r>
          </w:p>
        </w:tc>
      </w:tr>
      <w:tr w:rsidR="00FB2829" w:rsidRPr="00FB2829" w14:paraId="172201EE" w14:textId="77777777" w:rsidTr="00FB2829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F83" w14:textId="77777777" w:rsidR="00FB2829" w:rsidRPr="00FB2829" w:rsidRDefault="00FB2829" w:rsidP="00BE580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strāvmainīs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D3B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ТПЛ-10 50/5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2CED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49C1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TP-1627,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Vītrupes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iela 2, Rīga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CE02D" w14:textId="27E135B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C39CB" w14:textId="5ABA4C53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5F9DF007" w14:textId="77777777" w:rsidTr="00FB2829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D17E" w14:textId="77777777" w:rsidR="00FB2829" w:rsidRPr="00FB2829" w:rsidRDefault="00FB2829" w:rsidP="00BE580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spriegummainis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3EF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НТМИ-10- 66У3 10000/100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0467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AF51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TP-1627,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Vītrupes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iela 2, Rīga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04ED7" w14:textId="05D66EF9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0B6B4" w14:textId="380EE1B9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5427A" w:rsidRPr="00FB2829" w14:paraId="418DE4F3" w14:textId="77777777" w:rsidTr="0025427A">
        <w:trPr>
          <w:trHeight w:val="255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90E382D" w14:textId="3E2D664C" w:rsidR="0025427A" w:rsidRPr="00FB2829" w:rsidRDefault="0025427A" w:rsidP="00BE58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Stenda kalibrēšana to uzstādīšanas vietā</w:t>
            </w:r>
          </w:p>
        </w:tc>
      </w:tr>
      <w:tr w:rsidR="00FB2829" w:rsidRPr="00FB2829" w14:paraId="53EA360B" w14:textId="77777777" w:rsidTr="00FB2829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681" w14:textId="77777777" w:rsidR="00FB2829" w:rsidRPr="00FB2829" w:rsidRDefault="00FB2829" w:rsidP="00BE580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ALSN bloku pārbaudes stends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6F7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ПДУ67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6E33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6467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Prohorova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iela 10A, Jelgava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C6EF1" w14:textId="0E6BF07F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1C75E" w14:textId="2DF63A51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33B7D0C2" w14:textId="77777777" w:rsidTr="00FB2829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61E" w14:textId="77777777" w:rsidR="00FB2829" w:rsidRPr="00FB2829" w:rsidRDefault="00FB2829" w:rsidP="00BE580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Aizsardzības līdzekļu pārbaudes stends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9BC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УПУ-10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5D29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BE5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Prohorova</w:t>
            </w:r>
            <w:proofErr w:type="spellEnd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 iela 12b, Jelgava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671DE" w14:textId="5DF5E7CA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F1D67" w14:textId="5A281389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25427A" w:rsidRPr="00FB2829" w14:paraId="332116E2" w14:textId="77777777" w:rsidTr="0025427A">
        <w:trPr>
          <w:trHeight w:val="270"/>
        </w:trPr>
        <w:tc>
          <w:tcPr>
            <w:tcW w:w="14596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2DD0823D" w14:textId="593B0593" w:rsidR="0025427A" w:rsidRPr="00FB2829" w:rsidRDefault="0025427A" w:rsidP="00BE58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Masas mērīšanas līdzekļu kalibrēšana to uzstādīšanas vietā</w:t>
            </w:r>
          </w:p>
        </w:tc>
      </w:tr>
      <w:tr w:rsidR="00FB2829" w:rsidRPr="00FB2829" w14:paraId="3DBDBBFA" w14:textId="77777777" w:rsidTr="00FB2829">
        <w:trPr>
          <w:trHeight w:val="2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2D6" w14:textId="77777777" w:rsidR="00FB2829" w:rsidRPr="00FB2829" w:rsidRDefault="00FB2829" w:rsidP="00BE580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Platformas svari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133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РПГ 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D9FA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2D9A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Spaļu iela 1k, Daugavpils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F3670" w14:textId="3DCA1E4E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D485C" w14:textId="4E824E01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51C8326E" w14:textId="77777777" w:rsidTr="00FB2829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565" w14:textId="77777777" w:rsidR="00FB2829" w:rsidRPr="00FB2829" w:rsidRDefault="00FB2829" w:rsidP="00BE580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Platformas svari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9CA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РП-500Ш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A28B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961F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Stacijas iela 9c, Rēzekne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8D0AF" w14:textId="0DF95BB9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3051E" w14:textId="77F7510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FB2829" w:rsidRPr="00FB2829" w14:paraId="5AE0BD9E" w14:textId="77777777" w:rsidTr="00FB2829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A55" w14:textId="77777777" w:rsidR="00FB2829" w:rsidRPr="00FB2829" w:rsidRDefault="00FB2829" w:rsidP="00BE580D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Platformas svari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696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ВМ-20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0BD1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03CD" w14:textId="77777777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Stacijas iela 9c, Rēzekne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5CA3A0" w14:textId="32408354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1 </w:t>
            </w:r>
            <w:proofErr w:type="spellStart"/>
            <w:r w:rsidRPr="00FB2829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DB620" w14:textId="02A7CC80" w:rsidR="00FB2829" w:rsidRPr="00FB2829" w:rsidRDefault="00FB2829" w:rsidP="00BE58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bookmarkEnd w:id="0"/>
    </w:tbl>
    <w:p w14:paraId="14EFDE90" w14:textId="77777777" w:rsidR="002E07C0" w:rsidRPr="00FB2829" w:rsidRDefault="002E07C0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062D5074" w14:textId="41406FE9" w:rsidR="00E16613" w:rsidRPr="00FB2829" w:rsidRDefault="00E16613" w:rsidP="00170D90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FB2829">
        <w:rPr>
          <w:rFonts w:ascii="Arial" w:hAnsi="Arial" w:cs="Arial"/>
          <w:sz w:val="22"/>
          <w:szCs w:val="22"/>
          <w:lang w:val="lv-LV"/>
        </w:rPr>
        <w:t>u</w:t>
      </w:r>
      <w:r w:rsidR="00E90F93" w:rsidRPr="00FB2829">
        <w:rPr>
          <w:rFonts w:ascii="Arial" w:hAnsi="Arial" w:cs="Arial"/>
          <w:sz w:val="22"/>
          <w:szCs w:val="22"/>
          <w:lang w:val="lv-LV"/>
        </w:rPr>
        <w:t>n</w:t>
      </w:r>
      <w:r w:rsidR="00170D90" w:rsidRPr="00FB2829">
        <w:rPr>
          <w:rFonts w:ascii="Arial" w:hAnsi="Arial" w:cs="Arial"/>
          <w:sz w:val="22"/>
          <w:szCs w:val="22"/>
          <w:lang w:val="lv-LV"/>
        </w:rPr>
        <w:t xml:space="preserve"> </w:t>
      </w:r>
      <w:r w:rsidRPr="00FB2829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atļaujas.</w:t>
      </w:r>
    </w:p>
    <w:p w14:paraId="2896FC3F" w14:textId="00294BEC" w:rsidR="00E16613" w:rsidRPr="00FB2829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4AB683EA" w:rsidR="00091CA6" w:rsidRPr="00FB2829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FB2829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FB2829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FB2829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FB2829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FB2829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FB2829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FB2829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FB2829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FB2829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FB2829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FB2829" w:rsidSect="00F5247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747B" w14:textId="77777777" w:rsidR="00E219C7" w:rsidRDefault="00E219C7" w:rsidP="003F1C49">
      <w:r>
        <w:separator/>
      </w:r>
    </w:p>
  </w:endnote>
  <w:endnote w:type="continuationSeparator" w:id="0">
    <w:p w14:paraId="1B8C4188" w14:textId="77777777" w:rsidR="00E219C7" w:rsidRDefault="00E219C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53AF" w14:textId="77777777" w:rsidR="00E219C7" w:rsidRDefault="00E219C7" w:rsidP="003F1C49">
      <w:r>
        <w:separator/>
      </w:r>
    </w:p>
  </w:footnote>
  <w:footnote w:type="continuationSeparator" w:id="0">
    <w:p w14:paraId="372781BA" w14:textId="77777777" w:rsidR="00E219C7" w:rsidRDefault="00E219C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6F1B"/>
    <w:multiLevelType w:val="hybridMultilevel"/>
    <w:tmpl w:val="18141CD6"/>
    <w:lvl w:ilvl="0" w:tplc="B2C24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2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70D90"/>
    <w:rsid w:val="0019205E"/>
    <w:rsid w:val="001957F6"/>
    <w:rsid w:val="001A70EE"/>
    <w:rsid w:val="001B1821"/>
    <w:rsid w:val="001C56CF"/>
    <w:rsid w:val="00200551"/>
    <w:rsid w:val="00232604"/>
    <w:rsid w:val="002441DF"/>
    <w:rsid w:val="0025427A"/>
    <w:rsid w:val="00276B18"/>
    <w:rsid w:val="00286826"/>
    <w:rsid w:val="002943D1"/>
    <w:rsid w:val="00296308"/>
    <w:rsid w:val="002A572C"/>
    <w:rsid w:val="002A79D7"/>
    <w:rsid w:val="002D5B12"/>
    <w:rsid w:val="002E07C0"/>
    <w:rsid w:val="0030556E"/>
    <w:rsid w:val="0033335A"/>
    <w:rsid w:val="003463A3"/>
    <w:rsid w:val="00347C42"/>
    <w:rsid w:val="0035616A"/>
    <w:rsid w:val="003706CE"/>
    <w:rsid w:val="003939A9"/>
    <w:rsid w:val="003A41C6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F288F"/>
    <w:rsid w:val="005F766A"/>
    <w:rsid w:val="006060C2"/>
    <w:rsid w:val="00610CEE"/>
    <w:rsid w:val="006377D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8344B"/>
    <w:rsid w:val="0088364D"/>
    <w:rsid w:val="008B69A8"/>
    <w:rsid w:val="008C22C1"/>
    <w:rsid w:val="009228B6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55A1B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16613"/>
    <w:rsid w:val="00E219C7"/>
    <w:rsid w:val="00E2515E"/>
    <w:rsid w:val="00E72D2E"/>
    <w:rsid w:val="00E7446A"/>
    <w:rsid w:val="00E90F93"/>
    <w:rsid w:val="00EB06F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52473"/>
    <w:rsid w:val="00F83A0C"/>
    <w:rsid w:val="00F84A07"/>
    <w:rsid w:val="00FB1991"/>
    <w:rsid w:val="00FB2829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170D9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ekstsN">
    <w:name w:val="TekstsN"/>
    <w:basedOn w:val="Parasts"/>
    <w:rsid w:val="000E1D82"/>
    <w:pPr>
      <w:numPr>
        <w:ilvl w:val="1"/>
        <w:numId w:val="1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1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170D90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170D9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DZNormal">
    <w:name w:val="LDZ Normal"/>
    <w:basedOn w:val="Parasts"/>
    <w:rsid w:val="00170D90"/>
    <w:pPr>
      <w:jc w:val="both"/>
    </w:pPr>
    <w:rPr>
      <w:szCs w:val="20"/>
      <w:lang w:val="lv-LV" w:eastAsia="lv-LV"/>
    </w:rPr>
  </w:style>
  <w:style w:type="paragraph" w:customStyle="1" w:styleId="a">
    <w:name w:val="Абзац списка"/>
    <w:basedOn w:val="Parasts"/>
    <w:uiPriority w:val="34"/>
    <w:qFormat/>
    <w:rsid w:val="00170D90"/>
    <w:pPr>
      <w:ind w:left="720"/>
      <w:contextualSpacing/>
    </w:pPr>
    <w:rPr>
      <w:rFonts w:eastAsia="Calibri"/>
      <w:lang w:val="lv-LV"/>
    </w:rPr>
  </w:style>
  <w:style w:type="character" w:styleId="Hipersaite">
    <w:name w:val="Hyperlink"/>
    <w:basedOn w:val="Noklusjumarindkopasfonts"/>
    <w:uiPriority w:val="99"/>
    <w:unhideWhenUsed/>
    <w:rsid w:val="00170D90"/>
    <w:rPr>
      <w:color w:val="0563C1" w:themeColor="hyperlink"/>
      <w:u w:val="single"/>
    </w:rPr>
  </w:style>
  <w:style w:type="character" w:customStyle="1" w:styleId="word">
    <w:name w:val="word"/>
    <w:basedOn w:val="Noklusjumarindkopasfonts"/>
    <w:rsid w:val="00170D90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70D90"/>
    <w:rPr>
      <w:rFonts w:ascii="Times New Roman" w:hAnsi="Times New Roman" w:cs="Times New Roman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0D90"/>
    <w:pPr>
      <w:jc w:val="both"/>
    </w:pPr>
    <w:rPr>
      <w:rFonts w:eastAsiaTheme="minorHAnsi"/>
      <w:sz w:val="20"/>
      <w:szCs w:val="20"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70D9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0D90"/>
    <w:pPr>
      <w:jc w:val="left"/>
    </w:pPr>
    <w:rPr>
      <w:rFonts w:eastAsia="Times New Roman"/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9694</Words>
  <Characters>5526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2022-04-07T13:51:00Z</dcterms:created>
  <dcterms:modified xsi:type="dcterms:W3CDTF">2022-04-07T13:51:00Z</dcterms:modified>
</cp:coreProperties>
</file>