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64F3327" w:rsidR="00F033EE" w:rsidRPr="00D763FE" w:rsidRDefault="00F033EE" w:rsidP="00F033EE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</w:pPr>
      <w:bookmarkStart w:id="0" w:name="_Hlk75247156"/>
      <w:bookmarkStart w:id="1" w:name="_Hlk79677261"/>
      <w:r w:rsidRPr="00D763FE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Uzaicinājuma piedāvājuma iesniegšanai</w:t>
      </w:r>
      <w:bookmarkEnd w:id="0"/>
      <w:r w:rsidRPr="00D763FE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 xml:space="preserve"> tirgus izpētei</w:t>
      </w:r>
    </w:p>
    <w:p w14:paraId="629FA8DF" w14:textId="5D871C5C" w:rsidR="00F033EE" w:rsidRPr="00D763FE" w:rsidRDefault="00F033EE" w:rsidP="00F033EE">
      <w:pPr>
        <w:pStyle w:val="Header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</w:pPr>
      <w:bookmarkStart w:id="2" w:name="_Hlk81985045"/>
      <w:r w:rsidRPr="00D763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  <w:t>“</w:t>
      </w:r>
      <w:r w:rsidR="00C46FDB" w:rsidRPr="00D763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  <w:t>Globālās navigācijas satelītu sistēmas (GNSS) uztvērēja</w:t>
      </w:r>
      <w:r w:rsidR="0010750C" w:rsidRPr="00D763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  <w:t xml:space="preserve"> </w:t>
      </w:r>
      <w:r w:rsidR="00301A57" w:rsidRPr="00D763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  <w:t>piegāde</w:t>
      </w:r>
      <w:r w:rsidRPr="00D763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  <w:t>”</w:t>
      </w:r>
      <w:bookmarkEnd w:id="2"/>
    </w:p>
    <w:p w14:paraId="221E4CEE" w14:textId="6EF24DC2" w:rsidR="00F033EE" w:rsidRPr="00D763FE" w:rsidRDefault="00CC7381" w:rsidP="00F033EE">
      <w:pPr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</w:pPr>
      <w:r w:rsidRPr="00D763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  <w:t>1</w:t>
      </w:r>
      <w:r w:rsidR="00F033EE" w:rsidRPr="00D763FE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  <w:lang w:val="lv-LV"/>
        </w:rPr>
        <w:t>.pielikums</w:t>
      </w:r>
    </w:p>
    <w:bookmarkEnd w:id="1"/>
    <w:p w14:paraId="037D1DA4" w14:textId="77777777" w:rsidR="00FF7087" w:rsidRPr="00D763FE" w:rsidRDefault="00FF7087" w:rsidP="00FF7087">
      <w:pPr>
        <w:pStyle w:val="Header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344DE390" w:rsidR="00F84A07" w:rsidRPr="00D763FE" w:rsidRDefault="00930E08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D763FE"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2B1FEB99" w14:textId="34AC916C" w:rsidR="00301A57" w:rsidRPr="00D763FE" w:rsidRDefault="00301A57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Cs/>
          <w:i/>
          <w:iCs/>
          <w:sz w:val="20"/>
          <w:szCs w:val="20"/>
          <w:lang w:val="lv-LV"/>
        </w:rPr>
      </w:pPr>
      <w:r w:rsidRPr="00D763FE">
        <w:rPr>
          <w:rFonts w:ascii="Arial" w:hAnsi="Arial" w:cs="Arial"/>
          <w:bCs/>
          <w:i/>
          <w:iCs/>
          <w:sz w:val="20"/>
          <w:szCs w:val="20"/>
          <w:lang w:val="lv-LV"/>
        </w:rPr>
        <w:t>“</w:t>
      </w:r>
      <w:r w:rsidR="00C46FDB" w:rsidRPr="00D763FE">
        <w:rPr>
          <w:rFonts w:ascii="Arial" w:hAnsi="Arial" w:cs="Arial"/>
          <w:bCs/>
          <w:i/>
          <w:iCs/>
          <w:sz w:val="20"/>
          <w:szCs w:val="20"/>
          <w:lang w:val="lv-LV"/>
        </w:rPr>
        <w:t>Globālās navigācijas satelītu sistēmas (GNSS) uztvērēja piegāde</w:t>
      </w:r>
      <w:r w:rsidRPr="00D763FE">
        <w:rPr>
          <w:rFonts w:ascii="Arial" w:hAnsi="Arial" w:cs="Arial"/>
          <w:bCs/>
          <w:i/>
          <w:iCs/>
          <w:sz w:val="20"/>
          <w:szCs w:val="20"/>
          <w:lang w:val="lv-LV"/>
        </w:rPr>
        <w:t>”</w:t>
      </w:r>
    </w:p>
    <w:p w14:paraId="42F788AE" w14:textId="2D435547" w:rsidR="00930E08" w:rsidRPr="00D763FE" w:rsidRDefault="00930E08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72"/>
        <w:gridCol w:w="5122"/>
        <w:gridCol w:w="992"/>
        <w:gridCol w:w="1843"/>
        <w:gridCol w:w="992"/>
      </w:tblGrid>
      <w:tr w:rsidR="0063349B" w:rsidRPr="00D763FE" w14:paraId="09BBF865" w14:textId="77777777" w:rsidTr="00D763FE">
        <w:trPr>
          <w:trHeight w:val="36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5EE" w14:textId="77777777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bookmarkStart w:id="3" w:name="_Hlk134697053"/>
            <w:r w:rsidRPr="00D763F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3A4EFD4" w14:textId="775C5A02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D763F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  <w:r w:rsidR="00F052A2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 </w:t>
            </w:r>
            <w:r w:rsidR="00F052A2" w:rsidRPr="00D763FE">
              <w:rPr>
                <w:rFonts w:ascii="Arial" w:hAnsi="Arial" w:cs="Arial"/>
                <w:sz w:val="22"/>
                <w:szCs w:val="22"/>
                <w:lang w:val="lv-LV"/>
              </w:rPr>
              <w:t>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39914EDD" w14:textId="77777777" w:rsidR="0063349B" w:rsidRPr="00D763FE" w:rsidRDefault="0063349B" w:rsidP="002F35C1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D763F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</w:tcPr>
          <w:p w14:paraId="168B4CA1" w14:textId="1327C107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D763FE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Daudzums un piegādes adrese</w:t>
            </w:r>
          </w:p>
        </w:tc>
      </w:tr>
      <w:tr w:rsidR="0063349B" w:rsidRPr="00D763FE" w14:paraId="59376327" w14:textId="77777777" w:rsidTr="00D763FE">
        <w:trPr>
          <w:trHeight w:val="52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F67D" w14:textId="77777777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9E0CAF1" w14:textId="77777777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FD63581" w14:textId="77777777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4CD5096D" w14:textId="48CA5665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lv-LV"/>
              </w:rPr>
            </w:pPr>
            <w:r w:rsidRPr="00D763FE">
              <w:rPr>
                <w:rFonts w:ascii="Arial" w:hAnsi="Arial" w:cs="Arial"/>
                <w:sz w:val="22"/>
                <w:szCs w:val="22"/>
                <w:lang w:val="lv-LV"/>
              </w:rPr>
              <w:t>Krustpils iela 24, Rīga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3D78B97" w14:textId="77777777" w:rsidR="0063349B" w:rsidRPr="00D763FE" w:rsidRDefault="0063349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763FE">
              <w:rPr>
                <w:rFonts w:ascii="Arial" w:hAnsi="Arial" w:cs="Arial"/>
                <w:sz w:val="22"/>
                <w:szCs w:val="22"/>
                <w:lang w:val="lv-LV"/>
              </w:rPr>
              <w:t>Kopā</w:t>
            </w:r>
          </w:p>
        </w:tc>
      </w:tr>
      <w:tr w:rsidR="0063349B" w:rsidRPr="00D763FE" w14:paraId="1FFEE426" w14:textId="77777777" w:rsidTr="00D763FE">
        <w:trPr>
          <w:trHeight w:val="37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21D5" w14:textId="77777777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5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7C4E12A" w14:textId="77777777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6FEDA9B" w14:textId="77777777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42ED336" w14:textId="77777777" w:rsidR="0063349B" w:rsidRPr="00D763FE" w:rsidRDefault="0063349B" w:rsidP="002F35C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3697F82" w14:textId="77777777" w:rsidR="0063349B" w:rsidRPr="00D763FE" w:rsidRDefault="0063349B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63349B" w:rsidRPr="00D763FE" w14:paraId="63A01CC5" w14:textId="77777777" w:rsidTr="00D763FE">
        <w:trPr>
          <w:trHeight w:val="4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C2C8" w14:textId="77777777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D763F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A333" w14:textId="526838A5" w:rsidR="0063349B" w:rsidRPr="00D763FE" w:rsidRDefault="0063349B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bookmarkStart w:id="4" w:name="_Hlk152154331"/>
            <w:r w:rsidRPr="00D763FE">
              <w:rPr>
                <w:rFonts w:ascii="Arial" w:hAnsi="Arial" w:cs="Arial"/>
                <w:sz w:val="22"/>
                <w:szCs w:val="22"/>
                <w:lang w:val="lv-LV"/>
              </w:rPr>
              <w:t xml:space="preserve">GNSS uztvērējs </w:t>
            </w:r>
            <w:proofErr w:type="spellStart"/>
            <w:r w:rsidRPr="00D763FE">
              <w:rPr>
                <w:rFonts w:ascii="Arial" w:hAnsi="Arial" w:cs="Arial"/>
                <w:sz w:val="22"/>
                <w:szCs w:val="22"/>
                <w:lang w:val="lv-LV"/>
              </w:rPr>
              <w:t>Trimble</w:t>
            </w:r>
            <w:proofErr w:type="spellEnd"/>
            <w:r w:rsidRPr="00D763FE">
              <w:rPr>
                <w:rFonts w:ascii="Arial" w:hAnsi="Arial" w:cs="Arial"/>
                <w:sz w:val="22"/>
                <w:szCs w:val="22"/>
                <w:lang w:val="lv-LV"/>
              </w:rPr>
              <w:t xml:space="preserve"> DA2 CATALYST:</w:t>
            </w:r>
          </w:p>
          <w:p w14:paraId="5854FA63" w14:textId="6F052A6A" w:rsidR="0063349B" w:rsidRPr="00D763FE" w:rsidRDefault="0063349B" w:rsidP="002F35C1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lv-LV"/>
              </w:rPr>
            </w:pPr>
            <w:r w:rsidRPr="00D763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lv-LV"/>
              </w:rPr>
              <w:t>Komplektācij</w:t>
            </w:r>
            <w:r w:rsidR="00D20B65" w:rsidRPr="00D763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lv-LV"/>
              </w:rPr>
              <w:t>a</w:t>
            </w:r>
          </w:p>
          <w:p w14:paraId="4FEF7FB3" w14:textId="790BA3F9" w:rsidR="00734C8B" w:rsidRPr="00D763FE" w:rsidRDefault="00734C8B" w:rsidP="00734C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proofErr w:type="spellStart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Catalyst</w:t>
            </w:r>
            <w:proofErr w:type="spellEnd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DA2 uztvērējs – 1 </w:t>
            </w:r>
            <w:proofErr w:type="spellStart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gab</w:t>
            </w:r>
            <w:proofErr w:type="spellEnd"/>
            <w:r w:rsidR="007A4FE5"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;</w:t>
            </w:r>
          </w:p>
          <w:p w14:paraId="4E9E9166" w14:textId="1D0F4176" w:rsidR="007A4FE5" w:rsidRPr="00D763FE" w:rsidRDefault="007A4FE5" w:rsidP="00734C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Ārējais akumulators (</w:t>
            </w:r>
            <w:proofErr w:type="spellStart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Power</w:t>
            </w:r>
            <w:proofErr w:type="spellEnd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bank</w:t>
            </w:r>
            <w:proofErr w:type="spellEnd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) – 1 </w:t>
            </w:r>
            <w:proofErr w:type="spellStart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gab</w:t>
            </w:r>
            <w:proofErr w:type="spellEnd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;</w:t>
            </w:r>
          </w:p>
          <w:p w14:paraId="331A7739" w14:textId="28CDEF34" w:rsidR="00734C8B" w:rsidRPr="00D763FE" w:rsidRDefault="007A4FE5" w:rsidP="00734C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S</w:t>
            </w:r>
            <w:r w:rsidR="00734C8B"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tiprinājum</w:t>
            </w: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u komplekts</w:t>
            </w:r>
            <w:r w:rsidR="00734C8B"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– 1 </w:t>
            </w:r>
            <w:proofErr w:type="spellStart"/>
            <w:r w:rsidR="00734C8B"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gab</w:t>
            </w:r>
            <w:proofErr w:type="spellEnd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;</w:t>
            </w:r>
          </w:p>
          <w:p w14:paraId="504CA4B4" w14:textId="30DF7526" w:rsidR="00734C8B" w:rsidRPr="00D763FE" w:rsidRDefault="00734C8B" w:rsidP="00734C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2 m </w:t>
            </w:r>
            <w:proofErr w:type="spellStart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karbona</w:t>
            </w:r>
            <w:proofErr w:type="spellEnd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štoks – 1 </w:t>
            </w:r>
            <w:proofErr w:type="spellStart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gab</w:t>
            </w:r>
            <w:proofErr w:type="spellEnd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;</w:t>
            </w:r>
          </w:p>
          <w:p w14:paraId="6E31E33C" w14:textId="3A0A27F6" w:rsidR="00734C8B" w:rsidRPr="00D763FE" w:rsidRDefault="00734C8B" w:rsidP="00734C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soma ar uztvērēja stiprinājumu – 1 </w:t>
            </w:r>
            <w:proofErr w:type="spellStart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gab</w:t>
            </w:r>
            <w:proofErr w:type="spellEnd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;</w:t>
            </w:r>
          </w:p>
          <w:p w14:paraId="32ABD026" w14:textId="418BBC91" w:rsidR="007A4FE5" w:rsidRPr="00D763FE" w:rsidRDefault="007A4FE5" w:rsidP="007A4FE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0"/>
                <w:szCs w:val="20"/>
                <w:lang w:val="lv-LV"/>
              </w:rPr>
            </w:pP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Datu lapa – 1 </w:t>
            </w:r>
            <w:proofErr w:type="spellStart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gab</w:t>
            </w:r>
            <w:proofErr w:type="spellEnd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;</w:t>
            </w:r>
          </w:p>
          <w:p w14:paraId="37A6693A" w14:textId="29AC73DC" w:rsidR="009C03FD" w:rsidRPr="00D763FE" w:rsidRDefault="009C03FD" w:rsidP="00734C8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Displejs </w:t>
            </w:r>
            <w:r w:rsidR="00D763FE"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–</w:t>
            </w: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r w:rsidR="00ED10F4"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3</w:t>
            </w: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gab</w:t>
            </w:r>
            <w:proofErr w:type="spellEnd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 (minimālas prasības: ekrāna izmērs </w:t>
            </w:r>
            <w:r w:rsidR="00ED10F4"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8</w:t>
            </w: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 xml:space="preserve">’’, operētājsistēma – </w:t>
            </w:r>
            <w:proofErr w:type="spellStart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Androids</w:t>
            </w:r>
            <w:proofErr w:type="spellEnd"/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)</w:t>
            </w:r>
          </w:p>
          <w:bookmarkEnd w:id="4"/>
          <w:p w14:paraId="08B456EA" w14:textId="03C5A0B1" w:rsidR="00A87816" w:rsidRPr="00D763FE" w:rsidRDefault="00A87816" w:rsidP="00A8781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lietotāju apmācība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03D6" w14:textId="77777777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D763F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702CBAD" w14:textId="110317FC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D763F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14C5E93" w14:textId="6301707B" w:rsidR="0063349B" w:rsidRPr="00D763FE" w:rsidRDefault="0063349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D763F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C46FDB" w:rsidRPr="00D763FE" w14:paraId="0DCEF1D9" w14:textId="77777777" w:rsidTr="00D763FE">
        <w:trPr>
          <w:trHeight w:val="4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F9F4" w14:textId="5720BC77" w:rsidR="00C46FDB" w:rsidRPr="00D763FE" w:rsidRDefault="00C46FDB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D763F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C7D06" w14:textId="0FE3AD54" w:rsidR="00ED10F4" w:rsidRPr="00D763FE" w:rsidRDefault="00ED10F4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763FE">
              <w:rPr>
                <w:rFonts w:ascii="Arial" w:hAnsi="Arial" w:cs="Arial"/>
                <w:sz w:val="22"/>
                <w:szCs w:val="22"/>
                <w:lang w:val="lv-LV"/>
              </w:rPr>
              <w:t>Abonements:</w:t>
            </w:r>
          </w:p>
          <w:p w14:paraId="2C7D1DD3" w14:textId="0A90A1ED" w:rsidR="00ED10F4" w:rsidRPr="00D763FE" w:rsidRDefault="00ED10F4" w:rsidP="002F35C1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D763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lv-LV"/>
              </w:rPr>
              <w:t>Komplektācij</w:t>
            </w:r>
            <w:r w:rsidR="00D20B65" w:rsidRPr="00D763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lv-LV"/>
              </w:rPr>
              <w:t>a</w:t>
            </w:r>
            <w:r w:rsidRPr="00D763F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lv-LV"/>
              </w:rPr>
              <w:t>:</w:t>
            </w:r>
          </w:p>
          <w:p w14:paraId="3ADF952C" w14:textId="77777777" w:rsidR="00603FEC" w:rsidRPr="00D763FE" w:rsidRDefault="00ED10F4" w:rsidP="00ED10F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D763FE">
              <w:rPr>
                <w:rFonts w:ascii="Arial" w:hAnsi="Arial" w:cs="Arial"/>
                <w:sz w:val="20"/>
                <w:szCs w:val="20"/>
                <w:lang w:val="lv-LV"/>
              </w:rPr>
              <w:t>Trimble</w:t>
            </w:r>
            <w:proofErr w:type="spellEnd"/>
            <w:r w:rsidRPr="00D763FE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D763FE">
              <w:rPr>
                <w:rFonts w:ascii="Arial" w:hAnsi="Arial" w:cs="Arial"/>
                <w:sz w:val="20"/>
                <w:szCs w:val="20"/>
                <w:lang w:val="lv-LV"/>
              </w:rPr>
              <w:t>Catalyst</w:t>
            </w:r>
            <w:proofErr w:type="spellEnd"/>
            <w:r w:rsidRPr="00D763FE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10cm</w:t>
            </w:r>
            <w:r w:rsidRPr="00D763FE">
              <w:rPr>
                <w:rFonts w:ascii="Arial" w:hAnsi="Arial" w:cs="Arial"/>
                <w:sz w:val="20"/>
                <w:szCs w:val="20"/>
                <w:lang w:val="lv-LV"/>
              </w:rPr>
              <w:t xml:space="preserve"> 1 gada abonements</w:t>
            </w:r>
            <w:r w:rsidRPr="00D763FE">
              <w:rPr>
                <w:rFonts w:ascii="Arial" w:hAnsi="Arial" w:cs="Arial"/>
                <w:sz w:val="20"/>
                <w:szCs w:val="20"/>
                <w:lang w:val="lv-LV"/>
              </w:rPr>
              <w:t>;</w:t>
            </w:r>
          </w:p>
          <w:p w14:paraId="3628DE35" w14:textId="69737E12" w:rsidR="00ED10F4" w:rsidRPr="00D763FE" w:rsidRDefault="00ED10F4" w:rsidP="00ED10F4">
            <w:pPr>
              <w:pStyle w:val="ListParagraph"/>
              <w:numPr>
                <w:ilvl w:val="0"/>
                <w:numId w:val="12"/>
              </w:numPr>
              <w:rPr>
                <w:rFonts w:ascii="Courier New" w:hAnsi="Courier New" w:cs="Courier New"/>
                <w:color w:val="000000"/>
                <w:sz w:val="21"/>
                <w:szCs w:val="21"/>
                <w:lang w:val="lv-LV" w:eastAsia="lv-LV"/>
              </w:rPr>
            </w:pPr>
            <w:proofErr w:type="spellStart"/>
            <w:r w:rsidRPr="00D763F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Trimble</w:t>
            </w:r>
            <w:proofErr w:type="spellEnd"/>
            <w:r w:rsidRPr="00D763F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Pr="00D763F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>Penmap</w:t>
            </w:r>
            <w:proofErr w:type="spellEnd"/>
            <w:r w:rsidRPr="00D763F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1 </w:t>
            </w:r>
            <w:r w:rsidRPr="00D763FE">
              <w:rPr>
                <w:rFonts w:ascii="Arial" w:hAnsi="Arial" w:cs="Arial"/>
                <w:sz w:val="20"/>
                <w:szCs w:val="20"/>
                <w:lang w:val="lv-LV" w:eastAsia="lv-LV"/>
              </w:rPr>
              <w:t>gada</w:t>
            </w:r>
            <w:r w:rsidRPr="00D763FE">
              <w:rPr>
                <w:rFonts w:ascii="Arial" w:hAnsi="Arial" w:cs="Arial"/>
                <w:color w:val="000000"/>
                <w:sz w:val="20"/>
                <w:szCs w:val="20"/>
                <w:lang w:val="lv-LV" w:eastAsia="lv-LV"/>
              </w:rPr>
              <w:t xml:space="preserve"> abonements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1658E" w14:textId="56B7613C" w:rsidR="00C46FDB" w:rsidRPr="00D763FE" w:rsidRDefault="00ED10F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D763F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5A01CB4E" w14:textId="515599EB" w:rsidR="00C46FDB" w:rsidRPr="00D763FE" w:rsidRDefault="00ED10F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D763F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1E15D8F" w14:textId="22FFC1E6" w:rsidR="00C46FDB" w:rsidRPr="00D763FE" w:rsidRDefault="00603FEC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D763F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bookmarkEnd w:id="3"/>
    </w:tbl>
    <w:p w14:paraId="0B2B4503" w14:textId="786A1FDA" w:rsidR="00930E08" w:rsidRPr="00D763FE" w:rsidRDefault="00930E08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A54EA21" w14:textId="56B0735D" w:rsidR="005659BD" w:rsidRPr="00D763FE" w:rsidRDefault="005659BD" w:rsidP="00EC67F1">
      <w:pPr>
        <w:pStyle w:val="Header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4A468B27" w14:textId="0E9FA20C" w:rsidR="00732E40" w:rsidRPr="00D763FE" w:rsidRDefault="00D763FE" w:rsidP="00D763FE">
      <w:pPr>
        <w:pStyle w:val="Header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D763FE">
        <w:rPr>
          <w:rFonts w:ascii="Arial" w:hAnsi="Arial" w:cs="Arial"/>
          <w:sz w:val="22"/>
          <w:szCs w:val="22"/>
          <w:lang w:val="lv-LV"/>
        </w:rPr>
        <w:t xml:space="preserve">* - </w:t>
      </w:r>
      <w:bookmarkStart w:id="5" w:name="_Hlk155078948"/>
      <w:r w:rsidR="002B3EA0" w:rsidRPr="002B3EA0">
        <w:rPr>
          <w:rFonts w:ascii="Arial" w:hAnsi="Arial" w:cs="Arial"/>
          <w:i/>
          <w:iCs/>
          <w:sz w:val="22"/>
          <w:szCs w:val="22"/>
          <w:u w:val="single"/>
          <w:lang w:val="lv-LV"/>
        </w:rPr>
        <w:t xml:space="preserve">var </w:t>
      </w:r>
      <w:r w:rsidR="002B3EA0">
        <w:rPr>
          <w:rFonts w:ascii="Arial" w:hAnsi="Arial" w:cs="Arial"/>
          <w:i/>
          <w:iCs/>
          <w:sz w:val="22"/>
          <w:szCs w:val="22"/>
          <w:u w:val="single"/>
          <w:lang w:val="lv-LV"/>
        </w:rPr>
        <w:t>piedāvāt</w:t>
      </w:r>
      <w:r w:rsidR="002B3EA0" w:rsidRPr="002B3EA0">
        <w:rPr>
          <w:rFonts w:ascii="Arial" w:hAnsi="Arial" w:cs="Arial"/>
          <w:i/>
          <w:iCs/>
          <w:sz w:val="22"/>
          <w:szCs w:val="22"/>
          <w:u w:val="single"/>
          <w:lang w:val="lv-LV"/>
        </w:rPr>
        <w:t xml:space="preserve"> arī </w:t>
      </w:r>
      <w:r w:rsidR="002B3EA0" w:rsidRPr="002B3EA0">
        <w:rPr>
          <w:rFonts w:ascii="Arial" w:hAnsi="Arial" w:cs="Arial"/>
          <w:b/>
          <w:bCs/>
          <w:i/>
          <w:iCs/>
          <w:sz w:val="22"/>
          <w:szCs w:val="22"/>
          <w:u w:val="single"/>
          <w:lang w:val="lv-LV"/>
        </w:rPr>
        <w:t>ekvivalentu</w:t>
      </w:r>
      <w:r w:rsidR="002B3EA0" w:rsidRPr="002B3EA0">
        <w:rPr>
          <w:rFonts w:ascii="Arial" w:hAnsi="Arial" w:cs="Arial"/>
          <w:i/>
          <w:iCs/>
          <w:sz w:val="22"/>
          <w:szCs w:val="22"/>
          <w:u w:val="single"/>
          <w:lang w:val="lv-LV"/>
        </w:rPr>
        <w:t xml:space="preserve"> preci, ievērojot </w:t>
      </w:r>
      <w:r w:rsidR="002B3EA0">
        <w:rPr>
          <w:rFonts w:ascii="Arial" w:hAnsi="Arial" w:cs="Arial"/>
          <w:i/>
          <w:iCs/>
          <w:sz w:val="22"/>
          <w:szCs w:val="22"/>
          <w:u w:val="single"/>
          <w:lang w:val="lv-LV"/>
        </w:rPr>
        <w:t>tirgus izpētes</w:t>
      </w:r>
      <w:r w:rsidR="002B3EA0" w:rsidRPr="002B3EA0">
        <w:rPr>
          <w:rFonts w:ascii="Arial" w:hAnsi="Arial" w:cs="Arial"/>
          <w:i/>
          <w:iCs/>
          <w:sz w:val="22"/>
          <w:szCs w:val="22"/>
          <w:u w:val="single"/>
          <w:lang w:val="lv-LV"/>
        </w:rPr>
        <w:t xml:space="preserve"> nosacījumus</w:t>
      </w:r>
      <w:bookmarkEnd w:id="5"/>
      <w:r w:rsidR="00407DC4">
        <w:rPr>
          <w:rFonts w:ascii="Arial" w:hAnsi="Arial" w:cs="Arial"/>
          <w:i/>
          <w:iCs/>
          <w:sz w:val="22"/>
          <w:szCs w:val="22"/>
          <w:u w:val="single"/>
          <w:lang w:val="lv-LV"/>
        </w:rPr>
        <w:t>.</w:t>
      </w:r>
    </w:p>
    <w:sectPr w:rsidR="00732E40" w:rsidRPr="00D763FE" w:rsidSect="00633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39DE" w14:textId="77777777" w:rsidR="003C5F05" w:rsidRDefault="003C5F05" w:rsidP="003F1C49">
      <w:r>
        <w:separator/>
      </w:r>
    </w:p>
  </w:endnote>
  <w:endnote w:type="continuationSeparator" w:id="0">
    <w:p w14:paraId="6970372F" w14:textId="77777777" w:rsidR="003C5F05" w:rsidRDefault="003C5F0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2944" w14:textId="77777777" w:rsidR="003C5F05" w:rsidRDefault="003C5F05" w:rsidP="003F1C49">
      <w:r>
        <w:separator/>
      </w:r>
    </w:p>
  </w:footnote>
  <w:footnote w:type="continuationSeparator" w:id="0">
    <w:p w14:paraId="5ACB4F8E" w14:textId="77777777" w:rsidR="003C5F05" w:rsidRDefault="003C5F0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3477F"/>
    <w:multiLevelType w:val="hybridMultilevel"/>
    <w:tmpl w:val="93F46D98"/>
    <w:lvl w:ilvl="0" w:tplc="33C438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67FC"/>
    <w:multiLevelType w:val="hybridMultilevel"/>
    <w:tmpl w:val="C5ACCA62"/>
    <w:lvl w:ilvl="0" w:tplc="F3DE29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804927015">
    <w:abstractNumId w:val="4"/>
  </w:num>
  <w:num w:numId="2" w16cid:durableId="1821459266">
    <w:abstractNumId w:val="9"/>
  </w:num>
  <w:num w:numId="3" w16cid:durableId="1441488700">
    <w:abstractNumId w:val="2"/>
  </w:num>
  <w:num w:numId="4" w16cid:durableId="1586453508">
    <w:abstractNumId w:val="11"/>
  </w:num>
  <w:num w:numId="5" w16cid:durableId="787428970">
    <w:abstractNumId w:val="12"/>
  </w:num>
  <w:num w:numId="6" w16cid:durableId="1245916042">
    <w:abstractNumId w:val="3"/>
  </w:num>
  <w:num w:numId="7" w16cid:durableId="140968753">
    <w:abstractNumId w:val="7"/>
  </w:num>
  <w:num w:numId="8" w16cid:durableId="1173374832">
    <w:abstractNumId w:val="6"/>
  </w:num>
  <w:num w:numId="9" w16cid:durableId="1785222723">
    <w:abstractNumId w:val="5"/>
  </w:num>
  <w:num w:numId="10" w16cid:durableId="979458391">
    <w:abstractNumId w:val="0"/>
  </w:num>
  <w:num w:numId="11" w16cid:durableId="1016032865">
    <w:abstractNumId w:val="1"/>
  </w:num>
  <w:num w:numId="12" w16cid:durableId="259261243">
    <w:abstractNumId w:val="8"/>
  </w:num>
  <w:num w:numId="13" w16cid:durableId="1307079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13EE"/>
    <w:rsid w:val="000C6AD8"/>
    <w:rsid w:val="000E1D82"/>
    <w:rsid w:val="0010750C"/>
    <w:rsid w:val="001149DB"/>
    <w:rsid w:val="00115404"/>
    <w:rsid w:val="001259AA"/>
    <w:rsid w:val="001301FE"/>
    <w:rsid w:val="00150412"/>
    <w:rsid w:val="001561A1"/>
    <w:rsid w:val="00165966"/>
    <w:rsid w:val="0016741D"/>
    <w:rsid w:val="0019205E"/>
    <w:rsid w:val="001957F6"/>
    <w:rsid w:val="001A445B"/>
    <w:rsid w:val="001A70EE"/>
    <w:rsid w:val="001B1821"/>
    <w:rsid w:val="001C3CBE"/>
    <w:rsid w:val="001C56CF"/>
    <w:rsid w:val="001F3953"/>
    <w:rsid w:val="00200551"/>
    <w:rsid w:val="00232604"/>
    <w:rsid w:val="002413D1"/>
    <w:rsid w:val="002441DF"/>
    <w:rsid w:val="00276B18"/>
    <w:rsid w:val="00286826"/>
    <w:rsid w:val="00296308"/>
    <w:rsid w:val="002A572C"/>
    <w:rsid w:val="002A79D7"/>
    <w:rsid w:val="002B3EA0"/>
    <w:rsid w:val="002C2693"/>
    <w:rsid w:val="002D5B12"/>
    <w:rsid w:val="00301A57"/>
    <w:rsid w:val="0030556E"/>
    <w:rsid w:val="003463A3"/>
    <w:rsid w:val="00347C42"/>
    <w:rsid w:val="0035616A"/>
    <w:rsid w:val="003706CE"/>
    <w:rsid w:val="0037591E"/>
    <w:rsid w:val="003939A9"/>
    <w:rsid w:val="003A41C6"/>
    <w:rsid w:val="003C5F05"/>
    <w:rsid w:val="003E78E5"/>
    <w:rsid w:val="003F1C49"/>
    <w:rsid w:val="00405D9E"/>
    <w:rsid w:val="004076E2"/>
    <w:rsid w:val="00407DC4"/>
    <w:rsid w:val="00422C38"/>
    <w:rsid w:val="00432A42"/>
    <w:rsid w:val="0048201A"/>
    <w:rsid w:val="004838C2"/>
    <w:rsid w:val="004A64F1"/>
    <w:rsid w:val="004B0D07"/>
    <w:rsid w:val="004B56F4"/>
    <w:rsid w:val="004C00DC"/>
    <w:rsid w:val="004D1466"/>
    <w:rsid w:val="004D7DF1"/>
    <w:rsid w:val="004E0F65"/>
    <w:rsid w:val="004E5F31"/>
    <w:rsid w:val="00521258"/>
    <w:rsid w:val="00544148"/>
    <w:rsid w:val="005659BD"/>
    <w:rsid w:val="0057662C"/>
    <w:rsid w:val="005776B4"/>
    <w:rsid w:val="005B26D9"/>
    <w:rsid w:val="005D2737"/>
    <w:rsid w:val="005E42A2"/>
    <w:rsid w:val="005F766A"/>
    <w:rsid w:val="00603FEC"/>
    <w:rsid w:val="006060C2"/>
    <w:rsid w:val="00610CEE"/>
    <w:rsid w:val="0063349B"/>
    <w:rsid w:val="00662804"/>
    <w:rsid w:val="0066308C"/>
    <w:rsid w:val="0067285B"/>
    <w:rsid w:val="0067578B"/>
    <w:rsid w:val="0067661A"/>
    <w:rsid w:val="00693D93"/>
    <w:rsid w:val="006B21E1"/>
    <w:rsid w:val="006B7650"/>
    <w:rsid w:val="006D3633"/>
    <w:rsid w:val="006D7919"/>
    <w:rsid w:val="0070058B"/>
    <w:rsid w:val="00716453"/>
    <w:rsid w:val="00717B5E"/>
    <w:rsid w:val="00732E40"/>
    <w:rsid w:val="00734C8B"/>
    <w:rsid w:val="0075565E"/>
    <w:rsid w:val="007662BA"/>
    <w:rsid w:val="00781467"/>
    <w:rsid w:val="00781CC0"/>
    <w:rsid w:val="00782B0B"/>
    <w:rsid w:val="00783BDA"/>
    <w:rsid w:val="00793627"/>
    <w:rsid w:val="00796A80"/>
    <w:rsid w:val="007A4FE5"/>
    <w:rsid w:val="007A63C1"/>
    <w:rsid w:val="007B6463"/>
    <w:rsid w:val="007C1881"/>
    <w:rsid w:val="007D65EB"/>
    <w:rsid w:val="007E04B0"/>
    <w:rsid w:val="007E1AF5"/>
    <w:rsid w:val="00805C28"/>
    <w:rsid w:val="00816A07"/>
    <w:rsid w:val="00827F1D"/>
    <w:rsid w:val="008339D6"/>
    <w:rsid w:val="00837BBF"/>
    <w:rsid w:val="00843D4B"/>
    <w:rsid w:val="00846BE6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B69A8"/>
    <w:rsid w:val="008C1BE0"/>
    <w:rsid w:val="009228B6"/>
    <w:rsid w:val="00930E08"/>
    <w:rsid w:val="00944F30"/>
    <w:rsid w:val="00947E65"/>
    <w:rsid w:val="00977C27"/>
    <w:rsid w:val="009957FD"/>
    <w:rsid w:val="009A13A6"/>
    <w:rsid w:val="009A1E20"/>
    <w:rsid w:val="009C03FD"/>
    <w:rsid w:val="009C1321"/>
    <w:rsid w:val="009C20E6"/>
    <w:rsid w:val="009D0290"/>
    <w:rsid w:val="009D4733"/>
    <w:rsid w:val="009E2ADD"/>
    <w:rsid w:val="00A021BF"/>
    <w:rsid w:val="00A06F41"/>
    <w:rsid w:val="00A06FFC"/>
    <w:rsid w:val="00A33B9F"/>
    <w:rsid w:val="00A43287"/>
    <w:rsid w:val="00A45900"/>
    <w:rsid w:val="00A52051"/>
    <w:rsid w:val="00A66594"/>
    <w:rsid w:val="00A7302E"/>
    <w:rsid w:val="00A819DF"/>
    <w:rsid w:val="00A81E87"/>
    <w:rsid w:val="00A87816"/>
    <w:rsid w:val="00A9617D"/>
    <w:rsid w:val="00AA63B6"/>
    <w:rsid w:val="00AC062A"/>
    <w:rsid w:val="00AC2490"/>
    <w:rsid w:val="00AD5899"/>
    <w:rsid w:val="00AE34D1"/>
    <w:rsid w:val="00AF5225"/>
    <w:rsid w:val="00AF5AE6"/>
    <w:rsid w:val="00B01C9B"/>
    <w:rsid w:val="00B1522E"/>
    <w:rsid w:val="00B2496C"/>
    <w:rsid w:val="00B3196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6FDB"/>
    <w:rsid w:val="00C472E1"/>
    <w:rsid w:val="00C63BDB"/>
    <w:rsid w:val="00C870B1"/>
    <w:rsid w:val="00C939A5"/>
    <w:rsid w:val="00CA5318"/>
    <w:rsid w:val="00CB6321"/>
    <w:rsid w:val="00CC7381"/>
    <w:rsid w:val="00CD4691"/>
    <w:rsid w:val="00D20B65"/>
    <w:rsid w:val="00D216E8"/>
    <w:rsid w:val="00D31E51"/>
    <w:rsid w:val="00D52A9F"/>
    <w:rsid w:val="00D57D83"/>
    <w:rsid w:val="00D66993"/>
    <w:rsid w:val="00D763FE"/>
    <w:rsid w:val="00D90C88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60B43"/>
    <w:rsid w:val="00E72D2E"/>
    <w:rsid w:val="00E7446A"/>
    <w:rsid w:val="00E90F93"/>
    <w:rsid w:val="00EB06FE"/>
    <w:rsid w:val="00EB1430"/>
    <w:rsid w:val="00EC67F1"/>
    <w:rsid w:val="00EC6E6A"/>
    <w:rsid w:val="00ED10F4"/>
    <w:rsid w:val="00F033EE"/>
    <w:rsid w:val="00F052A2"/>
    <w:rsid w:val="00F12BE9"/>
    <w:rsid w:val="00F254F5"/>
    <w:rsid w:val="00F25F3C"/>
    <w:rsid w:val="00F3260C"/>
    <w:rsid w:val="00F37ACB"/>
    <w:rsid w:val="00F430D2"/>
    <w:rsid w:val="00F47E21"/>
    <w:rsid w:val="00F517FA"/>
    <w:rsid w:val="00F83A0C"/>
    <w:rsid w:val="00F84A07"/>
    <w:rsid w:val="00FA111B"/>
    <w:rsid w:val="00FB1991"/>
    <w:rsid w:val="00FC42BF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F1C49"/>
    <w:pPr>
      <w:ind w:left="720"/>
      <w:contextualSpacing/>
    </w:pPr>
  </w:style>
  <w:style w:type="table" w:styleId="TableGrid">
    <w:name w:val="Table Grid"/>
    <w:aliases w:val="CV table"/>
    <w:basedOn w:val="TableNormal"/>
    <w:uiPriority w:val="5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FootnoteText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Normal"/>
    <w:link w:val="FootnoteTextChar"/>
    <w:qFormat/>
    <w:rsid w:val="003F1C49"/>
    <w:rPr>
      <w:sz w:val="20"/>
      <w:szCs w:val="20"/>
    </w:rPr>
  </w:style>
  <w:style w:type="character" w:customStyle="1" w:styleId="FootnoteTextChar">
    <w:name w:val="Footnote Text Char"/>
    <w:aliases w:val="Footnote text Char,Style 5 Char,Footnote Char,Fußnote Char,fn Char,FT Char,ft Char,SD Footnote Text Char,Footnote Text AG Char,footnote text Char,style 5 Char,footnote Char,fußnote Char,sd footnote text Char,footnote text ag Char"/>
    <w:basedOn w:val="DefaultParagraphFont"/>
    <w:link w:val="FootnoteText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Normal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Normal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Normal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Normal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Header">
    <w:name w:val="header"/>
    <w:aliases w:val="Header Char Char"/>
    <w:basedOn w:val="Normal"/>
    <w:link w:val="HeaderChar"/>
    <w:rsid w:val="0067661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"/>
    <w:basedOn w:val="DefaultParagraphFont"/>
    <w:link w:val="Header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F7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087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3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3FEC"/>
    <w:rPr>
      <w:rFonts w:ascii="Courier New" w:eastAsia="Times New Roman" w:hAnsi="Courier New" w:cs="Courier New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Viktors Vanagelis</cp:lastModifiedBy>
  <cp:revision>14</cp:revision>
  <dcterms:created xsi:type="dcterms:W3CDTF">2023-11-24T08:03:00Z</dcterms:created>
  <dcterms:modified xsi:type="dcterms:W3CDTF">2024-01-02T07:10:00Z</dcterms:modified>
</cp:coreProperties>
</file>