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F219C" w14:textId="68116A42" w:rsidR="003F0C86" w:rsidRPr="00494A2E" w:rsidRDefault="003F0C86" w:rsidP="00692379">
      <w:pPr>
        <w:pStyle w:val="Galvene"/>
        <w:tabs>
          <w:tab w:val="clear" w:pos="4153"/>
          <w:tab w:val="clear" w:pos="8306"/>
        </w:tabs>
        <w:ind w:left="9923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bookmarkStart w:id="1" w:name="_Hlk79677261"/>
      <w:r w:rsidRPr="00494A2E"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 w:rsidRPr="00494A2E"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 w:rsidRPr="00494A2E">
        <w:rPr>
          <w:rFonts w:ascii="Arial" w:hAnsi="Arial" w:cs="Arial"/>
          <w:sz w:val="22"/>
          <w:szCs w:val="22"/>
          <w:lang w:val="lv-LV"/>
        </w:rPr>
        <w:t xml:space="preserve"> iesniegšanai</w:t>
      </w:r>
      <w:bookmarkEnd w:id="0"/>
      <w:r w:rsidRPr="00494A2E">
        <w:rPr>
          <w:rFonts w:ascii="Arial" w:hAnsi="Arial" w:cs="Arial"/>
          <w:sz w:val="22"/>
          <w:szCs w:val="22"/>
          <w:lang w:val="lv-LV"/>
        </w:rPr>
        <w:t xml:space="preserve"> tirgus izpētei</w:t>
      </w:r>
      <w:bookmarkStart w:id="2" w:name="_Hlk81985045"/>
      <w:r w:rsidRPr="00494A2E">
        <w:rPr>
          <w:rFonts w:ascii="Arial" w:hAnsi="Arial" w:cs="Arial"/>
          <w:sz w:val="22"/>
          <w:szCs w:val="22"/>
          <w:lang w:val="lv-LV"/>
        </w:rPr>
        <w:t xml:space="preserve"> </w:t>
      </w:r>
      <w:r w:rsidRPr="00494A2E">
        <w:rPr>
          <w:rFonts w:ascii="Arial" w:hAnsi="Arial" w:cs="Arial"/>
          <w:bCs/>
          <w:sz w:val="22"/>
          <w:szCs w:val="22"/>
          <w:lang w:val="lv-LV"/>
        </w:rPr>
        <w:t>“</w:t>
      </w:r>
      <w:r w:rsidR="00692379" w:rsidRPr="00494A2E">
        <w:rPr>
          <w:rFonts w:ascii="Arial" w:hAnsi="Arial" w:cs="Arial"/>
          <w:bCs/>
          <w:sz w:val="22"/>
          <w:szCs w:val="22"/>
          <w:lang w:val="lv-LV"/>
        </w:rPr>
        <w:t>Nepārtrauktās barošanas avotu darbības diagnostika</w:t>
      </w:r>
      <w:r w:rsidRPr="00494A2E">
        <w:rPr>
          <w:rFonts w:ascii="Arial" w:hAnsi="Arial" w:cs="Arial"/>
          <w:bCs/>
          <w:sz w:val="22"/>
          <w:szCs w:val="22"/>
          <w:lang w:val="lv-LV"/>
        </w:rPr>
        <w:t>”</w:t>
      </w:r>
      <w:bookmarkEnd w:id="2"/>
    </w:p>
    <w:p w14:paraId="0B190F47" w14:textId="35877750" w:rsidR="003F0C86" w:rsidRPr="00494A2E" w:rsidRDefault="00692379" w:rsidP="00692379">
      <w:pPr>
        <w:ind w:left="5387"/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94A2E">
        <w:rPr>
          <w:rFonts w:ascii="Arial" w:hAnsi="Arial" w:cs="Arial"/>
          <w:bCs/>
          <w:sz w:val="22"/>
          <w:szCs w:val="22"/>
          <w:lang w:val="lv-LV"/>
        </w:rPr>
        <w:t>1</w:t>
      </w:r>
      <w:r w:rsidR="003F0C86" w:rsidRPr="00494A2E">
        <w:rPr>
          <w:rFonts w:ascii="Arial" w:hAnsi="Arial" w:cs="Arial"/>
          <w:bCs/>
          <w:sz w:val="22"/>
          <w:szCs w:val="22"/>
          <w:lang w:val="lv-LV"/>
        </w:rPr>
        <w:t>.pielikums</w:t>
      </w:r>
    </w:p>
    <w:bookmarkEnd w:id="1"/>
    <w:p w14:paraId="41CFF594" w14:textId="7FFD87A6" w:rsidR="003F1C49" w:rsidRPr="00494A2E" w:rsidRDefault="003F1C49" w:rsidP="00692379">
      <w:pPr>
        <w:pStyle w:val="Galvene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lv-LV"/>
        </w:rPr>
      </w:pPr>
    </w:p>
    <w:p w14:paraId="23A26298" w14:textId="552AB232" w:rsidR="00F84A07" w:rsidRPr="00494A2E" w:rsidRDefault="00692379" w:rsidP="00692379">
      <w:pPr>
        <w:pStyle w:val="Galvene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494A2E">
        <w:rPr>
          <w:rFonts w:ascii="Arial" w:hAnsi="Arial" w:cs="Arial"/>
          <w:b/>
          <w:bCs/>
          <w:sz w:val="22"/>
          <w:szCs w:val="22"/>
          <w:lang w:val="lv-LV"/>
        </w:rPr>
        <w:t>Tehniskā specifikācija</w:t>
      </w:r>
    </w:p>
    <w:p w14:paraId="6AFC8BE5" w14:textId="5779390D" w:rsidR="001957F6" w:rsidRPr="00494A2E" w:rsidRDefault="00692379" w:rsidP="00692379">
      <w:pPr>
        <w:pStyle w:val="Galvene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494A2E">
        <w:rPr>
          <w:rFonts w:ascii="Arial" w:hAnsi="Arial" w:cs="Arial"/>
          <w:b/>
          <w:bCs/>
          <w:sz w:val="22"/>
          <w:szCs w:val="22"/>
          <w:lang w:val="lv-LV"/>
        </w:rPr>
        <w:t>“Nepārtrauktās barošanas avotu darbības diagnostika”</w:t>
      </w:r>
    </w:p>
    <w:p w14:paraId="608E8754" w14:textId="7F0E66EC" w:rsidR="00692379" w:rsidRPr="00494A2E" w:rsidRDefault="00692379" w:rsidP="00692379">
      <w:pPr>
        <w:pStyle w:val="Galvene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668F5CCD" w14:textId="70B483C2" w:rsidR="00692379" w:rsidRPr="00494A2E" w:rsidRDefault="00692379" w:rsidP="00692379">
      <w:pPr>
        <w:pStyle w:val="Galvene"/>
        <w:numPr>
          <w:ilvl w:val="0"/>
          <w:numId w:val="11"/>
        </w:numPr>
        <w:tabs>
          <w:tab w:val="clear" w:pos="4153"/>
          <w:tab w:val="clear" w:pos="8306"/>
        </w:tabs>
        <w:ind w:left="284" w:hanging="283"/>
        <w:rPr>
          <w:rFonts w:ascii="Arial" w:hAnsi="Arial" w:cs="Arial"/>
          <w:sz w:val="22"/>
          <w:szCs w:val="22"/>
          <w:lang w:val="lv-LV"/>
        </w:rPr>
      </w:pPr>
      <w:bookmarkStart w:id="3" w:name="_Hlk99958784"/>
      <w:r w:rsidRPr="00494A2E">
        <w:rPr>
          <w:rFonts w:ascii="Arial" w:hAnsi="Arial" w:cs="Arial"/>
          <w:sz w:val="22"/>
          <w:szCs w:val="22"/>
          <w:lang w:val="lv-LV"/>
        </w:rPr>
        <w:t>Darba apjoms:</w:t>
      </w:r>
    </w:p>
    <w:p w14:paraId="4117910F" w14:textId="1179E039" w:rsidR="00692379" w:rsidRPr="005441A3" w:rsidRDefault="00692379" w:rsidP="00692379">
      <w:pPr>
        <w:pStyle w:val="Sarakstarindkopa"/>
        <w:numPr>
          <w:ilvl w:val="1"/>
          <w:numId w:val="11"/>
        </w:numPr>
        <w:contextualSpacing w:val="0"/>
        <w:rPr>
          <w:rFonts w:ascii="Arial" w:hAnsi="Arial" w:cs="Arial"/>
          <w:sz w:val="22"/>
          <w:szCs w:val="22"/>
          <w:lang w:val="lv-LV"/>
        </w:rPr>
      </w:pPr>
      <w:r w:rsidRPr="005441A3">
        <w:rPr>
          <w:rFonts w:ascii="Arial" w:hAnsi="Arial" w:cs="Arial"/>
          <w:sz w:val="22"/>
          <w:szCs w:val="22"/>
          <w:lang w:val="lv-LV"/>
        </w:rPr>
        <w:t>Nepārtrauktās barošanas avota (turpmāk – UPS) kopējas darbības pārbaude (zem slodzes, bez slodzes);</w:t>
      </w:r>
    </w:p>
    <w:p w14:paraId="337081D4" w14:textId="74DAF67C" w:rsidR="00692379" w:rsidRPr="005441A3" w:rsidRDefault="00692379" w:rsidP="00692379">
      <w:pPr>
        <w:pStyle w:val="Sarakstarindkopa"/>
        <w:numPr>
          <w:ilvl w:val="1"/>
          <w:numId w:val="11"/>
        </w:numPr>
        <w:contextualSpacing w:val="0"/>
        <w:rPr>
          <w:rFonts w:ascii="Arial" w:hAnsi="Arial" w:cs="Arial"/>
          <w:sz w:val="22"/>
          <w:szCs w:val="22"/>
          <w:lang w:val="lv-LV"/>
        </w:rPr>
      </w:pPr>
      <w:r w:rsidRPr="005441A3">
        <w:rPr>
          <w:rFonts w:ascii="Arial" w:hAnsi="Arial" w:cs="Arial"/>
          <w:sz w:val="22"/>
          <w:szCs w:val="22"/>
          <w:lang w:val="lv-LV"/>
        </w:rPr>
        <w:t>Kļūdu identifikācija;</w:t>
      </w:r>
    </w:p>
    <w:p w14:paraId="0F2EEB16" w14:textId="5AC4A0C8" w:rsidR="00692379" w:rsidRPr="005441A3" w:rsidRDefault="00692379" w:rsidP="00692379">
      <w:pPr>
        <w:pStyle w:val="Sarakstarindkopa"/>
        <w:numPr>
          <w:ilvl w:val="1"/>
          <w:numId w:val="11"/>
        </w:numPr>
        <w:contextualSpacing w:val="0"/>
        <w:rPr>
          <w:rFonts w:ascii="Arial" w:hAnsi="Arial" w:cs="Arial"/>
          <w:sz w:val="22"/>
          <w:szCs w:val="22"/>
          <w:lang w:val="lv-LV"/>
        </w:rPr>
      </w:pPr>
      <w:r w:rsidRPr="005441A3">
        <w:rPr>
          <w:rFonts w:ascii="Arial" w:hAnsi="Arial" w:cs="Arial"/>
          <w:sz w:val="22"/>
          <w:szCs w:val="22"/>
          <w:lang w:val="lv-LV"/>
        </w:rPr>
        <w:t>Atzinuma sagatavošana, kurā paredzēt:</w:t>
      </w:r>
    </w:p>
    <w:p w14:paraId="35AD5931" w14:textId="05953B43" w:rsidR="00692379" w:rsidRPr="005441A3" w:rsidRDefault="00692379" w:rsidP="00692379">
      <w:pPr>
        <w:pStyle w:val="Sarakstarindkopa"/>
        <w:numPr>
          <w:ilvl w:val="2"/>
          <w:numId w:val="11"/>
        </w:numPr>
        <w:ind w:left="1560" w:hanging="709"/>
        <w:contextualSpacing w:val="0"/>
        <w:rPr>
          <w:rFonts w:ascii="Arial" w:hAnsi="Arial" w:cs="Arial"/>
          <w:sz w:val="22"/>
          <w:szCs w:val="22"/>
          <w:lang w:val="lv-LV"/>
        </w:rPr>
      </w:pPr>
      <w:r w:rsidRPr="005441A3">
        <w:rPr>
          <w:rFonts w:ascii="Arial" w:hAnsi="Arial" w:cs="Arial"/>
          <w:sz w:val="22"/>
          <w:szCs w:val="22"/>
          <w:lang w:val="lv-LV"/>
        </w:rPr>
        <w:t>UPS tehniskā stāvokļa aprakstu;</w:t>
      </w:r>
    </w:p>
    <w:p w14:paraId="030BBA8A" w14:textId="5F5E535B" w:rsidR="00692379" w:rsidRPr="005441A3" w:rsidRDefault="005441A3" w:rsidP="00692379">
      <w:pPr>
        <w:pStyle w:val="Sarakstarindkopa"/>
        <w:numPr>
          <w:ilvl w:val="2"/>
          <w:numId w:val="11"/>
        </w:numPr>
        <w:ind w:left="1560" w:hanging="709"/>
        <w:contextualSpacing w:val="0"/>
        <w:rPr>
          <w:rFonts w:ascii="Arial" w:hAnsi="Arial" w:cs="Arial"/>
          <w:sz w:val="22"/>
          <w:szCs w:val="22"/>
          <w:lang w:val="lv-LV"/>
        </w:rPr>
      </w:pPr>
      <w:r w:rsidRPr="005441A3">
        <w:rPr>
          <w:rFonts w:ascii="Arial" w:hAnsi="Arial" w:cs="Arial"/>
          <w:sz w:val="22"/>
          <w:szCs w:val="22"/>
          <w:lang w:val="lv-LV"/>
        </w:rPr>
        <w:t>UPS periodiski maināmo sastāvdaļu (ventilatori, kondensatori un citi) nomaiņai, kā arī remonta gadījumā – darba apjomu un materiālu specifikāciju</w:t>
      </w:r>
      <w:r w:rsidR="00692379" w:rsidRPr="005441A3">
        <w:rPr>
          <w:rFonts w:ascii="Arial" w:hAnsi="Arial" w:cs="Arial"/>
          <w:sz w:val="22"/>
          <w:szCs w:val="22"/>
          <w:lang w:val="lv-LV"/>
        </w:rPr>
        <w:t>;</w:t>
      </w:r>
    </w:p>
    <w:p w14:paraId="35B42BFB" w14:textId="1C8491A6" w:rsidR="00692379" w:rsidRPr="005441A3" w:rsidRDefault="00692379" w:rsidP="00692379">
      <w:pPr>
        <w:pStyle w:val="Sarakstarindkopa"/>
        <w:numPr>
          <w:ilvl w:val="2"/>
          <w:numId w:val="11"/>
        </w:numPr>
        <w:ind w:left="1560" w:hanging="709"/>
        <w:contextualSpacing w:val="0"/>
        <w:rPr>
          <w:rFonts w:ascii="Arial" w:hAnsi="Arial" w:cs="Arial"/>
          <w:sz w:val="22"/>
          <w:szCs w:val="22"/>
          <w:lang w:val="lv-LV"/>
        </w:rPr>
      </w:pPr>
      <w:r w:rsidRPr="005441A3">
        <w:rPr>
          <w:rFonts w:ascii="Arial" w:hAnsi="Arial" w:cs="Arial"/>
          <w:sz w:val="22"/>
          <w:szCs w:val="22"/>
          <w:lang w:val="lv-LV"/>
        </w:rPr>
        <w:t>rekomendācijas UPS darbības uzlabošanai, bojājuma iespējamības novēršanai; profilaksei.</w:t>
      </w:r>
    </w:p>
    <w:bookmarkEnd w:id="3"/>
    <w:p w14:paraId="24D45E61" w14:textId="02357740" w:rsidR="00692379" w:rsidRPr="00494A2E" w:rsidRDefault="00692379" w:rsidP="00692379">
      <w:pPr>
        <w:pStyle w:val="Sarakstarindkopa"/>
        <w:ind w:left="1560"/>
        <w:contextualSpacing w:val="0"/>
        <w:rPr>
          <w:rFonts w:ascii="Arial" w:hAnsi="Arial" w:cs="Arial"/>
          <w:sz w:val="22"/>
          <w:szCs w:val="22"/>
          <w:lang w:val="lv-LV"/>
        </w:rPr>
      </w:pPr>
    </w:p>
    <w:p w14:paraId="582C74B7" w14:textId="105744D5" w:rsidR="00692379" w:rsidRPr="00494A2E" w:rsidRDefault="00692379" w:rsidP="00692379">
      <w:pPr>
        <w:pStyle w:val="Galvene"/>
        <w:numPr>
          <w:ilvl w:val="0"/>
          <w:numId w:val="11"/>
        </w:numPr>
        <w:tabs>
          <w:tab w:val="clear" w:pos="4153"/>
          <w:tab w:val="clear" w:pos="8306"/>
        </w:tabs>
        <w:ind w:left="284" w:hanging="283"/>
        <w:rPr>
          <w:rFonts w:ascii="Arial" w:hAnsi="Arial" w:cs="Arial"/>
          <w:sz w:val="22"/>
          <w:szCs w:val="22"/>
          <w:lang w:val="lv-LV"/>
        </w:rPr>
      </w:pPr>
      <w:r w:rsidRPr="00494A2E">
        <w:rPr>
          <w:rFonts w:ascii="Arial" w:hAnsi="Arial" w:cs="Arial"/>
          <w:sz w:val="22"/>
          <w:szCs w:val="22"/>
          <w:lang w:val="lv-LV"/>
        </w:rPr>
        <w:t>UPS skaits un uzstādīšanas vietas: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601"/>
        <w:gridCol w:w="3506"/>
        <w:gridCol w:w="1701"/>
        <w:gridCol w:w="906"/>
        <w:gridCol w:w="3487"/>
        <w:gridCol w:w="1418"/>
        <w:gridCol w:w="2835"/>
      </w:tblGrid>
      <w:tr w:rsidR="00BE1F4A" w:rsidRPr="00494A2E" w14:paraId="0456940F" w14:textId="265279AE" w:rsidTr="00BE1F4A">
        <w:trPr>
          <w:trHeight w:val="28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1DEA3D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bookmarkStart w:id="4" w:name="_Hlk99965638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Nr. p.k.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B015F5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Nepārtrauktās barošanas avota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470BC8" w14:textId="3B3B458F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Daudz., gab.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9BBED8" w14:textId="618AFA72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Uzstādīšanas vieta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F50703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Ievēšana ekspluatācijā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1ACDD1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Centrs</w:t>
            </w:r>
          </w:p>
        </w:tc>
      </w:tr>
      <w:tr w:rsidR="00BE1F4A" w:rsidRPr="00494A2E" w14:paraId="0EC596C7" w14:textId="7DB3BE35" w:rsidTr="00BE1F4A">
        <w:trPr>
          <w:trHeight w:val="28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C1B8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666125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Nosaukums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A9B636" w14:textId="0E7C1485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Ražotājs</w:t>
            </w: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136E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3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2653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FCF2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8BA2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BE1F4A" w:rsidRPr="00494A2E" w14:paraId="2D3862DC" w14:textId="3187BC0D" w:rsidTr="00BE1F4A">
        <w:trPr>
          <w:trHeight w:val="300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16DB" w14:textId="77777777" w:rsidR="00BE1F4A" w:rsidRPr="00212D5F" w:rsidRDefault="00BE1F4A" w:rsidP="00494A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 w:eastAsia="lv-LV"/>
              </w:rPr>
            </w:pPr>
            <w:r w:rsidRPr="00212D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 w:eastAsia="lv-LV"/>
              </w:rPr>
              <w:t>1.daļa: Ražotājs - "Gustav Klein"</w:t>
            </w:r>
          </w:p>
        </w:tc>
      </w:tr>
      <w:tr w:rsidR="00BE1F4A" w:rsidRPr="00494A2E" w14:paraId="165F7801" w14:textId="7BB3C5D0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559ED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7C84C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GUSTAV KLEIN 40 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ADFF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Gustav Klein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F1E26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843A" w14:textId="73B07F40" w:rsidR="00BE1F4A" w:rsidRPr="00494A2E" w:rsidRDefault="00BE1F4A" w:rsidP="00494A2E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Šķirotavas uzkalns, Rīga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789E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2013.gads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D0D2D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</w:tr>
      <w:tr w:rsidR="00BE1F4A" w:rsidRPr="00494A2E" w14:paraId="6AE8DECB" w14:textId="5C9BB809" w:rsidTr="00BE1F4A">
        <w:trPr>
          <w:trHeight w:val="300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8973" w14:textId="77777777" w:rsidR="00BE1F4A" w:rsidRPr="00212D5F" w:rsidRDefault="00BE1F4A" w:rsidP="00494A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 w:eastAsia="lv-LV"/>
              </w:rPr>
            </w:pPr>
            <w:r w:rsidRPr="00212D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 w:eastAsia="lv-LV"/>
              </w:rPr>
              <w:t>2.daļa: Ražotājs - "APC"</w:t>
            </w:r>
          </w:p>
        </w:tc>
      </w:tr>
      <w:tr w:rsidR="00BE1F4A" w:rsidRPr="00494A2E" w14:paraId="5A4B7D82" w14:textId="00685D07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80477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0004D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APC SURT 8000XLI (WP5-12) 8kVa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7738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APC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89BD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152A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st.Ķemeri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CFB0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2008.gads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6E34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</w:tr>
      <w:tr w:rsidR="00BE1F4A" w:rsidRPr="00494A2E" w14:paraId="25ACC757" w14:textId="3C096C46" w:rsidTr="00BE1F4A">
        <w:trPr>
          <w:trHeight w:val="300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851F" w14:textId="77777777" w:rsidR="00BE1F4A" w:rsidRPr="00212D5F" w:rsidRDefault="00BE1F4A" w:rsidP="00494A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 w:eastAsia="lv-LV"/>
              </w:rPr>
            </w:pPr>
            <w:r w:rsidRPr="00212D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 w:eastAsia="lv-LV"/>
              </w:rPr>
              <w:t>3.daļa: Ražotājs - "ABB"</w:t>
            </w:r>
          </w:p>
        </w:tc>
      </w:tr>
      <w:tr w:rsidR="00BE1F4A" w:rsidRPr="00494A2E" w14:paraId="45BFACCA" w14:textId="14E877E4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82A2C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6C475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UPScale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ST80; ABB; 20kVA 3 mod.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9AB0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ABB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A3824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88D9F" w14:textId="77777777" w:rsidR="00BE1F4A" w:rsidRPr="00494A2E" w:rsidRDefault="00BE1F4A" w:rsidP="00494A2E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sz w:val="20"/>
                <w:szCs w:val="20"/>
                <w:lang w:val="lv-LV" w:eastAsia="lv-LV"/>
              </w:rPr>
              <w:t>Parka "J" MPC postenis (Salaspils ielā 1, Rīga)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1714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2015.gads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4017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</w:tr>
      <w:tr w:rsidR="00BE1F4A" w:rsidRPr="00494A2E" w14:paraId="21A9714C" w14:textId="420C472C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49394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E7891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UPScale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ST80; ABB; 20kVA 3 mod.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50C7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ABB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BD71B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80778" w14:textId="77777777" w:rsidR="00BE1F4A" w:rsidRPr="00494A2E" w:rsidRDefault="00BE1F4A" w:rsidP="00494A2E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sz w:val="20"/>
                <w:szCs w:val="20"/>
                <w:lang w:val="lv-LV" w:eastAsia="lv-LV"/>
              </w:rPr>
              <w:t>Parka "A" MPC postenis (Krustpils ielā, Rīga)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4635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2015.gads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4142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</w:tr>
      <w:tr w:rsidR="00BE1F4A" w:rsidRPr="00494A2E" w14:paraId="351F87DD" w14:textId="3B7580C7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C2ECC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C3F2B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UPScale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ST80; ABB; 20kVA 3 mod. (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zip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4696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ABB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0CCE5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5650" w14:textId="77777777" w:rsidR="00BE1F4A" w:rsidRPr="00494A2E" w:rsidRDefault="00BE1F4A" w:rsidP="00494A2E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sz w:val="20"/>
                <w:szCs w:val="20"/>
                <w:lang w:val="lv-LV" w:eastAsia="lv-LV"/>
              </w:rPr>
              <w:t>Parka "A" MPC postenis (Krustpils ielā, Rīga)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3533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2015.gads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9C00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</w:tr>
      <w:tr w:rsidR="00BE1F4A" w:rsidRPr="00494A2E" w14:paraId="0AF28435" w14:textId="3E7CDEC8" w:rsidTr="00BE1F4A">
        <w:trPr>
          <w:trHeight w:val="5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BF74A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A88BC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UPScale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ST80; ABB; 20kVA 3 mod.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4646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ABB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0CB31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FDAFC" w14:textId="77777777" w:rsidR="00BE1F4A" w:rsidRPr="00494A2E" w:rsidRDefault="00BE1F4A" w:rsidP="00494A2E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sz w:val="20"/>
                <w:szCs w:val="20"/>
                <w:lang w:val="lv-LV" w:eastAsia="lv-LV"/>
              </w:rPr>
              <w:t>Parka "B" MPC postenis (</w:t>
            </w:r>
            <w:proofErr w:type="spellStart"/>
            <w:r w:rsidRPr="00494A2E">
              <w:rPr>
                <w:rFonts w:ascii="Arial" w:hAnsi="Arial" w:cs="Arial"/>
                <w:sz w:val="20"/>
                <w:szCs w:val="20"/>
                <w:lang w:val="lv-LV" w:eastAsia="lv-LV"/>
              </w:rPr>
              <w:t>Krustpuls</w:t>
            </w:r>
            <w:proofErr w:type="spellEnd"/>
            <w:r w:rsidRPr="00494A2E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ielā, Rīga) Krosu un elektrosadales telpa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DAA0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2015.gads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073E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</w:tr>
      <w:tr w:rsidR="00BE1F4A" w:rsidRPr="00494A2E" w14:paraId="51B3F9BB" w14:textId="21BBA51F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62C78" w14:textId="0782878D" w:rsidR="00BE1F4A" w:rsidRPr="00494A2E" w:rsidRDefault="005441A3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B901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ABB DPA 40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kVA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(2 x 20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kVA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+ 1 rezervē)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4B28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ABB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17AC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E8AB" w14:textId="77777777" w:rsidR="00BE1F4A" w:rsidRPr="00494A2E" w:rsidRDefault="00BE1F4A" w:rsidP="00494A2E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sz w:val="20"/>
                <w:szCs w:val="20"/>
                <w:lang w:val="lv-LV" w:eastAsia="lv-LV"/>
              </w:rPr>
              <w:t>Turgeņeva</w:t>
            </w:r>
            <w:proofErr w:type="spellEnd"/>
            <w:r w:rsidRPr="00494A2E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iela 14 - 309, Rīga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B106" w14:textId="0942FB05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01.09.2015.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2943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</w:tr>
      <w:tr w:rsidR="00BE1F4A" w:rsidRPr="00494A2E" w14:paraId="72E6F7F0" w14:textId="25EA8F78" w:rsidTr="003B5339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067A9" w14:textId="7969982D" w:rsidR="00BE1F4A" w:rsidRPr="00494A2E" w:rsidRDefault="005441A3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6103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Newave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Conceptpower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DPA 15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kVA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86C9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ABB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9208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FB8C" w14:textId="77777777" w:rsidR="00BE1F4A" w:rsidRPr="00494A2E" w:rsidRDefault="00BE1F4A" w:rsidP="00494A2E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sz w:val="20"/>
                <w:szCs w:val="20"/>
                <w:lang w:val="lv-LV" w:eastAsia="lv-LV"/>
              </w:rPr>
              <w:t>Turgeņeva</w:t>
            </w:r>
            <w:proofErr w:type="spellEnd"/>
            <w:r w:rsidRPr="00494A2E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iela 14 - 309, Rīga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FE02" w14:textId="6B82CDF6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29.06.2011.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50FD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</w:tr>
      <w:tr w:rsidR="00BE1F4A" w:rsidRPr="00494A2E" w14:paraId="5A199A86" w14:textId="27D1FCD9" w:rsidTr="003B5339">
        <w:trPr>
          <w:trHeight w:val="2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2A01C" w14:textId="11320A82" w:rsidR="00BE1F4A" w:rsidRPr="00494A2E" w:rsidRDefault="005441A3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lastRenderedPageBreak/>
              <w:t>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517A1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PowerValue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11 RT 6kVa; ABB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63F1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ABB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CFF9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3882" w14:textId="77777777" w:rsidR="00BE1F4A" w:rsidRPr="00494A2E" w:rsidRDefault="00BE1F4A" w:rsidP="00494A2E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sz w:val="20"/>
                <w:szCs w:val="20"/>
                <w:lang w:val="lv-LV" w:eastAsia="lv-LV"/>
              </w:rPr>
              <w:t>st.Salaspils</w:t>
            </w:r>
            <w:proofErr w:type="spellEnd"/>
            <w:r w:rsidRPr="00494A2E">
              <w:rPr>
                <w:rFonts w:ascii="Arial" w:hAnsi="Arial" w:cs="Arial"/>
                <w:sz w:val="20"/>
                <w:szCs w:val="20"/>
                <w:lang w:val="lv-LV" w:eastAsia="lv-LV"/>
              </w:rPr>
              <w:t>, releju telpa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9DC8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2015.gads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D13A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</w:tr>
      <w:tr w:rsidR="00BE1F4A" w:rsidRPr="00494A2E" w14:paraId="3EF3297B" w14:textId="01534A45" w:rsidTr="003B5339">
        <w:trPr>
          <w:trHeight w:val="2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9FBA5" w14:textId="23304863" w:rsidR="00BE1F4A" w:rsidRPr="00494A2E" w:rsidRDefault="005441A3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8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B12C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ABB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ConceptPower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50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kVA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C2B9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ABB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EF9A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A9DB" w14:textId="77777777" w:rsidR="00BE1F4A" w:rsidRPr="00494A2E" w:rsidRDefault="00BE1F4A" w:rsidP="00494A2E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sz w:val="20"/>
                <w:szCs w:val="20"/>
                <w:lang w:val="lv-LV" w:eastAsia="lv-LV"/>
              </w:rPr>
              <w:t>st.Liepāja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1845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2016.gads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BD26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Jelgavas reģionālais centrs</w:t>
            </w:r>
          </w:p>
        </w:tc>
      </w:tr>
      <w:tr w:rsidR="00BE1F4A" w:rsidRPr="00494A2E" w14:paraId="21C611B8" w14:textId="1BB8A589" w:rsidTr="00BE1F4A">
        <w:trPr>
          <w:trHeight w:val="300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E4EA" w14:textId="77777777" w:rsidR="00BE1F4A" w:rsidRPr="00212D5F" w:rsidRDefault="00BE1F4A" w:rsidP="00494A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 w:eastAsia="lv-LV"/>
              </w:rPr>
            </w:pPr>
            <w:r w:rsidRPr="00212D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 w:eastAsia="lv-LV"/>
              </w:rPr>
              <w:t>4.daļa: Ražotājs - "</w:t>
            </w:r>
            <w:proofErr w:type="spellStart"/>
            <w:r w:rsidRPr="00212D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 w:eastAsia="lv-LV"/>
              </w:rPr>
              <w:t>Eaton</w:t>
            </w:r>
            <w:proofErr w:type="spellEnd"/>
            <w:r w:rsidRPr="00212D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 w:eastAsia="lv-LV"/>
              </w:rPr>
              <w:t>"</w:t>
            </w:r>
          </w:p>
        </w:tc>
      </w:tr>
      <w:tr w:rsidR="00BE1F4A" w:rsidRPr="00494A2E" w14:paraId="6D71B398" w14:textId="162DF921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27C9C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3526C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Power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Quality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40kVA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ECB3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6559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C467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st. Rīga Pasažieru,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Ruseņu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5851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2015.gads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FE67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</w:tr>
      <w:tr w:rsidR="00BE1F4A" w:rsidRPr="00494A2E" w14:paraId="025BA90A" w14:textId="33B07959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3C9ED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65EBE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9130 2kVA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6A1B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416F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1EEE" w14:textId="77777777" w:rsidR="00BE1F4A" w:rsidRPr="00494A2E" w:rsidRDefault="00BE1F4A" w:rsidP="00494A2E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sz w:val="20"/>
                <w:szCs w:val="20"/>
                <w:lang w:val="lv-LV" w:eastAsia="lv-LV"/>
              </w:rPr>
              <w:t>Konteineris 3.km (Laktas ielā, Rīga)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87F8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2008.gads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2A6F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</w:tr>
      <w:tr w:rsidR="00BE1F4A" w:rsidRPr="00494A2E" w14:paraId="6F5E5004" w14:textId="7B58E923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08767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738B0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Power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Quality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40kVA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803F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AF39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22B4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 Torņakalns konteineris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3D1E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2016.gads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66B0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</w:tr>
      <w:tr w:rsidR="00BE1F4A" w:rsidRPr="00494A2E" w14:paraId="383944B0" w14:textId="79F53ED2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0A0D1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6330A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9355-8-N-15-32x9Ah-MBS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DA8F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3DD8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7385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st.Garkalne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7169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2013.gads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968B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</w:tr>
      <w:tr w:rsidR="00BE1F4A" w:rsidRPr="00494A2E" w14:paraId="4FDECA2C" w14:textId="26F7D31C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CE6E3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248DC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9355-8-N-15-32x9Ah-MBS 12VDCx9Ah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1B2D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85E8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F916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st.Alotene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98BB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2011.gads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32AC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</w:tr>
      <w:tr w:rsidR="00BE1F4A" w:rsidRPr="00494A2E" w14:paraId="57021EE6" w14:textId="72CCFDFE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EE416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0DB43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9355-8-N-15-32x9Ah-MBS 12VDCx9Ah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66D2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32B9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B207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st.Koknese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BA0B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2011.gads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0972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</w:tr>
      <w:tr w:rsidR="00BE1F4A" w:rsidRPr="00494A2E" w14:paraId="5AFAEEAF" w14:textId="4E8DE611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83826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EAE12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9355-8-N-15-32x9Ah-MBS 12VDCx9Ah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BF15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5A99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94D8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st.Aizkraukle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06A5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2011.gads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E29A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</w:tr>
      <w:tr w:rsidR="00BE1F4A" w:rsidRPr="00494A2E" w14:paraId="0D12F575" w14:textId="465108F9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38703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8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F7D52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9355-8-N-15-32x9Ah-MBS 12VDCx9Ah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7699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B42E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386F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st.Skrīveri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A735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2011.gads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6E87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</w:tr>
      <w:tr w:rsidR="00BE1F4A" w:rsidRPr="00494A2E" w14:paraId="343E411E" w14:textId="70CC8B7E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F36C3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9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4A596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EX RT 5 3:1 12VDCx7Ah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6806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83D4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00BB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posms Skrīverī-Aizkraukle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DFED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2011.gads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4058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</w:tr>
      <w:tr w:rsidR="00BE1F4A" w:rsidRPr="00494A2E" w14:paraId="075CB710" w14:textId="76D2E641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4EADF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35815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EX RT 5 3:1 12VDCx7Ah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0D20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42E4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FC7E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posms Aizkraukle-Koknese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5B8B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2011.gads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C14E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</w:tr>
      <w:tr w:rsidR="00BE1F4A" w:rsidRPr="00494A2E" w14:paraId="7E3D7D10" w14:textId="6B9C65C6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79F9B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2B906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9130 700VA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1276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3FAA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2DE8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 Salaspils, ESD dežuranta telpa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EC41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2008.gads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64AF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</w:tr>
      <w:tr w:rsidR="00BE1F4A" w:rsidRPr="00494A2E" w14:paraId="6AD74BFE" w14:textId="1D03E3DC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3D9CF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78B95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9130 700VA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7B24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EDC4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6DCE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 Zemitāni, sakaru telpa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41B8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2008.gads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E710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</w:tr>
      <w:tr w:rsidR="00BE1F4A" w:rsidRPr="00494A2E" w14:paraId="0CF8B3A5" w14:textId="46ED06E3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B40CA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1666A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 93PS 10kVA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D2F7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1B22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B32F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st.Viļāni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BEA9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17.12.2019.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0FCB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</w:tr>
      <w:tr w:rsidR="00BE1F4A" w:rsidRPr="00494A2E" w14:paraId="03DAA468" w14:textId="1A721D4A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06CB3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6EBDD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 9355 40kVA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5926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D4CF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C00B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st.Krustpils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64B4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13.11.2014.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1DCA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</w:tr>
      <w:tr w:rsidR="00BE1F4A" w:rsidRPr="00494A2E" w14:paraId="783B3DC3" w14:textId="2565AC6D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1CAF9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49E34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 9355 30kVA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1285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6C3A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ED33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st.Pļaviņas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883A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13.08.2014.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1CF1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</w:tr>
      <w:tr w:rsidR="00BE1F4A" w:rsidRPr="00494A2E" w14:paraId="20BCCC3B" w14:textId="071AC08D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D578E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4A3D9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 93PS 15kVA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9DB0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4B52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4F39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c.p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. 383 km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0DA9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27.01.2016.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B89B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</w:tr>
      <w:tr w:rsidR="00BE1F4A" w:rsidRPr="00494A2E" w14:paraId="78585458" w14:textId="0D01275A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3B693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FCF49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 93PS 15kVA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11F8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Eaton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00AD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E5C9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c.p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14 km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157A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26.01.2016.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D1C6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</w:tr>
      <w:tr w:rsidR="00BE1F4A" w:rsidRPr="00494A2E" w14:paraId="36512AF1" w14:textId="01FBBB0B" w:rsidTr="00BE1F4A">
        <w:trPr>
          <w:trHeight w:val="300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301D" w14:textId="77777777" w:rsidR="00BE1F4A" w:rsidRPr="00212D5F" w:rsidRDefault="00BE1F4A" w:rsidP="00494A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 w:eastAsia="lv-LV"/>
              </w:rPr>
            </w:pPr>
            <w:r w:rsidRPr="00212D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 w:eastAsia="lv-LV"/>
              </w:rPr>
              <w:t>5.daļa: Ražotājs - "</w:t>
            </w:r>
            <w:proofErr w:type="spellStart"/>
            <w:r w:rsidRPr="00212D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 w:eastAsia="lv-LV"/>
              </w:rPr>
              <w:t>General</w:t>
            </w:r>
            <w:proofErr w:type="spellEnd"/>
            <w:r w:rsidRPr="00212D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 w:eastAsia="lv-LV"/>
              </w:rPr>
              <w:t xml:space="preserve"> Electric"</w:t>
            </w:r>
          </w:p>
        </w:tc>
      </w:tr>
      <w:tr w:rsidR="00BE1F4A" w:rsidRPr="00494A2E" w14:paraId="4579A0CF" w14:textId="7F7C3044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92F33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49497" w14:textId="02E226D9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20kVa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2F42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DEFA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FB27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st.Zasulauks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FB4F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2014.gads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CE27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</w:tr>
      <w:tr w:rsidR="00BE1F4A" w:rsidRPr="00494A2E" w14:paraId="4729769C" w14:textId="78BE07CE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AFBBD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879FF" w14:textId="38F90689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20kVa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FA89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3DE1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87A1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st.Lāčupe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E961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2014.gads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096D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</w:tr>
      <w:tr w:rsidR="00BE1F4A" w:rsidRPr="00494A2E" w14:paraId="651AD0D5" w14:textId="4F70E834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81A9D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1A7A4" w14:textId="447C75FC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20kVa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17AB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D3D5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94FA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st.Bolderāja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2BBC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2014.gads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C150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</w:tr>
      <w:tr w:rsidR="00BE1F4A" w:rsidRPr="00494A2E" w14:paraId="5F0E8F75" w14:textId="54F73337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A731D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F036B" w14:textId="0D00105D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20kVa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D838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A699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2CA6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st.Bolderājas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B9E4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2014.gads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34A5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</w:tr>
      <w:tr w:rsidR="00BE1F4A" w:rsidRPr="00494A2E" w14:paraId="25782E3F" w14:textId="5AD1E3DC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25C89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4D63B" w14:textId="56806BBB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20kVa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3C79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B9C8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26F8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st.Krievu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sala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AE7F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2015.gads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ECAB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reģionālais centrs</w:t>
            </w:r>
          </w:p>
        </w:tc>
      </w:tr>
      <w:tr w:rsidR="00BE1F4A" w:rsidRPr="00494A2E" w14:paraId="2B51CEF6" w14:textId="6A453AD8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2DD5D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EE49" w14:textId="17B1C003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40kVA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3486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AF87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A662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st.Jelgava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DD5D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2011.gads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F182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Jelgavas reģionālais centrs</w:t>
            </w:r>
          </w:p>
        </w:tc>
      </w:tr>
      <w:tr w:rsidR="00BE1F4A" w:rsidRPr="00494A2E" w14:paraId="4062100E" w14:textId="04E85485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D78D3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1F19" w14:textId="191FF16F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20kVA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0A60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EE4D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C954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st.Jelgava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6EB0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2011.gads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213E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Jelgavas reģionālais centrs</w:t>
            </w:r>
          </w:p>
        </w:tc>
      </w:tr>
      <w:tr w:rsidR="00BE1F4A" w:rsidRPr="00494A2E" w14:paraId="186F9C5C" w14:textId="59683948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EBC56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8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DB27" w14:textId="797DE798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40kVA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2B94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A063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C4B6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Rīgas iela 78, Daugavpils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76A7" w14:textId="1C2A2BF4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28.09.2010.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93F3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</w:tr>
      <w:tr w:rsidR="00BE1F4A" w:rsidRPr="00494A2E" w14:paraId="6B307C86" w14:textId="20F63F89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E290D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9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990F7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10kVA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4B3D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5880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EB5C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st.Sakstagals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FF7D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08.12.2010.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3ACC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</w:tr>
      <w:tr w:rsidR="00BE1F4A" w:rsidRPr="00494A2E" w14:paraId="2479B43F" w14:textId="15BF11CD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60768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lastRenderedPageBreak/>
              <w:t>10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6FBD1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10kVA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755D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54F8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5BF4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st.Varakļāni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596A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24.11.2010.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ECB5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</w:tr>
      <w:tr w:rsidR="00BE1F4A" w:rsidRPr="00494A2E" w14:paraId="3F7C69E4" w14:textId="3DE32E85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4A7AE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1B367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10kVA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2D31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822D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B5DD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st.Atašiene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BDFF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22.12.2010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A9E4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</w:tr>
      <w:tr w:rsidR="00BE1F4A" w:rsidRPr="00494A2E" w14:paraId="0AE37197" w14:textId="72FE38DC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73668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F00D0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10kVA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D48C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E66A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3093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st.Mežare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367F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28.10.2010.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575D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</w:tr>
      <w:tr w:rsidR="00BE1F4A" w:rsidRPr="00494A2E" w14:paraId="7CFC2F70" w14:textId="0D3EFC1E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9696C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E3D95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10kVA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65CD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603B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B3D0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st.Kūkas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207B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26.10.2010.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FA6F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</w:tr>
      <w:tr w:rsidR="00BE1F4A" w:rsidRPr="00494A2E" w14:paraId="58F8DFE8" w14:textId="6AAA7F00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4E7F3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356AE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10kVA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1F5E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F791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6C24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st.Asote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66AF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22.07.2020.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3DF7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</w:tr>
      <w:tr w:rsidR="00BE1F4A" w:rsidRPr="00494A2E" w14:paraId="5BB5E690" w14:textId="384CAEAA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2A371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50FEE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10kVA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C3D3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4F7D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6672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st.Trepe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FCCD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18.05.2011.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390F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</w:tr>
      <w:tr w:rsidR="00BE1F4A" w:rsidRPr="00494A2E" w14:paraId="53C3E1BC" w14:textId="4B825EF3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B14A7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42B8C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10kVA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94D1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F29C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3EF6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st.Līvāni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399C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13.07.2011.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F223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</w:tr>
      <w:tr w:rsidR="00BE1F4A" w:rsidRPr="00494A2E" w14:paraId="7EC773C5" w14:textId="7A2F2BC5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7CBE8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64F42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10kVA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77DC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0771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4FB2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st.Jersika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2ABD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13.07.2011.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9504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</w:tr>
      <w:tr w:rsidR="00BE1F4A" w:rsidRPr="00494A2E" w14:paraId="6443BB55" w14:textId="1EC3BB18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14B0C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18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8D636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10kVA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C110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6EC8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E50A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st.Sergunta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B089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14.07.2011.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53EF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</w:tr>
      <w:tr w:rsidR="00BE1F4A" w:rsidRPr="00494A2E" w14:paraId="4813BED6" w14:textId="0A9CEC7A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69EF9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19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D69F0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10kVA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C77F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2C88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1C45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st.Nīcgale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6C1E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19.07.2011.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87B3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</w:tr>
      <w:tr w:rsidR="00BE1F4A" w:rsidRPr="00494A2E" w14:paraId="0D82323E" w14:textId="5098F05E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CE54B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54803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10kVA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65CB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FA43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83D4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st.Vabole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2B4A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20.07.2011.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9678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</w:tr>
      <w:tr w:rsidR="00BE1F4A" w:rsidRPr="00494A2E" w14:paraId="2D3C3CCC" w14:textId="38299702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E3449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8C476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10kVA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CAF2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64DB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EF37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st.Līksna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D9AA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21.07.2011.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0994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</w:tr>
      <w:tr w:rsidR="00BE1F4A" w:rsidRPr="00494A2E" w14:paraId="24B7D874" w14:textId="595C6196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52344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6DAA5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10kVA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B7FF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7320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6306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c.p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. 387 km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B332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29.09.2011.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7315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</w:tr>
      <w:tr w:rsidR="00BE1F4A" w:rsidRPr="00494A2E" w14:paraId="3EF2F25F" w14:textId="74AB5798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79C4E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41EB9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10kVA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767F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D76E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6304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c.p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. 524 km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51F0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07.10.2011.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5AF2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</w:tr>
      <w:tr w:rsidR="00BE1F4A" w:rsidRPr="00494A2E" w14:paraId="78164BAD" w14:textId="4A2092B4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8F50A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D41E5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10kVA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D00B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3EBE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C588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c.p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. 401 km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C952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05.10.2011.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439B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</w:tr>
      <w:tr w:rsidR="00BE1F4A" w:rsidRPr="00494A2E" w14:paraId="43C46348" w14:textId="10F0DE73" w:rsidTr="00BE1F4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218CC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E01C7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GE </w:t>
            </w: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SitePro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10kVA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2DEC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General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Electric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8FAD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AAA0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st.Krauja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A09B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05.10.2011.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240A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</w:tr>
      <w:tr w:rsidR="00BE1F4A" w:rsidRPr="00494A2E" w14:paraId="04BF94C0" w14:textId="2D404493" w:rsidTr="00BE1F4A">
        <w:trPr>
          <w:trHeight w:val="300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3B22" w14:textId="5728982D" w:rsidR="00BE1F4A" w:rsidRPr="00212D5F" w:rsidRDefault="00BE1F4A" w:rsidP="00494A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 w:eastAsia="lv-LV"/>
              </w:rPr>
            </w:pPr>
            <w:r w:rsidRPr="00212D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 w:eastAsia="lv-LV"/>
              </w:rPr>
              <w:t>6.daļa: Ražotājs - "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 w:eastAsia="lv-LV"/>
              </w:rPr>
              <w:t>Socomec</w:t>
            </w:r>
            <w:proofErr w:type="spellEnd"/>
            <w:r w:rsidRPr="00212D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 w:eastAsia="lv-LV"/>
              </w:rPr>
              <w:t>"</w:t>
            </w:r>
          </w:p>
        </w:tc>
      </w:tr>
      <w:tr w:rsidR="00BE1F4A" w:rsidRPr="00494A2E" w14:paraId="47AEC3A1" w14:textId="57F9D267" w:rsidTr="00BE1F4A">
        <w:trPr>
          <w:trHeight w:val="2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A4B63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AF34D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Masterys</w:t>
            </w:r>
            <w:proofErr w:type="spellEnd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BC+ 10kVA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9EC1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Socomec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F40E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A1CA" w14:textId="77777777" w:rsidR="00BE1F4A" w:rsidRPr="00494A2E" w:rsidRDefault="00BE1F4A" w:rsidP="00494A2E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st.Stirniene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A105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21.12.2021.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001B" w14:textId="77777777" w:rsidR="00BE1F4A" w:rsidRPr="00494A2E" w:rsidRDefault="00BE1F4A" w:rsidP="00494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494A2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Daugavpils reģionālais centrs</w:t>
            </w:r>
          </w:p>
        </w:tc>
      </w:tr>
      <w:bookmarkEnd w:id="4"/>
    </w:tbl>
    <w:p w14:paraId="623C368F" w14:textId="68B6B739" w:rsidR="00BF2922" w:rsidRPr="00494A2E" w:rsidRDefault="00BF2922" w:rsidP="0069237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sectPr w:rsidR="00BF2922" w:rsidRPr="00494A2E" w:rsidSect="00692379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95EE2" w14:textId="77777777" w:rsidR="00FA4227" w:rsidRDefault="00FA4227" w:rsidP="003F1C49">
      <w:r>
        <w:separator/>
      </w:r>
    </w:p>
  </w:endnote>
  <w:endnote w:type="continuationSeparator" w:id="0">
    <w:p w14:paraId="7ED1B585" w14:textId="77777777" w:rsidR="00FA4227" w:rsidRDefault="00FA4227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E0B35" w14:textId="77777777" w:rsidR="00FA4227" w:rsidRDefault="00FA4227" w:rsidP="003F1C49">
      <w:r>
        <w:separator/>
      </w:r>
    </w:p>
  </w:footnote>
  <w:footnote w:type="continuationSeparator" w:id="0">
    <w:p w14:paraId="5BC7D49C" w14:textId="77777777" w:rsidR="00FA4227" w:rsidRDefault="00FA4227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1311C85"/>
    <w:multiLevelType w:val="multilevel"/>
    <w:tmpl w:val="EE584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7372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0"/>
  </w:num>
  <w:num w:numId="5">
    <w:abstractNumId w:val="11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91CA6"/>
    <w:rsid w:val="00093107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56CF"/>
    <w:rsid w:val="00200551"/>
    <w:rsid w:val="00212D5F"/>
    <w:rsid w:val="00232604"/>
    <w:rsid w:val="002441DF"/>
    <w:rsid w:val="00276B18"/>
    <w:rsid w:val="00286826"/>
    <w:rsid w:val="00296308"/>
    <w:rsid w:val="002A572C"/>
    <w:rsid w:val="002A79D7"/>
    <w:rsid w:val="002D5B12"/>
    <w:rsid w:val="002D7A5D"/>
    <w:rsid w:val="0030556E"/>
    <w:rsid w:val="003463A3"/>
    <w:rsid w:val="00347C42"/>
    <w:rsid w:val="0035616A"/>
    <w:rsid w:val="003706CE"/>
    <w:rsid w:val="003939A9"/>
    <w:rsid w:val="003A41C6"/>
    <w:rsid w:val="003B5339"/>
    <w:rsid w:val="003E45EC"/>
    <w:rsid w:val="003E78E5"/>
    <w:rsid w:val="003F0C86"/>
    <w:rsid w:val="003F1C49"/>
    <w:rsid w:val="004076E2"/>
    <w:rsid w:val="00422C38"/>
    <w:rsid w:val="00432A42"/>
    <w:rsid w:val="00434145"/>
    <w:rsid w:val="0048201A"/>
    <w:rsid w:val="004838C2"/>
    <w:rsid w:val="00494A2E"/>
    <w:rsid w:val="004A64F1"/>
    <w:rsid w:val="004B0D07"/>
    <w:rsid w:val="004B56F4"/>
    <w:rsid w:val="004D0805"/>
    <w:rsid w:val="004D1466"/>
    <w:rsid w:val="004D7DF1"/>
    <w:rsid w:val="004E0F65"/>
    <w:rsid w:val="004E5F31"/>
    <w:rsid w:val="00521258"/>
    <w:rsid w:val="00526F75"/>
    <w:rsid w:val="00544148"/>
    <w:rsid w:val="005441A3"/>
    <w:rsid w:val="0057662C"/>
    <w:rsid w:val="005776B4"/>
    <w:rsid w:val="005B26D9"/>
    <w:rsid w:val="005E4723"/>
    <w:rsid w:val="005F766A"/>
    <w:rsid w:val="006060C2"/>
    <w:rsid w:val="00610CEE"/>
    <w:rsid w:val="0066308C"/>
    <w:rsid w:val="0067285B"/>
    <w:rsid w:val="0067578B"/>
    <w:rsid w:val="0067661A"/>
    <w:rsid w:val="00692379"/>
    <w:rsid w:val="00693D93"/>
    <w:rsid w:val="006B7650"/>
    <w:rsid w:val="006D3633"/>
    <w:rsid w:val="0070058B"/>
    <w:rsid w:val="00712B05"/>
    <w:rsid w:val="00716453"/>
    <w:rsid w:val="00717B5E"/>
    <w:rsid w:val="0075565E"/>
    <w:rsid w:val="007662BA"/>
    <w:rsid w:val="00781467"/>
    <w:rsid w:val="00781CC0"/>
    <w:rsid w:val="00782B0B"/>
    <w:rsid w:val="00793627"/>
    <w:rsid w:val="00796A80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64AC4"/>
    <w:rsid w:val="0088344B"/>
    <w:rsid w:val="0088364D"/>
    <w:rsid w:val="008B69A8"/>
    <w:rsid w:val="009228B6"/>
    <w:rsid w:val="00947E65"/>
    <w:rsid w:val="00977C27"/>
    <w:rsid w:val="009957FD"/>
    <w:rsid w:val="009A1E20"/>
    <w:rsid w:val="009C20E6"/>
    <w:rsid w:val="009D4733"/>
    <w:rsid w:val="009E2ADD"/>
    <w:rsid w:val="00A021BF"/>
    <w:rsid w:val="00A06F41"/>
    <w:rsid w:val="00A06FFC"/>
    <w:rsid w:val="00A43287"/>
    <w:rsid w:val="00A45900"/>
    <w:rsid w:val="00A52051"/>
    <w:rsid w:val="00A66594"/>
    <w:rsid w:val="00A7302E"/>
    <w:rsid w:val="00A81E87"/>
    <w:rsid w:val="00A9617D"/>
    <w:rsid w:val="00AA63B6"/>
    <w:rsid w:val="00AC062A"/>
    <w:rsid w:val="00AC2490"/>
    <w:rsid w:val="00AD5899"/>
    <w:rsid w:val="00AF5225"/>
    <w:rsid w:val="00AF5AE6"/>
    <w:rsid w:val="00B01C9B"/>
    <w:rsid w:val="00B1522E"/>
    <w:rsid w:val="00B2496C"/>
    <w:rsid w:val="00B4450B"/>
    <w:rsid w:val="00B55D7F"/>
    <w:rsid w:val="00B76E43"/>
    <w:rsid w:val="00B95913"/>
    <w:rsid w:val="00BA04D8"/>
    <w:rsid w:val="00BB55B7"/>
    <w:rsid w:val="00BE1F4A"/>
    <w:rsid w:val="00BE2332"/>
    <w:rsid w:val="00BF2922"/>
    <w:rsid w:val="00BF75D7"/>
    <w:rsid w:val="00C03A5D"/>
    <w:rsid w:val="00C41184"/>
    <w:rsid w:val="00C472E1"/>
    <w:rsid w:val="00C63BDB"/>
    <w:rsid w:val="00C870B1"/>
    <w:rsid w:val="00C939A5"/>
    <w:rsid w:val="00CA5318"/>
    <w:rsid w:val="00CB6321"/>
    <w:rsid w:val="00CC523A"/>
    <w:rsid w:val="00CC72B5"/>
    <w:rsid w:val="00CD4691"/>
    <w:rsid w:val="00D216E8"/>
    <w:rsid w:val="00D31E51"/>
    <w:rsid w:val="00D52A9F"/>
    <w:rsid w:val="00D57D83"/>
    <w:rsid w:val="00D66993"/>
    <w:rsid w:val="00D90C88"/>
    <w:rsid w:val="00D953A9"/>
    <w:rsid w:val="00D956F9"/>
    <w:rsid w:val="00DD381E"/>
    <w:rsid w:val="00DE1670"/>
    <w:rsid w:val="00E100C7"/>
    <w:rsid w:val="00E13C58"/>
    <w:rsid w:val="00E14DBA"/>
    <w:rsid w:val="00E15DE1"/>
    <w:rsid w:val="00E16613"/>
    <w:rsid w:val="00E2515E"/>
    <w:rsid w:val="00E72D2E"/>
    <w:rsid w:val="00E7446A"/>
    <w:rsid w:val="00E90F93"/>
    <w:rsid w:val="00EB06FE"/>
    <w:rsid w:val="00EB1430"/>
    <w:rsid w:val="00EC67F1"/>
    <w:rsid w:val="00EC6E6A"/>
    <w:rsid w:val="00F12BE9"/>
    <w:rsid w:val="00F16E27"/>
    <w:rsid w:val="00F254F5"/>
    <w:rsid w:val="00F25F3C"/>
    <w:rsid w:val="00F3260C"/>
    <w:rsid w:val="00F37ACB"/>
    <w:rsid w:val="00F430D2"/>
    <w:rsid w:val="00F517FA"/>
    <w:rsid w:val="00F83A0C"/>
    <w:rsid w:val="00F84A07"/>
    <w:rsid w:val="00F8661C"/>
    <w:rsid w:val="00FA4227"/>
    <w:rsid w:val="00FB1991"/>
    <w:rsid w:val="00FF4061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3869</Words>
  <Characters>2206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2022-04-06T13:33:00Z</dcterms:created>
  <dcterms:modified xsi:type="dcterms:W3CDTF">2022-04-06T13:33:00Z</dcterms:modified>
</cp:coreProperties>
</file>