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FB50" w14:textId="77777777" w:rsidR="00670D1B" w:rsidRPr="00930E08" w:rsidRDefault="00670D1B" w:rsidP="00670D1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930E0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930E0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930E08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930E08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588BD1C0" w14:textId="7F823D26" w:rsidR="00670D1B" w:rsidRPr="00930E08" w:rsidRDefault="00670D1B" w:rsidP="00670D1B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930E08">
        <w:rPr>
          <w:rFonts w:ascii="Arial" w:hAnsi="Arial" w:cs="Arial"/>
          <w:bCs/>
          <w:sz w:val="22"/>
          <w:szCs w:val="22"/>
          <w:lang w:val="lv-LV"/>
        </w:rPr>
        <w:t>“</w:t>
      </w:r>
      <w:r w:rsidRPr="00670D1B">
        <w:rPr>
          <w:rFonts w:ascii="Arial" w:hAnsi="Arial" w:cs="Arial"/>
          <w:bCs/>
          <w:sz w:val="22"/>
          <w:szCs w:val="22"/>
          <w:lang w:val="lv-LV"/>
        </w:rPr>
        <w:t>Mazās mehanizācijas līdzekļu un to izejmateriālu un rezerves daļu iegāde, tehniskā apkope, diagnostika un remonts</w:t>
      </w:r>
      <w:r w:rsidRPr="00930E08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06FA9A9B" w14:textId="77777777" w:rsidR="00670D1B" w:rsidRPr="00930E08" w:rsidRDefault="00670D1B" w:rsidP="00670D1B">
      <w:pPr>
        <w:spacing w:after="0"/>
        <w:ind w:left="3686"/>
        <w:jc w:val="right"/>
        <w:rPr>
          <w:rFonts w:cs="Arial"/>
          <w:bCs/>
          <w:lang w:val="lv-LV"/>
        </w:rPr>
      </w:pPr>
      <w:r>
        <w:rPr>
          <w:rFonts w:cs="Arial"/>
          <w:bCs/>
          <w:lang w:val="lv-LV"/>
        </w:rPr>
        <w:t>1</w:t>
      </w:r>
      <w:r w:rsidRPr="00930E08">
        <w:rPr>
          <w:rFonts w:cs="Arial"/>
          <w:bCs/>
          <w:lang w:val="lv-LV"/>
        </w:rPr>
        <w:t>.pielikums</w:t>
      </w:r>
    </w:p>
    <w:bookmarkEnd w:id="1"/>
    <w:p w14:paraId="6FDD09D4" w14:textId="77777777" w:rsidR="00670D1B" w:rsidRDefault="00670D1B" w:rsidP="00670D1B">
      <w:pPr>
        <w:spacing w:after="0"/>
        <w:jc w:val="center"/>
        <w:rPr>
          <w:rFonts w:cs="Arial"/>
          <w:b/>
          <w:lang w:val="lv-LV"/>
        </w:rPr>
      </w:pPr>
    </w:p>
    <w:p w14:paraId="4E52C5DB" w14:textId="102B8013" w:rsidR="00DA351C" w:rsidRPr="00657394" w:rsidRDefault="00670D1B" w:rsidP="00DA351C">
      <w:pPr>
        <w:jc w:val="center"/>
        <w:rPr>
          <w:rFonts w:cs="Arial"/>
          <w:b/>
          <w:lang w:val="lv-LV"/>
        </w:rPr>
      </w:pPr>
      <w:r>
        <w:rPr>
          <w:rFonts w:cs="Arial"/>
          <w:b/>
          <w:lang w:val="lv-LV"/>
        </w:rPr>
        <w:t>S</w:t>
      </w:r>
      <w:r w:rsidR="00DA351C" w:rsidRPr="00657394">
        <w:rPr>
          <w:rFonts w:cs="Arial"/>
          <w:b/>
          <w:lang w:val="lv-LV"/>
        </w:rPr>
        <w:t>pecifikācija</w:t>
      </w:r>
    </w:p>
    <w:p w14:paraId="7A7414DB" w14:textId="6FC61ABE" w:rsidR="00670D1B" w:rsidRPr="000A17EE" w:rsidRDefault="00670D1B" w:rsidP="00670D1B">
      <w:pPr>
        <w:ind w:left="142" w:firstLine="425"/>
        <w:contextualSpacing/>
        <w:jc w:val="both"/>
        <w:rPr>
          <w:rFonts w:cs="Arial"/>
          <w:i/>
          <w:iCs/>
          <w:color w:val="000000"/>
          <w:sz w:val="18"/>
          <w:szCs w:val="18"/>
          <w:lang w:val="lv-LV" w:eastAsia="lv-LV"/>
        </w:rPr>
      </w:pP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[Specifikācijā noteiktajam preču klāstam un apjomam</w:t>
      </w:r>
      <w:r w:rsidR="003168D0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, kā arī pakalpojuma </w:t>
      </w:r>
      <w:r w:rsidR="000A17EE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veidam</w:t>
      </w:r>
      <w:r w:rsidR="003168D0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 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ir informatīvs raksturs</w:t>
      </w:r>
      <w:r w:rsidRPr="000A17EE">
        <w:rPr>
          <w:rFonts w:cs="Arial"/>
          <w:i/>
          <w:iCs/>
          <w:color w:val="FF0000"/>
          <w:sz w:val="18"/>
          <w:szCs w:val="18"/>
          <w:lang w:val="lv-LV" w:eastAsia="lv-LV"/>
        </w:rPr>
        <w:t>*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 un tas nav uzskatāms par fiksētu, pasūtītājs/pircējs līguma darbības ietvaros pēc nepieciešamības iepērk tirgus izpētes priekšmetam atbilstošu preču klāstu un daudzumu</w:t>
      </w:r>
      <w:r w:rsidR="003168D0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, ka arī pasuta pakalpojumu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, kād</w:t>
      </w:r>
      <w:r w:rsidR="003168D0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i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 nepieciešam</w:t>
      </w:r>
      <w:r w:rsidR="003168D0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i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 pasūtītāja/pircēja darbības nodrošināšanai faktiskajos apstākļos, ievērojot pasūtītājam/pircējam pieejamo finanšu resursu apjomu, un pasūtītājam/pircējam nav pienākums iepirkt vienīgi un precīzi specifikācijā norādīto preču klāstu un apjomus</w:t>
      </w:r>
      <w:r w:rsidR="003168D0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, kā arī </w:t>
      </w:r>
      <w:r w:rsidR="000A17EE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pasūtīt noradīto </w:t>
      </w:r>
      <w:r w:rsidR="003168D0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pakalpojumu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;</w:t>
      </w:r>
    </w:p>
    <w:p w14:paraId="5251107A" w14:textId="1E572471" w:rsidR="00670D1B" w:rsidRPr="00657394" w:rsidRDefault="00670D1B" w:rsidP="00670D1B">
      <w:pPr>
        <w:ind w:left="142" w:firstLine="425"/>
        <w:contextualSpacing/>
        <w:jc w:val="both"/>
        <w:rPr>
          <w:rFonts w:cs="Arial"/>
          <w:color w:val="000000"/>
          <w:lang w:val="lv-LV" w:eastAsia="lv-LV"/>
        </w:rPr>
      </w:pPr>
      <w:r w:rsidRPr="000A17EE">
        <w:rPr>
          <w:rFonts w:cs="Arial"/>
          <w:i/>
          <w:iCs/>
          <w:color w:val="FF0000"/>
          <w:sz w:val="18"/>
          <w:szCs w:val="18"/>
          <w:lang w:val="lv-LV" w:eastAsia="lv-LV"/>
        </w:rPr>
        <w:t>*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preču klāsts un apjoms</w:t>
      </w:r>
      <w:r w:rsidR="000A17EE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, kā arī pakalpojuma veids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, </w:t>
      </w:r>
      <w:r w:rsidRPr="000A17EE">
        <w:rPr>
          <w:rFonts w:cs="Arial"/>
          <w:i/>
          <w:iCs/>
          <w:color w:val="000000"/>
          <w:sz w:val="18"/>
          <w:szCs w:val="18"/>
          <w:u w:val="single"/>
          <w:lang w:val="lv-LV" w:eastAsia="lv-LV"/>
        </w:rPr>
        <w:t>pirmkārt,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 noteikts lai pretendents varētu gūt priekšstatu par klāstu un</w:t>
      </w:r>
      <w:r w:rsidR="000A17EE"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 pakalpojuma veidiem un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 xml:space="preserve">, </w:t>
      </w:r>
      <w:r w:rsidRPr="000A17EE">
        <w:rPr>
          <w:rFonts w:cs="Arial"/>
          <w:i/>
          <w:iCs/>
          <w:color w:val="000000"/>
          <w:sz w:val="18"/>
          <w:szCs w:val="18"/>
          <w:u w:val="single"/>
          <w:lang w:val="lv-LV" w:eastAsia="lv-LV"/>
        </w:rPr>
        <w:t>otrkārt</w:t>
      </w:r>
      <w:r w:rsidRPr="000A17EE">
        <w:rPr>
          <w:rFonts w:cs="Arial"/>
          <w:i/>
          <w:iCs/>
          <w:color w:val="000000"/>
          <w:sz w:val="18"/>
          <w:szCs w:val="18"/>
          <w:lang w:val="lv-LV" w:eastAsia="lv-LV"/>
        </w:rPr>
        <w:t>, ekonomiski izdevīgākā piedāvājuma noteikšanai.]</w:t>
      </w:r>
    </w:p>
    <w:p w14:paraId="3C882727" w14:textId="77777777" w:rsidR="00DA351C" w:rsidRPr="00657394" w:rsidRDefault="00DA351C" w:rsidP="00DA351C">
      <w:pPr>
        <w:spacing w:after="0" w:line="240" w:lineRule="auto"/>
        <w:jc w:val="center"/>
        <w:rPr>
          <w:rFonts w:cs="Arial"/>
          <w:lang w:val="lv-LV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62"/>
        <w:gridCol w:w="2280"/>
        <w:gridCol w:w="5267"/>
        <w:gridCol w:w="1525"/>
      </w:tblGrid>
      <w:tr w:rsidR="00491765" w:rsidRPr="00657394" w14:paraId="0D0E825B" w14:textId="77777777" w:rsidTr="00491765">
        <w:trPr>
          <w:cantSplit/>
          <w:trHeight w:val="12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D01D57D" w14:textId="011272DD" w:rsidR="00491765" w:rsidRPr="00657394" w:rsidRDefault="00491765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Nr. p.k.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7C17BB" w14:textId="2DDF12EB" w:rsidR="00491765" w:rsidRPr="00657394" w:rsidRDefault="00491765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Prece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95E3B5" w14:textId="6445507A" w:rsidR="00491765" w:rsidRPr="00657394" w:rsidRDefault="00491765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Preces apraksts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extDirection w:val="btLr"/>
            <w:vAlign w:val="center"/>
            <w:hideMark/>
          </w:tcPr>
          <w:p w14:paraId="429FF1DD" w14:textId="1FCCE513" w:rsidR="00491765" w:rsidRPr="00657394" w:rsidRDefault="00491765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Mērvienība</w:t>
            </w:r>
          </w:p>
        </w:tc>
      </w:tr>
      <w:tr w:rsidR="00491765" w:rsidRPr="00657394" w14:paraId="72BD6481" w14:textId="77777777" w:rsidTr="00491765">
        <w:trPr>
          <w:cantSplit/>
          <w:trHeight w:val="1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5E7C0045" w14:textId="65A66FB8" w:rsidR="00491765" w:rsidRPr="00491765" w:rsidRDefault="00491765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lv-LV" w:eastAsia="lv-LV"/>
              </w:rPr>
            </w:pPr>
            <w:r w:rsidRPr="00491765">
              <w:rPr>
                <w:rFonts w:eastAsia="Times New Roman" w:cs="Arial"/>
                <w:color w:val="000000"/>
                <w:sz w:val="16"/>
                <w:szCs w:val="16"/>
                <w:lang w:val="lv-LV" w:eastAsia="lv-LV"/>
              </w:rPr>
              <w:t>[1]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233121" w14:textId="7A2526BE" w:rsidR="00491765" w:rsidRPr="00491765" w:rsidRDefault="00491765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lv-LV" w:eastAsia="lv-LV"/>
              </w:rPr>
            </w:pPr>
            <w:r w:rsidRPr="00491765">
              <w:rPr>
                <w:rFonts w:eastAsia="Times New Roman" w:cs="Arial"/>
                <w:color w:val="000000"/>
                <w:sz w:val="16"/>
                <w:szCs w:val="16"/>
                <w:lang w:val="lv-LV" w:eastAsia="lv-LV"/>
              </w:rPr>
              <w:t>[2]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20A591" w14:textId="06C93C18" w:rsidR="00491765" w:rsidRPr="00491765" w:rsidRDefault="00491765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lv-LV" w:eastAsia="lv-LV"/>
              </w:rPr>
            </w:pPr>
            <w:r w:rsidRPr="00491765">
              <w:rPr>
                <w:rFonts w:eastAsia="Times New Roman" w:cs="Arial"/>
                <w:color w:val="000000"/>
                <w:sz w:val="16"/>
                <w:szCs w:val="16"/>
                <w:lang w:val="lv-LV" w:eastAsia="lv-LV"/>
              </w:rPr>
              <w:t>[3]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9F1A37" w14:textId="7A6B9E0B" w:rsidR="00491765" w:rsidRPr="00491765" w:rsidRDefault="00491765" w:rsidP="00DA351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val="lv-LV" w:eastAsia="lv-LV"/>
              </w:rPr>
            </w:pPr>
            <w:r w:rsidRPr="00491765">
              <w:rPr>
                <w:rFonts w:eastAsia="Times New Roman" w:cs="Arial"/>
                <w:color w:val="000000"/>
                <w:sz w:val="16"/>
                <w:szCs w:val="16"/>
                <w:lang w:val="lv-LV" w:eastAsia="lv-LV"/>
              </w:rPr>
              <w:t>[4]</w:t>
            </w:r>
          </w:p>
        </w:tc>
      </w:tr>
      <w:tr w:rsidR="00F77DA7" w:rsidRPr="00657394" w14:paraId="0EFA968E" w14:textId="77777777" w:rsidTr="00491765">
        <w:trPr>
          <w:trHeight w:val="60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6106B8C" w14:textId="21A115AF" w:rsidR="00F77DA7" w:rsidRPr="00657394" w:rsidRDefault="00F77DA7" w:rsidP="00F77DA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 xml:space="preserve">Mazās mehanizācijas līdzekļu un to izejmateriālu un rezerves daļu iegāde, </w:t>
            </w:r>
            <w:r w:rsidR="00A40FA0"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>tehniskā apkope, diagnostika</w:t>
            </w:r>
            <w:r w:rsidRPr="00657394">
              <w:rPr>
                <w:rFonts w:eastAsia="Times New Roman" w:cs="Arial"/>
                <w:b/>
                <w:bCs/>
                <w:color w:val="000000"/>
                <w:sz w:val="20"/>
                <w:szCs w:val="20"/>
                <w:u w:val="single"/>
                <w:lang w:val="lv-LV" w:eastAsia="lv-LV"/>
              </w:rPr>
              <w:t xml:space="preserve"> un remonts</w:t>
            </w:r>
          </w:p>
        </w:tc>
      </w:tr>
      <w:tr w:rsidR="00491765" w:rsidRPr="00657394" w14:paraId="6CAC90F3" w14:textId="77777777" w:rsidTr="0049176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4DA0C" w14:textId="66C6716E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BC2E" w14:textId="597B273F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Trimmera aukla 1,6mm, 15m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52231" w14:textId="77777777" w:rsidR="00491765" w:rsidRPr="00657394" w:rsidRDefault="00491765" w:rsidP="00AC2125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Auklas garums - 15m;</w:t>
            </w:r>
          </w:p>
          <w:p w14:paraId="626ED2C5" w14:textId="77777777" w:rsidR="00491765" w:rsidRPr="00657394" w:rsidRDefault="00491765" w:rsidP="00AC2125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Auklas diametrs - 1,6mm;</w:t>
            </w:r>
          </w:p>
          <w:p w14:paraId="3668DE91" w14:textId="2C15FBEF" w:rsidR="00491765" w:rsidRPr="00657394" w:rsidRDefault="00491765" w:rsidP="00AC2125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Forma - apaļa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B17B" w14:textId="3BB62991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 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7E05F075" w14:textId="77777777" w:rsidTr="0049176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D1167" w14:textId="541CE814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4F71" w14:textId="649D9066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Trimmera aukla 2,4mm, 15m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D6339" w14:textId="77777777" w:rsidR="00491765" w:rsidRPr="00657394" w:rsidRDefault="00491765" w:rsidP="00AC2125">
            <w:pPr>
              <w:pStyle w:val="Sarakstarindkopa"/>
              <w:numPr>
                <w:ilvl w:val="0"/>
                <w:numId w:val="3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Auklas garums - 15m;</w:t>
            </w:r>
          </w:p>
          <w:p w14:paraId="5FB4F4E5" w14:textId="77777777" w:rsidR="00491765" w:rsidRPr="00657394" w:rsidRDefault="00491765" w:rsidP="00AC2125">
            <w:pPr>
              <w:pStyle w:val="Sarakstarindkopa"/>
              <w:numPr>
                <w:ilvl w:val="0"/>
                <w:numId w:val="3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Auklas diametrs - 2,4mm;</w:t>
            </w:r>
          </w:p>
          <w:p w14:paraId="739196A3" w14:textId="428E147E" w:rsidR="00491765" w:rsidRPr="00657394" w:rsidRDefault="00491765" w:rsidP="00AC2125">
            <w:pPr>
              <w:pStyle w:val="Sarakstarindkopa"/>
              <w:numPr>
                <w:ilvl w:val="0"/>
                <w:numId w:val="38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Forma - apaļa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7F50" w14:textId="56658341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76EAE0F5" w14:textId="77777777" w:rsidTr="0049176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8FDE7" w14:textId="47E84D9B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5AFE" w14:textId="0BB98435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Trimmera aukla 3,0mm, 15m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FC0B3" w14:textId="77777777" w:rsidR="00491765" w:rsidRPr="00657394" w:rsidRDefault="00491765" w:rsidP="00AC2125">
            <w:pPr>
              <w:pStyle w:val="Sarakstarindkopa"/>
              <w:numPr>
                <w:ilvl w:val="0"/>
                <w:numId w:val="3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Auklas garums - 15m;</w:t>
            </w:r>
          </w:p>
          <w:p w14:paraId="679E46AD" w14:textId="77777777" w:rsidR="00491765" w:rsidRPr="00657394" w:rsidRDefault="00491765" w:rsidP="00AC2125">
            <w:pPr>
              <w:pStyle w:val="Sarakstarindkopa"/>
              <w:numPr>
                <w:ilvl w:val="0"/>
                <w:numId w:val="3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Auklas diametrs - 2,4mm;</w:t>
            </w:r>
          </w:p>
          <w:p w14:paraId="6B2C6E1B" w14:textId="156F3DB0" w:rsidR="00491765" w:rsidRPr="00657394" w:rsidRDefault="00491765" w:rsidP="00AC2125">
            <w:pPr>
              <w:pStyle w:val="Sarakstarindkopa"/>
              <w:numPr>
                <w:ilvl w:val="0"/>
                <w:numId w:val="39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Forma - apaļa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193AA" w14:textId="0F693DD1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4E8FDFD1" w14:textId="77777777" w:rsidTr="0049176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2C29" w14:textId="4F4FE0D8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DE09" w14:textId="67118EFD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Trimmera spole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Husqvarna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trimmerim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555RXT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FF0A" w14:textId="77777777" w:rsidR="00491765" w:rsidRPr="00657394" w:rsidRDefault="00491765" w:rsidP="00AC2125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Saderīga ar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Husqvarna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trimmeri</w:t>
            </w:r>
            <w:proofErr w:type="spellEnd"/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: 555RXT</w:t>
            </w:r>
          </w:p>
          <w:p w14:paraId="3D847FFB" w14:textId="77777777" w:rsidR="00491765" w:rsidRPr="00657394" w:rsidRDefault="00491765" w:rsidP="00AC2125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Auklas padeve - pusautomātiskā;</w:t>
            </w:r>
          </w:p>
          <w:p w14:paraId="21F6857F" w14:textId="77777777" w:rsidR="00491765" w:rsidRPr="00657394" w:rsidRDefault="00491765" w:rsidP="00AC2125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Gultnis - lodīšu;</w:t>
            </w:r>
          </w:p>
          <w:p w14:paraId="18404BA4" w14:textId="77777777" w:rsidR="00491765" w:rsidRPr="00657394" w:rsidRDefault="00491765" w:rsidP="00AC2125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Auklas izmērs - 3mm;</w:t>
            </w:r>
          </w:p>
          <w:p w14:paraId="6BB5E180" w14:textId="1396B8E8" w:rsidR="00491765" w:rsidRPr="00657394" w:rsidRDefault="00491765" w:rsidP="00AC2125">
            <w:pPr>
              <w:pStyle w:val="Sarakstarindkopa"/>
              <w:numPr>
                <w:ilvl w:val="0"/>
                <w:numId w:val="40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Piemērots biezai un sīkstai zālei;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52F99" w14:textId="53752F4D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1C54ED4F" w14:textId="77777777" w:rsidTr="00491765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6250E" w14:textId="0ED8B2D3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6DD0" w14:textId="27A7606B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Krūmu ripa 225mm/20mm/24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5BA96" w14:textId="77777777" w:rsidR="00491765" w:rsidRPr="00657394" w:rsidRDefault="00491765" w:rsidP="00AC2125">
            <w:pPr>
              <w:pStyle w:val="Sarakstarindkopa"/>
              <w:numPr>
                <w:ilvl w:val="0"/>
                <w:numId w:val="4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Ripas diametrs - 225 mm;</w:t>
            </w:r>
          </w:p>
          <w:p w14:paraId="4D2B5E8A" w14:textId="77777777" w:rsidR="00491765" w:rsidRPr="00657394" w:rsidRDefault="00491765" w:rsidP="00AC2125">
            <w:pPr>
              <w:pStyle w:val="Sarakstarindkopa"/>
              <w:numPr>
                <w:ilvl w:val="0"/>
                <w:numId w:val="4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Centra izmērs - 20 mm;</w:t>
            </w:r>
          </w:p>
          <w:p w14:paraId="09E04D05" w14:textId="77777777" w:rsidR="00491765" w:rsidRPr="00657394" w:rsidRDefault="00491765" w:rsidP="00AC2125">
            <w:pPr>
              <w:pStyle w:val="Sarakstarindkopa"/>
              <w:numPr>
                <w:ilvl w:val="0"/>
                <w:numId w:val="4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Zobu skaits - 24;</w:t>
            </w:r>
          </w:p>
          <w:p w14:paraId="7089BBB2" w14:textId="2CF9E559" w:rsidR="00491765" w:rsidRPr="00657394" w:rsidRDefault="00491765" w:rsidP="00AC2125">
            <w:pPr>
              <w:pStyle w:val="Sarakstarindkopa"/>
              <w:numPr>
                <w:ilvl w:val="0"/>
                <w:numId w:val="41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biezums - 1,8mm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0FE9F" w14:textId="51A4758A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708F749B" w14:textId="77777777" w:rsidTr="0049176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B6FE" w14:textId="5FE35B18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F873" w14:textId="5B2AC0E9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Krūmu ripa 225mm/25,4mm/24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F4DD" w14:textId="77777777" w:rsidR="00491765" w:rsidRPr="00657394" w:rsidRDefault="00491765" w:rsidP="00AC2125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Ripas diametrs - 225 mm;</w:t>
            </w:r>
          </w:p>
          <w:p w14:paraId="12B179E7" w14:textId="77777777" w:rsidR="00491765" w:rsidRPr="00657394" w:rsidRDefault="00491765" w:rsidP="00AC2125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Centra izmērs - 25,4 mm;</w:t>
            </w:r>
          </w:p>
          <w:p w14:paraId="68324E11" w14:textId="77777777" w:rsidR="00491765" w:rsidRPr="00657394" w:rsidRDefault="00491765" w:rsidP="00AC2125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Zobu skaits - 24;</w:t>
            </w:r>
          </w:p>
          <w:p w14:paraId="40CC4D3D" w14:textId="7B899551" w:rsidR="00491765" w:rsidRPr="00657394" w:rsidRDefault="00491765" w:rsidP="00AC2125">
            <w:pPr>
              <w:pStyle w:val="Sarakstarindkopa"/>
              <w:numPr>
                <w:ilvl w:val="0"/>
                <w:numId w:val="42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biezums - 1,8 mm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2F24" w14:textId="2D3DFD6F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236B8992" w14:textId="77777777" w:rsidTr="0049176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E6BE" w14:textId="6D11B614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E70" w14:textId="123794E5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Zāģa ķēde 13'', 1,5mm, 56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233E" w14:textId="77777777" w:rsidR="00491765" w:rsidRPr="00657394" w:rsidRDefault="00491765" w:rsidP="00AC2125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Ķēdes garums - 13 collas;</w:t>
            </w:r>
          </w:p>
          <w:p w14:paraId="310E574B" w14:textId="77777777" w:rsidR="00491765" w:rsidRPr="00657394" w:rsidRDefault="00491765" w:rsidP="00AC2125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Solis - 0,325 collas;</w:t>
            </w:r>
          </w:p>
          <w:p w14:paraId="02BBAC33" w14:textId="77777777" w:rsidR="00491765" w:rsidRPr="00657394" w:rsidRDefault="00491765" w:rsidP="00AC2125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Posmu skaits - 56;</w:t>
            </w:r>
          </w:p>
          <w:p w14:paraId="575DC6FE" w14:textId="05CF74AC" w:rsidR="00491765" w:rsidRPr="00657394" w:rsidRDefault="00491765" w:rsidP="00AC2125">
            <w:pPr>
              <w:pStyle w:val="Sarakstarindkopa"/>
              <w:numPr>
                <w:ilvl w:val="0"/>
                <w:numId w:val="43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Biezums 1,5 mm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9ECB" w14:textId="3E305E0C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66559EDA" w14:textId="77777777" w:rsidTr="0049176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C14E" w14:textId="4FEBD7E4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590" w14:textId="7957DE65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Zāģa ķēde 15'', 1,5mm, 64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EE605" w14:textId="77777777" w:rsidR="00491765" w:rsidRPr="00657394" w:rsidRDefault="00491765" w:rsidP="00AC2125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Ķēdes garums - 15 collas;</w:t>
            </w:r>
          </w:p>
          <w:p w14:paraId="698CAE93" w14:textId="77777777" w:rsidR="00491765" w:rsidRPr="00657394" w:rsidRDefault="00491765" w:rsidP="00AC2125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Solis - 0,325 collas;</w:t>
            </w:r>
          </w:p>
          <w:p w14:paraId="30572F95" w14:textId="77777777" w:rsidR="00491765" w:rsidRPr="00657394" w:rsidRDefault="00491765" w:rsidP="00AC2125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Posmu skaits - 64;</w:t>
            </w:r>
          </w:p>
          <w:p w14:paraId="71262243" w14:textId="350C34ED" w:rsidR="00491765" w:rsidRPr="00657394" w:rsidRDefault="00491765" w:rsidP="00AC2125">
            <w:pPr>
              <w:pStyle w:val="Sarakstarindkopa"/>
              <w:numPr>
                <w:ilvl w:val="0"/>
                <w:numId w:val="44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Biezums 1,5 mm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77C3A" w14:textId="6094BA37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67796606" w14:textId="77777777" w:rsidTr="00491765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1670B" w14:textId="3F5D3667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D149" w14:textId="3AFBB44A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Sliede 15'', 1.3mm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2804" w14:textId="77777777" w:rsidR="00491765" w:rsidRPr="00657394" w:rsidRDefault="00491765" w:rsidP="00AC2125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Sliedes garums - 15 collas;</w:t>
            </w:r>
          </w:p>
          <w:p w14:paraId="476B6D78" w14:textId="77777777" w:rsidR="00491765" w:rsidRPr="00657394" w:rsidRDefault="00491765" w:rsidP="00AC2125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Solis - 0,325 collas;</w:t>
            </w:r>
          </w:p>
          <w:p w14:paraId="23E30FEE" w14:textId="77777777" w:rsidR="00491765" w:rsidRPr="00657394" w:rsidRDefault="00491765" w:rsidP="00AC2125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Šablons - 1,3 mm;</w:t>
            </w:r>
          </w:p>
          <w:p w14:paraId="5AE9E1AE" w14:textId="77777777" w:rsidR="00491765" w:rsidRPr="00657394" w:rsidRDefault="00491765" w:rsidP="00AC2125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Posmu skaits - 64;</w:t>
            </w:r>
          </w:p>
          <w:p w14:paraId="115BB184" w14:textId="2CF555D0" w:rsidR="00491765" w:rsidRPr="00657394" w:rsidRDefault="00491765" w:rsidP="00AC2125">
            <w:pPr>
              <w:pStyle w:val="Sarakstarindkopa"/>
              <w:numPr>
                <w:ilvl w:val="0"/>
                <w:numId w:val="45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Zvaigznītes stari - 10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095" w14:textId="44B8B13D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5B74EA77" w14:textId="77777777" w:rsidTr="00491765">
        <w:trPr>
          <w:trHeight w:val="4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832A1" w14:textId="3C252533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lastRenderedPageBreak/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0E26" w14:textId="65404E6D" w:rsidR="00491765" w:rsidRPr="00657394" w:rsidRDefault="00491765" w:rsidP="007C423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Vīle apaļā, 4.8 mm</w:t>
            </w:r>
          </w:p>
        </w:tc>
        <w:tc>
          <w:tcPr>
            <w:tcW w:w="5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E13FE" w14:textId="7860D400" w:rsidR="00491765" w:rsidRPr="00657394" w:rsidRDefault="00491765" w:rsidP="00AC2125">
            <w:pPr>
              <w:pStyle w:val="Sarakstarindkopa"/>
              <w:numPr>
                <w:ilvl w:val="0"/>
                <w:numId w:val="46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Piemērošana - Vīle zāģa ķēdes asināšanai;</w:t>
            </w:r>
          </w:p>
          <w:p w14:paraId="256AA278" w14:textId="75614557" w:rsidR="00491765" w:rsidRPr="00657394" w:rsidRDefault="00491765" w:rsidP="00AC2125">
            <w:pPr>
              <w:pStyle w:val="Sarakstarindkopa"/>
              <w:numPr>
                <w:ilvl w:val="0"/>
                <w:numId w:val="46"/>
              </w:numPr>
              <w:spacing w:after="0" w:line="240" w:lineRule="auto"/>
              <w:ind w:left="312" w:hanging="312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color w:val="000000"/>
                <w:sz w:val="20"/>
                <w:szCs w:val="20"/>
                <w:lang w:val="lv-LV"/>
              </w:rPr>
              <w:t>Biezums - 4.8 mm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BE0D" w14:textId="7C744227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 xml:space="preserve">1 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gab</w:t>
            </w:r>
            <w:r w:rsidR="00CD4C5C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</w:tr>
      <w:tr w:rsidR="00491765" w:rsidRPr="00657394" w14:paraId="74044AFF" w14:textId="77777777" w:rsidTr="00491765">
        <w:trPr>
          <w:trHeight w:val="431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658AB" w14:textId="44329082" w:rsidR="00491765" w:rsidRPr="00657394" w:rsidRDefault="00491765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Arial"/>
                <w:b/>
                <w:sz w:val="20"/>
                <w:szCs w:val="20"/>
                <w:lang w:val="lv-LV"/>
              </w:rPr>
              <w:t>Pakalpojumi:</w:t>
            </w:r>
          </w:p>
        </w:tc>
      </w:tr>
      <w:tr w:rsidR="00D63339" w:rsidRPr="00657394" w14:paraId="2FE8F34E" w14:textId="77777777" w:rsidTr="00371E40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AD225" w14:textId="14F1AEFB" w:rsidR="00D63339" w:rsidRPr="00657394" w:rsidRDefault="00D63339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11.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43B0" w14:textId="367B0D72" w:rsidR="00D63339" w:rsidRPr="00657394" w:rsidRDefault="00D63339" w:rsidP="00AC212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Arial"/>
                <w:sz w:val="20"/>
                <w:szCs w:val="20"/>
                <w:lang w:val="lv-LV"/>
              </w:rPr>
              <w:t>Benzīna motorzāģa</w:t>
            </w:r>
            <w:r w:rsidRPr="00657394">
              <w:rPr>
                <w:rFonts w:cs="Arial"/>
                <w:sz w:val="20"/>
                <w:szCs w:val="20"/>
                <w:lang w:val="lv-LV"/>
              </w:rPr>
              <w:t xml:space="preserve"> </w:t>
            </w:r>
            <w:r w:rsidRPr="00670D1B">
              <w:rPr>
                <w:rFonts w:cs="Arial"/>
                <w:sz w:val="20"/>
                <w:szCs w:val="20"/>
                <w:lang w:val="lv-LV"/>
              </w:rPr>
              <w:t xml:space="preserve">H555 </w:t>
            </w:r>
            <w:r w:rsidRPr="00657394">
              <w:rPr>
                <w:rFonts w:cs="Arial"/>
                <w:sz w:val="20"/>
                <w:szCs w:val="20"/>
                <w:lang w:val="lv-LV"/>
              </w:rPr>
              <w:t xml:space="preserve">stāvokļa diagnostika, bojājuma </w:t>
            </w:r>
            <w:proofErr w:type="spellStart"/>
            <w:r w:rsidRPr="00657394">
              <w:rPr>
                <w:rFonts w:cs="Arial"/>
                <w:sz w:val="20"/>
                <w:szCs w:val="20"/>
                <w:lang w:val="lv-LV"/>
              </w:rPr>
              <w:t>defektācija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E29DD" w14:textId="3A51FF8D" w:rsidR="00D63339" w:rsidRPr="00657394" w:rsidRDefault="00D63339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ierīce</w:t>
            </w:r>
          </w:p>
        </w:tc>
      </w:tr>
      <w:tr w:rsidR="00D63339" w:rsidRPr="0057448E" w14:paraId="0353E8B7" w14:textId="77777777" w:rsidTr="00432C4F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A039" w14:textId="70409485" w:rsidR="00D63339" w:rsidRPr="00657394" w:rsidRDefault="00D63339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12.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6A8C" w14:textId="0CA0072A" w:rsidR="00D63339" w:rsidRPr="00657394" w:rsidRDefault="00D63339" w:rsidP="00AC2125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cs="Arial"/>
                <w:sz w:val="20"/>
                <w:szCs w:val="20"/>
                <w:lang w:val="lv-LV"/>
              </w:rPr>
              <w:t xml:space="preserve">Benzīna </w:t>
            </w:r>
            <w:proofErr w:type="spellStart"/>
            <w:r>
              <w:rPr>
                <w:rFonts w:cs="Arial"/>
                <w:sz w:val="20"/>
                <w:szCs w:val="20"/>
                <w:lang w:val="lv-LV"/>
              </w:rPr>
              <w:t>krūmgrieža</w:t>
            </w:r>
            <w:proofErr w:type="spellEnd"/>
            <w:r>
              <w:rPr>
                <w:rFonts w:cs="Arial"/>
                <w:sz w:val="20"/>
                <w:szCs w:val="20"/>
                <w:lang w:val="lv-LV"/>
              </w:rPr>
              <w:t xml:space="preserve"> </w:t>
            </w:r>
            <w:r w:rsidRPr="00670D1B">
              <w:rPr>
                <w:rFonts w:cs="Arial"/>
                <w:sz w:val="20"/>
                <w:szCs w:val="20"/>
                <w:lang w:val="lv-LV"/>
              </w:rPr>
              <w:t>555RXT</w:t>
            </w:r>
            <w:r w:rsidRPr="00657394">
              <w:rPr>
                <w:rFonts w:cs="Arial"/>
                <w:sz w:val="20"/>
                <w:szCs w:val="20"/>
                <w:lang w:val="lv-LV"/>
              </w:rPr>
              <w:t xml:space="preserve"> stāvokļa diagnostika, bojājuma </w:t>
            </w:r>
            <w:proofErr w:type="spellStart"/>
            <w:r w:rsidRPr="00657394">
              <w:rPr>
                <w:rFonts w:cs="Arial"/>
                <w:sz w:val="20"/>
                <w:szCs w:val="20"/>
                <w:lang w:val="lv-LV"/>
              </w:rPr>
              <w:t>defektācija</w:t>
            </w:r>
            <w:proofErr w:type="spellEnd"/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1DDBA" w14:textId="7108A43C" w:rsidR="00D63339" w:rsidRPr="00657394" w:rsidRDefault="00D63339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ierīce</w:t>
            </w:r>
          </w:p>
        </w:tc>
      </w:tr>
      <w:tr w:rsidR="00D63339" w:rsidRPr="00657394" w14:paraId="213DEF89" w14:textId="77777777" w:rsidTr="00BE77D2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BF65" w14:textId="128C2ADC" w:rsidR="00D63339" w:rsidRPr="00657394" w:rsidRDefault="00D63339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3</w:t>
            </w: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.</w:t>
            </w:r>
          </w:p>
        </w:tc>
        <w:tc>
          <w:tcPr>
            <w:tcW w:w="7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21CB" w14:textId="7520923F" w:rsidR="00D63339" w:rsidRPr="00657394" w:rsidRDefault="00D63339" w:rsidP="00D63339">
            <w:pPr>
              <w:pStyle w:val="Sarakstarindkopa"/>
              <w:spacing w:after="0" w:line="240" w:lineRule="auto"/>
              <w:ind w:left="0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cs="Arial"/>
                <w:sz w:val="20"/>
                <w:szCs w:val="20"/>
                <w:lang w:val="lv-LV"/>
              </w:rPr>
              <w:t>Remont</w:t>
            </w:r>
            <w:r>
              <w:rPr>
                <w:rFonts w:cs="Arial"/>
                <w:sz w:val="20"/>
                <w:szCs w:val="20"/>
                <w:lang w:val="lv-LV"/>
              </w:rPr>
              <w:t>d</w:t>
            </w:r>
            <w:r w:rsidRPr="00657394">
              <w:rPr>
                <w:rFonts w:cs="Arial"/>
                <w:sz w:val="20"/>
                <w:szCs w:val="20"/>
                <w:lang w:val="lv-LV"/>
              </w:rPr>
              <w:t>arbi (bez materiāliem)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AA03" w14:textId="2E624875" w:rsidR="00D63339" w:rsidRPr="00657394" w:rsidRDefault="00D63339" w:rsidP="007C423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</w:pPr>
            <w:r w:rsidRPr="00657394">
              <w:rPr>
                <w:rFonts w:eastAsia="Times New Roman" w:cs="Arial"/>
                <w:color w:val="000000"/>
                <w:sz w:val="20"/>
                <w:szCs w:val="20"/>
                <w:lang w:val="lv-LV" w:eastAsia="lv-LV"/>
              </w:rPr>
              <w:t>stunda</w:t>
            </w:r>
          </w:p>
        </w:tc>
      </w:tr>
    </w:tbl>
    <w:p w14:paraId="39BCB827" w14:textId="52DA937B" w:rsidR="006E6478" w:rsidRPr="00657394" w:rsidRDefault="006E6478" w:rsidP="00DA351C">
      <w:pPr>
        <w:spacing w:after="0" w:line="240" w:lineRule="auto"/>
        <w:rPr>
          <w:rFonts w:cs="Arial"/>
          <w:lang w:val="lv-LV"/>
        </w:rPr>
      </w:pPr>
    </w:p>
    <w:p w14:paraId="2658C421" w14:textId="3668F5CA" w:rsidR="00AC2125" w:rsidRPr="00657394" w:rsidRDefault="00AC2125" w:rsidP="00DA351C">
      <w:pPr>
        <w:spacing w:after="0" w:line="240" w:lineRule="auto"/>
        <w:rPr>
          <w:rFonts w:cs="Arial"/>
          <w:lang w:val="lv-LV"/>
        </w:rPr>
      </w:pPr>
    </w:p>
    <w:sectPr w:rsidR="00AC2125" w:rsidRPr="00657394" w:rsidSect="00491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D4D"/>
    <w:multiLevelType w:val="hybridMultilevel"/>
    <w:tmpl w:val="0B66ADC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003F"/>
    <w:multiLevelType w:val="hybridMultilevel"/>
    <w:tmpl w:val="02A8276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4DCB"/>
    <w:multiLevelType w:val="hybridMultilevel"/>
    <w:tmpl w:val="47587A1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94073"/>
    <w:multiLevelType w:val="hybridMultilevel"/>
    <w:tmpl w:val="368603E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6075"/>
    <w:multiLevelType w:val="hybridMultilevel"/>
    <w:tmpl w:val="74622F7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A3C28"/>
    <w:multiLevelType w:val="hybridMultilevel"/>
    <w:tmpl w:val="FFF60E1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A563B"/>
    <w:multiLevelType w:val="hybridMultilevel"/>
    <w:tmpl w:val="9654A65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549BF"/>
    <w:multiLevelType w:val="hybridMultilevel"/>
    <w:tmpl w:val="DAE877F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20B6B"/>
    <w:multiLevelType w:val="hybridMultilevel"/>
    <w:tmpl w:val="D5C6842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B7767"/>
    <w:multiLevelType w:val="hybridMultilevel"/>
    <w:tmpl w:val="1C88EFC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220B"/>
    <w:multiLevelType w:val="hybridMultilevel"/>
    <w:tmpl w:val="E66A326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E636C"/>
    <w:multiLevelType w:val="hybridMultilevel"/>
    <w:tmpl w:val="F5E87BF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0382"/>
    <w:multiLevelType w:val="hybridMultilevel"/>
    <w:tmpl w:val="A016D2A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76646"/>
    <w:multiLevelType w:val="hybridMultilevel"/>
    <w:tmpl w:val="7F8A35E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B761B2"/>
    <w:multiLevelType w:val="hybridMultilevel"/>
    <w:tmpl w:val="4DC4EB52"/>
    <w:lvl w:ilvl="0" w:tplc="09485F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025A7"/>
    <w:multiLevelType w:val="hybridMultilevel"/>
    <w:tmpl w:val="B01CA9E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100BF"/>
    <w:multiLevelType w:val="hybridMultilevel"/>
    <w:tmpl w:val="FFA8702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865191"/>
    <w:multiLevelType w:val="hybridMultilevel"/>
    <w:tmpl w:val="7A14BA72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A9A"/>
    <w:multiLevelType w:val="hybridMultilevel"/>
    <w:tmpl w:val="3D4AAF3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07A91"/>
    <w:multiLevelType w:val="hybridMultilevel"/>
    <w:tmpl w:val="49AA5AE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641C6"/>
    <w:multiLevelType w:val="hybridMultilevel"/>
    <w:tmpl w:val="32289CB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D6F87"/>
    <w:multiLevelType w:val="hybridMultilevel"/>
    <w:tmpl w:val="DD60444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01545"/>
    <w:multiLevelType w:val="hybridMultilevel"/>
    <w:tmpl w:val="8C04F6D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02087"/>
    <w:multiLevelType w:val="hybridMultilevel"/>
    <w:tmpl w:val="68CCF19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8368F2"/>
    <w:multiLevelType w:val="hybridMultilevel"/>
    <w:tmpl w:val="A218022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33E6B"/>
    <w:multiLevelType w:val="hybridMultilevel"/>
    <w:tmpl w:val="49522A4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E0B00"/>
    <w:multiLevelType w:val="hybridMultilevel"/>
    <w:tmpl w:val="0966D88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34993"/>
    <w:multiLevelType w:val="hybridMultilevel"/>
    <w:tmpl w:val="1E4E009C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C4228"/>
    <w:multiLevelType w:val="hybridMultilevel"/>
    <w:tmpl w:val="688AEAD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A561B"/>
    <w:multiLevelType w:val="hybridMultilevel"/>
    <w:tmpl w:val="6018122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D181A"/>
    <w:multiLevelType w:val="hybridMultilevel"/>
    <w:tmpl w:val="24FE966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90046"/>
    <w:multiLevelType w:val="hybridMultilevel"/>
    <w:tmpl w:val="544EAC1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35543"/>
    <w:multiLevelType w:val="hybridMultilevel"/>
    <w:tmpl w:val="76E81CE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C10334"/>
    <w:multiLevelType w:val="hybridMultilevel"/>
    <w:tmpl w:val="202C804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6F139B"/>
    <w:multiLevelType w:val="hybridMultilevel"/>
    <w:tmpl w:val="F28A3EB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8592C"/>
    <w:multiLevelType w:val="hybridMultilevel"/>
    <w:tmpl w:val="EBB4071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2222F"/>
    <w:multiLevelType w:val="hybridMultilevel"/>
    <w:tmpl w:val="4CB637A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61846"/>
    <w:multiLevelType w:val="hybridMultilevel"/>
    <w:tmpl w:val="8A0083B6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E00C0"/>
    <w:multiLevelType w:val="hybridMultilevel"/>
    <w:tmpl w:val="D53E2FB4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81BD2"/>
    <w:multiLevelType w:val="hybridMultilevel"/>
    <w:tmpl w:val="4DC4EB52"/>
    <w:lvl w:ilvl="0" w:tplc="09485F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A1F35"/>
    <w:multiLevelType w:val="hybridMultilevel"/>
    <w:tmpl w:val="B07AE62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E5049"/>
    <w:multiLevelType w:val="hybridMultilevel"/>
    <w:tmpl w:val="5FAA61C8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A357C"/>
    <w:multiLevelType w:val="hybridMultilevel"/>
    <w:tmpl w:val="BE8CA1C0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21F6D"/>
    <w:multiLevelType w:val="hybridMultilevel"/>
    <w:tmpl w:val="B106A3FE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75AB0"/>
    <w:multiLevelType w:val="hybridMultilevel"/>
    <w:tmpl w:val="76D0A0C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C6E1E"/>
    <w:multiLevelType w:val="hybridMultilevel"/>
    <w:tmpl w:val="D4485D5A"/>
    <w:lvl w:ilvl="0" w:tplc="5B8A56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618246">
    <w:abstractNumId w:val="14"/>
  </w:num>
  <w:num w:numId="2" w16cid:durableId="62679933">
    <w:abstractNumId w:val="39"/>
  </w:num>
  <w:num w:numId="3" w16cid:durableId="1510021637">
    <w:abstractNumId w:val="6"/>
  </w:num>
  <w:num w:numId="4" w16cid:durableId="1797211841">
    <w:abstractNumId w:val="31"/>
  </w:num>
  <w:num w:numId="5" w16cid:durableId="520630672">
    <w:abstractNumId w:val="23"/>
  </w:num>
  <w:num w:numId="6" w16cid:durableId="73668121">
    <w:abstractNumId w:val="10"/>
  </w:num>
  <w:num w:numId="7" w16cid:durableId="2040037179">
    <w:abstractNumId w:val="30"/>
  </w:num>
  <w:num w:numId="8" w16cid:durableId="1423456005">
    <w:abstractNumId w:val="19"/>
  </w:num>
  <w:num w:numId="9" w16cid:durableId="1816606663">
    <w:abstractNumId w:val="25"/>
  </w:num>
  <w:num w:numId="10" w16cid:durableId="1916891971">
    <w:abstractNumId w:val="20"/>
  </w:num>
  <w:num w:numId="11" w16cid:durableId="328605255">
    <w:abstractNumId w:val="3"/>
  </w:num>
  <w:num w:numId="12" w16cid:durableId="1304190400">
    <w:abstractNumId w:val="7"/>
  </w:num>
  <w:num w:numId="13" w16cid:durableId="1468351541">
    <w:abstractNumId w:val="11"/>
  </w:num>
  <w:num w:numId="14" w16cid:durableId="1641960078">
    <w:abstractNumId w:val="1"/>
  </w:num>
  <w:num w:numId="15" w16cid:durableId="1493830382">
    <w:abstractNumId w:val="34"/>
  </w:num>
  <w:num w:numId="16" w16cid:durableId="258178093">
    <w:abstractNumId w:val="4"/>
  </w:num>
  <w:num w:numId="17" w16cid:durableId="1468351245">
    <w:abstractNumId w:val="44"/>
  </w:num>
  <w:num w:numId="18" w16cid:durableId="2129348254">
    <w:abstractNumId w:val="28"/>
  </w:num>
  <w:num w:numId="19" w16cid:durableId="1606842629">
    <w:abstractNumId w:val="33"/>
  </w:num>
  <w:num w:numId="20" w16cid:durableId="1553619534">
    <w:abstractNumId w:val="13"/>
  </w:num>
  <w:num w:numId="21" w16cid:durableId="1539200038">
    <w:abstractNumId w:val="40"/>
  </w:num>
  <w:num w:numId="22" w16cid:durableId="37097134">
    <w:abstractNumId w:val="9"/>
  </w:num>
  <w:num w:numId="23" w16cid:durableId="10421918">
    <w:abstractNumId w:val="8"/>
  </w:num>
  <w:num w:numId="24" w16cid:durableId="271019612">
    <w:abstractNumId w:val="2"/>
  </w:num>
  <w:num w:numId="25" w16cid:durableId="1219583845">
    <w:abstractNumId w:val="21"/>
  </w:num>
  <w:num w:numId="26" w16cid:durableId="790321412">
    <w:abstractNumId w:val="0"/>
  </w:num>
  <w:num w:numId="27" w16cid:durableId="1521966032">
    <w:abstractNumId w:val="24"/>
  </w:num>
  <w:num w:numId="28" w16cid:durableId="1077244915">
    <w:abstractNumId w:val="43"/>
  </w:num>
  <w:num w:numId="29" w16cid:durableId="112096399">
    <w:abstractNumId w:val="15"/>
  </w:num>
  <w:num w:numId="30" w16cid:durableId="142620822">
    <w:abstractNumId w:val="12"/>
  </w:num>
  <w:num w:numId="31" w16cid:durableId="1005549811">
    <w:abstractNumId w:val="41"/>
  </w:num>
  <w:num w:numId="32" w16cid:durableId="1049037110">
    <w:abstractNumId w:val="27"/>
  </w:num>
  <w:num w:numId="33" w16cid:durableId="624775314">
    <w:abstractNumId w:val="17"/>
  </w:num>
  <w:num w:numId="34" w16cid:durableId="1129206069">
    <w:abstractNumId w:val="35"/>
  </w:num>
  <w:num w:numId="35" w16cid:durableId="1802847121">
    <w:abstractNumId w:val="32"/>
  </w:num>
  <w:num w:numId="36" w16cid:durableId="1297374016">
    <w:abstractNumId w:val="37"/>
  </w:num>
  <w:num w:numId="37" w16cid:durableId="1679118516">
    <w:abstractNumId w:val="26"/>
  </w:num>
  <w:num w:numId="38" w16cid:durableId="207377289">
    <w:abstractNumId w:val="18"/>
  </w:num>
  <w:num w:numId="39" w16cid:durableId="1219633927">
    <w:abstractNumId w:val="5"/>
  </w:num>
  <w:num w:numId="40" w16cid:durableId="64646119">
    <w:abstractNumId w:val="36"/>
  </w:num>
  <w:num w:numId="41" w16cid:durableId="363987622">
    <w:abstractNumId w:val="29"/>
  </w:num>
  <w:num w:numId="42" w16cid:durableId="886647065">
    <w:abstractNumId w:val="45"/>
  </w:num>
  <w:num w:numId="43" w16cid:durableId="97070335">
    <w:abstractNumId w:val="38"/>
  </w:num>
  <w:num w:numId="44" w16cid:durableId="342784706">
    <w:abstractNumId w:val="42"/>
  </w:num>
  <w:num w:numId="45" w16cid:durableId="646980456">
    <w:abstractNumId w:val="16"/>
  </w:num>
  <w:num w:numId="46" w16cid:durableId="479813854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E8"/>
    <w:rsid w:val="000A17EE"/>
    <w:rsid w:val="000B5913"/>
    <w:rsid w:val="00111984"/>
    <w:rsid w:val="001A441E"/>
    <w:rsid w:val="003168D0"/>
    <w:rsid w:val="0032766A"/>
    <w:rsid w:val="003A38AB"/>
    <w:rsid w:val="00491765"/>
    <w:rsid w:val="004A0CE8"/>
    <w:rsid w:val="0057448E"/>
    <w:rsid w:val="006162EA"/>
    <w:rsid w:val="00657394"/>
    <w:rsid w:val="00670D1B"/>
    <w:rsid w:val="0069559E"/>
    <w:rsid w:val="006E6478"/>
    <w:rsid w:val="0078036A"/>
    <w:rsid w:val="007C423C"/>
    <w:rsid w:val="007E136A"/>
    <w:rsid w:val="00A40FA0"/>
    <w:rsid w:val="00A66594"/>
    <w:rsid w:val="00AC2125"/>
    <w:rsid w:val="00AD0398"/>
    <w:rsid w:val="00C94731"/>
    <w:rsid w:val="00CB7FD9"/>
    <w:rsid w:val="00CD4C5C"/>
    <w:rsid w:val="00D259A6"/>
    <w:rsid w:val="00D63339"/>
    <w:rsid w:val="00DA351C"/>
    <w:rsid w:val="00DA504C"/>
    <w:rsid w:val="00E87FD6"/>
    <w:rsid w:val="00EB42D0"/>
    <w:rsid w:val="00F74C40"/>
    <w:rsid w:val="00F77DA7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A743"/>
  <w15:chartTrackingRefBased/>
  <w15:docId w15:val="{9F8B1987-D908-4D49-AA72-90F4B647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E13C5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C2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125"/>
    <w:rPr>
      <w:rFonts w:ascii="Segoe UI" w:hAnsi="Segoe UI" w:cs="Segoe UI"/>
      <w:sz w:val="18"/>
      <w:szCs w:val="18"/>
      <w:lang w:val="en-US"/>
    </w:rPr>
  </w:style>
  <w:style w:type="table" w:styleId="Reatabula">
    <w:name w:val="Table Grid"/>
    <w:basedOn w:val="Parastatabula"/>
    <w:uiPriority w:val="59"/>
    <w:rsid w:val="00AC2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aliases w:val="Header Char Char"/>
    <w:basedOn w:val="Parasts"/>
    <w:link w:val="GalveneRakstz"/>
    <w:rsid w:val="00670D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0D1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2023-06-29T06:41:00Z</dcterms:created>
  <dcterms:modified xsi:type="dcterms:W3CDTF">2023-06-29T06:41:00Z</dcterms:modified>
</cp:coreProperties>
</file>