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FCC9" w14:textId="1DFD0860" w:rsidR="00DB2AAD" w:rsidRPr="0071689C" w:rsidRDefault="00DB2AAD" w:rsidP="00DB2AAD">
      <w:pPr>
        <w:tabs>
          <w:tab w:val="center" w:pos="4153"/>
          <w:tab w:val="right" w:pos="8306"/>
        </w:tabs>
        <w:jc w:val="right"/>
        <w:rPr>
          <w:rFonts w:ascii="Arial" w:hAnsi="Arial" w:cs="Arial"/>
          <w:sz w:val="22"/>
          <w:szCs w:val="22"/>
          <w:lang w:val="ru-RU"/>
        </w:rPr>
      </w:pPr>
    </w:p>
    <w:p w14:paraId="2ACF756B" w14:textId="614B1057" w:rsidR="00096465" w:rsidRPr="00995510" w:rsidRDefault="00096465" w:rsidP="000E71BA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3D856BF" w14:textId="511BB0A0" w:rsidR="00096465" w:rsidRPr="00995510" w:rsidRDefault="00096465" w:rsidP="000E71BA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 xml:space="preserve">tirgus izpētei </w:t>
      </w:r>
      <w:bookmarkStart w:id="0" w:name="_Hlk103092383"/>
      <w:r w:rsidRPr="00FE7D10">
        <w:rPr>
          <w:rFonts w:ascii="Arial" w:hAnsi="Arial" w:cs="Arial"/>
          <w:color w:val="auto"/>
          <w:sz w:val="22"/>
          <w:szCs w:val="22"/>
        </w:rPr>
        <w:t>“</w:t>
      </w:r>
      <w:bookmarkStart w:id="1" w:name="_Hlk103092479"/>
      <w:bookmarkStart w:id="2" w:name="_Hlk94685569"/>
      <w:r w:rsidR="00DB2AAD">
        <w:rPr>
          <w:rFonts w:ascii="Arial" w:hAnsi="Arial" w:cs="Arial"/>
          <w:color w:val="auto"/>
          <w:sz w:val="22"/>
          <w:szCs w:val="22"/>
        </w:rPr>
        <w:t>Laboratorijas vagona Nr.00970079 apsaimniekošana</w:t>
      </w:r>
      <w:bookmarkEnd w:id="1"/>
      <w:r w:rsidR="00DB2AAD">
        <w:rPr>
          <w:rFonts w:ascii="Arial" w:hAnsi="Arial" w:cs="Arial"/>
          <w:color w:val="auto"/>
          <w:sz w:val="22"/>
          <w:szCs w:val="22"/>
        </w:rPr>
        <w:t xml:space="preserve"> 2022.-2024.</w:t>
      </w:r>
      <w:r w:rsidR="0071689C">
        <w:rPr>
          <w:rFonts w:ascii="Arial" w:hAnsi="Arial" w:cs="Arial"/>
          <w:color w:val="auto"/>
          <w:sz w:val="22"/>
          <w:szCs w:val="22"/>
        </w:rPr>
        <w:t>g</w:t>
      </w:r>
      <w:r w:rsidR="00F103B6">
        <w:rPr>
          <w:rFonts w:ascii="Arial" w:hAnsi="Arial" w:cs="Arial"/>
          <w:color w:val="auto"/>
          <w:sz w:val="22"/>
          <w:szCs w:val="22"/>
        </w:rPr>
        <w:t>adā</w:t>
      </w:r>
      <w:r w:rsidRPr="00FE7D10">
        <w:rPr>
          <w:rFonts w:ascii="Arial" w:hAnsi="Arial" w:cs="Arial"/>
          <w:color w:val="auto"/>
          <w:sz w:val="22"/>
          <w:szCs w:val="22"/>
        </w:rPr>
        <w:t>”</w:t>
      </w:r>
      <w:bookmarkEnd w:id="0"/>
    </w:p>
    <w:bookmarkEnd w:id="2"/>
    <w:p w14:paraId="786D6468" w14:textId="4D84C529" w:rsidR="009346AC" w:rsidRPr="008B082E" w:rsidRDefault="00096465" w:rsidP="000E71BA">
      <w:pPr>
        <w:ind w:left="4395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776A34">
        <w:rPr>
          <w:rFonts w:ascii="Arial" w:hAnsi="Arial" w:cs="Arial"/>
          <w:sz w:val="22"/>
          <w:szCs w:val="22"/>
          <w:lang w:val="lv-LV"/>
        </w:rPr>
        <w:t>1. pielikums</w:t>
      </w:r>
    </w:p>
    <w:p w14:paraId="17B1E6C4" w14:textId="77777777" w:rsidR="0094413E" w:rsidRPr="008B082E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134CEADE" w:rsidR="009346AC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8B082E">
        <w:rPr>
          <w:rFonts w:ascii="Arial" w:hAnsi="Arial" w:cs="Arial"/>
          <w:b/>
          <w:sz w:val="22"/>
          <w:szCs w:val="22"/>
          <w:lang w:val="lv-LV"/>
        </w:rPr>
        <w:t>S</w:t>
      </w:r>
      <w:r w:rsidR="00216C14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08DB0418" w14:textId="77777777" w:rsidR="00DB2AAD" w:rsidRPr="008B082E" w:rsidRDefault="00DB2AAD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5BC45A45" w14:textId="5A3100DA" w:rsidR="008F3520" w:rsidRPr="00DB2AAD" w:rsidRDefault="008B082E" w:rsidP="000C3AF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B2AAD">
        <w:rPr>
          <w:rFonts w:ascii="Arial" w:hAnsi="Arial" w:cs="Arial"/>
          <w:b/>
          <w:bCs/>
          <w:sz w:val="22"/>
          <w:szCs w:val="22"/>
        </w:rPr>
        <w:t>“</w:t>
      </w:r>
      <w:r w:rsidR="00DB2AAD" w:rsidRPr="00DB2AAD">
        <w:rPr>
          <w:rFonts w:ascii="Arial" w:hAnsi="Arial" w:cs="Arial"/>
          <w:b/>
          <w:bCs/>
          <w:color w:val="auto"/>
          <w:sz w:val="22"/>
          <w:szCs w:val="22"/>
        </w:rPr>
        <w:t>Laboratorijas vagona Nr.00970079 apsaimniekošana</w:t>
      </w:r>
    </w:p>
    <w:p w14:paraId="02B816A0" w14:textId="65A3DBB8" w:rsidR="00DB2AAD" w:rsidRPr="00DB2AAD" w:rsidRDefault="00DB2AAD" w:rsidP="000C3AF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B2AAD">
        <w:rPr>
          <w:rFonts w:ascii="Arial" w:hAnsi="Arial" w:cs="Arial"/>
          <w:b/>
          <w:bCs/>
          <w:color w:val="auto"/>
          <w:sz w:val="22"/>
          <w:szCs w:val="22"/>
        </w:rPr>
        <w:t>2022.-2024.gad</w:t>
      </w:r>
      <w:r w:rsidR="000E46D5">
        <w:rPr>
          <w:rFonts w:ascii="Arial" w:hAnsi="Arial" w:cs="Arial"/>
          <w:b/>
          <w:bCs/>
          <w:color w:val="auto"/>
          <w:sz w:val="22"/>
          <w:szCs w:val="22"/>
        </w:rPr>
        <w:t>ā</w:t>
      </w:r>
      <w:r w:rsidRPr="00DB2AAD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685634CD" w14:textId="2C83EB03" w:rsidR="002D3085" w:rsidRPr="00DB2AAD" w:rsidRDefault="002D3085" w:rsidP="0026050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5BDB9D17" w14:textId="77777777" w:rsidR="00DB2AAD" w:rsidRPr="008F3520" w:rsidRDefault="00DB2AAD" w:rsidP="0026050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82485A0" w14:textId="09A3FF11" w:rsidR="008F3520" w:rsidRPr="007573B0" w:rsidRDefault="008F3520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571"/>
        <w:gridCol w:w="5560"/>
        <w:gridCol w:w="3220"/>
      </w:tblGrid>
      <w:tr w:rsidR="00DB2AAD" w:rsidRPr="00DB2AAD" w14:paraId="7DB2D0E0" w14:textId="77777777" w:rsidTr="000C3AF4">
        <w:tc>
          <w:tcPr>
            <w:tcW w:w="571" w:type="dxa"/>
            <w:shd w:val="clear" w:color="auto" w:fill="E7E6E6" w:themeFill="background2"/>
          </w:tcPr>
          <w:p w14:paraId="4BCF685A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  <w:p w14:paraId="6EE33516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5560" w:type="dxa"/>
            <w:shd w:val="clear" w:color="auto" w:fill="E7E6E6" w:themeFill="background2"/>
          </w:tcPr>
          <w:p w14:paraId="1D787884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Darbu nosaukums</w:t>
            </w:r>
          </w:p>
        </w:tc>
        <w:tc>
          <w:tcPr>
            <w:tcW w:w="3220" w:type="dxa"/>
            <w:shd w:val="clear" w:color="auto" w:fill="E7E6E6" w:themeFill="background2"/>
          </w:tcPr>
          <w:p w14:paraId="31B42C9B" w14:textId="77777777" w:rsidR="00DB2AAD" w:rsidRPr="00DB2AAD" w:rsidRDefault="00DB2AAD" w:rsidP="000C3AF4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Mērvienība</w:t>
            </w:r>
          </w:p>
        </w:tc>
      </w:tr>
      <w:tr w:rsidR="00DB2AAD" w:rsidRPr="00DB2AAD" w14:paraId="3127B8E1" w14:textId="77777777" w:rsidTr="000C3AF4">
        <w:tc>
          <w:tcPr>
            <w:tcW w:w="571" w:type="dxa"/>
            <w:shd w:val="clear" w:color="auto" w:fill="E7E6E6" w:themeFill="background2"/>
          </w:tcPr>
          <w:p w14:paraId="5004197C" w14:textId="77777777" w:rsidR="00DB2AAD" w:rsidRPr="00DB2AAD" w:rsidRDefault="00DB2AAD" w:rsidP="000C3A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1</w:t>
            </w:r>
          </w:p>
        </w:tc>
        <w:tc>
          <w:tcPr>
            <w:tcW w:w="5560" w:type="dxa"/>
            <w:shd w:val="clear" w:color="auto" w:fill="E7E6E6" w:themeFill="background2"/>
          </w:tcPr>
          <w:p w14:paraId="48528A7B" w14:textId="77777777" w:rsidR="00DB2AAD" w:rsidRPr="00DB2AAD" w:rsidRDefault="00DB2AAD" w:rsidP="000C3A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3220" w:type="dxa"/>
            <w:shd w:val="clear" w:color="auto" w:fill="E7E6E6" w:themeFill="background2"/>
          </w:tcPr>
          <w:p w14:paraId="219761C2" w14:textId="77777777" w:rsidR="00DB2AAD" w:rsidRPr="00DB2AAD" w:rsidRDefault="00DB2AAD" w:rsidP="000C3A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3</w:t>
            </w:r>
          </w:p>
        </w:tc>
      </w:tr>
      <w:tr w:rsidR="00DB2AAD" w:rsidRPr="00DB2AAD" w14:paraId="40113C65" w14:textId="77777777" w:rsidTr="000C3AF4">
        <w:tc>
          <w:tcPr>
            <w:tcW w:w="571" w:type="dxa"/>
            <w:vAlign w:val="center"/>
          </w:tcPr>
          <w:p w14:paraId="5BEC587E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5560" w:type="dxa"/>
            <w:vAlign w:val="center"/>
          </w:tcPr>
          <w:p w14:paraId="150BC1ED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Vagona ekipēšana ar ūdeni</w:t>
            </w:r>
          </w:p>
        </w:tc>
        <w:tc>
          <w:tcPr>
            <w:tcW w:w="3220" w:type="dxa"/>
            <w:vAlign w:val="center"/>
          </w:tcPr>
          <w:p w14:paraId="7F1B6701" w14:textId="77777777" w:rsidR="00DB2AAD" w:rsidRPr="00DB2AAD" w:rsidRDefault="00DB2AAD" w:rsidP="005B4B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Vagons</w:t>
            </w:r>
          </w:p>
        </w:tc>
      </w:tr>
      <w:tr w:rsidR="00DB2AAD" w:rsidRPr="00DB2AAD" w14:paraId="1A1E0F71" w14:textId="77777777" w:rsidTr="000C3AF4">
        <w:tc>
          <w:tcPr>
            <w:tcW w:w="571" w:type="dxa"/>
            <w:vAlign w:val="center"/>
          </w:tcPr>
          <w:p w14:paraId="7046CC59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5560" w:type="dxa"/>
            <w:vAlign w:val="center"/>
          </w:tcPr>
          <w:p w14:paraId="671A747B" w14:textId="46AB383B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Vagona jumta mazgāšana (rokas mazgāšana)</w:t>
            </w:r>
          </w:p>
        </w:tc>
        <w:tc>
          <w:tcPr>
            <w:tcW w:w="3220" w:type="dxa"/>
            <w:vAlign w:val="center"/>
          </w:tcPr>
          <w:p w14:paraId="7CF38027" w14:textId="77777777" w:rsidR="00DB2AAD" w:rsidRPr="00DB2AAD" w:rsidRDefault="00DB2AAD" w:rsidP="005B4B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Vagons</w:t>
            </w:r>
          </w:p>
        </w:tc>
      </w:tr>
      <w:tr w:rsidR="00DB2AAD" w:rsidRPr="00DB2AAD" w14:paraId="43706840" w14:textId="77777777" w:rsidTr="000C3AF4">
        <w:tc>
          <w:tcPr>
            <w:tcW w:w="571" w:type="dxa"/>
            <w:vAlign w:val="center"/>
          </w:tcPr>
          <w:p w14:paraId="0E431F58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3.</w:t>
            </w:r>
          </w:p>
        </w:tc>
        <w:tc>
          <w:tcPr>
            <w:tcW w:w="5560" w:type="dxa"/>
            <w:vAlign w:val="center"/>
          </w:tcPr>
          <w:p w14:paraId="40163CC6" w14:textId="319910EB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Vagona ārējā mazgāšana (rokas mazgāšana)</w:t>
            </w:r>
          </w:p>
        </w:tc>
        <w:tc>
          <w:tcPr>
            <w:tcW w:w="3220" w:type="dxa"/>
            <w:vAlign w:val="center"/>
          </w:tcPr>
          <w:p w14:paraId="30264E8C" w14:textId="77777777" w:rsidR="00DB2AAD" w:rsidRPr="00DB2AAD" w:rsidRDefault="00DB2AAD" w:rsidP="005B4B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Vagons</w:t>
            </w:r>
          </w:p>
        </w:tc>
      </w:tr>
      <w:tr w:rsidR="00DB2AAD" w:rsidRPr="00DB2AAD" w14:paraId="742EA1DF" w14:textId="77777777" w:rsidTr="000C3AF4">
        <w:tc>
          <w:tcPr>
            <w:tcW w:w="571" w:type="dxa"/>
            <w:vAlign w:val="center"/>
          </w:tcPr>
          <w:p w14:paraId="4A5C43BB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4.</w:t>
            </w:r>
          </w:p>
        </w:tc>
        <w:tc>
          <w:tcPr>
            <w:tcW w:w="5560" w:type="dxa"/>
            <w:vAlign w:val="center"/>
          </w:tcPr>
          <w:p w14:paraId="509F26AA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Vagona vakuuma tualešu atsūknēšana</w:t>
            </w:r>
          </w:p>
        </w:tc>
        <w:tc>
          <w:tcPr>
            <w:tcW w:w="3220" w:type="dxa"/>
            <w:vAlign w:val="center"/>
          </w:tcPr>
          <w:p w14:paraId="049B1769" w14:textId="77777777" w:rsidR="00DB2AAD" w:rsidRPr="00DB2AAD" w:rsidRDefault="00DB2AAD" w:rsidP="005B4B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Vagons</w:t>
            </w:r>
          </w:p>
        </w:tc>
      </w:tr>
      <w:tr w:rsidR="00DB2AAD" w:rsidRPr="00DB2AAD" w14:paraId="0734486B" w14:textId="77777777" w:rsidTr="000C3AF4">
        <w:tc>
          <w:tcPr>
            <w:tcW w:w="571" w:type="dxa"/>
            <w:vAlign w:val="center"/>
          </w:tcPr>
          <w:p w14:paraId="3C04D003" w14:textId="77777777" w:rsidR="00DB2AAD" w:rsidRPr="00DB2AAD" w:rsidRDefault="00DB2AAD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B2AAD">
              <w:rPr>
                <w:rFonts w:ascii="Arial" w:hAnsi="Arial" w:cs="Arial"/>
                <w:sz w:val="22"/>
                <w:szCs w:val="22"/>
                <w:lang w:val="lv-LV"/>
              </w:rPr>
              <w:t>5.</w:t>
            </w:r>
          </w:p>
        </w:tc>
        <w:tc>
          <w:tcPr>
            <w:tcW w:w="5560" w:type="dxa"/>
            <w:vAlign w:val="center"/>
          </w:tcPr>
          <w:p w14:paraId="1FACE16D" w14:textId="076453C5" w:rsidR="00DB2AAD" w:rsidRPr="00DB2AAD" w:rsidRDefault="000C3AF4" w:rsidP="00DB2AAD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Pieslēgšana elektroenerģijai</w:t>
            </w:r>
          </w:p>
        </w:tc>
        <w:tc>
          <w:tcPr>
            <w:tcW w:w="3220" w:type="dxa"/>
            <w:vAlign w:val="center"/>
          </w:tcPr>
          <w:p w14:paraId="4650E060" w14:textId="5EE267DB" w:rsidR="00DB2AAD" w:rsidRPr="00DB2AAD" w:rsidRDefault="000C3AF4" w:rsidP="005B4BC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Elektroenerģija (</w:t>
            </w:r>
            <w:r w:rsidR="00DB2AAD" w:rsidRPr="00DB2AAD">
              <w:rPr>
                <w:rFonts w:ascii="Arial" w:hAnsi="Arial" w:cs="Arial"/>
                <w:sz w:val="22"/>
                <w:szCs w:val="22"/>
                <w:lang w:val="lv-LV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>) + pieslēgšanas darbi</w:t>
            </w:r>
          </w:p>
        </w:tc>
      </w:tr>
    </w:tbl>
    <w:p w14:paraId="737CE87E" w14:textId="19F02841" w:rsidR="00C24294" w:rsidRPr="000C3AF4" w:rsidRDefault="00C24294">
      <w:pPr>
        <w:rPr>
          <w:rFonts w:ascii="Arial" w:hAnsi="Arial" w:cs="Arial"/>
          <w:sz w:val="22"/>
          <w:szCs w:val="22"/>
        </w:rPr>
      </w:pPr>
    </w:p>
    <w:sectPr w:rsidR="00C24294" w:rsidRPr="000C3AF4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1856" w14:textId="77777777" w:rsidR="000A299C" w:rsidRDefault="000A299C">
      <w:r>
        <w:separator/>
      </w:r>
    </w:p>
  </w:endnote>
  <w:endnote w:type="continuationSeparator" w:id="0">
    <w:p w14:paraId="1ADBB661" w14:textId="77777777" w:rsidR="000A299C" w:rsidRDefault="000A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4F53" w14:textId="77777777" w:rsidR="000A299C" w:rsidRDefault="000A299C">
      <w:r>
        <w:separator/>
      </w:r>
    </w:p>
  </w:footnote>
  <w:footnote w:type="continuationSeparator" w:id="0">
    <w:p w14:paraId="05C88E36" w14:textId="77777777" w:rsidR="000A299C" w:rsidRDefault="000A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>
    <w:abstractNumId w:val="13"/>
  </w:num>
  <w:num w:numId="2">
    <w:abstractNumId w:val="28"/>
  </w:num>
  <w:num w:numId="3">
    <w:abstractNumId w:val="24"/>
  </w:num>
  <w:num w:numId="4">
    <w:abstractNumId w:val="6"/>
  </w:num>
  <w:num w:numId="5">
    <w:abstractNumId w:val="22"/>
  </w:num>
  <w:num w:numId="6">
    <w:abstractNumId w:val="16"/>
  </w:num>
  <w:num w:numId="7">
    <w:abstractNumId w:val="26"/>
  </w:num>
  <w:num w:numId="8">
    <w:abstractNumId w:val="25"/>
  </w:num>
  <w:num w:numId="9">
    <w:abstractNumId w:val="14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34A8B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299C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AF4"/>
    <w:rsid w:val="000C3F17"/>
    <w:rsid w:val="000D0BF4"/>
    <w:rsid w:val="000D3723"/>
    <w:rsid w:val="000D4D28"/>
    <w:rsid w:val="000D5F34"/>
    <w:rsid w:val="000D7BAD"/>
    <w:rsid w:val="000E1B3D"/>
    <w:rsid w:val="000E2D72"/>
    <w:rsid w:val="000E46D5"/>
    <w:rsid w:val="000E4EB4"/>
    <w:rsid w:val="000E51BE"/>
    <w:rsid w:val="000E5F9C"/>
    <w:rsid w:val="000E71BA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0B30"/>
    <w:rsid w:val="00212696"/>
    <w:rsid w:val="00212E04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15C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5717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B4BCB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1689C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30F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2AAD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0AF8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03B6"/>
    <w:rsid w:val="00F11E74"/>
    <w:rsid w:val="00F128E6"/>
    <w:rsid w:val="00F12DDE"/>
    <w:rsid w:val="00F14EAC"/>
    <w:rsid w:val="00F154C2"/>
    <w:rsid w:val="00F1551B"/>
    <w:rsid w:val="00F207AD"/>
    <w:rsid w:val="00F24F56"/>
    <w:rsid w:val="00F26247"/>
    <w:rsid w:val="00F346C3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3D07-1C92-40DF-9B75-07B30225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2022-05-11T13:00:00Z</dcterms:created>
  <dcterms:modified xsi:type="dcterms:W3CDTF">2022-05-11T13:00:00Z</dcterms:modified>
</cp:coreProperties>
</file>