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2978A" w14:textId="77777777" w:rsidR="00CF5FD7" w:rsidRPr="00EA5F8E" w:rsidRDefault="00CF5FD7" w:rsidP="00CF5FD7">
      <w:pPr>
        <w:spacing w:after="0" w:line="240" w:lineRule="auto"/>
        <w:rPr>
          <w:rFonts w:ascii="Arial" w:hAnsi="Arial" w:cs="Arial"/>
          <w:sz w:val="20"/>
          <w:szCs w:val="20"/>
        </w:rPr>
      </w:pPr>
      <w:bookmarkStart w:id="0" w:name="_Hlk8282795"/>
      <w:bookmarkStart w:id="1" w:name="_GoBack"/>
      <w:bookmarkEnd w:id="1"/>
      <w:r w:rsidRPr="00EA5F8E">
        <w:rPr>
          <w:rFonts w:ascii="Arial" w:hAnsi="Arial" w:cs="Arial"/>
          <w:b/>
          <w:i/>
          <w:sz w:val="20"/>
          <w:szCs w:val="20"/>
        </w:rPr>
        <w:t>SIA „LDZ ritošā sastāva serviss”</w:t>
      </w:r>
      <w:r w:rsidR="00EA5F8E" w:rsidRPr="00EA5F8E">
        <w:rPr>
          <w:rFonts w:ascii="Arial" w:hAnsi="Arial" w:cs="Arial"/>
          <w:sz w:val="20"/>
          <w:szCs w:val="20"/>
        </w:rPr>
        <w:t xml:space="preserve"> (turpmāk-pasūtītājs)</w:t>
      </w:r>
    </w:p>
    <w:p w14:paraId="6D8C4DEA" w14:textId="77777777" w:rsidR="00CF5FD7" w:rsidRPr="00EA5F8E" w:rsidRDefault="00CF5FD7" w:rsidP="00CF5FD7">
      <w:pPr>
        <w:spacing w:after="0" w:line="240" w:lineRule="auto"/>
        <w:ind w:right="-286"/>
        <w:rPr>
          <w:rFonts w:ascii="Arial" w:hAnsi="Arial" w:cs="Arial"/>
          <w:sz w:val="20"/>
          <w:szCs w:val="20"/>
        </w:rPr>
      </w:pPr>
      <w:proofErr w:type="spellStart"/>
      <w:r w:rsidRPr="00EA5F8E">
        <w:rPr>
          <w:rFonts w:ascii="Arial" w:hAnsi="Arial" w:cs="Arial"/>
          <w:sz w:val="20"/>
          <w:szCs w:val="20"/>
        </w:rPr>
        <w:t>reģ</w:t>
      </w:r>
      <w:proofErr w:type="spellEnd"/>
      <w:r w:rsidRPr="00EA5F8E">
        <w:rPr>
          <w:rFonts w:ascii="Arial" w:hAnsi="Arial" w:cs="Arial"/>
          <w:sz w:val="20"/>
          <w:szCs w:val="20"/>
        </w:rPr>
        <w:t xml:space="preserve">. Nr. 40003788351, </w:t>
      </w:r>
    </w:p>
    <w:p w14:paraId="3A960078" w14:textId="77777777" w:rsidR="00CF5FD7" w:rsidRPr="00EA5F8E" w:rsidRDefault="00CF5FD7" w:rsidP="00CF5FD7">
      <w:pPr>
        <w:spacing w:after="0" w:line="240" w:lineRule="auto"/>
        <w:ind w:right="-286"/>
        <w:rPr>
          <w:rFonts w:ascii="Arial" w:hAnsi="Arial" w:cs="Arial"/>
          <w:sz w:val="20"/>
          <w:szCs w:val="20"/>
        </w:rPr>
      </w:pPr>
      <w:r w:rsidRPr="00EA5F8E">
        <w:rPr>
          <w:rFonts w:ascii="Arial" w:hAnsi="Arial" w:cs="Arial"/>
          <w:sz w:val="20"/>
          <w:szCs w:val="20"/>
        </w:rPr>
        <w:t>juridiskā adrese: Turgeņeva iela 21, Rīga</w:t>
      </w:r>
    </w:p>
    <w:p w14:paraId="279CDC2E" w14:textId="77777777" w:rsidR="00CF5FD7" w:rsidRPr="00EA5F8E" w:rsidRDefault="00CF5FD7" w:rsidP="00CF5FD7">
      <w:pPr>
        <w:spacing w:after="0" w:line="240" w:lineRule="auto"/>
        <w:ind w:right="-2"/>
        <w:jc w:val="both"/>
        <w:rPr>
          <w:rFonts w:ascii="Arial" w:hAnsi="Arial" w:cs="Arial"/>
          <w:sz w:val="20"/>
          <w:szCs w:val="20"/>
        </w:rPr>
      </w:pPr>
      <w:r w:rsidRPr="00EA5F8E">
        <w:rPr>
          <w:rFonts w:ascii="Arial" w:hAnsi="Arial" w:cs="Arial"/>
          <w:sz w:val="20"/>
          <w:szCs w:val="20"/>
        </w:rPr>
        <w:t xml:space="preserve">uzaicina Jūsu uzņēmumu piedalīties atklātā iepirkumā </w:t>
      </w:r>
      <w:r w:rsidRPr="00EA5F8E">
        <w:rPr>
          <w:rFonts w:ascii="Arial" w:hAnsi="Arial" w:cs="Arial"/>
          <w:b/>
          <w:sz w:val="20"/>
          <w:szCs w:val="20"/>
        </w:rPr>
        <w:t>“</w:t>
      </w:r>
      <w:r w:rsidR="00EA5F8E">
        <w:rPr>
          <w:rFonts w:ascii="Arial" w:hAnsi="Arial" w:cs="Arial"/>
          <w:b/>
          <w:sz w:val="20"/>
          <w:szCs w:val="20"/>
        </w:rPr>
        <w:t>Kurināmās katlu mājas servisa apkalpošana Rēzeknē</w:t>
      </w:r>
      <w:r w:rsidRPr="00EA5F8E">
        <w:rPr>
          <w:rFonts w:ascii="Arial" w:hAnsi="Arial" w:cs="Arial"/>
          <w:b/>
          <w:sz w:val="20"/>
          <w:szCs w:val="20"/>
        </w:rPr>
        <w:t>”</w:t>
      </w:r>
      <w:r w:rsidRPr="00EA5F8E">
        <w:rPr>
          <w:rFonts w:ascii="Arial" w:hAnsi="Arial" w:cs="Arial"/>
          <w:sz w:val="20"/>
          <w:szCs w:val="20"/>
        </w:rPr>
        <w:t xml:space="preserve"> identifikācijas </w:t>
      </w:r>
      <w:r w:rsidRPr="00BA3EB8">
        <w:rPr>
          <w:rFonts w:ascii="Arial" w:hAnsi="Arial" w:cs="Arial"/>
          <w:sz w:val="20"/>
          <w:szCs w:val="20"/>
        </w:rPr>
        <w:t>Nr.RSSI-</w:t>
      </w:r>
      <w:r w:rsidR="00BA3EB8" w:rsidRPr="00BA3EB8">
        <w:rPr>
          <w:rFonts w:ascii="Arial" w:hAnsi="Arial" w:cs="Arial"/>
          <w:sz w:val="20"/>
          <w:szCs w:val="20"/>
        </w:rPr>
        <w:t>113</w:t>
      </w:r>
      <w:r w:rsidRPr="00BA3EB8">
        <w:rPr>
          <w:rFonts w:ascii="Arial" w:hAnsi="Arial" w:cs="Arial"/>
          <w:sz w:val="20"/>
          <w:szCs w:val="20"/>
        </w:rPr>
        <w:t>/2021.</w:t>
      </w:r>
    </w:p>
    <w:bookmarkEnd w:id="0"/>
    <w:p w14:paraId="47B7895B" w14:textId="77777777" w:rsidR="00CF5FD7" w:rsidRPr="00EA5F8E" w:rsidRDefault="00CF5FD7" w:rsidP="00CF5FD7">
      <w:pPr>
        <w:spacing w:after="0" w:line="240" w:lineRule="auto"/>
        <w:ind w:right="-143" w:firstLine="284"/>
        <w:jc w:val="both"/>
        <w:rPr>
          <w:rFonts w:ascii="Arial" w:hAnsi="Arial" w:cs="Arial"/>
          <w:sz w:val="20"/>
          <w:szCs w:val="20"/>
        </w:rPr>
      </w:pPr>
    </w:p>
    <w:p w14:paraId="671D4E2F" w14:textId="48972922" w:rsidR="00CF5FD7" w:rsidRPr="00EA5F8E" w:rsidRDefault="00CF5FD7" w:rsidP="00393AB5">
      <w:pPr>
        <w:spacing w:after="0" w:line="240" w:lineRule="auto"/>
        <w:ind w:firstLine="284"/>
        <w:jc w:val="both"/>
        <w:rPr>
          <w:rFonts w:ascii="Arial" w:hAnsi="Arial" w:cs="Arial"/>
          <w:sz w:val="20"/>
          <w:szCs w:val="20"/>
        </w:rPr>
      </w:pPr>
      <w:r w:rsidRPr="00EA5F8E">
        <w:rPr>
          <w:rFonts w:ascii="Arial" w:hAnsi="Arial" w:cs="Arial"/>
          <w:sz w:val="20"/>
          <w:szCs w:val="20"/>
        </w:rPr>
        <w:t xml:space="preserve">Piedāvājumi iesniedzami </w:t>
      </w:r>
      <w:proofErr w:type="spellStart"/>
      <w:r w:rsidRPr="00EA5F8E">
        <w:rPr>
          <w:rFonts w:ascii="Arial" w:hAnsi="Arial" w:cs="Arial"/>
          <w:sz w:val="20"/>
          <w:szCs w:val="20"/>
        </w:rPr>
        <w:t>Mercell</w:t>
      </w:r>
      <w:proofErr w:type="spellEnd"/>
      <w:r w:rsidRPr="00EA5F8E">
        <w:rPr>
          <w:rFonts w:ascii="Arial" w:hAnsi="Arial" w:cs="Arial"/>
          <w:sz w:val="20"/>
          <w:szCs w:val="20"/>
        </w:rPr>
        <w:t xml:space="preserve"> sistēmā elektroniski</w:t>
      </w:r>
      <w:r w:rsidR="006262EB">
        <w:rPr>
          <w:rFonts w:ascii="Arial" w:hAnsi="Arial" w:cs="Arial"/>
          <w:sz w:val="20"/>
          <w:szCs w:val="20"/>
        </w:rPr>
        <w:t>*</w:t>
      </w:r>
      <w:r w:rsidR="00F72F0E">
        <w:rPr>
          <w:rFonts w:ascii="Arial" w:hAnsi="Arial" w:cs="Arial"/>
          <w:sz w:val="20"/>
          <w:szCs w:val="20"/>
        </w:rPr>
        <w:t xml:space="preserve"> vai elektroniski parakstīti  piedāvājumi nosūtot uz e-pasta adresi: </w:t>
      </w:r>
      <w:hyperlink r:id="rId6" w:history="1">
        <w:r w:rsidR="00F72F0E" w:rsidRPr="00152D13">
          <w:rPr>
            <w:rStyle w:val="Hipersaite"/>
            <w:rFonts w:ascii="Arial" w:hAnsi="Arial" w:cs="Arial"/>
            <w:sz w:val="20"/>
            <w:szCs w:val="20"/>
          </w:rPr>
          <w:t>elina.akere@ldz.lv</w:t>
        </w:r>
      </w:hyperlink>
      <w:r w:rsidR="00F72F0E">
        <w:rPr>
          <w:rFonts w:ascii="Arial" w:hAnsi="Arial" w:cs="Arial"/>
          <w:sz w:val="20"/>
          <w:szCs w:val="20"/>
        </w:rPr>
        <w:t xml:space="preserve"> </w:t>
      </w:r>
      <w:r w:rsidRPr="00EA5F8E">
        <w:rPr>
          <w:rFonts w:ascii="Arial" w:hAnsi="Arial" w:cs="Arial"/>
          <w:sz w:val="20"/>
          <w:szCs w:val="20"/>
        </w:rPr>
        <w:t xml:space="preserve">līdz </w:t>
      </w:r>
      <w:r w:rsidRPr="00662017">
        <w:rPr>
          <w:rFonts w:ascii="Arial" w:hAnsi="Arial" w:cs="Arial"/>
          <w:b/>
          <w:bCs/>
          <w:i/>
          <w:iCs/>
          <w:sz w:val="20"/>
          <w:szCs w:val="20"/>
          <w:u w:val="single"/>
        </w:rPr>
        <w:t xml:space="preserve">2021.gada </w:t>
      </w:r>
      <w:r w:rsidR="00EA5F8E" w:rsidRPr="00662017">
        <w:rPr>
          <w:rFonts w:ascii="Arial" w:hAnsi="Arial" w:cs="Arial"/>
          <w:b/>
          <w:bCs/>
          <w:i/>
          <w:iCs/>
          <w:sz w:val="20"/>
          <w:szCs w:val="20"/>
          <w:u w:val="single"/>
        </w:rPr>
        <w:t>30.augustam</w:t>
      </w:r>
      <w:r w:rsidRPr="00662017">
        <w:rPr>
          <w:rFonts w:ascii="Arial" w:hAnsi="Arial" w:cs="Arial"/>
          <w:b/>
          <w:bCs/>
          <w:i/>
          <w:iCs/>
          <w:sz w:val="20"/>
          <w:szCs w:val="20"/>
          <w:u w:val="single"/>
        </w:rPr>
        <w:t xml:space="preserve"> plkst.1</w:t>
      </w:r>
      <w:r w:rsidR="00D100E7" w:rsidRPr="00662017">
        <w:rPr>
          <w:rFonts w:ascii="Arial" w:hAnsi="Arial" w:cs="Arial"/>
          <w:b/>
          <w:bCs/>
          <w:i/>
          <w:iCs/>
          <w:sz w:val="20"/>
          <w:szCs w:val="20"/>
          <w:u w:val="single"/>
        </w:rPr>
        <w:t>2</w:t>
      </w:r>
      <w:r w:rsidRPr="00662017">
        <w:rPr>
          <w:rFonts w:ascii="Arial" w:hAnsi="Arial" w:cs="Arial"/>
          <w:b/>
          <w:bCs/>
          <w:i/>
          <w:iCs/>
          <w:sz w:val="20"/>
          <w:szCs w:val="20"/>
          <w:u w:val="single"/>
        </w:rPr>
        <w:t>:00.</w:t>
      </w:r>
      <w:r w:rsidRPr="00662017">
        <w:rPr>
          <w:rFonts w:ascii="Arial" w:hAnsi="Arial" w:cs="Arial"/>
          <w:sz w:val="20"/>
          <w:szCs w:val="20"/>
        </w:rPr>
        <w:t xml:space="preserve"> Iesniedzot</w:t>
      </w:r>
      <w:r w:rsidRPr="00EA5F8E">
        <w:rPr>
          <w:rFonts w:ascii="Arial" w:hAnsi="Arial" w:cs="Arial"/>
          <w:sz w:val="20"/>
          <w:szCs w:val="20"/>
        </w:rPr>
        <w:t xml:space="preserve"> piedāvājumu </w:t>
      </w:r>
      <w:proofErr w:type="spellStart"/>
      <w:r w:rsidR="00F72F0E">
        <w:rPr>
          <w:rFonts w:ascii="Arial" w:hAnsi="Arial" w:cs="Arial"/>
          <w:sz w:val="20"/>
          <w:szCs w:val="20"/>
        </w:rPr>
        <w:t>Mercell</w:t>
      </w:r>
      <w:proofErr w:type="spellEnd"/>
      <w:r w:rsidR="00F72F0E">
        <w:rPr>
          <w:rFonts w:ascii="Arial" w:hAnsi="Arial" w:cs="Arial"/>
          <w:sz w:val="20"/>
          <w:szCs w:val="20"/>
        </w:rPr>
        <w:t xml:space="preserve"> sistēmā </w:t>
      </w:r>
      <w:r w:rsidRPr="00EA5F8E">
        <w:rPr>
          <w:rFonts w:ascii="Arial" w:hAnsi="Arial" w:cs="Arial"/>
          <w:sz w:val="20"/>
          <w:szCs w:val="20"/>
        </w:rPr>
        <w:t xml:space="preserve">nepieciešams ievadīt cenas sistēmā, sadaļā ”Produkti”, kā arī pievienot piedāvājumu saskaņā ar </w:t>
      </w:r>
      <w:r w:rsidR="00DA784F" w:rsidRPr="00EA5F8E">
        <w:rPr>
          <w:rFonts w:ascii="Arial" w:hAnsi="Arial" w:cs="Arial"/>
          <w:sz w:val="20"/>
          <w:szCs w:val="20"/>
        </w:rPr>
        <w:t>pieteikuma</w:t>
      </w:r>
      <w:r w:rsidRPr="00EA5F8E">
        <w:rPr>
          <w:rFonts w:ascii="Arial" w:hAnsi="Arial" w:cs="Arial"/>
          <w:sz w:val="20"/>
          <w:szCs w:val="20"/>
        </w:rPr>
        <w:t xml:space="preserve"> pielikumu Nr.1 (parakstītu ar paraksttiesīgās personas parakstu un noskanētu).</w:t>
      </w:r>
    </w:p>
    <w:p w14:paraId="6A4D5104" w14:textId="77777777" w:rsidR="00CF5FD7" w:rsidRPr="00EA5F8E" w:rsidRDefault="00CF5FD7" w:rsidP="00393AB5">
      <w:pPr>
        <w:spacing w:after="0" w:line="240" w:lineRule="auto"/>
        <w:ind w:firstLine="284"/>
        <w:jc w:val="both"/>
        <w:rPr>
          <w:rFonts w:ascii="Arial" w:hAnsi="Arial" w:cs="Arial"/>
          <w:sz w:val="20"/>
          <w:szCs w:val="20"/>
        </w:rPr>
      </w:pPr>
      <w:r w:rsidRPr="00EA5F8E">
        <w:rPr>
          <w:rFonts w:ascii="Arial" w:hAnsi="Arial" w:cs="Arial"/>
          <w:sz w:val="20"/>
          <w:szCs w:val="20"/>
        </w:rPr>
        <w:t xml:space="preserve">Jautājumu gadījumā par tirgus cenu izpētes priekšmetu, lūdzu sazināties ar Pasūtītāju rakstiski, izmantojot “Sarakste” moduli </w:t>
      </w:r>
      <w:proofErr w:type="spellStart"/>
      <w:r w:rsidRPr="00EA5F8E">
        <w:rPr>
          <w:rFonts w:ascii="Arial" w:hAnsi="Arial" w:cs="Arial"/>
          <w:sz w:val="20"/>
          <w:szCs w:val="20"/>
        </w:rPr>
        <w:t>Mercell</w:t>
      </w:r>
      <w:proofErr w:type="spellEnd"/>
      <w:r w:rsidRPr="00EA5F8E">
        <w:rPr>
          <w:rFonts w:ascii="Arial" w:hAnsi="Arial" w:cs="Arial"/>
          <w:sz w:val="20"/>
          <w:szCs w:val="20"/>
        </w:rPr>
        <w:t xml:space="preserve"> iepirkumu sistēmā</w:t>
      </w:r>
      <w:r w:rsidR="00F72F0E">
        <w:rPr>
          <w:rFonts w:ascii="Arial" w:hAnsi="Arial" w:cs="Arial"/>
          <w:sz w:val="20"/>
          <w:szCs w:val="20"/>
        </w:rPr>
        <w:t xml:space="preserve"> vai e-pasta adresi: </w:t>
      </w:r>
      <w:hyperlink r:id="rId7" w:history="1">
        <w:r w:rsidR="00F72F0E" w:rsidRPr="00152D13">
          <w:rPr>
            <w:rStyle w:val="Hipersaite"/>
            <w:rFonts w:ascii="Arial" w:hAnsi="Arial" w:cs="Arial"/>
            <w:sz w:val="20"/>
            <w:szCs w:val="20"/>
          </w:rPr>
          <w:t>elina.akere@ldz.lv</w:t>
        </w:r>
      </w:hyperlink>
      <w:r w:rsidRPr="00EA5F8E">
        <w:rPr>
          <w:rFonts w:ascii="Arial" w:hAnsi="Arial" w:cs="Arial"/>
          <w:sz w:val="20"/>
          <w:szCs w:val="20"/>
        </w:rPr>
        <w:t>.</w:t>
      </w:r>
    </w:p>
    <w:p w14:paraId="3329EE88" w14:textId="77777777" w:rsidR="00EA5F8E" w:rsidRDefault="00CF5FD7" w:rsidP="00EA5F8E">
      <w:pPr>
        <w:spacing w:after="0" w:line="240" w:lineRule="auto"/>
        <w:ind w:firstLine="284"/>
        <w:jc w:val="both"/>
        <w:rPr>
          <w:rFonts w:ascii="Arial" w:hAnsi="Arial" w:cs="Arial"/>
          <w:sz w:val="20"/>
          <w:szCs w:val="20"/>
        </w:rPr>
      </w:pPr>
      <w:r w:rsidRPr="00EA5F8E">
        <w:rPr>
          <w:rFonts w:ascii="Arial" w:hAnsi="Arial" w:cs="Arial"/>
          <w:sz w:val="20"/>
          <w:szCs w:val="20"/>
        </w:rPr>
        <w:t xml:space="preserve">Jautājumu gadījumā par </w:t>
      </w:r>
      <w:proofErr w:type="spellStart"/>
      <w:r w:rsidRPr="00EA5F8E">
        <w:rPr>
          <w:rFonts w:ascii="Arial" w:hAnsi="Arial" w:cs="Arial"/>
          <w:sz w:val="20"/>
          <w:szCs w:val="20"/>
        </w:rPr>
        <w:t>Mercell</w:t>
      </w:r>
      <w:proofErr w:type="spellEnd"/>
      <w:r w:rsidRPr="00EA5F8E">
        <w:rPr>
          <w:rFonts w:ascii="Arial" w:hAnsi="Arial" w:cs="Arial"/>
          <w:sz w:val="20"/>
          <w:szCs w:val="20"/>
        </w:rPr>
        <w:t xml:space="preserve"> sistēmu un piedāvājumu iesniegšanas procesu, lūdzu sazināties ar </w:t>
      </w:r>
      <w:proofErr w:type="spellStart"/>
      <w:r w:rsidRPr="00EA5F8E">
        <w:rPr>
          <w:rFonts w:ascii="Arial" w:hAnsi="Arial" w:cs="Arial"/>
          <w:sz w:val="20"/>
          <w:szCs w:val="20"/>
        </w:rPr>
        <w:t>Mercell</w:t>
      </w:r>
      <w:proofErr w:type="spellEnd"/>
      <w:r w:rsidRPr="00EA5F8E">
        <w:rPr>
          <w:rFonts w:ascii="Arial" w:hAnsi="Arial" w:cs="Arial"/>
          <w:sz w:val="20"/>
          <w:szCs w:val="20"/>
        </w:rPr>
        <w:t xml:space="preserve"> atbalsta dienestu pa tālr. +371 27763529 vai e-pastu </w:t>
      </w:r>
      <w:hyperlink r:id="rId8" w:history="1">
        <w:r w:rsidRPr="00EA5F8E">
          <w:rPr>
            <w:rStyle w:val="Hipersaite"/>
            <w:rFonts w:ascii="Arial" w:hAnsi="Arial" w:cs="Arial"/>
            <w:sz w:val="20"/>
            <w:szCs w:val="20"/>
          </w:rPr>
          <w:t>latvija@mercell.com</w:t>
        </w:r>
      </w:hyperlink>
      <w:r w:rsidRPr="00EA5F8E">
        <w:rPr>
          <w:rFonts w:ascii="Arial" w:hAnsi="Arial" w:cs="Arial"/>
          <w:sz w:val="20"/>
          <w:szCs w:val="20"/>
        </w:rPr>
        <w:t xml:space="preserve"> </w:t>
      </w:r>
    </w:p>
    <w:p w14:paraId="6AB09658" w14:textId="77777777" w:rsidR="00EA5F8E" w:rsidRDefault="00EA5F8E" w:rsidP="00EA5F8E">
      <w:pPr>
        <w:spacing w:after="0" w:line="240" w:lineRule="auto"/>
        <w:ind w:firstLine="284"/>
        <w:jc w:val="both"/>
        <w:rPr>
          <w:rFonts w:ascii="Arial" w:hAnsi="Arial" w:cs="Arial"/>
          <w:sz w:val="20"/>
          <w:szCs w:val="20"/>
        </w:rPr>
      </w:pPr>
    </w:p>
    <w:p w14:paraId="13849DFD" w14:textId="0EDBD657" w:rsidR="00EA5F8E" w:rsidRPr="00EA5F8E" w:rsidRDefault="006262EB" w:rsidP="00EA5F8E">
      <w:pPr>
        <w:spacing w:after="0" w:line="240" w:lineRule="auto"/>
        <w:ind w:firstLine="284"/>
        <w:jc w:val="both"/>
        <w:rPr>
          <w:rFonts w:ascii="Arial" w:hAnsi="Arial" w:cs="Arial"/>
          <w:b/>
          <w:bCs/>
          <w:sz w:val="20"/>
          <w:szCs w:val="20"/>
          <w:u w:val="single"/>
        </w:rPr>
      </w:pPr>
      <w:r>
        <w:rPr>
          <w:rFonts w:ascii="Arial" w:hAnsi="Arial" w:cs="Arial"/>
          <w:b/>
          <w:bCs/>
          <w:sz w:val="20"/>
          <w:szCs w:val="20"/>
          <w:u w:val="single"/>
        </w:rPr>
        <w:t>*</w:t>
      </w:r>
      <w:r w:rsidR="00EA5F8E" w:rsidRPr="00EA5F8E">
        <w:rPr>
          <w:rFonts w:ascii="Arial" w:hAnsi="Arial" w:cs="Arial"/>
          <w:b/>
          <w:bCs/>
          <w:sz w:val="20"/>
          <w:szCs w:val="20"/>
          <w:u w:val="single"/>
        </w:rPr>
        <w:t xml:space="preserve">Piedāvājumi elektroniski </w:t>
      </w:r>
      <w:proofErr w:type="spellStart"/>
      <w:r w:rsidR="00EA5F8E" w:rsidRPr="00EA5F8E">
        <w:rPr>
          <w:rFonts w:ascii="Arial" w:hAnsi="Arial" w:cs="Arial"/>
          <w:b/>
          <w:bCs/>
          <w:sz w:val="20"/>
          <w:szCs w:val="20"/>
          <w:u w:val="single"/>
        </w:rPr>
        <w:t>Mercell</w:t>
      </w:r>
      <w:proofErr w:type="spellEnd"/>
      <w:r w:rsidR="00EA5F8E" w:rsidRPr="00EA5F8E">
        <w:rPr>
          <w:rFonts w:ascii="Arial" w:hAnsi="Arial" w:cs="Arial"/>
          <w:b/>
          <w:bCs/>
          <w:sz w:val="20"/>
          <w:szCs w:val="20"/>
          <w:u w:val="single"/>
        </w:rPr>
        <w:t xml:space="preserve"> iepirkumu sistēmā</w:t>
      </w:r>
      <w:r w:rsidR="00F72F0E">
        <w:rPr>
          <w:rFonts w:ascii="Arial" w:hAnsi="Arial" w:cs="Arial"/>
          <w:b/>
          <w:bCs/>
          <w:sz w:val="20"/>
          <w:szCs w:val="20"/>
          <w:u w:val="single"/>
        </w:rPr>
        <w:t xml:space="preserve"> iesniedzami bez maksas</w:t>
      </w:r>
      <w:r w:rsidR="00EA5F8E" w:rsidRPr="00EA5F8E">
        <w:rPr>
          <w:rFonts w:ascii="Arial" w:hAnsi="Arial" w:cs="Arial"/>
          <w:b/>
          <w:bCs/>
          <w:sz w:val="20"/>
          <w:szCs w:val="20"/>
          <w:u w:val="single"/>
        </w:rPr>
        <w:t>.</w:t>
      </w:r>
    </w:p>
    <w:p w14:paraId="61ADBB97" w14:textId="77777777" w:rsidR="00EA5F8E" w:rsidRPr="00EA5F8E" w:rsidRDefault="00EA5F8E" w:rsidP="00EA5F8E">
      <w:pPr>
        <w:spacing w:after="0" w:line="240" w:lineRule="auto"/>
        <w:ind w:firstLine="284"/>
        <w:jc w:val="both"/>
        <w:rPr>
          <w:rFonts w:ascii="Arial" w:hAnsi="Arial" w:cs="Arial"/>
          <w:sz w:val="20"/>
          <w:szCs w:val="20"/>
        </w:rPr>
      </w:pPr>
    </w:p>
    <w:p w14:paraId="61027109" w14:textId="77777777" w:rsidR="00572C2B" w:rsidRDefault="00CF5FD7" w:rsidP="00D62A59">
      <w:pPr>
        <w:tabs>
          <w:tab w:val="left" w:pos="567"/>
        </w:tabs>
        <w:spacing w:after="0" w:line="240" w:lineRule="auto"/>
        <w:ind w:right="142"/>
        <w:jc w:val="both"/>
        <w:rPr>
          <w:rFonts w:ascii="Arial" w:hAnsi="Arial" w:cs="Arial"/>
          <w:b/>
          <w:sz w:val="20"/>
          <w:szCs w:val="20"/>
          <w:u w:val="single"/>
        </w:rPr>
      </w:pPr>
      <w:r w:rsidRPr="00EA5F8E">
        <w:rPr>
          <w:rFonts w:ascii="Arial" w:hAnsi="Arial" w:cs="Arial"/>
          <w:b/>
          <w:sz w:val="20"/>
          <w:szCs w:val="20"/>
          <w:u w:val="single"/>
        </w:rPr>
        <w:t>Iepirkuma prasības:</w:t>
      </w:r>
    </w:p>
    <w:p w14:paraId="35B756AA" w14:textId="77777777" w:rsidR="00D62A59" w:rsidRDefault="00D62A59" w:rsidP="00D62A59">
      <w:pPr>
        <w:tabs>
          <w:tab w:val="left" w:pos="567"/>
        </w:tabs>
        <w:spacing w:after="0" w:line="240" w:lineRule="auto"/>
        <w:ind w:right="142"/>
        <w:jc w:val="both"/>
        <w:rPr>
          <w:rFonts w:ascii="Arial" w:hAnsi="Arial" w:cs="Arial"/>
          <w:b/>
          <w:sz w:val="20"/>
          <w:szCs w:val="20"/>
          <w:u w:val="single"/>
        </w:rPr>
      </w:pPr>
    </w:p>
    <w:p w14:paraId="56B90FF2" w14:textId="18EBCEBF" w:rsidR="00572C2B" w:rsidRPr="00704EB0" w:rsidRDefault="00572C2B" w:rsidP="00FF13B6">
      <w:pPr>
        <w:tabs>
          <w:tab w:val="left" w:pos="567"/>
        </w:tabs>
        <w:ind w:right="142"/>
        <w:jc w:val="both"/>
        <w:rPr>
          <w:rFonts w:ascii="Arial" w:hAnsi="Arial" w:cs="Arial"/>
          <w:sz w:val="20"/>
          <w:szCs w:val="20"/>
        </w:rPr>
      </w:pPr>
      <w:r w:rsidRPr="00AB3BC0">
        <w:rPr>
          <w:rFonts w:ascii="Arial" w:hAnsi="Arial" w:cs="Arial"/>
          <w:b/>
          <w:sz w:val="20"/>
          <w:szCs w:val="20"/>
        </w:rPr>
        <w:t xml:space="preserve">Pretendentam jāiesniedz finanšu un tehnisko piedāvājumu (skat. </w:t>
      </w:r>
      <w:r w:rsidR="00BA3EB8">
        <w:rPr>
          <w:rFonts w:ascii="Arial" w:hAnsi="Arial" w:cs="Arial"/>
          <w:b/>
          <w:sz w:val="20"/>
          <w:szCs w:val="20"/>
        </w:rPr>
        <w:t>u</w:t>
      </w:r>
      <w:r w:rsidRPr="00AB3BC0">
        <w:rPr>
          <w:rFonts w:ascii="Arial" w:hAnsi="Arial" w:cs="Arial"/>
          <w:b/>
          <w:sz w:val="20"/>
          <w:szCs w:val="20"/>
        </w:rPr>
        <w:t>zaicinājuma pielikumu Nr. 1):</w:t>
      </w:r>
      <w:r w:rsidR="003328CF">
        <w:rPr>
          <w:rFonts w:ascii="Arial" w:hAnsi="Arial" w:cs="Arial"/>
          <w:b/>
          <w:sz w:val="20"/>
          <w:szCs w:val="20"/>
        </w:rPr>
        <w:t xml:space="preserve"> </w:t>
      </w:r>
      <w:r w:rsidRPr="00704EB0">
        <w:rPr>
          <w:rFonts w:ascii="Arial" w:hAnsi="Arial" w:cs="Arial"/>
          <w:sz w:val="20"/>
          <w:szCs w:val="20"/>
        </w:rPr>
        <w:t xml:space="preserve">Pretendentam jāizvērtē un jāiekļauj piedāvājumā minēto darbu veikšanai nepieciešamie papildus darbi, kas nav minēti veicamo darbu programmā </w:t>
      </w:r>
      <w:r w:rsidRPr="00662017">
        <w:rPr>
          <w:rFonts w:ascii="Arial" w:hAnsi="Arial" w:cs="Arial"/>
          <w:b/>
          <w:bCs/>
          <w:sz w:val="20"/>
          <w:szCs w:val="20"/>
        </w:rPr>
        <w:t>(pielikums Nr. 2),</w:t>
      </w:r>
      <w:r w:rsidRPr="00704EB0">
        <w:rPr>
          <w:rFonts w:ascii="Arial" w:hAnsi="Arial" w:cs="Arial"/>
          <w:sz w:val="20"/>
          <w:szCs w:val="20"/>
        </w:rPr>
        <w:t xml:space="preserve"> bet bez kuriem nebūtu iespējama tehnoloģiski pareiza un spēkā esošajiem normatīviem atbilstoša katlu mājas servisa apkalpošana pilnā apmērā.</w:t>
      </w:r>
    </w:p>
    <w:p w14:paraId="14A5A92F" w14:textId="77777777" w:rsidR="00AB3BC0" w:rsidRPr="00704EB0" w:rsidRDefault="00572C2B" w:rsidP="00FF13B6">
      <w:pPr>
        <w:pStyle w:val="Sarakstarindkopa"/>
        <w:numPr>
          <w:ilvl w:val="0"/>
          <w:numId w:val="10"/>
        </w:numPr>
        <w:tabs>
          <w:tab w:val="left" w:pos="567"/>
        </w:tabs>
        <w:ind w:right="142"/>
        <w:contextualSpacing/>
        <w:jc w:val="both"/>
        <w:rPr>
          <w:rFonts w:ascii="Arial" w:hAnsi="Arial" w:cs="Arial"/>
          <w:sz w:val="20"/>
          <w:szCs w:val="20"/>
        </w:rPr>
      </w:pPr>
      <w:r w:rsidRPr="00704EB0">
        <w:rPr>
          <w:rFonts w:ascii="Arial" w:hAnsi="Arial" w:cs="Arial"/>
          <w:sz w:val="20"/>
          <w:szCs w:val="20"/>
        </w:rPr>
        <w:t xml:space="preserve">Pretendentam jāiesniedz finanšu pieteikums saskaņā ar </w:t>
      </w:r>
      <w:r w:rsidR="00AB3BC0" w:rsidRPr="00704EB0">
        <w:rPr>
          <w:rFonts w:ascii="Arial" w:hAnsi="Arial" w:cs="Arial"/>
          <w:sz w:val="20"/>
          <w:szCs w:val="20"/>
        </w:rPr>
        <w:t xml:space="preserve">pievienoto darbu apraksta programmu </w:t>
      </w:r>
      <w:r w:rsidR="00AB3BC0" w:rsidRPr="00662017">
        <w:rPr>
          <w:rFonts w:ascii="Arial" w:hAnsi="Arial" w:cs="Arial"/>
          <w:b/>
          <w:bCs/>
          <w:sz w:val="20"/>
          <w:szCs w:val="20"/>
        </w:rPr>
        <w:t>(skat. Pielikumu Nr.2),</w:t>
      </w:r>
      <w:r w:rsidR="00AB3BC0" w:rsidRPr="00704EB0">
        <w:rPr>
          <w:rFonts w:ascii="Arial" w:hAnsi="Arial" w:cs="Arial"/>
          <w:sz w:val="20"/>
          <w:szCs w:val="20"/>
        </w:rPr>
        <w:t xml:space="preserve"> kurā norāda:</w:t>
      </w:r>
    </w:p>
    <w:p w14:paraId="325823A0" w14:textId="77777777" w:rsidR="00AB3BC0" w:rsidRPr="00704EB0" w:rsidRDefault="00080B6A" w:rsidP="00FF13B6">
      <w:pPr>
        <w:pStyle w:val="Sarakstarindkopa"/>
        <w:numPr>
          <w:ilvl w:val="1"/>
          <w:numId w:val="9"/>
        </w:numPr>
        <w:tabs>
          <w:tab w:val="left" w:pos="567"/>
        </w:tabs>
        <w:ind w:right="142"/>
        <w:contextualSpacing/>
        <w:jc w:val="both"/>
        <w:rPr>
          <w:rFonts w:ascii="Arial" w:hAnsi="Arial" w:cs="Arial"/>
          <w:sz w:val="20"/>
          <w:szCs w:val="20"/>
        </w:rPr>
      </w:pPr>
      <w:r w:rsidRPr="00704EB0">
        <w:rPr>
          <w:rFonts w:ascii="Arial" w:hAnsi="Arial" w:cs="Arial"/>
          <w:sz w:val="20"/>
          <w:szCs w:val="20"/>
        </w:rPr>
        <w:t xml:space="preserve">Cena norādāma EUR, bez PVN, ar divām zīmēm aiz komata, cenā iekļautas visas </w:t>
      </w:r>
      <w:r w:rsidR="00AB3BC0" w:rsidRPr="00704EB0">
        <w:rPr>
          <w:rFonts w:ascii="Arial" w:hAnsi="Arial" w:cs="Arial"/>
          <w:sz w:val="20"/>
          <w:szCs w:val="20"/>
        </w:rPr>
        <w:t>ar pakalpojumu</w:t>
      </w:r>
      <w:r w:rsidRPr="00704EB0">
        <w:rPr>
          <w:rFonts w:ascii="Arial" w:hAnsi="Arial" w:cs="Arial"/>
          <w:sz w:val="20"/>
          <w:szCs w:val="20"/>
        </w:rPr>
        <w:t xml:space="preserve"> saistītās izmaksas.</w:t>
      </w:r>
    </w:p>
    <w:p w14:paraId="7A5B89C3" w14:textId="77777777" w:rsidR="00AB3BC0" w:rsidRPr="00704EB0" w:rsidRDefault="00AB3BC0" w:rsidP="00FF13B6">
      <w:pPr>
        <w:pStyle w:val="Sarakstarindkopa"/>
        <w:numPr>
          <w:ilvl w:val="1"/>
          <w:numId w:val="9"/>
        </w:numPr>
        <w:jc w:val="both"/>
        <w:rPr>
          <w:rFonts w:ascii="Arial" w:hAnsi="Arial" w:cs="Arial"/>
          <w:sz w:val="20"/>
          <w:szCs w:val="20"/>
        </w:rPr>
      </w:pPr>
      <w:r w:rsidRPr="00704EB0">
        <w:rPr>
          <w:rFonts w:ascii="Arial" w:hAnsi="Arial" w:cs="Arial"/>
          <w:sz w:val="20"/>
          <w:szCs w:val="20"/>
        </w:rPr>
        <w:t xml:space="preserve">Samaksas nosacījumi: par faktiski izpildītajiem kvalitatīvajiem darbiem </w:t>
      </w:r>
      <w:r w:rsidRPr="00704EB0">
        <w:rPr>
          <w:rFonts w:ascii="Arial" w:hAnsi="Arial" w:cs="Arial"/>
          <w:b/>
          <w:bCs/>
          <w:i/>
          <w:iCs/>
          <w:sz w:val="20"/>
          <w:szCs w:val="20"/>
        </w:rPr>
        <w:t>30 (trīsdesmit) kalendāro dienu laikā pēc</w:t>
      </w:r>
      <w:r w:rsidRPr="00704EB0">
        <w:rPr>
          <w:rFonts w:ascii="Arial" w:hAnsi="Arial" w:cs="Arial"/>
          <w:sz w:val="20"/>
          <w:szCs w:val="20"/>
        </w:rPr>
        <w:t xml:space="preserve"> maksājuma dokumenta saņemšanas, atbilstoši pušu parakstītajam pieņemšanas-nodošanas aktam par izpildītajiem darbiem.</w:t>
      </w:r>
    </w:p>
    <w:p w14:paraId="24C0F979" w14:textId="77777777" w:rsidR="00FF13B6" w:rsidRPr="00704EB0" w:rsidRDefault="00FF13B6" w:rsidP="00FF13B6">
      <w:pPr>
        <w:pStyle w:val="Sarakstarindkopa"/>
        <w:numPr>
          <w:ilvl w:val="1"/>
          <w:numId w:val="9"/>
        </w:numPr>
        <w:jc w:val="both"/>
        <w:rPr>
          <w:rFonts w:ascii="Arial" w:hAnsi="Arial" w:cs="Arial"/>
          <w:sz w:val="20"/>
          <w:szCs w:val="20"/>
        </w:rPr>
      </w:pPr>
      <w:r w:rsidRPr="00704EB0">
        <w:rPr>
          <w:rFonts w:ascii="Arial" w:hAnsi="Arial" w:cs="Arial"/>
          <w:sz w:val="20"/>
          <w:szCs w:val="20"/>
        </w:rPr>
        <w:t xml:space="preserve">Pretendenta iesniegtā piedāvājuma derīguma laikam jābūt </w:t>
      </w:r>
      <w:r w:rsidRPr="009B238F">
        <w:rPr>
          <w:rFonts w:ascii="Arial" w:hAnsi="Arial" w:cs="Arial"/>
          <w:b/>
          <w:bCs/>
          <w:i/>
          <w:iCs/>
          <w:sz w:val="20"/>
          <w:szCs w:val="20"/>
        </w:rPr>
        <w:t>60 (sešdesmit)</w:t>
      </w:r>
      <w:r w:rsidRPr="00704EB0">
        <w:rPr>
          <w:rFonts w:ascii="Arial" w:hAnsi="Arial" w:cs="Arial"/>
          <w:sz w:val="20"/>
          <w:szCs w:val="20"/>
        </w:rPr>
        <w:t xml:space="preserve"> kalendārām dienām no tā iesniegšanas dienas. Pretendentam piedāvājuma derīguma laiks ir saistošs līdz līguma noslēgšanai, vai paziņojuma par piedāvājuma noraidīšanu saņemšanai.</w:t>
      </w:r>
    </w:p>
    <w:p w14:paraId="1A2F65B6" w14:textId="77777777" w:rsidR="00AB3BC0" w:rsidRPr="00704EB0" w:rsidRDefault="00FF13B6" w:rsidP="00FF13B6">
      <w:pPr>
        <w:pStyle w:val="Sarakstarindkopa"/>
        <w:numPr>
          <w:ilvl w:val="0"/>
          <w:numId w:val="9"/>
        </w:numPr>
        <w:tabs>
          <w:tab w:val="left" w:pos="567"/>
        </w:tabs>
        <w:ind w:right="142"/>
        <w:contextualSpacing/>
        <w:jc w:val="both"/>
        <w:rPr>
          <w:rFonts w:ascii="Arial" w:hAnsi="Arial" w:cs="Arial"/>
          <w:sz w:val="20"/>
          <w:szCs w:val="20"/>
        </w:rPr>
      </w:pPr>
      <w:r w:rsidRPr="00704EB0">
        <w:rPr>
          <w:rFonts w:ascii="Arial" w:hAnsi="Arial" w:cs="Arial"/>
          <w:sz w:val="20"/>
          <w:szCs w:val="20"/>
        </w:rPr>
        <w:t>Kopā ar piedāvājumu jāiesniedz šādus dokumentus:</w:t>
      </w:r>
    </w:p>
    <w:p w14:paraId="275DA6EC" w14:textId="77777777" w:rsidR="00FF13B6" w:rsidRPr="00704EB0" w:rsidRDefault="00FF13B6" w:rsidP="00FF13B6">
      <w:pPr>
        <w:pStyle w:val="Sarakstarindkopa"/>
        <w:numPr>
          <w:ilvl w:val="1"/>
          <w:numId w:val="9"/>
        </w:numPr>
        <w:tabs>
          <w:tab w:val="left" w:pos="567"/>
        </w:tabs>
        <w:ind w:right="142"/>
        <w:contextualSpacing/>
        <w:jc w:val="both"/>
        <w:rPr>
          <w:rFonts w:ascii="Arial" w:hAnsi="Arial" w:cs="Arial"/>
          <w:sz w:val="20"/>
          <w:szCs w:val="20"/>
        </w:rPr>
      </w:pPr>
      <w:r w:rsidRPr="00704EB0">
        <w:rPr>
          <w:rFonts w:ascii="Arial" w:hAnsi="Arial" w:cs="Arial"/>
          <w:sz w:val="20"/>
          <w:szCs w:val="20"/>
        </w:rPr>
        <w:t>Dokumentus, kas apliecina pretendenta kvalifikāciju norādīto darbu veikšanai, saskaņā ar darbu programmu/tehnisko uzdevumu.</w:t>
      </w:r>
    </w:p>
    <w:p w14:paraId="4ED9813A" w14:textId="1BC0195B" w:rsidR="00AB3BC0" w:rsidRPr="00704EB0" w:rsidRDefault="00FF13B6" w:rsidP="00FF13B6">
      <w:pPr>
        <w:pStyle w:val="Sarakstarindkopa"/>
        <w:numPr>
          <w:ilvl w:val="0"/>
          <w:numId w:val="9"/>
        </w:numPr>
        <w:tabs>
          <w:tab w:val="left" w:pos="567"/>
        </w:tabs>
        <w:ind w:right="142"/>
        <w:contextualSpacing/>
        <w:jc w:val="both"/>
        <w:rPr>
          <w:rFonts w:ascii="Arial" w:hAnsi="Arial" w:cs="Arial"/>
          <w:sz w:val="20"/>
          <w:szCs w:val="20"/>
        </w:rPr>
      </w:pPr>
      <w:r w:rsidRPr="00704EB0">
        <w:rPr>
          <w:rFonts w:ascii="Arial" w:hAnsi="Arial" w:cs="Arial"/>
          <w:sz w:val="20"/>
          <w:szCs w:val="20"/>
        </w:rPr>
        <w:t xml:space="preserve">Pakalpojuma veikšanas vieta: </w:t>
      </w:r>
      <w:r w:rsidR="00C45EC3" w:rsidRPr="00704EB0">
        <w:rPr>
          <w:rFonts w:ascii="Arial" w:hAnsi="Arial" w:cs="Arial"/>
          <w:sz w:val="20"/>
          <w:szCs w:val="20"/>
        </w:rPr>
        <w:t xml:space="preserve">SIA “LDZ ritošā sastāva serviss” Daugavpils lokomotīvju remonta centra Rēzeknes </w:t>
      </w:r>
      <w:r w:rsidR="00C45EC3" w:rsidRPr="00C435C9">
        <w:rPr>
          <w:rFonts w:ascii="Arial" w:hAnsi="Arial" w:cs="Arial"/>
          <w:sz w:val="20"/>
          <w:szCs w:val="20"/>
        </w:rPr>
        <w:t xml:space="preserve">cehs – </w:t>
      </w:r>
      <w:r w:rsidR="006262EB" w:rsidRPr="00C435C9">
        <w:rPr>
          <w:rFonts w:ascii="Arial" w:hAnsi="Arial" w:cs="Arial"/>
          <w:sz w:val="20"/>
          <w:szCs w:val="20"/>
        </w:rPr>
        <w:t>Lokomotīv</w:t>
      </w:r>
      <w:r w:rsidR="00123074" w:rsidRPr="00C435C9">
        <w:rPr>
          <w:rFonts w:ascii="Arial" w:hAnsi="Arial" w:cs="Arial"/>
          <w:sz w:val="20"/>
          <w:szCs w:val="20"/>
        </w:rPr>
        <w:t>es</w:t>
      </w:r>
      <w:r w:rsidR="006262EB" w:rsidRPr="00C435C9">
        <w:rPr>
          <w:rFonts w:ascii="Arial" w:hAnsi="Arial" w:cs="Arial"/>
          <w:sz w:val="20"/>
          <w:szCs w:val="20"/>
        </w:rPr>
        <w:t xml:space="preserve"> </w:t>
      </w:r>
      <w:r w:rsidR="00C45EC3" w:rsidRPr="00C435C9">
        <w:rPr>
          <w:rFonts w:ascii="Arial" w:hAnsi="Arial" w:cs="Arial"/>
          <w:sz w:val="20"/>
          <w:szCs w:val="20"/>
        </w:rPr>
        <w:t>iela 23</w:t>
      </w:r>
      <w:r w:rsidR="009E24E7" w:rsidRPr="00C435C9">
        <w:rPr>
          <w:rFonts w:ascii="Arial" w:hAnsi="Arial" w:cs="Arial"/>
          <w:sz w:val="20"/>
          <w:szCs w:val="20"/>
        </w:rPr>
        <w:t>B</w:t>
      </w:r>
      <w:r w:rsidR="00C45EC3" w:rsidRPr="00C435C9">
        <w:rPr>
          <w:rFonts w:ascii="Arial" w:hAnsi="Arial" w:cs="Arial"/>
          <w:sz w:val="20"/>
          <w:szCs w:val="20"/>
        </w:rPr>
        <w:t>, Rēzekne</w:t>
      </w:r>
      <w:r w:rsidR="00C45EC3" w:rsidRPr="00704EB0">
        <w:rPr>
          <w:rFonts w:ascii="Arial" w:hAnsi="Arial" w:cs="Arial"/>
          <w:sz w:val="20"/>
          <w:szCs w:val="20"/>
        </w:rPr>
        <w:t>.</w:t>
      </w:r>
    </w:p>
    <w:p w14:paraId="093F7194" w14:textId="77777777" w:rsidR="00CF5FD7" w:rsidRPr="00704EB0" w:rsidRDefault="00C45EC3" w:rsidP="00C45EC3">
      <w:pPr>
        <w:pStyle w:val="Sarakstarindkopa"/>
        <w:numPr>
          <w:ilvl w:val="0"/>
          <w:numId w:val="9"/>
        </w:numPr>
        <w:tabs>
          <w:tab w:val="left" w:pos="567"/>
        </w:tabs>
        <w:ind w:right="142"/>
        <w:contextualSpacing/>
        <w:jc w:val="both"/>
        <w:rPr>
          <w:rFonts w:ascii="Arial" w:hAnsi="Arial" w:cs="Arial"/>
          <w:sz w:val="20"/>
          <w:szCs w:val="20"/>
        </w:rPr>
      </w:pPr>
      <w:r w:rsidRPr="00704EB0">
        <w:rPr>
          <w:rFonts w:ascii="Arial" w:hAnsi="Arial" w:cs="Arial"/>
          <w:sz w:val="20"/>
          <w:szCs w:val="20"/>
        </w:rPr>
        <w:t>Darbu izpildes</w:t>
      </w:r>
      <w:r w:rsidR="00CF5FD7" w:rsidRPr="00704EB0">
        <w:rPr>
          <w:rFonts w:ascii="Arial" w:hAnsi="Arial" w:cs="Arial"/>
          <w:sz w:val="20"/>
          <w:szCs w:val="20"/>
        </w:rPr>
        <w:t xml:space="preserve"> termiņš: </w:t>
      </w:r>
      <w:r w:rsidRPr="00704EB0">
        <w:rPr>
          <w:rFonts w:ascii="Arial" w:hAnsi="Arial" w:cs="Arial"/>
          <w:sz w:val="20"/>
          <w:szCs w:val="20"/>
        </w:rPr>
        <w:t>kā norādīts veicamo darbu programmā</w:t>
      </w:r>
      <w:r w:rsidR="00704EB0" w:rsidRPr="00704EB0">
        <w:rPr>
          <w:rFonts w:ascii="Arial" w:hAnsi="Arial" w:cs="Arial"/>
          <w:sz w:val="20"/>
          <w:szCs w:val="20"/>
        </w:rPr>
        <w:t>/tehniskajā uzdevumā</w:t>
      </w:r>
      <w:r w:rsidR="00CF5FD7" w:rsidRPr="00704EB0">
        <w:rPr>
          <w:rFonts w:ascii="Arial" w:hAnsi="Arial" w:cs="Arial"/>
          <w:sz w:val="20"/>
          <w:szCs w:val="20"/>
        </w:rPr>
        <w:t>.</w:t>
      </w:r>
    </w:p>
    <w:p w14:paraId="61F4F6A2" w14:textId="77777777" w:rsidR="00C45EC3" w:rsidRPr="00C45EC3" w:rsidRDefault="00C45EC3" w:rsidP="00C45EC3">
      <w:pPr>
        <w:pStyle w:val="Sarakstarindkopa"/>
        <w:tabs>
          <w:tab w:val="left" w:pos="567"/>
        </w:tabs>
        <w:ind w:right="142"/>
        <w:contextualSpacing/>
        <w:jc w:val="both"/>
        <w:rPr>
          <w:rFonts w:ascii="Arial" w:hAnsi="Arial" w:cs="Arial"/>
          <w:sz w:val="20"/>
          <w:szCs w:val="20"/>
          <w:highlight w:val="green"/>
        </w:rPr>
      </w:pPr>
    </w:p>
    <w:p w14:paraId="0DA683B7" w14:textId="77777777" w:rsidR="00D100E7" w:rsidRDefault="00D100E7" w:rsidP="00D62A59">
      <w:pPr>
        <w:spacing w:line="240" w:lineRule="auto"/>
        <w:ind w:right="-2"/>
        <w:jc w:val="both"/>
        <w:rPr>
          <w:rFonts w:ascii="Arial" w:hAnsi="Arial" w:cs="Arial"/>
          <w:b/>
          <w:sz w:val="20"/>
          <w:szCs w:val="20"/>
        </w:rPr>
      </w:pPr>
      <w:r w:rsidRPr="00C45EC3">
        <w:rPr>
          <w:rFonts w:ascii="Arial" w:hAnsi="Arial" w:cs="Arial"/>
          <w:b/>
          <w:sz w:val="20"/>
          <w:szCs w:val="20"/>
        </w:rPr>
        <w:t xml:space="preserve">Tirgus cenu izpētes piedāvājuma izvēles kritērijs ir uzaicinājuma prasībām atbilstošs piedāvājums ar zemāko cenu par </w:t>
      </w:r>
      <w:r w:rsidR="00C45EC3" w:rsidRPr="00C45EC3">
        <w:rPr>
          <w:rFonts w:ascii="Arial" w:hAnsi="Arial" w:cs="Arial"/>
          <w:b/>
          <w:sz w:val="20"/>
          <w:szCs w:val="20"/>
        </w:rPr>
        <w:t xml:space="preserve">visu </w:t>
      </w:r>
      <w:r w:rsidRPr="00C45EC3">
        <w:rPr>
          <w:rFonts w:ascii="Arial" w:hAnsi="Arial" w:cs="Arial"/>
          <w:b/>
          <w:sz w:val="20"/>
          <w:szCs w:val="20"/>
        </w:rPr>
        <w:t>iepirkuma priekšmet</w:t>
      </w:r>
      <w:r w:rsidR="00C45EC3" w:rsidRPr="00C45EC3">
        <w:rPr>
          <w:rFonts w:ascii="Arial" w:hAnsi="Arial" w:cs="Arial"/>
          <w:b/>
          <w:sz w:val="20"/>
          <w:szCs w:val="20"/>
        </w:rPr>
        <w:t>u</w:t>
      </w:r>
      <w:r w:rsidRPr="00C45EC3">
        <w:rPr>
          <w:rFonts w:ascii="Arial" w:hAnsi="Arial" w:cs="Arial"/>
          <w:b/>
          <w:sz w:val="20"/>
          <w:szCs w:val="20"/>
        </w:rPr>
        <w:t xml:space="preserve"> </w:t>
      </w:r>
      <w:r w:rsidR="00C45EC3" w:rsidRPr="00C45EC3">
        <w:rPr>
          <w:rFonts w:ascii="Arial" w:hAnsi="Arial" w:cs="Arial"/>
          <w:b/>
          <w:sz w:val="20"/>
          <w:szCs w:val="20"/>
        </w:rPr>
        <w:t>kopumā</w:t>
      </w:r>
      <w:r w:rsidRPr="00C45EC3">
        <w:rPr>
          <w:rFonts w:ascii="Arial" w:hAnsi="Arial" w:cs="Arial"/>
          <w:b/>
          <w:sz w:val="20"/>
          <w:szCs w:val="20"/>
        </w:rPr>
        <w:t>.</w:t>
      </w:r>
      <w:bookmarkStart w:id="2" w:name="_Hlk8385996"/>
    </w:p>
    <w:p w14:paraId="4817B54F" w14:textId="77777777" w:rsidR="00D62A59" w:rsidRPr="00D62A59" w:rsidRDefault="00D62A59" w:rsidP="00D62A59">
      <w:pPr>
        <w:spacing w:line="240" w:lineRule="auto"/>
        <w:ind w:right="-2"/>
        <w:jc w:val="both"/>
        <w:rPr>
          <w:rFonts w:ascii="Arial" w:hAnsi="Arial" w:cs="Arial"/>
          <w:b/>
          <w:sz w:val="20"/>
          <w:szCs w:val="20"/>
        </w:rPr>
      </w:pPr>
    </w:p>
    <w:p w14:paraId="50936985" w14:textId="77777777" w:rsidR="00CF5FD7" w:rsidRPr="0042498F" w:rsidRDefault="00CF5FD7" w:rsidP="00CF5FD7">
      <w:pPr>
        <w:spacing w:after="0" w:line="240" w:lineRule="auto"/>
        <w:ind w:right="-2"/>
        <w:jc w:val="both"/>
        <w:rPr>
          <w:rFonts w:ascii="Arial" w:hAnsi="Arial" w:cs="Arial"/>
          <w:i/>
          <w:iCs/>
          <w:sz w:val="18"/>
          <w:szCs w:val="20"/>
        </w:rPr>
      </w:pPr>
      <w:r w:rsidRPr="00735882">
        <w:rPr>
          <w:rFonts w:ascii="Arial" w:hAnsi="Arial" w:cs="Arial"/>
          <w:i/>
          <w:iCs/>
          <w:color w:val="FF0000"/>
          <w:sz w:val="20"/>
          <w:szCs w:val="20"/>
        </w:rPr>
        <w:t xml:space="preserve">! </w:t>
      </w:r>
      <w:r w:rsidRPr="0042498F">
        <w:rPr>
          <w:rFonts w:ascii="Arial" w:hAnsi="Arial" w:cs="Arial"/>
          <w:i/>
          <w:iCs/>
          <w:sz w:val="18"/>
          <w:szCs w:val="20"/>
        </w:rPr>
        <w:t xml:space="preserve">pasūtītājam ir tiesības </w:t>
      </w:r>
      <w:r w:rsidRPr="0042498F">
        <w:rPr>
          <w:rFonts w:ascii="Arial" w:hAnsi="Arial" w:cs="Arial"/>
          <w:i/>
          <w:iCs/>
          <w:sz w:val="18"/>
          <w:szCs w:val="20"/>
          <w:u w:val="single"/>
        </w:rPr>
        <w:t>noraidīt pretendenta piedāvājumu</w:t>
      </w:r>
      <w:r w:rsidRPr="0042498F">
        <w:rPr>
          <w:rFonts w:ascii="Arial" w:hAnsi="Arial" w:cs="Arial"/>
          <w:i/>
          <w:iCs/>
          <w:sz w:val="18"/>
          <w:szCs w:val="20"/>
        </w:rPr>
        <w:t xml:space="preserve">, </w:t>
      </w:r>
      <w:r w:rsidRPr="0042498F">
        <w:rPr>
          <w:rFonts w:ascii="Arial" w:hAnsi="Arial" w:cs="Arial"/>
          <w:i/>
          <w:iCs/>
          <w:sz w:val="18"/>
          <w:szCs w:val="20"/>
          <w:u w:val="single"/>
        </w:rPr>
        <w:t>ja pretendentam uz piedāvājumu iesniegšanas dienu ir neizpildītas saistības pret pasūtītāju</w:t>
      </w:r>
      <w:r w:rsidRPr="0042498F">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4243FAA5" w14:textId="77777777" w:rsidR="00D100E7" w:rsidRDefault="00D100E7" w:rsidP="00CF5FD7">
      <w:pPr>
        <w:spacing w:after="0" w:line="240" w:lineRule="auto"/>
        <w:ind w:right="-2"/>
        <w:jc w:val="both"/>
        <w:rPr>
          <w:rFonts w:ascii="Arial" w:hAnsi="Arial" w:cs="Arial"/>
          <w:i/>
          <w:iCs/>
          <w:color w:val="FF0000"/>
          <w:sz w:val="18"/>
          <w:szCs w:val="20"/>
        </w:rPr>
      </w:pPr>
    </w:p>
    <w:p w14:paraId="44F351ED" w14:textId="77777777" w:rsidR="00D100E7" w:rsidRDefault="00CF5FD7" w:rsidP="00CF5FD7">
      <w:pPr>
        <w:spacing w:after="0" w:line="240" w:lineRule="auto"/>
        <w:ind w:right="-2"/>
        <w:jc w:val="both"/>
        <w:rPr>
          <w:rFonts w:ascii="Arial" w:hAnsi="Arial" w:cs="Arial"/>
          <w:i/>
          <w:iCs/>
          <w:sz w:val="18"/>
          <w:szCs w:val="20"/>
        </w:rPr>
      </w:pPr>
      <w:r w:rsidRPr="0042498F">
        <w:rPr>
          <w:rFonts w:ascii="Arial" w:hAnsi="Arial" w:cs="Arial"/>
          <w:i/>
          <w:iCs/>
          <w:color w:val="FF0000"/>
          <w:sz w:val="18"/>
          <w:szCs w:val="20"/>
        </w:rPr>
        <w:t xml:space="preserve">! </w:t>
      </w:r>
      <w:r w:rsidRPr="0042498F">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459ABD99" w14:textId="77777777" w:rsidR="00D62A59" w:rsidRPr="00D62A59" w:rsidRDefault="00D62A59" w:rsidP="00CF5FD7">
      <w:pPr>
        <w:spacing w:after="0" w:line="240" w:lineRule="auto"/>
        <w:ind w:right="-2"/>
        <w:jc w:val="both"/>
        <w:rPr>
          <w:rFonts w:ascii="Arial" w:hAnsi="Arial" w:cs="Arial"/>
          <w:i/>
          <w:iCs/>
          <w:sz w:val="18"/>
          <w:szCs w:val="20"/>
        </w:rPr>
      </w:pPr>
    </w:p>
    <w:p w14:paraId="5C6881E1" w14:textId="77777777" w:rsidR="00CF5FD7" w:rsidRPr="00735882" w:rsidRDefault="00CF5FD7" w:rsidP="00CF5FD7">
      <w:pPr>
        <w:spacing w:after="0" w:line="240" w:lineRule="auto"/>
        <w:ind w:right="-2"/>
        <w:jc w:val="both"/>
        <w:rPr>
          <w:rFonts w:ascii="Arial" w:hAnsi="Arial" w:cs="Arial"/>
          <w:b/>
          <w:sz w:val="20"/>
          <w:szCs w:val="20"/>
        </w:rPr>
      </w:pPr>
      <w:r w:rsidRPr="0042498F">
        <w:rPr>
          <w:rFonts w:ascii="Arial" w:hAnsi="Arial" w:cs="Arial"/>
          <w:i/>
          <w:iCs/>
          <w:color w:val="FF0000"/>
          <w:szCs w:val="20"/>
        </w:rPr>
        <w:t xml:space="preserve">! </w:t>
      </w:r>
      <w:r w:rsidRPr="0042498F">
        <w:rPr>
          <w:rFonts w:ascii="Arial" w:hAnsi="Arial" w:cs="Arial"/>
          <w:i/>
          <w:iCs/>
          <w:sz w:val="18"/>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2"/>
      <w:r w:rsidRPr="00735882">
        <w:rPr>
          <w:rFonts w:ascii="Arial" w:hAnsi="Arial" w:cs="Arial"/>
          <w:b/>
          <w:sz w:val="20"/>
          <w:szCs w:val="20"/>
        </w:rPr>
        <w:br w:type="page"/>
      </w:r>
    </w:p>
    <w:p w14:paraId="304B72C6" w14:textId="77777777" w:rsidR="00657B98" w:rsidRPr="00DA784F" w:rsidRDefault="00657B98" w:rsidP="00DA784F">
      <w:pPr>
        <w:spacing w:after="0" w:line="240" w:lineRule="auto"/>
        <w:ind w:left="5812" w:right="-285"/>
        <w:rPr>
          <w:rFonts w:ascii="Arial" w:hAnsi="Arial" w:cs="Arial"/>
          <w:sz w:val="20"/>
          <w:szCs w:val="20"/>
        </w:rPr>
      </w:pPr>
      <w:bookmarkStart w:id="3" w:name="_Hlk80610318"/>
      <w:r w:rsidRPr="00DA784F">
        <w:rPr>
          <w:rFonts w:ascii="Arial" w:hAnsi="Arial" w:cs="Arial"/>
          <w:sz w:val="20"/>
          <w:szCs w:val="20"/>
        </w:rPr>
        <w:lastRenderedPageBreak/>
        <w:t>Tirgus cenu izpētes</w:t>
      </w:r>
    </w:p>
    <w:p w14:paraId="597EEE32" w14:textId="77777777" w:rsidR="00657B98" w:rsidRPr="00DA784F" w:rsidRDefault="00657B98" w:rsidP="00DA784F">
      <w:pPr>
        <w:spacing w:after="0" w:line="240" w:lineRule="auto"/>
        <w:ind w:left="5812" w:right="-285"/>
        <w:rPr>
          <w:rFonts w:ascii="Arial" w:hAnsi="Arial" w:cs="Arial"/>
          <w:sz w:val="20"/>
          <w:szCs w:val="20"/>
        </w:rPr>
      </w:pPr>
      <w:r w:rsidRPr="00DA784F">
        <w:rPr>
          <w:rFonts w:ascii="Arial" w:hAnsi="Arial" w:cs="Arial"/>
          <w:sz w:val="20"/>
          <w:szCs w:val="20"/>
        </w:rPr>
        <w:t>„</w:t>
      </w:r>
      <w:r w:rsidR="00D62A59">
        <w:rPr>
          <w:rFonts w:ascii="Arial" w:hAnsi="Arial" w:cs="Arial"/>
          <w:bCs/>
          <w:sz w:val="20"/>
          <w:szCs w:val="20"/>
        </w:rPr>
        <w:t>Kurināmās katlu mājas servisa apkalpošana Rēzeknē</w:t>
      </w:r>
      <w:r w:rsidRPr="00DA784F">
        <w:rPr>
          <w:rFonts w:ascii="Arial" w:hAnsi="Arial" w:cs="Arial"/>
          <w:sz w:val="20"/>
          <w:szCs w:val="20"/>
        </w:rPr>
        <w:t>”</w:t>
      </w:r>
    </w:p>
    <w:p w14:paraId="7584CCF3" w14:textId="77777777" w:rsidR="00657B98" w:rsidRPr="00D62A59" w:rsidRDefault="00657B98" w:rsidP="00DA784F">
      <w:pPr>
        <w:spacing w:after="0" w:line="240" w:lineRule="auto"/>
        <w:ind w:left="5812" w:right="-285"/>
        <w:rPr>
          <w:rFonts w:ascii="Arial" w:hAnsi="Arial" w:cs="Arial"/>
          <w:sz w:val="20"/>
          <w:szCs w:val="20"/>
        </w:rPr>
      </w:pPr>
      <w:r w:rsidRPr="00D62A59">
        <w:rPr>
          <w:rFonts w:ascii="Arial" w:hAnsi="Arial" w:cs="Arial"/>
          <w:sz w:val="20"/>
          <w:szCs w:val="20"/>
        </w:rPr>
        <w:t>Pielikums Nr.1</w:t>
      </w:r>
    </w:p>
    <w:bookmarkEnd w:id="3"/>
    <w:p w14:paraId="02B78FDA" w14:textId="77777777" w:rsidR="00657B98" w:rsidRPr="00DA784F" w:rsidRDefault="00657B98" w:rsidP="00657B98">
      <w:pPr>
        <w:tabs>
          <w:tab w:val="left" w:pos="6237"/>
        </w:tabs>
        <w:spacing w:after="0" w:line="240" w:lineRule="auto"/>
        <w:ind w:left="6237"/>
        <w:rPr>
          <w:rFonts w:ascii="Arial" w:hAnsi="Arial" w:cs="Arial"/>
        </w:rPr>
      </w:pPr>
    </w:p>
    <w:p w14:paraId="57163E30" w14:textId="77777777" w:rsidR="005A0FB3" w:rsidRPr="00DA784F" w:rsidRDefault="005A0FB3" w:rsidP="00657B98">
      <w:pPr>
        <w:spacing w:after="0" w:line="240" w:lineRule="auto"/>
        <w:jc w:val="center"/>
        <w:rPr>
          <w:rFonts w:ascii="Arial" w:hAnsi="Arial" w:cs="Arial"/>
          <w:b/>
        </w:rPr>
      </w:pPr>
    </w:p>
    <w:p w14:paraId="0B5CA6C9" w14:textId="296735D4" w:rsidR="00657B98" w:rsidRPr="00511B4D" w:rsidRDefault="00657B98" w:rsidP="00657B98">
      <w:pPr>
        <w:spacing w:after="0" w:line="240" w:lineRule="auto"/>
        <w:jc w:val="center"/>
        <w:rPr>
          <w:rFonts w:ascii="Arial" w:hAnsi="Arial" w:cs="Arial"/>
          <w:b/>
          <w:sz w:val="20"/>
          <w:szCs w:val="20"/>
        </w:rPr>
      </w:pPr>
      <w:r w:rsidRPr="00511B4D">
        <w:rPr>
          <w:rFonts w:ascii="Arial" w:hAnsi="Arial" w:cs="Arial"/>
          <w:b/>
          <w:sz w:val="20"/>
          <w:szCs w:val="20"/>
        </w:rPr>
        <w:t>FINANŠU</w:t>
      </w:r>
      <w:r w:rsidR="006262EB">
        <w:rPr>
          <w:rFonts w:ascii="Arial" w:hAnsi="Arial" w:cs="Arial"/>
          <w:b/>
          <w:sz w:val="20"/>
          <w:szCs w:val="20"/>
        </w:rPr>
        <w:t xml:space="preserve"> UN TEHNISKAIS</w:t>
      </w:r>
      <w:r w:rsidRPr="00511B4D">
        <w:rPr>
          <w:rFonts w:ascii="Arial" w:hAnsi="Arial" w:cs="Arial"/>
          <w:b/>
          <w:sz w:val="20"/>
          <w:szCs w:val="20"/>
        </w:rPr>
        <w:t xml:space="preserve"> </w:t>
      </w:r>
      <w:r w:rsidR="006262EB" w:rsidRPr="00511B4D">
        <w:rPr>
          <w:rFonts w:ascii="Arial" w:hAnsi="Arial" w:cs="Arial"/>
          <w:b/>
          <w:sz w:val="20"/>
          <w:szCs w:val="20"/>
        </w:rPr>
        <w:t>PIE</w:t>
      </w:r>
      <w:r w:rsidR="006262EB">
        <w:rPr>
          <w:rFonts w:ascii="Arial" w:hAnsi="Arial" w:cs="Arial"/>
          <w:b/>
          <w:sz w:val="20"/>
          <w:szCs w:val="20"/>
        </w:rPr>
        <w:t>DĀVĀJUMS</w:t>
      </w:r>
    </w:p>
    <w:p w14:paraId="7C773459" w14:textId="77777777" w:rsidR="00657B98" w:rsidRPr="00511B4D" w:rsidRDefault="00657B98" w:rsidP="00657B98">
      <w:pPr>
        <w:spacing w:after="0" w:line="240" w:lineRule="auto"/>
        <w:jc w:val="center"/>
        <w:rPr>
          <w:rFonts w:ascii="Arial" w:hAnsi="Arial" w:cs="Arial"/>
          <w:sz w:val="20"/>
          <w:szCs w:val="20"/>
        </w:rPr>
      </w:pPr>
      <w:r w:rsidRPr="00511B4D">
        <w:rPr>
          <w:rFonts w:ascii="Arial" w:hAnsi="Arial" w:cs="Arial"/>
          <w:sz w:val="20"/>
          <w:szCs w:val="20"/>
        </w:rPr>
        <w:t>/forma aizpildāma uz uzņēmuma veidlapas/</w:t>
      </w:r>
    </w:p>
    <w:p w14:paraId="0420378B" w14:textId="77777777" w:rsidR="005A0FB3" w:rsidRPr="00511B4D" w:rsidRDefault="005A0FB3" w:rsidP="00657B98">
      <w:pPr>
        <w:spacing w:after="0" w:line="240" w:lineRule="auto"/>
        <w:rPr>
          <w:rFonts w:ascii="Arial" w:hAnsi="Arial" w:cs="Arial"/>
          <w:sz w:val="20"/>
          <w:szCs w:val="20"/>
        </w:rPr>
      </w:pPr>
    </w:p>
    <w:p w14:paraId="62FF70B0" w14:textId="77777777" w:rsidR="00657B98" w:rsidRPr="00511B4D" w:rsidRDefault="003F6596" w:rsidP="00657B98">
      <w:pPr>
        <w:spacing w:after="0" w:line="240" w:lineRule="auto"/>
        <w:rPr>
          <w:rFonts w:ascii="Arial" w:hAnsi="Arial" w:cs="Arial"/>
          <w:sz w:val="20"/>
          <w:szCs w:val="20"/>
        </w:rPr>
      </w:pPr>
      <w:r w:rsidRPr="00511B4D">
        <w:rPr>
          <w:rFonts w:ascii="Arial" w:hAnsi="Arial" w:cs="Arial"/>
          <w:sz w:val="20"/>
          <w:szCs w:val="20"/>
        </w:rPr>
        <w:t>20</w:t>
      </w:r>
      <w:r w:rsidR="00DA784F" w:rsidRPr="00511B4D">
        <w:rPr>
          <w:rFonts w:ascii="Arial" w:hAnsi="Arial" w:cs="Arial"/>
          <w:sz w:val="20"/>
          <w:szCs w:val="20"/>
        </w:rPr>
        <w:t>21</w:t>
      </w:r>
      <w:r w:rsidRPr="00511B4D">
        <w:rPr>
          <w:rFonts w:ascii="Arial" w:hAnsi="Arial" w:cs="Arial"/>
          <w:sz w:val="20"/>
          <w:szCs w:val="20"/>
        </w:rPr>
        <w:t>.</w:t>
      </w:r>
      <w:r w:rsidR="00657B98" w:rsidRPr="00511B4D">
        <w:rPr>
          <w:rFonts w:ascii="Arial" w:hAnsi="Arial" w:cs="Arial"/>
          <w:sz w:val="20"/>
          <w:szCs w:val="20"/>
        </w:rPr>
        <w:t xml:space="preserve"> gada _____. ____________</w:t>
      </w:r>
    </w:p>
    <w:p w14:paraId="7C92FBAE" w14:textId="77777777" w:rsidR="00657B98" w:rsidRPr="00511B4D" w:rsidRDefault="00657B98" w:rsidP="00657B98">
      <w:pPr>
        <w:spacing w:after="0" w:line="240" w:lineRule="auto"/>
        <w:rPr>
          <w:rFonts w:ascii="Arial" w:hAnsi="Arial" w:cs="Arial"/>
          <w:sz w:val="20"/>
          <w:szCs w:val="20"/>
        </w:rPr>
      </w:pPr>
      <w:r w:rsidRPr="00511B4D">
        <w:rPr>
          <w:rFonts w:ascii="Arial" w:hAnsi="Arial" w:cs="Arial"/>
          <w:sz w:val="20"/>
          <w:szCs w:val="20"/>
        </w:rPr>
        <w:t>Nr. ________</w:t>
      </w:r>
    </w:p>
    <w:p w14:paraId="2DCE4A0F" w14:textId="77777777" w:rsidR="00657B98" w:rsidRPr="00DA784F" w:rsidRDefault="00657B98" w:rsidP="00657B98">
      <w:pPr>
        <w:spacing w:after="0" w:line="240" w:lineRule="auto"/>
        <w:jc w:val="center"/>
        <w:rPr>
          <w:rFonts w:ascii="Arial" w:hAnsi="Arial" w:cs="Arial"/>
          <w:b/>
        </w:rPr>
      </w:pPr>
      <w:r w:rsidRPr="00DA784F">
        <w:rPr>
          <w:rFonts w:ascii="Arial" w:hAnsi="Arial" w:cs="Arial"/>
          <w:b/>
        </w:rPr>
        <w:tab/>
      </w:r>
    </w:p>
    <w:p w14:paraId="5DFBE110" w14:textId="77777777" w:rsidR="00657B98" w:rsidRPr="004C133C" w:rsidRDefault="00657B98" w:rsidP="00657B98">
      <w:pPr>
        <w:tabs>
          <w:tab w:val="right" w:pos="9639"/>
        </w:tabs>
        <w:spacing w:after="0" w:line="240" w:lineRule="auto"/>
        <w:rPr>
          <w:rFonts w:ascii="Arial" w:hAnsi="Arial" w:cs="Arial"/>
          <w:sz w:val="18"/>
          <w:szCs w:val="18"/>
          <w:u w:val="single"/>
        </w:rPr>
      </w:pPr>
      <w:r w:rsidRPr="004C133C">
        <w:rPr>
          <w:rFonts w:ascii="Arial" w:hAnsi="Arial" w:cs="Arial"/>
          <w:sz w:val="18"/>
          <w:szCs w:val="18"/>
        </w:rPr>
        <w:t xml:space="preserve">Pretendenta nosaukums, reģistrācijas nr. </w:t>
      </w:r>
      <w:r w:rsidRPr="004C133C">
        <w:rPr>
          <w:rFonts w:ascii="Arial" w:hAnsi="Arial" w:cs="Arial"/>
          <w:sz w:val="18"/>
          <w:szCs w:val="18"/>
          <w:u w:val="single"/>
        </w:rPr>
        <w:tab/>
      </w:r>
    </w:p>
    <w:p w14:paraId="22F604D2" w14:textId="77777777" w:rsidR="00657B98" w:rsidRPr="004C133C" w:rsidRDefault="00657B98" w:rsidP="00657B98">
      <w:pPr>
        <w:tabs>
          <w:tab w:val="left" w:pos="1276"/>
          <w:tab w:val="left" w:pos="3122"/>
          <w:tab w:val="right" w:pos="9639"/>
        </w:tabs>
        <w:spacing w:after="0" w:line="240" w:lineRule="auto"/>
        <w:rPr>
          <w:rFonts w:ascii="Arial" w:hAnsi="Arial" w:cs="Arial"/>
          <w:sz w:val="18"/>
          <w:szCs w:val="18"/>
          <w:u w:val="single"/>
        </w:rPr>
      </w:pPr>
      <w:r w:rsidRPr="004C133C">
        <w:rPr>
          <w:rFonts w:ascii="Arial" w:hAnsi="Arial" w:cs="Arial"/>
          <w:sz w:val="18"/>
          <w:szCs w:val="18"/>
        </w:rPr>
        <w:t>Nodokļu maksātāja reģistrācijas nr.</w:t>
      </w:r>
      <w:r w:rsidRPr="004C133C">
        <w:rPr>
          <w:rFonts w:ascii="Arial" w:hAnsi="Arial" w:cs="Arial"/>
          <w:sz w:val="18"/>
          <w:szCs w:val="18"/>
          <w:u w:val="single"/>
        </w:rPr>
        <w:tab/>
      </w:r>
    </w:p>
    <w:p w14:paraId="5323B63E" w14:textId="77777777" w:rsidR="00657B98" w:rsidRPr="004C133C" w:rsidRDefault="00657B98" w:rsidP="00657B98">
      <w:pPr>
        <w:tabs>
          <w:tab w:val="right" w:pos="9639"/>
        </w:tabs>
        <w:spacing w:after="0" w:line="240" w:lineRule="auto"/>
        <w:rPr>
          <w:rFonts w:ascii="Arial" w:hAnsi="Arial" w:cs="Arial"/>
          <w:sz w:val="18"/>
          <w:szCs w:val="18"/>
          <w:u w:val="single"/>
        </w:rPr>
      </w:pPr>
      <w:r w:rsidRPr="004C133C">
        <w:rPr>
          <w:rFonts w:ascii="Arial" w:hAnsi="Arial" w:cs="Arial"/>
          <w:sz w:val="18"/>
          <w:szCs w:val="18"/>
        </w:rPr>
        <w:t>Juridiskā adrese</w:t>
      </w:r>
      <w:r w:rsidRPr="004C133C">
        <w:rPr>
          <w:rFonts w:ascii="Arial" w:hAnsi="Arial" w:cs="Arial"/>
          <w:sz w:val="18"/>
          <w:szCs w:val="18"/>
          <w:u w:val="single"/>
        </w:rPr>
        <w:tab/>
      </w:r>
    </w:p>
    <w:p w14:paraId="1C134D14" w14:textId="77777777" w:rsidR="00657B98" w:rsidRPr="004C133C" w:rsidRDefault="00657B98" w:rsidP="00657B98">
      <w:pPr>
        <w:tabs>
          <w:tab w:val="right" w:pos="9639"/>
        </w:tabs>
        <w:spacing w:after="0" w:line="240" w:lineRule="auto"/>
        <w:rPr>
          <w:rFonts w:ascii="Arial" w:hAnsi="Arial" w:cs="Arial"/>
          <w:sz w:val="18"/>
          <w:szCs w:val="18"/>
          <w:u w:val="single"/>
        </w:rPr>
      </w:pPr>
      <w:r w:rsidRPr="004C133C">
        <w:rPr>
          <w:rFonts w:ascii="Arial" w:hAnsi="Arial" w:cs="Arial"/>
          <w:sz w:val="18"/>
          <w:szCs w:val="18"/>
        </w:rPr>
        <w:t>Biroja adrese</w:t>
      </w:r>
      <w:r w:rsidRPr="004C133C">
        <w:rPr>
          <w:rFonts w:ascii="Arial" w:hAnsi="Arial" w:cs="Arial"/>
          <w:sz w:val="18"/>
          <w:szCs w:val="18"/>
          <w:u w:val="single"/>
        </w:rPr>
        <w:tab/>
      </w:r>
    </w:p>
    <w:p w14:paraId="2B80C8F7" w14:textId="77777777" w:rsidR="00657B98" w:rsidRPr="004C133C" w:rsidRDefault="00657B98" w:rsidP="00657B98">
      <w:pPr>
        <w:tabs>
          <w:tab w:val="right" w:pos="9639"/>
        </w:tabs>
        <w:spacing w:after="0" w:line="240" w:lineRule="auto"/>
        <w:rPr>
          <w:rFonts w:ascii="Arial" w:hAnsi="Arial" w:cs="Arial"/>
          <w:sz w:val="18"/>
          <w:szCs w:val="18"/>
          <w:u w:val="single"/>
        </w:rPr>
      </w:pPr>
      <w:r w:rsidRPr="004C133C">
        <w:rPr>
          <w:rFonts w:ascii="Arial" w:hAnsi="Arial" w:cs="Arial"/>
          <w:sz w:val="18"/>
          <w:szCs w:val="18"/>
        </w:rPr>
        <w:t>Pretendenta bankas norēķinu rekvizīti (</w:t>
      </w:r>
      <w:r w:rsidR="00DA784F" w:rsidRPr="004C133C">
        <w:rPr>
          <w:rFonts w:ascii="Arial" w:hAnsi="Arial" w:cs="Arial"/>
          <w:sz w:val="18"/>
          <w:szCs w:val="18"/>
        </w:rPr>
        <w:t xml:space="preserve">banka, </w:t>
      </w:r>
      <w:r w:rsidRPr="004C133C">
        <w:rPr>
          <w:rFonts w:ascii="Arial" w:hAnsi="Arial" w:cs="Arial"/>
          <w:sz w:val="18"/>
          <w:szCs w:val="18"/>
        </w:rPr>
        <w:t>kods, konts)</w:t>
      </w:r>
      <w:r w:rsidRPr="004C133C">
        <w:rPr>
          <w:rFonts w:ascii="Arial" w:hAnsi="Arial" w:cs="Arial"/>
          <w:sz w:val="18"/>
          <w:szCs w:val="18"/>
          <w:u w:val="single"/>
        </w:rPr>
        <w:tab/>
      </w:r>
    </w:p>
    <w:p w14:paraId="06AA7743" w14:textId="77777777" w:rsidR="00657B98" w:rsidRPr="004C133C" w:rsidRDefault="00657B98" w:rsidP="00657B98">
      <w:pPr>
        <w:tabs>
          <w:tab w:val="right" w:pos="9639"/>
        </w:tabs>
        <w:spacing w:after="0" w:line="240" w:lineRule="auto"/>
        <w:rPr>
          <w:rFonts w:ascii="Arial" w:hAnsi="Arial" w:cs="Arial"/>
          <w:sz w:val="18"/>
          <w:szCs w:val="18"/>
          <w:u w:val="single"/>
        </w:rPr>
      </w:pPr>
      <w:r w:rsidRPr="004C133C">
        <w:rPr>
          <w:rFonts w:ascii="Arial" w:hAnsi="Arial" w:cs="Arial"/>
          <w:sz w:val="18"/>
          <w:szCs w:val="18"/>
        </w:rPr>
        <w:t>Tālruņa nr., faksa nr.</w:t>
      </w:r>
      <w:r w:rsidRPr="004C133C">
        <w:rPr>
          <w:rFonts w:ascii="Arial" w:hAnsi="Arial" w:cs="Arial"/>
          <w:sz w:val="18"/>
          <w:szCs w:val="18"/>
          <w:u w:val="single"/>
        </w:rPr>
        <w:tab/>
      </w:r>
    </w:p>
    <w:p w14:paraId="54ADFC69" w14:textId="77777777" w:rsidR="00657B98" w:rsidRPr="004C133C" w:rsidRDefault="00657B98" w:rsidP="00657B98">
      <w:pPr>
        <w:tabs>
          <w:tab w:val="right" w:pos="9639"/>
        </w:tabs>
        <w:spacing w:after="0" w:line="240" w:lineRule="auto"/>
        <w:rPr>
          <w:rFonts w:ascii="Arial" w:hAnsi="Arial" w:cs="Arial"/>
          <w:sz w:val="18"/>
          <w:szCs w:val="18"/>
          <w:u w:val="single"/>
        </w:rPr>
      </w:pPr>
      <w:r w:rsidRPr="004C133C">
        <w:rPr>
          <w:rFonts w:ascii="Arial" w:hAnsi="Arial" w:cs="Arial"/>
          <w:sz w:val="18"/>
          <w:szCs w:val="18"/>
        </w:rPr>
        <w:t>E-pasta adrese</w:t>
      </w:r>
      <w:r w:rsidRPr="004C133C">
        <w:rPr>
          <w:rFonts w:ascii="Arial" w:hAnsi="Arial" w:cs="Arial"/>
          <w:sz w:val="18"/>
          <w:szCs w:val="18"/>
          <w:u w:val="single"/>
        </w:rPr>
        <w:tab/>
      </w:r>
    </w:p>
    <w:p w14:paraId="31B93564" w14:textId="77777777" w:rsidR="00657B98" w:rsidRPr="004C133C" w:rsidRDefault="00657B98" w:rsidP="00657B98">
      <w:pPr>
        <w:tabs>
          <w:tab w:val="right" w:pos="9639"/>
        </w:tabs>
        <w:spacing w:after="0" w:line="240" w:lineRule="auto"/>
        <w:rPr>
          <w:rFonts w:ascii="Arial" w:hAnsi="Arial" w:cs="Arial"/>
          <w:sz w:val="18"/>
          <w:szCs w:val="18"/>
          <w:u w:val="single"/>
        </w:rPr>
      </w:pPr>
      <w:r w:rsidRPr="004C133C">
        <w:rPr>
          <w:rFonts w:ascii="Arial" w:hAnsi="Arial" w:cs="Arial"/>
          <w:sz w:val="18"/>
          <w:szCs w:val="18"/>
        </w:rPr>
        <w:t>Kontaktpersona</w:t>
      </w:r>
      <w:r w:rsidRPr="004C133C">
        <w:rPr>
          <w:rFonts w:ascii="Arial" w:hAnsi="Arial" w:cs="Arial"/>
          <w:sz w:val="18"/>
          <w:szCs w:val="18"/>
          <w:u w:val="single"/>
        </w:rPr>
        <w:tab/>
      </w:r>
    </w:p>
    <w:p w14:paraId="294210BA" w14:textId="77777777" w:rsidR="00657B98" w:rsidRPr="004C133C" w:rsidRDefault="00657B98" w:rsidP="00657B98">
      <w:pPr>
        <w:tabs>
          <w:tab w:val="left" w:pos="3261"/>
          <w:tab w:val="left" w:pos="3544"/>
          <w:tab w:val="right" w:pos="9072"/>
        </w:tabs>
        <w:spacing w:after="0" w:line="240" w:lineRule="auto"/>
        <w:rPr>
          <w:rFonts w:ascii="Arial" w:hAnsi="Arial" w:cs="Arial"/>
          <w:sz w:val="18"/>
          <w:szCs w:val="18"/>
        </w:rPr>
      </w:pPr>
      <w:r w:rsidRPr="004C133C">
        <w:rPr>
          <w:rFonts w:ascii="Arial" w:hAnsi="Arial" w:cs="Arial"/>
          <w:sz w:val="18"/>
          <w:szCs w:val="18"/>
        </w:rPr>
        <w:t>SIA „_________” __________(amats, vārds, uzvārds)____ personā, kas pārstāv sabiedrību uz statūtu vai 20__ g. _______  pilnvaras Nr.____ (</w:t>
      </w:r>
      <w:proofErr w:type="spellStart"/>
      <w:r w:rsidRPr="004C133C">
        <w:rPr>
          <w:rFonts w:ascii="Arial" w:hAnsi="Arial" w:cs="Arial"/>
          <w:sz w:val="18"/>
          <w:szCs w:val="18"/>
        </w:rPr>
        <w:t>prokūras</w:t>
      </w:r>
      <w:proofErr w:type="spellEnd"/>
      <w:r w:rsidRPr="004C133C">
        <w:rPr>
          <w:rFonts w:ascii="Arial" w:hAnsi="Arial" w:cs="Arial"/>
          <w:sz w:val="18"/>
          <w:szCs w:val="18"/>
        </w:rPr>
        <w:t>) pamata, (pielikumā UR izziņa par pārstāvības/ paraksta tiesībām vai pilnvara (</w:t>
      </w:r>
      <w:proofErr w:type="spellStart"/>
      <w:r w:rsidRPr="004C133C">
        <w:rPr>
          <w:rFonts w:ascii="Arial" w:hAnsi="Arial" w:cs="Arial"/>
          <w:sz w:val="18"/>
          <w:szCs w:val="18"/>
        </w:rPr>
        <w:t>prokūra</w:t>
      </w:r>
      <w:proofErr w:type="spellEnd"/>
      <w:r w:rsidRPr="004C133C">
        <w:rPr>
          <w:rFonts w:ascii="Arial" w:hAnsi="Arial" w:cs="Arial"/>
          <w:sz w:val="18"/>
          <w:szCs w:val="18"/>
        </w:rPr>
        <w:t xml:space="preserve">) uz ___ </w:t>
      </w:r>
      <w:proofErr w:type="spellStart"/>
      <w:r w:rsidRPr="004C133C">
        <w:rPr>
          <w:rFonts w:ascii="Arial" w:hAnsi="Arial" w:cs="Arial"/>
          <w:sz w:val="18"/>
          <w:szCs w:val="18"/>
        </w:rPr>
        <w:t>lp</w:t>
      </w:r>
      <w:proofErr w:type="spellEnd"/>
      <w:r w:rsidRPr="004C133C">
        <w:rPr>
          <w:rFonts w:ascii="Arial" w:hAnsi="Arial" w:cs="Arial"/>
          <w:sz w:val="18"/>
          <w:szCs w:val="18"/>
        </w:rPr>
        <w:t>.)</w:t>
      </w:r>
    </w:p>
    <w:p w14:paraId="6688696A" w14:textId="77777777" w:rsidR="003F6596" w:rsidRDefault="003F6596" w:rsidP="00657B98">
      <w:pPr>
        <w:tabs>
          <w:tab w:val="left" w:pos="3261"/>
          <w:tab w:val="left" w:pos="3544"/>
          <w:tab w:val="right" w:pos="9072"/>
        </w:tabs>
        <w:spacing w:after="0" w:line="240" w:lineRule="auto"/>
        <w:rPr>
          <w:rFonts w:ascii="Arial" w:hAnsi="Arial" w:cs="Arial"/>
        </w:rPr>
      </w:pPr>
    </w:p>
    <w:tbl>
      <w:tblPr>
        <w:tblStyle w:val="Reatabula"/>
        <w:tblW w:w="0" w:type="auto"/>
        <w:tblLook w:val="04A0" w:firstRow="1" w:lastRow="0" w:firstColumn="1" w:lastColumn="0" w:noHBand="0" w:noVBand="1"/>
      </w:tblPr>
      <w:tblGrid>
        <w:gridCol w:w="704"/>
        <w:gridCol w:w="5103"/>
        <w:gridCol w:w="1701"/>
        <w:gridCol w:w="1696"/>
      </w:tblGrid>
      <w:tr w:rsidR="00D62A59" w14:paraId="5A78AE29" w14:textId="77777777" w:rsidTr="003E4534">
        <w:tc>
          <w:tcPr>
            <w:tcW w:w="704" w:type="dxa"/>
            <w:shd w:val="clear" w:color="auto" w:fill="C5E0B3" w:themeFill="accent6" w:themeFillTint="66"/>
            <w:vAlign w:val="center"/>
          </w:tcPr>
          <w:p w14:paraId="1A40EA0B" w14:textId="77777777" w:rsidR="00D62A59" w:rsidRPr="00D62A59" w:rsidRDefault="00D62A59" w:rsidP="00D62A59">
            <w:pPr>
              <w:tabs>
                <w:tab w:val="left" w:pos="3261"/>
                <w:tab w:val="left" w:pos="3544"/>
                <w:tab w:val="right" w:pos="9072"/>
              </w:tabs>
              <w:jc w:val="center"/>
              <w:rPr>
                <w:rFonts w:ascii="Arial" w:hAnsi="Arial" w:cs="Arial"/>
                <w:b/>
                <w:bCs/>
                <w:sz w:val="20"/>
                <w:szCs w:val="20"/>
              </w:rPr>
            </w:pPr>
            <w:r w:rsidRPr="00D62A59">
              <w:rPr>
                <w:rFonts w:ascii="Arial" w:hAnsi="Arial" w:cs="Arial"/>
                <w:b/>
                <w:bCs/>
                <w:sz w:val="20"/>
                <w:szCs w:val="20"/>
              </w:rPr>
              <w:t>Nr. p.k.</w:t>
            </w:r>
          </w:p>
        </w:tc>
        <w:tc>
          <w:tcPr>
            <w:tcW w:w="5103" w:type="dxa"/>
            <w:shd w:val="clear" w:color="auto" w:fill="C5E0B3" w:themeFill="accent6" w:themeFillTint="66"/>
            <w:vAlign w:val="center"/>
          </w:tcPr>
          <w:p w14:paraId="475F5600" w14:textId="77777777" w:rsidR="00D62A59" w:rsidRPr="00D62A59" w:rsidRDefault="00D62A59" w:rsidP="00D62A59">
            <w:pPr>
              <w:tabs>
                <w:tab w:val="left" w:pos="3261"/>
                <w:tab w:val="left" w:pos="3544"/>
                <w:tab w:val="right" w:pos="9072"/>
              </w:tabs>
              <w:jc w:val="center"/>
              <w:rPr>
                <w:rFonts w:ascii="Arial" w:hAnsi="Arial" w:cs="Arial"/>
                <w:b/>
                <w:bCs/>
                <w:sz w:val="20"/>
                <w:szCs w:val="20"/>
              </w:rPr>
            </w:pPr>
            <w:r w:rsidRPr="00D62A59">
              <w:rPr>
                <w:rFonts w:ascii="Arial" w:hAnsi="Arial" w:cs="Arial"/>
                <w:b/>
                <w:bCs/>
                <w:sz w:val="20"/>
                <w:szCs w:val="20"/>
              </w:rPr>
              <w:t>Pakalpojuma nosaukums</w:t>
            </w:r>
          </w:p>
        </w:tc>
        <w:tc>
          <w:tcPr>
            <w:tcW w:w="1701" w:type="dxa"/>
            <w:shd w:val="clear" w:color="auto" w:fill="C5E0B3" w:themeFill="accent6" w:themeFillTint="66"/>
            <w:vAlign w:val="center"/>
          </w:tcPr>
          <w:p w14:paraId="2F732C12" w14:textId="77777777" w:rsidR="00D62A59" w:rsidRPr="00D62A59" w:rsidRDefault="00D62A59" w:rsidP="00D62A59">
            <w:pPr>
              <w:tabs>
                <w:tab w:val="left" w:pos="3261"/>
                <w:tab w:val="left" w:pos="3544"/>
                <w:tab w:val="right" w:pos="9072"/>
              </w:tabs>
              <w:jc w:val="center"/>
              <w:rPr>
                <w:rFonts w:ascii="Arial" w:hAnsi="Arial" w:cs="Arial"/>
                <w:b/>
                <w:bCs/>
                <w:sz w:val="20"/>
                <w:szCs w:val="20"/>
              </w:rPr>
            </w:pPr>
            <w:r w:rsidRPr="00D62A59">
              <w:rPr>
                <w:rFonts w:ascii="Arial" w:hAnsi="Arial" w:cs="Arial"/>
                <w:b/>
                <w:bCs/>
                <w:sz w:val="20"/>
                <w:szCs w:val="20"/>
              </w:rPr>
              <w:t>Cena par apkalpošanu vienā mēnesī EUR (bez PVN)</w:t>
            </w:r>
          </w:p>
        </w:tc>
        <w:tc>
          <w:tcPr>
            <w:tcW w:w="1696" w:type="dxa"/>
            <w:shd w:val="clear" w:color="auto" w:fill="C5E0B3" w:themeFill="accent6" w:themeFillTint="66"/>
            <w:vAlign w:val="center"/>
          </w:tcPr>
          <w:p w14:paraId="706E81DB" w14:textId="77777777" w:rsidR="00D62A59" w:rsidRPr="00D62A59" w:rsidRDefault="00D62A59" w:rsidP="00D62A59">
            <w:pPr>
              <w:tabs>
                <w:tab w:val="left" w:pos="3261"/>
                <w:tab w:val="left" w:pos="3544"/>
                <w:tab w:val="right" w:pos="9072"/>
              </w:tabs>
              <w:jc w:val="center"/>
              <w:rPr>
                <w:rFonts w:ascii="Arial" w:hAnsi="Arial" w:cs="Arial"/>
                <w:b/>
                <w:bCs/>
                <w:sz w:val="20"/>
                <w:szCs w:val="20"/>
              </w:rPr>
            </w:pPr>
            <w:r w:rsidRPr="00D62A59">
              <w:rPr>
                <w:rFonts w:ascii="Arial" w:hAnsi="Arial" w:cs="Arial"/>
                <w:b/>
                <w:bCs/>
                <w:sz w:val="20"/>
                <w:szCs w:val="20"/>
              </w:rPr>
              <w:t>Summa par apkalpošanas periodu 6 mēnešiem EUR (bez PVN)</w:t>
            </w:r>
          </w:p>
        </w:tc>
      </w:tr>
      <w:tr w:rsidR="00D62A59" w14:paraId="65ADE5AD" w14:textId="77777777" w:rsidTr="00C174D9">
        <w:tc>
          <w:tcPr>
            <w:tcW w:w="9204" w:type="dxa"/>
            <w:gridSpan w:val="4"/>
            <w:vAlign w:val="center"/>
          </w:tcPr>
          <w:p w14:paraId="62BE419F" w14:textId="77777777" w:rsidR="003E4534" w:rsidRDefault="00D62A59" w:rsidP="00D62A59">
            <w:pPr>
              <w:tabs>
                <w:tab w:val="left" w:pos="3261"/>
                <w:tab w:val="left" w:pos="3544"/>
                <w:tab w:val="right" w:pos="9072"/>
              </w:tabs>
              <w:jc w:val="center"/>
              <w:rPr>
                <w:rFonts w:ascii="Arial" w:hAnsi="Arial" w:cs="Arial"/>
                <w:b/>
                <w:bCs/>
                <w:sz w:val="20"/>
                <w:szCs w:val="20"/>
              </w:rPr>
            </w:pPr>
            <w:r>
              <w:rPr>
                <w:rFonts w:ascii="Arial" w:hAnsi="Arial" w:cs="Arial"/>
                <w:b/>
                <w:bCs/>
                <w:sz w:val="20"/>
                <w:szCs w:val="20"/>
              </w:rPr>
              <w:t xml:space="preserve">Pakalpojuma izpildes </w:t>
            </w:r>
            <w:r w:rsidR="003E4534">
              <w:rPr>
                <w:rFonts w:ascii="Arial" w:hAnsi="Arial" w:cs="Arial"/>
                <w:b/>
                <w:bCs/>
                <w:sz w:val="20"/>
                <w:szCs w:val="20"/>
              </w:rPr>
              <w:t>vieta: Daugavpils lokomotīvju remonta centra Rēzeknes cehs:</w:t>
            </w:r>
          </w:p>
          <w:p w14:paraId="37E84BBA" w14:textId="088C16F1" w:rsidR="00D62A59" w:rsidRPr="00D62A59" w:rsidRDefault="003E4534" w:rsidP="006262EB">
            <w:pPr>
              <w:tabs>
                <w:tab w:val="left" w:pos="3261"/>
                <w:tab w:val="left" w:pos="3544"/>
                <w:tab w:val="right" w:pos="9072"/>
              </w:tabs>
              <w:jc w:val="center"/>
              <w:rPr>
                <w:rFonts w:ascii="Arial" w:hAnsi="Arial" w:cs="Arial"/>
                <w:b/>
                <w:bCs/>
                <w:sz w:val="20"/>
                <w:szCs w:val="20"/>
              </w:rPr>
            </w:pPr>
            <w:r w:rsidRPr="00C435C9">
              <w:rPr>
                <w:rFonts w:ascii="Arial" w:hAnsi="Arial" w:cs="Arial"/>
                <w:b/>
                <w:bCs/>
                <w:sz w:val="20"/>
                <w:szCs w:val="20"/>
              </w:rPr>
              <w:t>Lokomot</w:t>
            </w:r>
            <w:r w:rsidR="00335EE7" w:rsidRPr="00C435C9">
              <w:rPr>
                <w:rFonts w:ascii="Arial" w:hAnsi="Arial" w:cs="Arial"/>
                <w:b/>
                <w:bCs/>
                <w:sz w:val="20"/>
                <w:szCs w:val="20"/>
              </w:rPr>
              <w:t xml:space="preserve">īves </w:t>
            </w:r>
            <w:r w:rsidRPr="00C435C9">
              <w:rPr>
                <w:rFonts w:ascii="Arial" w:hAnsi="Arial" w:cs="Arial"/>
                <w:b/>
                <w:bCs/>
                <w:sz w:val="20"/>
                <w:szCs w:val="20"/>
              </w:rPr>
              <w:t>ielā</w:t>
            </w:r>
            <w:r>
              <w:rPr>
                <w:rFonts w:ascii="Arial" w:hAnsi="Arial" w:cs="Arial"/>
                <w:b/>
                <w:bCs/>
                <w:sz w:val="20"/>
                <w:szCs w:val="20"/>
              </w:rPr>
              <w:t xml:space="preserve"> 23</w:t>
            </w:r>
            <w:r w:rsidR="004D76F5">
              <w:rPr>
                <w:rFonts w:ascii="Arial" w:hAnsi="Arial" w:cs="Arial"/>
                <w:b/>
                <w:bCs/>
                <w:sz w:val="20"/>
                <w:szCs w:val="20"/>
              </w:rPr>
              <w:t>B</w:t>
            </w:r>
            <w:r>
              <w:rPr>
                <w:rFonts w:ascii="Arial" w:hAnsi="Arial" w:cs="Arial"/>
                <w:b/>
                <w:bCs/>
                <w:sz w:val="20"/>
                <w:szCs w:val="20"/>
              </w:rPr>
              <w:t>, Rēzeknē</w:t>
            </w:r>
          </w:p>
        </w:tc>
      </w:tr>
      <w:tr w:rsidR="00D62A59" w14:paraId="190F163F" w14:textId="77777777" w:rsidTr="003E4534">
        <w:tc>
          <w:tcPr>
            <w:tcW w:w="704" w:type="dxa"/>
            <w:vAlign w:val="center"/>
          </w:tcPr>
          <w:p w14:paraId="5B510626" w14:textId="77777777" w:rsidR="00D62A59" w:rsidRPr="003E4534" w:rsidRDefault="003E4534" w:rsidP="00D62A59">
            <w:pPr>
              <w:tabs>
                <w:tab w:val="left" w:pos="3261"/>
                <w:tab w:val="left" w:pos="3544"/>
                <w:tab w:val="right" w:pos="9072"/>
              </w:tabs>
              <w:jc w:val="center"/>
              <w:rPr>
                <w:rFonts w:ascii="Arial" w:hAnsi="Arial" w:cs="Arial"/>
                <w:sz w:val="20"/>
                <w:szCs w:val="20"/>
              </w:rPr>
            </w:pPr>
            <w:r w:rsidRPr="003E4534">
              <w:rPr>
                <w:rFonts w:ascii="Arial" w:hAnsi="Arial" w:cs="Arial"/>
                <w:sz w:val="20"/>
                <w:szCs w:val="20"/>
              </w:rPr>
              <w:t>1.</w:t>
            </w:r>
          </w:p>
        </w:tc>
        <w:tc>
          <w:tcPr>
            <w:tcW w:w="5103" w:type="dxa"/>
            <w:vAlign w:val="center"/>
          </w:tcPr>
          <w:p w14:paraId="4E65B3A6" w14:textId="77777777" w:rsidR="003E4534" w:rsidRDefault="003E4534" w:rsidP="003E4534">
            <w:pPr>
              <w:tabs>
                <w:tab w:val="left" w:pos="3261"/>
                <w:tab w:val="left" w:pos="3544"/>
                <w:tab w:val="right" w:pos="9072"/>
              </w:tabs>
              <w:rPr>
                <w:rFonts w:ascii="Arial" w:hAnsi="Arial" w:cs="Arial"/>
                <w:sz w:val="20"/>
                <w:szCs w:val="20"/>
              </w:rPr>
            </w:pPr>
          </w:p>
          <w:p w14:paraId="2EA9CAF6" w14:textId="77777777" w:rsidR="00D62A59" w:rsidRDefault="003E4534" w:rsidP="003E4534">
            <w:pPr>
              <w:tabs>
                <w:tab w:val="left" w:pos="3261"/>
                <w:tab w:val="left" w:pos="3544"/>
                <w:tab w:val="right" w:pos="9072"/>
              </w:tabs>
              <w:rPr>
                <w:rFonts w:ascii="Arial" w:hAnsi="Arial" w:cs="Arial"/>
                <w:sz w:val="20"/>
                <w:szCs w:val="20"/>
              </w:rPr>
            </w:pPr>
            <w:r w:rsidRPr="003E4534">
              <w:rPr>
                <w:rFonts w:ascii="Arial" w:hAnsi="Arial" w:cs="Arial"/>
                <w:sz w:val="20"/>
                <w:szCs w:val="20"/>
              </w:rPr>
              <w:t>Kurināmās katlu mājas servisa apkalpošana Rēzeknē</w:t>
            </w:r>
          </w:p>
          <w:p w14:paraId="42DC092C" w14:textId="77777777" w:rsidR="003E4534" w:rsidRPr="003E4534" w:rsidRDefault="003E4534" w:rsidP="003E4534">
            <w:pPr>
              <w:tabs>
                <w:tab w:val="left" w:pos="3261"/>
                <w:tab w:val="left" w:pos="3544"/>
                <w:tab w:val="right" w:pos="9072"/>
              </w:tabs>
              <w:rPr>
                <w:rFonts w:ascii="Arial" w:hAnsi="Arial" w:cs="Arial"/>
                <w:sz w:val="20"/>
                <w:szCs w:val="20"/>
              </w:rPr>
            </w:pPr>
          </w:p>
        </w:tc>
        <w:tc>
          <w:tcPr>
            <w:tcW w:w="1701" w:type="dxa"/>
            <w:vAlign w:val="center"/>
          </w:tcPr>
          <w:p w14:paraId="0E58B39B" w14:textId="77777777" w:rsidR="00D62A59" w:rsidRPr="00D62A59" w:rsidRDefault="00D62A59" w:rsidP="00D62A59">
            <w:pPr>
              <w:tabs>
                <w:tab w:val="left" w:pos="3261"/>
                <w:tab w:val="left" w:pos="3544"/>
                <w:tab w:val="right" w:pos="9072"/>
              </w:tabs>
              <w:jc w:val="center"/>
              <w:rPr>
                <w:rFonts w:ascii="Arial" w:hAnsi="Arial" w:cs="Arial"/>
                <w:b/>
                <w:bCs/>
                <w:sz w:val="20"/>
                <w:szCs w:val="20"/>
              </w:rPr>
            </w:pPr>
          </w:p>
        </w:tc>
        <w:tc>
          <w:tcPr>
            <w:tcW w:w="1696" w:type="dxa"/>
            <w:vAlign w:val="center"/>
          </w:tcPr>
          <w:p w14:paraId="7BEEF3E2" w14:textId="77777777" w:rsidR="00D62A59" w:rsidRPr="00D62A59" w:rsidRDefault="00D62A59" w:rsidP="00D62A59">
            <w:pPr>
              <w:tabs>
                <w:tab w:val="left" w:pos="3261"/>
                <w:tab w:val="left" w:pos="3544"/>
                <w:tab w:val="right" w:pos="9072"/>
              </w:tabs>
              <w:jc w:val="center"/>
              <w:rPr>
                <w:rFonts w:ascii="Arial" w:hAnsi="Arial" w:cs="Arial"/>
                <w:b/>
                <w:bCs/>
                <w:sz w:val="20"/>
                <w:szCs w:val="20"/>
              </w:rPr>
            </w:pPr>
          </w:p>
        </w:tc>
      </w:tr>
      <w:tr w:rsidR="003E4534" w14:paraId="511A0882" w14:textId="77777777" w:rsidTr="003E4534">
        <w:tc>
          <w:tcPr>
            <w:tcW w:w="704" w:type="dxa"/>
            <w:vAlign w:val="center"/>
          </w:tcPr>
          <w:p w14:paraId="72D52D26" w14:textId="77777777" w:rsidR="003E4534" w:rsidRPr="003E4534" w:rsidRDefault="003E4534" w:rsidP="003E4534">
            <w:pPr>
              <w:tabs>
                <w:tab w:val="left" w:pos="3261"/>
                <w:tab w:val="left" w:pos="3544"/>
                <w:tab w:val="right" w:pos="9072"/>
              </w:tabs>
              <w:jc w:val="center"/>
              <w:rPr>
                <w:rFonts w:ascii="Arial" w:hAnsi="Arial" w:cs="Arial"/>
                <w:sz w:val="20"/>
                <w:szCs w:val="20"/>
              </w:rPr>
            </w:pPr>
            <w:r>
              <w:rPr>
                <w:rFonts w:ascii="Arial" w:hAnsi="Arial" w:cs="Arial"/>
                <w:sz w:val="20"/>
                <w:szCs w:val="20"/>
              </w:rPr>
              <w:t>2.</w:t>
            </w:r>
          </w:p>
        </w:tc>
        <w:tc>
          <w:tcPr>
            <w:tcW w:w="5103" w:type="dxa"/>
            <w:vAlign w:val="center"/>
          </w:tcPr>
          <w:p w14:paraId="773208D5" w14:textId="77777777" w:rsidR="003E4534" w:rsidRDefault="003E4534" w:rsidP="003E4534">
            <w:pPr>
              <w:tabs>
                <w:tab w:val="left" w:pos="3261"/>
                <w:tab w:val="left" w:pos="3544"/>
                <w:tab w:val="right" w:pos="9072"/>
              </w:tabs>
              <w:rPr>
                <w:rFonts w:ascii="Arial" w:hAnsi="Arial" w:cs="Arial"/>
                <w:sz w:val="20"/>
                <w:szCs w:val="20"/>
              </w:rPr>
            </w:pPr>
          </w:p>
          <w:p w14:paraId="5589C14C" w14:textId="77777777" w:rsidR="003E4534" w:rsidRDefault="003E4534" w:rsidP="003E4534">
            <w:pPr>
              <w:tabs>
                <w:tab w:val="left" w:pos="3261"/>
                <w:tab w:val="left" w:pos="3544"/>
                <w:tab w:val="right" w:pos="9072"/>
              </w:tabs>
              <w:rPr>
                <w:rFonts w:ascii="Arial" w:hAnsi="Arial" w:cs="Arial"/>
                <w:sz w:val="20"/>
                <w:szCs w:val="20"/>
              </w:rPr>
            </w:pPr>
            <w:r>
              <w:rPr>
                <w:rFonts w:ascii="Arial" w:hAnsi="Arial" w:cs="Arial"/>
                <w:sz w:val="20"/>
                <w:szCs w:val="20"/>
              </w:rPr>
              <w:t>Var izdalīt atsevišķi citas izmaksas, kas norādītas darba aprakstā</w:t>
            </w:r>
          </w:p>
          <w:p w14:paraId="20C96C6F" w14:textId="77777777" w:rsidR="003E4534" w:rsidRPr="003E4534" w:rsidRDefault="003E4534" w:rsidP="003E4534">
            <w:pPr>
              <w:tabs>
                <w:tab w:val="left" w:pos="3261"/>
                <w:tab w:val="left" w:pos="3544"/>
                <w:tab w:val="right" w:pos="9072"/>
              </w:tabs>
              <w:rPr>
                <w:rFonts w:ascii="Arial" w:hAnsi="Arial" w:cs="Arial"/>
                <w:sz w:val="20"/>
                <w:szCs w:val="20"/>
              </w:rPr>
            </w:pPr>
          </w:p>
        </w:tc>
        <w:tc>
          <w:tcPr>
            <w:tcW w:w="1701" w:type="dxa"/>
            <w:vAlign w:val="center"/>
          </w:tcPr>
          <w:p w14:paraId="6A51A069" w14:textId="77777777" w:rsidR="003E4534" w:rsidRPr="00D62A59" w:rsidRDefault="003E4534" w:rsidP="00D62A59">
            <w:pPr>
              <w:tabs>
                <w:tab w:val="left" w:pos="3261"/>
                <w:tab w:val="left" w:pos="3544"/>
                <w:tab w:val="right" w:pos="9072"/>
              </w:tabs>
              <w:jc w:val="center"/>
              <w:rPr>
                <w:rFonts w:ascii="Arial" w:hAnsi="Arial" w:cs="Arial"/>
                <w:b/>
                <w:bCs/>
                <w:sz w:val="20"/>
                <w:szCs w:val="20"/>
              </w:rPr>
            </w:pPr>
          </w:p>
        </w:tc>
        <w:tc>
          <w:tcPr>
            <w:tcW w:w="1696" w:type="dxa"/>
            <w:vAlign w:val="center"/>
          </w:tcPr>
          <w:p w14:paraId="5883BDED" w14:textId="77777777" w:rsidR="003E4534" w:rsidRPr="00D62A59" w:rsidRDefault="003E4534" w:rsidP="00D62A59">
            <w:pPr>
              <w:tabs>
                <w:tab w:val="left" w:pos="3261"/>
                <w:tab w:val="left" w:pos="3544"/>
                <w:tab w:val="right" w:pos="9072"/>
              </w:tabs>
              <w:jc w:val="center"/>
              <w:rPr>
                <w:rFonts w:ascii="Arial" w:hAnsi="Arial" w:cs="Arial"/>
                <w:b/>
                <w:bCs/>
                <w:sz w:val="20"/>
                <w:szCs w:val="20"/>
              </w:rPr>
            </w:pPr>
          </w:p>
        </w:tc>
      </w:tr>
    </w:tbl>
    <w:p w14:paraId="6EC55424" w14:textId="77777777" w:rsidR="001D0B68" w:rsidRPr="00DA784F" w:rsidRDefault="001D0B68" w:rsidP="00657B98">
      <w:pPr>
        <w:tabs>
          <w:tab w:val="left" w:pos="2694"/>
          <w:tab w:val="right" w:pos="9072"/>
        </w:tabs>
        <w:spacing w:after="0" w:line="240" w:lineRule="auto"/>
        <w:rPr>
          <w:rFonts w:ascii="Arial" w:hAnsi="Arial" w:cs="Arial"/>
        </w:rPr>
      </w:pPr>
    </w:p>
    <w:p w14:paraId="2339DF04" w14:textId="77777777" w:rsidR="00657B98" w:rsidRPr="003E4534" w:rsidRDefault="00657B98" w:rsidP="00850423">
      <w:pPr>
        <w:tabs>
          <w:tab w:val="left" w:pos="2694"/>
          <w:tab w:val="right" w:pos="9072"/>
        </w:tabs>
        <w:spacing w:after="0" w:line="240" w:lineRule="auto"/>
        <w:rPr>
          <w:rFonts w:ascii="Arial" w:hAnsi="Arial" w:cs="Arial"/>
          <w:sz w:val="20"/>
          <w:szCs w:val="20"/>
        </w:rPr>
      </w:pPr>
      <w:r w:rsidRPr="003E4534">
        <w:rPr>
          <w:rFonts w:ascii="Arial" w:hAnsi="Arial" w:cs="Arial"/>
          <w:b/>
          <w:bCs/>
          <w:sz w:val="20"/>
          <w:szCs w:val="20"/>
        </w:rPr>
        <w:t>Kopējā piedāvājuma summa bez PVN</w:t>
      </w:r>
      <w:r w:rsidRPr="003E4534">
        <w:rPr>
          <w:rFonts w:ascii="Arial" w:hAnsi="Arial" w:cs="Arial"/>
          <w:sz w:val="20"/>
          <w:szCs w:val="20"/>
        </w:rPr>
        <w:t xml:space="preserve"> </w:t>
      </w:r>
      <w:r w:rsidRPr="00DA784F">
        <w:rPr>
          <w:rFonts w:ascii="Arial" w:hAnsi="Arial" w:cs="Arial"/>
          <w:u w:val="single"/>
        </w:rPr>
        <w:tab/>
      </w:r>
      <w:r w:rsidRPr="003E4534">
        <w:rPr>
          <w:rFonts w:ascii="Arial" w:hAnsi="Arial" w:cs="Arial"/>
          <w:sz w:val="20"/>
          <w:szCs w:val="20"/>
        </w:rPr>
        <w:t>(summa ciparos un vārdos)</w:t>
      </w:r>
      <w:r w:rsidR="003E4534">
        <w:rPr>
          <w:rFonts w:ascii="Arial" w:hAnsi="Arial" w:cs="Arial"/>
          <w:sz w:val="20"/>
          <w:szCs w:val="20"/>
        </w:rPr>
        <w:t>.</w:t>
      </w:r>
    </w:p>
    <w:p w14:paraId="7E2D72B1" w14:textId="77777777" w:rsidR="00657B98" w:rsidRPr="003E4534" w:rsidRDefault="00657B98" w:rsidP="00850423">
      <w:pPr>
        <w:tabs>
          <w:tab w:val="left" w:pos="9498"/>
        </w:tabs>
        <w:spacing w:after="0" w:line="240" w:lineRule="auto"/>
        <w:ind w:left="2694" w:hanging="2694"/>
        <w:rPr>
          <w:rFonts w:ascii="Arial" w:hAnsi="Arial" w:cs="Arial"/>
          <w:sz w:val="20"/>
          <w:szCs w:val="20"/>
        </w:rPr>
      </w:pPr>
      <w:r w:rsidRPr="003E4534">
        <w:rPr>
          <w:rFonts w:ascii="Arial" w:hAnsi="Arial" w:cs="Arial"/>
          <w:b/>
          <w:sz w:val="20"/>
          <w:szCs w:val="20"/>
        </w:rPr>
        <w:t>Samaksas nosacījumi:</w:t>
      </w:r>
      <w:r w:rsidR="003E4534" w:rsidRPr="003E4534">
        <w:rPr>
          <w:rFonts w:ascii="Arial" w:hAnsi="Arial" w:cs="Arial"/>
          <w:sz w:val="20"/>
          <w:szCs w:val="20"/>
        </w:rPr>
        <w:t xml:space="preserve"> ____________________________________________________</w:t>
      </w:r>
      <w:r w:rsidR="00850423">
        <w:rPr>
          <w:rFonts w:ascii="Arial" w:hAnsi="Arial" w:cs="Arial"/>
          <w:sz w:val="20"/>
          <w:szCs w:val="20"/>
        </w:rPr>
        <w:t>________</w:t>
      </w:r>
      <w:r w:rsidR="003E4534" w:rsidRPr="003E4534">
        <w:rPr>
          <w:rFonts w:ascii="Arial" w:hAnsi="Arial" w:cs="Arial"/>
          <w:sz w:val="20"/>
          <w:szCs w:val="20"/>
        </w:rPr>
        <w:t>.</w:t>
      </w:r>
    </w:p>
    <w:p w14:paraId="3095F320" w14:textId="77777777" w:rsidR="00657B98" w:rsidRPr="003E4534" w:rsidRDefault="003E4534" w:rsidP="00850423">
      <w:pPr>
        <w:tabs>
          <w:tab w:val="left" w:pos="8789"/>
        </w:tabs>
        <w:spacing w:after="0" w:line="240" w:lineRule="auto"/>
        <w:rPr>
          <w:rFonts w:ascii="Arial" w:hAnsi="Arial" w:cs="Arial"/>
          <w:sz w:val="20"/>
          <w:szCs w:val="20"/>
        </w:rPr>
      </w:pPr>
      <w:r w:rsidRPr="003E4534">
        <w:rPr>
          <w:rFonts w:ascii="Arial" w:hAnsi="Arial" w:cs="Arial"/>
          <w:b/>
          <w:sz w:val="20"/>
          <w:szCs w:val="20"/>
        </w:rPr>
        <w:t>Pakalpojuma iz</w:t>
      </w:r>
      <w:r w:rsidR="00850423">
        <w:rPr>
          <w:rFonts w:ascii="Arial" w:hAnsi="Arial" w:cs="Arial"/>
          <w:b/>
          <w:sz w:val="20"/>
          <w:szCs w:val="20"/>
        </w:rPr>
        <w:t>pildes termiņš: ______________________________________________________</w:t>
      </w:r>
      <w:r w:rsidR="00850423" w:rsidRPr="00850423">
        <w:rPr>
          <w:rFonts w:ascii="Arial" w:hAnsi="Arial" w:cs="Arial"/>
          <w:bCs/>
          <w:sz w:val="20"/>
          <w:szCs w:val="20"/>
        </w:rPr>
        <w:t>.</w:t>
      </w:r>
    </w:p>
    <w:p w14:paraId="039CF22A" w14:textId="77777777" w:rsidR="00657B98" w:rsidRPr="003E4534" w:rsidRDefault="00657B98" w:rsidP="00850423">
      <w:pPr>
        <w:tabs>
          <w:tab w:val="right" w:pos="8931"/>
        </w:tabs>
        <w:spacing w:after="0" w:line="240" w:lineRule="auto"/>
        <w:rPr>
          <w:rFonts w:ascii="Arial" w:hAnsi="Arial" w:cs="Arial"/>
          <w:sz w:val="20"/>
          <w:szCs w:val="20"/>
        </w:rPr>
      </w:pPr>
      <w:r w:rsidRPr="003E4534">
        <w:rPr>
          <w:rFonts w:ascii="Arial" w:hAnsi="Arial" w:cs="Arial"/>
          <w:b/>
          <w:sz w:val="20"/>
          <w:szCs w:val="20"/>
        </w:rPr>
        <w:t xml:space="preserve">Piedāvājuma derīguma termiņš: </w:t>
      </w:r>
      <w:r w:rsidRPr="003E4534">
        <w:rPr>
          <w:rFonts w:ascii="Arial" w:hAnsi="Arial" w:cs="Arial"/>
          <w:sz w:val="20"/>
          <w:szCs w:val="20"/>
          <w:u w:val="single"/>
        </w:rPr>
        <w:tab/>
      </w:r>
      <w:r w:rsidRPr="003E4534">
        <w:rPr>
          <w:rFonts w:ascii="Arial" w:hAnsi="Arial" w:cs="Arial"/>
          <w:sz w:val="20"/>
          <w:szCs w:val="20"/>
        </w:rPr>
        <w:t>.</w:t>
      </w:r>
    </w:p>
    <w:p w14:paraId="3702D913" w14:textId="77777777" w:rsidR="008B03B7" w:rsidRPr="003E4534" w:rsidRDefault="00850423" w:rsidP="00850423">
      <w:pPr>
        <w:tabs>
          <w:tab w:val="left" w:pos="567"/>
          <w:tab w:val="left" w:pos="1418"/>
        </w:tabs>
        <w:spacing w:after="0" w:line="240" w:lineRule="auto"/>
        <w:ind w:right="43"/>
        <w:rPr>
          <w:rFonts w:ascii="Arial" w:hAnsi="Arial" w:cs="Arial"/>
          <w:b/>
          <w:sz w:val="20"/>
          <w:szCs w:val="20"/>
        </w:rPr>
      </w:pPr>
      <w:r>
        <w:rPr>
          <w:rFonts w:ascii="Arial" w:hAnsi="Arial" w:cs="Arial"/>
          <w:b/>
          <w:sz w:val="20"/>
          <w:szCs w:val="20"/>
        </w:rPr>
        <w:t>Pakalpojuma izpildes</w:t>
      </w:r>
      <w:r w:rsidR="00657B98" w:rsidRPr="003E4534">
        <w:rPr>
          <w:rFonts w:ascii="Arial" w:hAnsi="Arial" w:cs="Arial"/>
          <w:b/>
          <w:sz w:val="20"/>
          <w:szCs w:val="20"/>
        </w:rPr>
        <w:t xml:space="preserve"> vieta:  </w:t>
      </w:r>
    </w:p>
    <w:p w14:paraId="034E8100" w14:textId="77777777" w:rsidR="008B03B7" w:rsidRDefault="00850423" w:rsidP="00850423">
      <w:pPr>
        <w:tabs>
          <w:tab w:val="left" w:pos="567"/>
          <w:tab w:val="left" w:pos="1418"/>
        </w:tabs>
        <w:spacing w:after="0" w:line="240" w:lineRule="auto"/>
        <w:ind w:right="43"/>
        <w:rPr>
          <w:rFonts w:ascii="Arial" w:hAnsi="Arial" w:cs="Arial"/>
          <w:sz w:val="20"/>
          <w:szCs w:val="20"/>
        </w:rPr>
      </w:pPr>
      <w:r>
        <w:rPr>
          <w:rFonts w:ascii="Arial" w:hAnsi="Arial" w:cs="Arial"/>
          <w:sz w:val="20"/>
          <w:szCs w:val="20"/>
        </w:rPr>
        <w:t xml:space="preserve">SIA “LDZ ritošā sastāva serviss” </w:t>
      </w:r>
      <w:r w:rsidR="008B03B7" w:rsidRPr="003E4534">
        <w:rPr>
          <w:rFonts w:ascii="Arial" w:hAnsi="Arial" w:cs="Arial"/>
          <w:sz w:val="20"/>
          <w:szCs w:val="20"/>
        </w:rPr>
        <w:t>Daugavpils lokomotīvju remonta centr</w:t>
      </w:r>
      <w:r>
        <w:rPr>
          <w:rFonts w:ascii="Arial" w:hAnsi="Arial" w:cs="Arial"/>
          <w:sz w:val="20"/>
          <w:szCs w:val="20"/>
        </w:rPr>
        <w:t>a Rēzeknes cehs</w:t>
      </w:r>
      <w:r w:rsidR="008B03B7" w:rsidRPr="003E4534">
        <w:rPr>
          <w:rFonts w:ascii="Arial" w:hAnsi="Arial" w:cs="Arial"/>
          <w:sz w:val="20"/>
          <w:szCs w:val="20"/>
        </w:rPr>
        <w:t xml:space="preserve"> </w:t>
      </w:r>
      <w:r w:rsidRPr="00C435C9">
        <w:rPr>
          <w:rFonts w:ascii="Arial" w:hAnsi="Arial" w:cs="Arial"/>
          <w:sz w:val="20"/>
          <w:szCs w:val="20"/>
        </w:rPr>
        <w:t>–</w:t>
      </w:r>
      <w:r w:rsidR="008B03B7" w:rsidRPr="00C435C9">
        <w:rPr>
          <w:rFonts w:ascii="Arial" w:hAnsi="Arial" w:cs="Arial"/>
          <w:sz w:val="20"/>
          <w:szCs w:val="20"/>
        </w:rPr>
        <w:t xml:space="preserve"> </w:t>
      </w:r>
      <w:r w:rsidRPr="00C435C9">
        <w:rPr>
          <w:rFonts w:ascii="Arial" w:hAnsi="Arial" w:cs="Arial"/>
          <w:sz w:val="20"/>
          <w:szCs w:val="20"/>
        </w:rPr>
        <w:t>Lokomotīves</w:t>
      </w:r>
      <w:r w:rsidR="008B03B7" w:rsidRPr="00C435C9">
        <w:rPr>
          <w:rFonts w:ascii="Arial" w:hAnsi="Arial" w:cs="Arial"/>
          <w:sz w:val="20"/>
          <w:szCs w:val="20"/>
        </w:rPr>
        <w:t xml:space="preserve"> iela </w:t>
      </w:r>
      <w:r w:rsidRPr="00C435C9">
        <w:rPr>
          <w:rFonts w:ascii="Arial" w:hAnsi="Arial" w:cs="Arial"/>
          <w:sz w:val="20"/>
          <w:szCs w:val="20"/>
        </w:rPr>
        <w:t>23B</w:t>
      </w:r>
      <w:r w:rsidR="008B03B7" w:rsidRPr="00C435C9">
        <w:rPr>
          <w:rFonts w:ascii="Arial" w:hAnsi="Arial" w:cs="Arial"/>
          <w:sz w:val="20"/>
          <w:szCs w:val="20"/>
        </w:rPr>
        <w:t xml:space="preserve">, </w:t>
      </w:r>
      <w:r w:rsidRPr="00C435C9">
        <w:rPr>
          <w:rFonts w:ascii="Arial" w:hAnsi="Arial" w:cs="Arial"/>
          <w:sz w:val="20"/>
          <w:szCs w:val="20"/>
        </w:rPr>
        <w:t>Rēzekne.</w:t>
      </w:r>
    </w:p>
    <w:p w14:paraId="75B7A155" w14:textId="77777777" w:rsidR="00850423" w:rsidRDefault="00850423" w:rsidP="00850423">
      <w:pPr>
        <w:tabs>
          <w:tab w:val="left" w:pos="567"/>
          <w:tab w:val="left" w:pos="1418"/>
        </w:tabs>
        <w:spacing w:after="0" w:line="240" w:lineRule="auto"/>
        <w:ind w:right="43"/>
        <w:rPr>
          <w:rFonts w:ascii="Arial" w:hAnsi="Arial" w:cs="Arial"/>
          <w:sz w:val="20"/>
          <w:szCs w:val="20"/>
        </w:rPr>
      </w:pPr>
    </w:p>
    <w:p w14:paraId="20B52CE6" w14:textId="77777777" w:rsidR="00850423" w:rsidRDefault="00850423" w:rsidP="00850423">
      <w:pPr>
        <w:tabs>
          <w:tab w:val="left" w:pos="567"/>
          <w:tab w:val="left" w:pos="1418"/>
        </w:tabs>
        <w:spacing w:after="0" w:line="240" w:lineRule="auto"/>
        <w:ind w:right="43"/>
        <w:rPr>
          <w:rFonts w:ascii="Arial" w:hAnsi="Arial" w:cs="Arial"/>
          <w:sz w:val="20"/>
          <w:szCs w:val="20"/>
        </w:rPr>
      </w:pPr>
      <w:r>
        <w:rPr>
          <w:rFonts w:ascii="Arial" w:hAnsi="Arial" w:cs="Arial"/>
          <w:sz w:val="20"/>
          <w:szCs w:val="20"/>
        </w:rPr>
        <w:t>SIA “__________” ___________ (amats, vārds un uzvārds) _________ personā,</w:t>
      </w:r>
    </w:p>
    <w:p w14:paraId="61883710" w14:textId="77777777" w:rsidR="00850423" w:rsidRDefault="00850423" w:rsidP="004D76F5">
      <w:pPr>
        <w:pStyle w:val="Sarakstarindkopa"/>
        <w:numPr>
          <w:ilvl w:val="0"/>
          <w:numId w:val="13"/>
        </w:numPr>
        <w:tabs>
          <w:tab w:val="left" w:pos="567"/>
          <w:tab w:val="left" w:pos="1418"/>
        </w:tabs>
        <w:ind w:right="43"/>
        <w:jc w:val="both"/>
        <w:rPr>
          <w:rFonts w:ascii="Arial" w:hAnsi="Arial" w:cs="Arial"/>
          <w:sz w:val="20"/>
          <w:szCs w:val="20"/>
        </w:rPr>
      </w:pPr>
      <w:r>
        <w:rPr>
          <w:rFonts w:ascii="Arial" w:hAnsi="Arial" w:cs="Arial"/>
          <w:sz w:val="20"/>
          <w:szCs w:val="20"/>
        </w:rPr>
        <w:t>Garantē, ka darbu izpildē tiks pieaicināti kvalificēti speciālisti, kuri ir sertificēti, lai veiktu minētos darbus un darbi tiks veikti saskaņā ar labāko praksi;</w:t>
      </w:r>
    </w:p>
    <w:p w14:paraId="41B553E7" w14:textId="77777777" w:rsidR="00850423" w:rsidRPr="00850423" w:rsidRDefault="00850423" w:rsidP="004D76F5">
      <w:pPr>
        <w:pStyle w:val="Sarakstarindkopa"/>
        <w:numPr>
          <w:ilvl w:val="0"/>
          <w:numId w:val="13"/>
        </w:numPr>
        <w:tabs>
          <w:tab w:val="left" w:pos="567"/>
          <w:tab w:val="left" w:pos="1418"/>
        </w:tabs>
        <w:ind w:right="43"/>
        <w:jc w:val="both"/>
        <w:rPr>
          <w:rFonts w:ascii="Arial" w:hAnsi="Arial" w:cs="Arial"/>
          <w:sz w:val="20"/>
          <w:szCs w:val="20"/>
        </w:rPr>
      </w:pPr>
      <w:r>
        <w:rPr>
          <w:rFonts w:ascii="Arial" w:hAnsi="Arial" w:cs="Arial"/>
          <w:sz w:val="20"/>
          <w:szCs w:val="20"/>
        </w:rPr>
        <w:t xml:space="preserve">Apliecina, ka piedāvājuma kopējā summā ir iekļautas visas pretendenta izmaksas, lai veiktu katlu mājas servisa </w:t>
      </w:r>
      <w:r w:rsidR="00E00C80">
        <w:rPr>
          <w:rFonts w:ascii="Arial" w:hAnsi="Arial" w:cs="Arial"/>
          <w:sz w:val="20"/>
          <w:szCs w:val="20"/>
        </w:rPr>
        <w:t>ap</w:t>
      </w:r>
      <w:r>
        <w:rPr>
          <w:rFonts w:ascii="Arial" w:hAnsi="Arial" w:cs="Arial"/>
          <w:sz w:val="20"/>
          <w:szCs w:val="20"/>
        </w:rPr>
        <w:t>kalpošan</w:t>
      </w:r>
      <w:r w:rsidR="00E00C80">
        <w:rPr>
          <w:rFonts w:ascii="Arial" w:hAnsi="Arial" w:cs="Arial"/>
          <w:sz w:val="20"/>
          <w:szCs w:val="20"/>
        </w:rPr>
        <w:t>u, t.sk.,</w:t>
      </w:r>
      <w:r>
        <w:rPr>
          <w:rFonts w:ascii="Arial" w:hAnsi="Arial" w:cs="Arial"/>
          <w:sz w:val="20"/>
          <w:szCs w:val="20"/>
        </w:rPr>
        <w:t xml:space="preserve"> darbu</w:t>
      </w:r>
      <w:r w:rsidR="00E00C80">
        <w:rPr>
          <w:rFonts w:ascii="Arial" w:hAnsi="Arial" w:cs="Arial"/>
          <w:sz w:val="20"/>
          <w:szCs w:val="20"/>
        </w:rPr>
        <w:t xml:space="preserve"> organizācijas izdevumi, materiālu un mehānismu izdevumi, personāla un administratīvās izmaksas, sociālais u.c. nodokļi (izņemot PVN), pieskaitāmās izmaksas, ar peļņu un riska faktoriem saistītās izmaksas, neparedzamie izdevumi u.tml.</w:t>
      </w:r>
    </w:p>
    <w:p w14:paraId="64609EC1" w14:textId="77777777" w:rsidR="008B03B7" w:rsidRPr="00DA784F" w:rsidRDefault="008B03B7" w:rsidP="00657B98">
      <w:pPr>
        <w:tabs>
          <w:tab w:val="left" w:pos="3828"/>
          <w:tab w:val="left" w:pos="5103"/>
          <w:tab w:val="right" w:pos="9072"/>
        </w:tabs>
        <w:spacing w:after="0" w:line="240" w:lineRule="auto"/>
        <w:rPr>
          <w:rFonts w:ascii="Arial" w:hAnsi="Arial" w:cs="Arial"/>
          <w:sz w:val="24"/>
          <w:u w:val="single"/>
        </w:rPr>
      </w:pPr>
    </w:p>
    <w:p w14:paraId="69B74A25" w14:textId="77777777" w:rsidR="008B03B7" w:rsidRPr="00DA784F" w:rsidRDefault="008B03B7" w:rsidP="00657B98">
      <w:pPr>
        <w:tabs>
          <w:tab w:val="left" w:pos="3828"/>
          <w:tab w:val="left" w:pos="5103"/>
          <w:tab w:val="right" w:pos="9072"/>
        </w:tabs>
        <w:spacing w:after="0" w:line="240" w:lineRule="auto"/>
        <w:rPr>
          <w:rFonts w:ascii="Arial" w:hAnsi="Arial" w:cs="Arial"/>
          <w:sz w:val="24"/>
          <w:u w:val="single"/>
        </w:rPr>
      </w:pPr>
    </w:p>
    <w:p w14:paraId="37A46D32" w14:textId="77777777" w:rsidR="00657B98" w:rsidRPr="00DA784F" w:rsidRDefault="00657B98" w:rsidP="00657B98">
      <w:pPr>
        <w:tabs>
          <w:tab w:val="left" w:pos="3828"/>
          <w:tab w:val="left" w:pos="5103"/>
          <w:tab w:val="right" w:pos="9072"/>
        </w:tabs>
        <w:spacing w:after="0" w:line="240" w:lineRule="auto"/>
        <w:rPr>
          <w:rFonts w:ascii="Arial" w:hAnsi="Arial" w:cs="Arial"/>
          <w:sz w:val="24"/>
        </w:rPr>
      </w:pPr>
      <w:r w:rsidRPr="00DA784F">
        <w:rPr>
          <w:rFonts w:ascii="Arial" w:hAnsi="Arial" w:cs="Arial"/>
          <w:sz w:val="24"/>
          <w:u w:val="single"/>
        </w:rPr>
        <w:tab/>
      </w:r>
      <w:r w:rsidRPr="00DA784F">
        <w:rPr>
          <w:rFonts w:ascii="Arial" w:hAnsi="Arial" w:cs="Arial"/>
          <w:sz w:val="24"/>
        </w:rPr>
        <w:tab/>
      </w:r>
      <w:r w:rsidRPr="00DA784F">
        <w:rPr>
          <w:rFonts w:ascii="Arial" w:hAnsi="Arial" w:cs="Arial"/>
          <w:sz w:val="24"/>
          <w:u w:val="single"/>
        </w:rPr>
        <w:tab/>
      </w:r>
    </w:p>
    <w:p w14:paraId="39FDE564" w14:textId="77777777" w:rsidR="00657B98" w:rsidRPr="00DA784F" w:rsidRDefault="00657B98" w:rsidP="00657B98">
      <w:pPr>
        <w:tabs>
          <w:tab w:val="left" w:pos="0"/>
          <w:tab w:val="left" w:pos="4536"/>
          <w:tab w:val="left" w:pos="6379"/>
          <w:tab w:val="right" w:pos="7655"/>
        </w:tabs>
        <w:spacing w:after="0" w:line="240" w:lineRule="auto"/>
        <w:rPr>
          <w:rFonts w:ascii="Arial" w:hAnsi="Arial" w:cs="Arial"/>
          <w:sz w:val="24"/>
          <w:vertAlign w:val="superscript"/>
        </w:rPr>
      </w:pPr>
      <w:r w:rsidRPr="00DA784F">
        <w:rPr>
          <w:rFonts w:ascii="Arial" w:hAnsi="Arial" w:cs="Arial"/>
          <w:sz w:val="24"/>
          <w:vertAlign w:val="superscript"/>
        </w:rPr>
        <w:t>/uzņēmuma vadītāja vai pilnvarotās personas paraksts/</w:t>
      </w:r>
      <w:r w:rsidRPr="00DA784F">
        <w:rPr>
          <w:rFonts w:ascii="Arial" w:hAnsi="Arial" w:cs="Arial"/>
          <w:sz w:val="24"/>
          <w:vertAlign w:val="superscript"/>
        </w:rPr>
        <w:tab/>
      </w:r>
      <w:r w:rsidRPr="00DA784F">
        <w:rPr>
          <w:rFonts w:ascii="Arial" w:hAnsi="Arial" w:cs="Arial"/>
          <w:sz w:val="24"/>
          <w:vertAlign w:val="superscript"/>
        </w:rPr>
        <w:tab/>
        <w:t>/paraksta atšifrējums/</w:t>
      </w:r>
    </w:p>
    <w:p w14:paraId="5C55F914" w14:textId="77777777" w:rsidR="003139B5" w:rsidRDefault="00657B98" w:rsidP="00657B98">
      <w:pPr>
        <w:spacing w:after="0" w:line="240" w:lineRule="auto"/>
        <w:ind w:left="6480" w:firstLine="720"/>
        <w:rPr>
          <w:rFonts w:ascii="Arial" w:hAnsi="Arial" w:cs="Arial"/>
          <w:sz w:val="24"/>
        </w:rPr>
      </w:pPr>
      <w:r w:rsidRPr="00DA784F">
        <w:rPr>
          <w:rFonts w:ascii="Arial" w:hAnsi="Arial" w:cs="Arial"/>
          <w:i/>
          <w:sz w:val="24"/>
        </w:rPr>
        <w:t>Z.v</w:t>
      </w:r>
      <w:r w:rsidRPr="00DA784F">
        <w:rPr>
          <w:rFonts w:ascii="Arial" w:hAnsi="Arial" w:cs="Arial"/>
          <w:sz w:val="24"/>
        </w:rPr>
        <w:t>.</w:t>
      </w:r>
    </w:p>
    <w:p w14:paraId="6941669B" w14:textId="77777777" w:rsidR="00766F22" w:rsidRDefault="00766F22" w:rsidP="00657B98">
      <w:pPr>
        <w:spacing w:after="0" w:line="240" w:lineRule="auto"/>
        <w:ind w:left="6480" w:firstLine="720"/>
        <w:rPr>
          <w:rFonts w:ascii="Arial" w:hAnsi="Arial" w:cs="Arial"/>
          <w:sz w:val="24"/>
        </w:rPr>
      </w:pPr>
    </w:p>
    <w:p w14:paraId="0D0A2932" w14:textId="77777777" w:rsidR="00766F22" w:rsidRDefault="00766F22" w:rsidP="00766F22">
      <w:pPr>
        <w:spacing w:after="0"/>
        <w:jc w:val="center"/>
        <w:rPr>
          <w:rFonts w:ascii="Arial" w:eastAsia="Calibri" w:hAnsi="Arial" w:cs="Arial"/>
          <w:sz w:val="20"/>
          <w:szCs w:val="20"/>
        </w:rPr>
      </w:pPr>
    </w:p>
    <w:p w14:paraId="59DB1152" w14:textId="77777777" w:rsidR="00766F22" w:rsidRPr="00DA784F" w:rsidRDefault="00766F22" w:rsidP="00766F22">
      <w:pPr>
        <w:spacing w:after="0" w:line="240" w:lineRule="auto"/>
        <w:ind w:left="5812" w:right="-285"/>
        <w:rPr>
          <w:rFonts w:ascii="Arial" w:hAnsi="Arial" w:cs="Arial"/>
          <w:sz w:val="20"/>
          <w:szCs w:val="20"/>
        </w:rPr>
      </w:pPr>
      <w:r w:rsidRPr="00DA784F">
        <w:rPr>
          <w:rFonts w:ascii="Arial" w:hAnsi="Arial" w:cs="Arial"/>
          <w:sz w:val="20"/>
          <w:szCs w:val="20"/>
        </w:rPr>
        <w:lastRenderedPageBreak/>
        <w:t>Tirgus cenu izpētes</w:t>
      </w:r>
    </w:p>
    <w:p w14:paraId="44344C6F" w14:textId="77777777" w:rsidR="00766F22" w:rsidRPr="00DA784F" w:rsidRDefault="00766F22" w:rsidP="00766F22">
      <w:pPr>
        <w:spacing w:after="0" w:line="240" w:lineRule="auto"/>
        <w:ind w:left="5812" w:right="-285"/>
        <w:rPr>
          <w:rFonts w:ascii="Arial" w:hAnsi="Arial" w:cs="Arial"/>
          <w:sz w:val="20"/>
          <w:szCs w:val="20"/>
        </w:rPr>
      </w:pPr>
      <w:r w:rsidRPr="00DA784F">
        <w:rPr>
          <w:rFonts w:ascii="Arial" w:hAnsi="Arial" w:cs="Arial"/>
          <w:sz w:val="20"/>
          <w:szCs w:val="20"/>
        </w:rPr>
        <w:t>„</w:t>
      </w:r>
      <w:r>
        <w:rPr>
          <w:rFonts w:ascii="Arial" w:hAnsi="Arial" w:cs="Arial"/>
          <w:bCs/>
          <w:sz w:val="20"/>
          <w:szCs w:val="20"/>
        </w:rPr>
        <w:t>Kurināmās katlu mājas servisa apkalpošana Rēzeknē</w:t>
      </w:r>
      <w:r w:rsidRPr="00DA784F">
        <w:rPr>
          <w:rFonts w:ascii="Arial" w:hAnsi="Arial" w:cs="Arial"/>
          <w:sz w:val="20"/>
          <w:szCs w:val="20"/>
        </w:rPr>
        <w:t>”</w:t>
      </w:r>
    </w:p>
    <w:p w14:paraId="25650968" w14:textId="77777777" w:rsidR="00766F22" w:rsidRPr="00D62A59" w:rsidRDefault="00766F22" w:rsidP="00766F22">
      <w:pPr>
        <w:spacing w:after="0" w:line="240" w:lineRule="auto"/>
        <w:ind w:left="5812" w:right="-285"/>
        <w:rPr>
          <w:rFonts w:ascii="Arial" w:hAnsi="Arial" w:cs="Arial"/>
          <w:sz w:val="20"/>
          <w:szCs w:val="20"/>
        </w:rPr>
      </w:pPr>
      <w:r w:rsidRPr="00D62A59">
        <w:rPr>
          <w:rFonts w:ascii="Arial" w:hAnsi="Arial" w:cs="Arial"/>
          <w:sz w:val="20"/>
          <w:szCs w:val="20"/>
        </w:rPr>
        <w:t>Pielikums Nr.</w:t>
      </w:r>
      <w:r>
        <w:rPr>
          <w:rFonts w:ascii="Arial" w:hAnsi="Arial" w:cs="Arial"/>
          <w:sz w:val="20"/>
          <w:szCs w:val="20"/>
        </w:rPr>
        <w:t>2</w:t>
      </w:r>
    </w:p>
    <w:p w14:paraId="30268E68" w14:textId="77777777" w:rsidR="00766F22" w:rsidRDefault="00766F22" w:rsidP="00766F22">
      <w:pPr>
        <w:spacing w:after="0"/>
        <w:jc w:val="center"/>
        <w:rPr>
          <w:rFonts w:ascii="Arial" w:eastAsia="Calibri" w:hAnsi="Arial" w:cs="Arial"/>
          <w:sz w:val="20"/>
          <w:szCs w:val="20"/>
        </w:rPr>
      </w:pPr>
    </w:p>
    <w:p w14:paraId="52320B64" w14:textId="77777777" w:rsidR="00766F22" w:rsidRDefault="00766F22" w:rsidP="00766F22">
      <w:pPr>
        <w:spacing w:after="0"/>
        <w:jc w:val="center"/>
        <w:rPr>
          <w:rFonts w:ascii="Arial" w:eastAsia="Calibri" w:hAnsi="Arial" w:cs="Arial"/>
          <w:sz w:val="20"/>
          <w:szCs w:val="20"/>
        </w:rPr>
      </w:pPr>
    </w:p>
    <w:p w14:paraId="64EBCC79" w14:textId="77777777" w:rsidR="00766F22" w:rsidRPr="00766F22" w:rsidRDefault="00766F22" w:rsidP="00766F22">
      <w:pPr>
        <w:spacing w:after="0"/>
        <w:jc w:val="center"/>
        <w:rPr>
          <w:rFonts w:ascii="Arial" w:eastAsia="Calibri" w:hAnsi="Arial" w:cs="Arial"/>
          <w:b/>
          <w:bCs/>
          <w:sz w:val="20"/>
          <w:szCs w:val="20"/>
        </w:rPr>
      </w:pPr>
      <w:r w:rsidRPr="00766F22">
        <w:rPr>
          <w:rFonts w:ascii="Arial" w:eastAsia="Calibri" w:hAnsi="Arial" w:cs="Arial"/>
          <w:b/>
          <w:bCs/>
          <w:sz w:val="20"/>
          <w:szCs w:val="20"/>
        </w:rPr>
        <w:t>TEHNISKAIS UZDEVUMS</w:t>
      </w:r>
    </w:p>
    <w:p w14:paraId="4510334B" w14:textId="77777777" w:rsidR="00766F22" w:rsidRPr="00766F22" w:rsidRDefault="00766F22" w:rsidP="00766F22">
      <w:pPr>
        <w:spacing w:after="0"/>
        <w:jc w:val="center"/>
        <w:rPr>
          <w:rFonts w:ascii="Arial" w:eastAsia="Calibri" w:hAnsi="Arial" w:cs="Arial"/>
          <w:b/>
          <w:bCs/>
          <w:sz w:val="20"/>
          <w:szCs w:val="20"/>
        </w:rPr>
      </w:pPr>
      <w:bookmarkStart w:id="4" w:name="_Hlk51770311"/>
      <w:r w:rsidRPr="00766F22">
        <w:rPr>
          <w:rFonts w:ascii="Arial" w:eastAsia="Calibri" w:hAnsi="Arial" w:cs="Arial"/>
          <w:b/>
          <w:bCs/>
          <w:sz w:val="20"/>
          <w:szCs w:val="20"/>
        </w:rPr>
        <w:t>KATLU MĀJAS MEGAKONE MAXICONT 400</w:t>
      </w:r>
    </w:p>
    <w:p w14:paraId="198CAF52" w14:textId="77777777" w:rsidR="00766F22" w:rsidRPr="00973965" w:rsidRDefault="00766F22" w:rsidP="00766F22">
      <w:pPr>
        <w:spacing w:after="0"/>
        <w:jc w:val="center"/>
        <w:rPr>
          <w:rFonts w:ascii="Arial" w:eastAsia="Calibri" w:hAnsi="Arial" w:cs="Arial"/>
          <w:sz w:val="20"/>
          <w:szCs w:val="20"/>
        </w:rPr>
      </w:pPr>
      <w:r w:rsidRPr="00973965">
        <w:rPr>
          <w:rFonts w:ascii="Arial" w:eastAsia="Calibri" w:hAnsi="Arial" w:cs="Arial"/>
          <w:b/>
          <w:bCs/>
          <w:sz w:val="20"/>
          <w:szCs w:val="20"/>
        </w:rPr>
        <w:t>SERVISA APKALPOŠANAI</w:t>
      </w:r>
      <w:bookmarkEnd w:id="4"/>
    </w:p>
    <w:p w14:paraId="452EA5EB" w14:textId="77777777" w:rsidR="00766F22" w:rsidRPr="00973965" w:rsidRDefault="00766F22" w:rsidP="00766F22">
      <w:pPr>
        <w:spacing w:after="0"/>
        <w:jc w:val="center"/>
        <w:rPr>
          <w:rFonts w:ascii="Arial" w:eastAsia="Calibri" w:hAnsi="Arial" w:cs="Arial"/>
          <w:sz w:val="20"/>
          <w:szCs w:val="20"/>
        </w:rPr>
      </w:pPr>
    </w:p>
    <w:p w14:paraId="29A00D00" w14:textId="77777777" w:rsidR="00766F22" w:rsidRPr="00973965" w:rsidRDefault="00766F22" w:rsidP="00766F22">
      <w:pPr>
        <w:numPr>
          <w:ilvl w:val="0"/>
          <w:numId w:val="14"/>
        </w:numPr>
        <w:spacing w:after="0" w:line="276" w:lineRule="auto"/>
        <w:contextualSpacing/>
        <w:jc w:val="both"/>
        <w:rPr>
          <w:rFonts w:ascii="Arial" w:eastAsia="Calibri" w:hAnsi="Arial" w:cs="Arial"/>
          <w:sz w:val="20"/>
          <w:szCs w:val="20"/>
        </w:rPr>
      </w:pPr>
      <w:r w:rsidRPr="00973965">
        <w:rPr>
          <w:rFonts w:ascii="Arial" w:eastAsia="Calibri" w:hAnsi="Arial" w:cs="Arial"/>
          <w:sz w:val="20"/>
          <w:szCs w:val="20"/>
        </w:rPr>
        <w:t xml:space="preserve">Uzņēmējam jāveic Daugavpils lokomotīvju remonta centra Rēzeknes ceha </w:t>
      </w:r>
      <w:r w:rsidRPr="00973965">
        <w:rPr>
          <w:rFonts w:ascii="Arial" w:eastAsia="Calibri" w:hAnsi="Arial" w:cs="Arial"/>
          <w:b/>
          <w:bCs/>
          <w:i/>
          <w:iCs/>
          <w:sz w:val="20"/>
          <w:szCs w:val="20"/>
        </w:rPr>
        <w:t>katlu mājas katla</w:t>
      </w:r>
      <w:r w:rsidRPr="00973965">
        <w:rPr>
          <w:rFonts w:ascii="Arial" w:eastAsia="Calibri" w:hAnsi="Arial" w:cs="Arial"/>
          <w:sz w:val="20"/>
          <w:szCs w:val="20"/>
        </w:rPr>
        <w:t xml:space="preserve"> </w:t>
      </w:r>
      <w:proofErr w:type="spellStart"/>
      <w:r w:rsidRPr="00973965">
        <w:rPr>
          <w:rFonts w:ascii="Arial" w:eastAsia="Calibri" w:hAnsi="Arial" w:cs="Arial"/>
          <w:b/>
          <w:bCs/>
          <w:i/>
          <w:iCs/>
          <w:sz w:val="20"/>
          <w:szCs w:val="20"/>
        </w:rPr>
        <w:t>Megakone</w:t>
      </w:r>
      <w:proofErr w:type="spellEnd"/>
      <w:r w:rsidRPr="00973965">
        <w:rPr>
          <w:rFonts w:ascii="Arial" w:eastAsia="Calibri" w:hAnsi="Arial" w:cs="Arial"/>
          <w:b/>
          <w:bCs/>
          <w:i/>
          <w:iCs/>
          <w:sz w:val="20"/>
          <w:szCs w:val="20"/>
        </w:rPr>
        <w:t xml:space="preserve"> </w:t>
      </w:r>
      <w:proofErr w:type="spellStart"/>
      <w:r w:rsidRPr="00973965">
        <w:rPr>
          <w:rFonts w:ascii="Arial" w:eastAsia="Calibri" w:hAnsi="Arial" w:cs="Arial"/>
          <w:b/>
          <w:bCs/>
          <w:i/>
          <w:iCs/>
          <w:sz w:val="20"/>
          <w:szCs w:val="20"/>
        </w:rPr>
        <w:t>Maxicont</w:t>
      </w:r>
      <w:proofErr w:type="spellEnd"/>
      <w:r w:rsidRPr="00973965">
        <w:rPr>
          <w:rFonts w:ascii="Arial" w:eastAsia="Calibri" w:hAnsi="Arial" w:cs="Arial"/>
          <w:b/>
          <w:bCs/>
          <w:i/>
          <w:iCs/>
          <w:sz w:val="20"/>
          <w:szCs w:val="20"/>
        </w:rPr>
        <w:t xml:space="preserve"> 400</w:t>
      </w:r>
      <w:r w:rsidR="005E2D39">
        <w:rPr>
          <w:rFonts w:ascii="Arial" w:eastAsia="Calibri" w:hAnsi="Arial" w:cs="Arial"/>
          <w:b/>
          <w:bCs/>
          <w:i/>
          <w:iCs/>
          <w:sz w:val="20"/>
          <w:szCs w:val="20"/>
        </w:rPr>
        <w:t xml:space="preserve"> </w:t>
      </w:r>
      <w:r w:rsidRPr="00973965">
        <w:rPr>
          <w:rFonts w:ascii="Arial" w:eastAsia="Calibri" w:hAnsi="Arial" w:cs="Arial"/>
          <w:sz w:val="20"/>
          <w:szCs w:val="20"/>
        </w:rPr>
        <w:t xml:space="preserve">t.sk. </w:t>
      </w:r>
      <w:r w:rsidR="00F11E48">
        <w:rPr>
          <w:rFonts w:ascii="Arial" w:eastAsia="Calibri" w:hAnsi="Arial" w:cs="Arial"/>
          <w:sz w:val="20"/>
          <w:szCs w:val="20"/>
        </w:rPr>
        <w:t xml:space="preserve">ar šķeldu kurināmā apkures </w:t>
      </w:r>
      <w:r w:rsidRPr="00973965">
        <w:rPr>
          <w:rFonts w:ascii="Arial" w:eastAsia="Calibri" w:hAnsi="Arial" w:cs="Arial"/>
          <w:b/>
          <w:bCs/>
          <w:i/>
          <w:iCs/>
          <w:sz w:val="20"/>
          <w:szCs w:val="20"/>
        </w:rPr>
        <w:t xml:space="preserve">katla Veto-300 </w:t>
      </w:r>
      <w:r w:rsidRPr="00973965">
        <w:rPr>
          <w:rFonts w:ascii="Arial" w:eastAsia="Calibri" w:hAnsi="Arial" w:cs="Arial"/>
          <w:sz w:val="20"/>
          <w:szCs w:val="20"/>
        </w:rPr>
        <w:t xml:space="preserve"> (turpmāk – KATLU MĀJA) servisa apkalpošana.</w:t>
      </w:r>
    </w:p>
    <w:p w14:paraId="7C1F90AA" w14:textId="77777777" w:rsidR="00766F22" w:rsidRPr="00973965" w:rsidRDefault="00766F22" w:rsidP="00766F22">
      <w:pPr>
        <w:numPr>
          <w:ilvl w:val="0"/>
          <w:numId w:val="14"/>
        </w:numPr>
        <w:spacing w:after="0" w:line="276" w:lineRule="auto"/>
        <w:contextualSpacing/>
        <w:jc w:val="both"/>
        <w:rPr>
          <w:rFonts w:ascii="Arial" w:eastAsia="Calibri" w:hAnsi="Arial" w:cs="Arial"/>
          <w:b/>
          <w:bCs/>
          <w:sz w:val="20"/>
          <w:szCs w:val="20"/>
        </w:rPr>
      </w:pPr>
      <w:r w:rsidRPr="00973965">
        <w:rPr>
          <w:rFonts w:ascii="Arial" w:eastAsia="Calibri" w:hAnsi="Arial" w:cs="Arial"/>
          <w:color w:val="000000"/>
          <w:sz w:val="20"/>
          <w:szCs w:val="20"/>
        </w:rPr>
        <w:t>KATLU MĀJAS atrašanās vieta - Lokomotīves iela 23B, Rēzekne.</w:t>
      </w:r>
    </w:p>
    <w:p w14:paraId="61FDB787" w14:textId="77777777" w:rsidR="00766F22" w:rsidRPr="00973965" w:rsidRDefault="00766F22" w:rsidP="00766F22">
      <w:pPr>
        <w:numPr>
          <w:ilvl w:val="0"/>
          <w:numId w:val="14"/>
        </w:numPr>
        <w:spacing w:after="0" w:line="276" w:lineRule="auto"/>
        <w:contextualSpacing/>
        <w:jc w:val="both"/>
        <w:rPr>
          <w:rFonts w:ascii="Arial" w:eastAsia="Calibri" w:hAnsi="Arial" w:cs="Arial"/>
          <w:b/>
          <w:bCs/>
          <w:sz w:val="20"/>
          <w:szCs w:val="20"/>
        </w:rPr>
      </w:pPr>
      <w:r w:rsidRPr="00973965">
        <w:rPr>
          <w:rFonts w:ascii="Arial" w:eastAsia="Calibri" w:hAnsi="Arial" w:cs="Arial"/>
          <w:sz w:val="20"/>
          <w:szCs w:val="20"/>
        </w:rPr>
        <w:t>KATLU MĀJAS servisa apkalpošanas periods ir 6 (seši) mēneši – no 01.10.2021. līdz 30.03.2022.</w:t>
      </w:r>
    </w:p>
    <w:p w14:paraId="5D7693ED" w14:textId="77777777" w:rsidR="00766F22" w:rsidRPr="00973965" w:rsidRDefault="00766F22" w:rsidP="00766F22">
      <w:pPr>
        <w:numPr>
          <w:ilvl w:val="0"/>
          <w:numId w:val="14"/>
        </w:numPr>
        <w:spacing w:after="0" w:line="276" w:lineRule="auto"/>
        <w:contextualSpacing/>
        <w:jc w:val="both"/>
        <w:rPr>
          <w:rFonts w:ascii="Arial" w:eastAsia="Calibri" w:hAnsi="Arial" w:cs="Arial"/>
          <w:b/>
          <w:bCs/>
          <w:sz w:val="20"/>
          <w:szCs w:val="20"/>
        </w:rPr>
      </w:pPr>
      <w:r w:rsidRPr="00973965">
        <w:rPr>
          <w:rFonts w:ascii="Arial" w:eastAsia="Calibri" w:hAnsi="Arial" w:cs="Arial"/>
          <w:color w:val="000000"/>
          <w:sz w:val="20"/>
          <w:szCs w:val="20"/>
          <w:u w:val="single"/>
        </w:rPr>
        <w:t xml:space="preserve">KATLU MĀJAS servisa apkalpošana sevī ietver: </w:t>
      </w:r>
    </w:p>
    <w:p w14:paraId="2915DBCB" w14:textId="77777777" w:rsidR="00766F22" w:rsidRPr="00973965" w:rsidRDefault="00766F22" w:rsidP="00766F22">
      <w:pPr>
        <w:numPr>
          <w:ilvl w:val="0"/>
          <w:numId w:val="15"/>
        </w:numPr>
        <w:spacing w:after="0" w:line="240" w:lineRule="auto"/>
        <w:jc w:val="both"/>
        <w:rPr>
          <w:rFonts w:ascii="Arial" w:eastAsia="Times New Roman" w:hAnsi="Arial" w:cs="Arial"/>
          <w:color w:val="000000"/>
          <w:sz w:val="20"/>
          <w:szCs w:val="20"/>
        </w:rPr>
      </w:pPr>
      <w:r w:rsidRPr="00973965">
        <w:rPr>
          <w:rFonts w:ascii="Arial" w:eastAsia="Times New Roman" w:hAnsi="Arial" w:cs="Arial"/>
          <w:color w:val="000000"/>
          <w:sz w:val="20"/>
          <w:szCs w:val="20"/>
        </w:rPr>
        <w:t>KATLU MĀJAS sagatavošan</w:t>
      </w:r>
      <w:r w:rsidR="00441C46" w:rsidRPr="00973965">
        <w:rPr>
          <w:rFonts w:ascii="Arial" w:eastAsia="Times New Roman" w:hAnsi="Arial" w:cs="Arial"/>
          <w:color w:val="000000"/>
          <w:sz w:val="20"/>
          <w:szCs w:val="20"/>
        </w:rPr>
        <w:t>u</w:t>
      </w:r>
      <w:r w:rsidRPr="00973965">
        <w:rPr>
          <w:rFonts w:ascii="Arial" w:eastAsia="Times New Roman" w:hAnsi="Arial" w:cs="Arial"/>
          <w:color w:val="000000"/>
          <w:sz w:val="20"/>
          <w:szCs w:val="20"/>
        </w:rPr>
        <w:t xml:space="preserve"> apkures sezona</w:t>
      </w:r>
      <w:r w:rsidR="00441C46" w:rsidRPr="00973965">
        <w:rPr>
          <w:rFonts w:ascii="Arial" w:eastAsia="Times New Roman" w:hAnsi="Arial" w:cs="Arial"/>
          <w:color w:val="000000"/>
          <w:sz w:val="20"/>
          <w:szCs w:val="20"/>
        </w:rPr>
        <w:t>s</w:t>
      </w:r>
      <w:r w:rsidRPr="00973965">
        <w:rPr>
          <w:rFonts w:ascii="Arial" w:eastAsia="Times New Roman" w:hAnsi="Arial" w:cs="Arial"/>
          <w:color w:val="000000"/>
          <w:sz w:val="20"/>
          <w:szCs w:val="20"/>
        </w:rPr>
        <w:t xml:space="preserve"> atklāšanai/noslēgšanai un </w:t>
      </w:r>
      <w:r w:rsidRPr="00973965">
        <w:rPr>
          <w:rFonts w:ascii="Arial" w:eastAsia="Times New Roman" w:hAnsi="Arial" w:cs="Arial"/>
          <w:sz w:val="20"/>
          <w:szCs w:val="20"/>
        </w:rPr>
        <w:t xml:space="preserve">tehniskās apkalpošanas </w:t>
      </w:r>
      <w:r w:rsidRPr="00973965">
        <w:rPr>
          <w:rFonts w:ascii="Arial" w:eastAsia="Times New Roman" w:hAnsi="Arial" w:cs="Arial"/>
          <w:color w:val="000000"/>
          <w:sz w:val="20"/>
          <w:szCs w:val="20"/>
        </w:rPr>
        <w:t>darb</w:t>
      </w:r>
      <w:r w:rsidR="00441C46" w:rsidRPr="00973965">
        <w:rPr>
          <w:rFonts w:ascii="Arial" w:eastAsia="Times New Roman" w:hAnsi="Arial" w:cs="Arial"/>
          <w:color w:val="000000"/>
          <w:sz w:val="20"/>
          <w:szCs w:val="20"/>
        </w:rPr>
        <w:t>us</w:t>
      </w:r>
      <w:r w:rsidRPr="00973965">
        <w:rPr>
          <w:rFonts w:ascii="Arial" w:eastAsia="Times New Roman" w:hAnsi="Arial" w:cs="Arial"/>
          <w:color w:val="000000"/>
          <w:sz w:val="20"/>
          <w:szCs w:val="20"/>
        </w:rPr>
        <w:t xml:space="preserve"> apkures sezonas garumā; </w:t>
      </w:r>
    </w:p>
    <w:p w14:paraId="469DB56A" w14:textId="77777777" w:rsidR="00766F22" w:rsidRPr="00973965" w:rsidRDefault="00766F22" w:rsidP="00766F22">
      <w:pPr>
        <w:numPr>
          <w:ilvl w:val="0"/>
          <w:numId w:val="15"/>
        </w:numPr>
        <w:spacing w:after="0" w:line="240" w:lineRule="auto"/>
        <w:jc w:val="both"/>
        <w:rPr>
          <w:rFonts w:ascii="Arial" w:eastAsia="Times New Roman" w:hAnsi="Arial" w:cs="Arial"/>
          <w:color w:val="000000"/>
          <w:sz w:val="20"/>
          <w:szCs w:val="20"/>
        </w:rPr>
      </w:pPr>
      <w:r w:rsidRPr="00973965">
        <w:rPr>
          <w:rFonts w:ascii="Arial" w:eastAsia="Times New Roman" w:hAnsi="Arial" w:cs="Arial"/>
          <w:color w:val="000000"/>
          <w:sz w:val="20"/>
          <w:szCs w:val="20"/>
        </w:rPr>
        <w:t>sistēmu apkop</w:t>
      </w:r>
      <w:r w:rsidR="00441C46" w:rsidRPr="00973965">
        <w:rPr>
          <w:rFonts w:ascii="Arial" w:eastAsia="Times New Roman" w:hAnsi="Arial" w:cs="Arial"/>
          <w:color w:val="000000"/>
          <w:sz w:val="20"/>
          <w:szCs w:val="20"/>
        </w:rPr>
        <w:t>i</w:t>
      </w:r>
      <w:r w:rsidRPr="00973965">
        <w:rPr>
          <w:rFonts w:ascii="Arial" w:eastAsia="Times New Roman" w:hAnsi="Arial" w:cs="Arial"/>
          <w:color w:val="000000"/>
          <w:sz w:val="20"/>
          <w:szCs w:val="20"/>
        </w:rPr>
        <w:t xml:space="preserve"> un iestatījumu pārbaud</w:t>
      </w:r>
      <w:r w:rsidR="00441C46" w:rsidRPr="00973965">
        <w:rPr>
          <w:rFonts w:ascii="Arial" w:eastAsia="Times New Roman" w:hAnsi="Arial" w:cs="Arial"/>
          <w:color w:val="000000"/>
          <w:sz w:val="20"/>
          <w:szCs w:val="20"/>
        </w:rPr>
        <w:t>i</w:t>
      </w:r>
      <w:r w:rsidRPr="00973965">
        <w:rPr>
          <w:rFonts w:ascii="Arial" w:eastAsia="Times New Roman" w:hAnsi="Arial" w:cs="Arial"/>
          <w:color w:val="000000"/>
          <w:sz w:val="20"/>
          <w:szCs w:val="20"/>
        </w:rPr>
        <w:t>;</w:t>
      </w:r>
    </w:p>
    <w:p w14:paraId="2B4585F7" w14:textId="77777777" w:rsidR="00766F22" w:rsidRPr="00973965" w:rsidRDefault="00766F22" w:rsidP="00766F22">
      <w:pPr>
        <w:numPr>
          <w:ilvl w:val="0"/>
          <w:numId w:val="15"/>
        </w:numPr>
        <w:spacing w:after="0" w:line="240" w:lineRule="auto"/>
        <w:jc w:val="both"/>
        <w:rPr>
          <w:rFonts w:ascii="Arial" w:eastAsia="Times New Roman" w:hAnsi="Arial" w:cs="Arial"/>
          <w:color w:val="000000"/>
          <w:sz w:val="20"/>
          <w:szCs w:val="20"/>
        </w:rPr>
      </w:pPr>
      <w:r w:rsidRPr="00973965">
        <w:rPr>
          <w:rFonts w:ascii="Arial" w:eastAsia="Times New Roman" w:hAnsi="Arial" w:cs="Arial"/>
          <w:color w:val="000000"/>
          <w:sz w:val="20"/>
          <w:szCs w:val="20"/>
        </w:rPr>
        <w:t>cirkulācijas sūkņu pārbaud</w:t>
      </w:r>
      <w:r w:rsidR="00441C46" w:rsidRPr="00973965">
        <w:rPr>
          <w:rFonts w:ascii="Arial" w:eastAsia="Times New Roman" w:hAnsi="Arial" w:cs="Arial"/>
          <w:color w:val="000000"/>
          <w:sz w:val="20"/>
          <w:szCs w:val="20"/>
        </w:rPr>
        <w:t>i</w:t>
      </w:r>
      <w:r w:rsidRPr="00973965">
        <w:rPr>
          <w:rFonts w:ascii="Arial" w:eastAsia="Times New Roman" w:hAnsi="Arial" w:cs="Arial"/>
          <w:color w:val="000000"/>
          <w:sz w:val="20"/>
          <w:szCs w:val="20"/>
        </w:rPr>
        <w:t>;</w:t>
      </w:r>
    </w:p>
    <w:p w14:paraId="25312222" w14:textId="77777777" w:rsidR="00766F22" w:rsidRPr="00973965" w:rsidRDefault="00766F22" w:rsidP="00766F22">
      <w:pPr>
        <w:numPr>
          <w:ilvl w:val="0"/>
          <w:numId w:val="15"/>
        </w:numPr>
        <w:spacing w:after="0" w:line="240" w:lineRule="auto"/>
        <w:jc w:val="both"/>
        <w:rPr>
          <w:rFonts w:ascii="Arial" w:eastAsia="Times New Roman" w:hAnsi="Arial" w:cs="Arial"/>
          <w:color w:val="000000"/>
          <w:sz w:val="20"/>
          <w:szCs w:val="20"/>
        </w:rPr>
      </w:pPr>
      <w:r w:rsidRPr="00973965">
        <w:rPr>
          <w:rFonts w:ascii="Arial" w:eastAsia="Times New Roman" w:hAnsi="Arial" w:cs="Arial"/>
          <w:color w:val="000000"/>
          <w:sz w:val="20"/>
          <w:szCs w:val="20"/>
        </w:rPr>
        <w:t>filtru pārbaud</w:t>
      </w:r>
      <w:r w:rsidR="00441C46" w:rsidRPr="00973965">
        <w:rPr>
          <w:rFonts w:ascii="Arial" w:eastAsia="Times New Roman" w:hAnsi="Arial" w:cs="Arial"/>
          <w:color w:val="000000"/>
          <w:sz w:val="20"/>
          <w:szCs w:val="20"/>
        </w:rPr>
        <w:t>i</w:t>
      </w:r>
      <w:r w:rsidRPr="00973965">
        <w:rPr>
          <w:rFonts w:ascii="Arial" w:eastAsia="Times New Roman" w:hAnsi="Arial" w:cs="Arial"/>
          <w:color w:val="000000"/>
          <w:sz w:val="20"/>
          <w:szCs w:val="20"/>
        </w:rPr>
        <w:t>, tīrīšan</w:t>
      </w:r>
      <w:r w:rsidR="00441C46" w:rsidRPr="00973965">
        <w:rPr>
          <w:rFonts w:ascii="Arial" w:eastAsia="Times New Roman" w:hAnsi="Arial" w:cs="Arial"/>
          <w:color w:val="000000"/>
          <w:sz w:val="20"/>
          <w:szCs w:val="20"/>
        </w:rPr>
        <w:t>u</w:t>
      </w:r>
      <w:r w:rsidRPr="00973965">
        <w:rPr>
          <w:rFonts w:ascii="Arial" w:eastAsia="Times New Roman" w:hAnsi="Arial" w:cs="Arial"/>
          <w:color w:val="000000"/>
          <w:sz w:val="20"/>
          <w:szCs w:val="20"/>
        </w:rPr>
        <w:t xml:space="preserve"> vai nomaiņ</w:t>
      </w:r>
      <w:r w:rsidR="00441C46" w:rsidRPr="00973965">
        <w:rPr>
          <w:rFonts w:ascii="Arial" w:eastAsia="Times New Roman" w:hAnsi="Arial" w:cs="Arial"/>
          <w:color w:val="000000"/>
          <w:sz w:val="20"/>
          <w:szCs w:val="20"/>
        </w:rPr>
        <w:t>u</w:t>
      </w:r>
      <w:r w:rsidRPr="00973965">
        <w:rPr>
          <w:rFonts w:ascii="Arial" w:eastAsia="Times New Roman" w:hAnsi="Arial" w:cs="Arial"/>
          <w:color w:val="000000"/>
          <w:sz w:val="20"/>
          <w:szCs w:val="20"/>
        </w:rPr>
        <w:t xml:space="preserve">; </w:t>
      </w:r>
    </w:p>
    <w:p w14:paraId="68F73E2D" w14:textId="77777777" w:rsidR="00766F22" w:rsidRPr="00973965" w:rsidRDefault="00766F22" w:rsidP="00766F22">
      <w:pPr>
        <w:numPr>
          <w:ilvl w:val="0"/>
          <w:numId w:val="15"/>
        </w:numPr>
        <w:spacing w:after="0" w:line="240" w:lineRule="auto"/>
        <w:jc w:val="both"/>
        <w:rPr>
          <w:rFonts w:ascii="Arial" w:eastAsia="Times New Roman" w:hAnsi="Arial" w:cs="Arial"/>
          <w:color w:val="000000"/>
          <w:sz w:val="20"/>
          <w:szCs w:val="20"/>
        </w:rPr>
      </w:pPr>
      <w:r w:rsidRPr="00973965">
        <w:rPr>
          <w:rFonts w:ascii="Arial" w:eastAsia="Times New Roman" w:hAnsi="Arial" w:cs="Arial"/>
          <w:color w:val="000000"/>
          <w:sz w:val="20"/>
          <w:szCs w:val="20"/>
        </w:rPr>
        <w:t>savienojumu pārbaud</w:t>
      </w:r>
      <w:r w:rsidR="00441C46" w:rsidRPr="00973965">
        <w:rPr>
          <w:rFonts w:ascii="Arial" w:eastAsia="Times New Roman" w:hAnsi="Arial" w:cs="Arial"/>
          <w:color w:val="000000"/>
          <w:sz w:val="20"/>
          <w:szCs w:val="20"/>
        </w:rPr>
        <w:t>i</w:t>
      </w:r>
      <w:r w:rsidRPr="00973965">
        <w:rPr>
          <w:rFonts w:ascii="Arial" w:eastAsia="Times New Roman" w:hAnsi="Arial" w:cs="Arial"/>
          <w:color w:val="000000"/>
          <w:sz w:val="20"/>
          <w:szCs w:val="20"/>
        </w:rPr>
        <w:t xml:space="preserve"> un ja nepieciešams sūču novēršan</w:t>
      </w:r>
      <w:r w:rsidR="00441C46" w:rsidRPr="00973965">
        <w:rPr>
          <w:rFonts w:ascii="Arial" w:eastAsia="Times New Roman" w:hAnsi="Arial" w:cs="Arial"/>
          <w:color w:val="000000"/>
          <w:sz w:val="20"/>
          <w:szCs w:val="20"/>
        </w:rPr>
        <w:t>u</w:t>
      </w:r>
      <w:r w:rsidRPr="00973965">
        <w:rPr>
          <w:rFonts w:ascii="Arial" w:eastAsia="Times New Roman" w:hAnsi="Arial" w:cs="Arial"/>
          <w:color w:val="000000"/>
          <w:sz w:val="20"/>
          <w:szCs w:val="20"/>
        </w:rPr>
        <w:t xml:space="preserve">; </w:t>
      </w:r>
    </w:p>
    <w:p w14:paraId="70193DA7" w14:textId="77777777" w:rsidR="00766F22" w:rsidRPr="00973965" w:rsidRDefault="00766F22" w:rsidP="00766F22">
      <w:pPr>
        <w:numPr>
          <w:ilvl w:val="0"/>
          <w:numId w:val="15"/>
        </w:numPr>
        <w:spacing w:after="0" w:line="240" w:lineRule="auto"/>
        <w:jc w:val="both"/>
        <w:rPr>
          <w:rFonts w:ascii="Arial" w:eastAsia="Times New Roman" w:hAnsi="Arial" w:cs="Arial"/>
          <w:color w:val="000000"/>
          <w:sz w:val="20"/>
          <w:szCs w:val="20"/>
        </w:rPr>
      </w:pPr>
      <w:r w:rsidRPr="00973965">
        <w:rPr>
          <w:rFonts w:ascii="Arial" w:eastAsia="Times New Roman" w:hAnsi="Arial" w:cs="Arial"/>
          <w:color w:val="000000"/>
          <w:sz w:val="20"/>
          <w:szCs w:val="20"/>
        </w:rPr>
        <w:t>dīzeļdegvielas katl</w:t>
      </w:r>
      <w:r w:rsidR="00441C46" w:rsidRPr="00973965">
        <w:rPr>
          <w:rFonts w:ascii="Arial" w:eastAsia="Times New Roman" w:hAnsi="Arial" w:cs="Arial"/>
          <w:color w:val="000000"/>
          <w:sz w:val="20"/>
          <w:szCs w:val="20"/>
        </w:rPr>
        <w:t>u</w:t>
      </w:r>
      <w:r w:rsidRPr="00973965">
        <w:rPr>
          <w:rFonts w:ascii="Arial" w:eastAsia="Times New Roman" w:hAnsi="Arial" w:cs="Arial"/>
          <w:color w:val="000000"/>
          <w:sz w:val="20"/>
          <w:szCs w:val="20"/>
        </w:rPr>
        <w:t xml:space="preserve"> degļu apkop</w:t>
      </w:r>
      <w:r w:rsidR="00441C46" w:rsidRPr="00973965">
        <w:rPr>
          <w:rFonts w:ascii="Arial" w:eastAsia="Times New Roman" w:hAnsi="Arial" w:cs="Arial"/>
          <w:color w:val="000000"/>
          <w:sz w:val="20"/>
          <w:szCs w:val="20"/>
        </w:rPr>
        <w:t xml:space="preserve">i </w:t>
      </w:r>
      <w:r w:rsidRPr="00973965">
        <w:rPr>
          <w:rFonts w:ascii="Arial" w:eastAsia="Times New Roman" w:hAnsi="Arial" w:cs="Arial"/>
          <w:color w:val="000000"/>
          <w:sz w:val="20"/>
          <w:szCs w:val="20"/>
        </w:rPr>
        <w:t>un regulēšan</w:t>
      </w:r>
      <w:r w:rsidR="00441C46" w:rsidRPr="00973965">
        <w:rPr>
          <w:rFonts w:ascii="Arial" w:eastAsia="Times New Roman" w:hAnsi="Arial" w:cs="Arial"/>
          <w:color w:val="000000"/>
          <w:sz w:val="20"/>
          <w:szCs w:val="20"/>
        </w:rPr>
        <w:t>u</w:t>
      </w:r>
      <w:r w:rsidRPr="00973965">
        <w:rPr>
          <w:rFonts w:ascii="Arial" w:eastAsia="Times New Roman" w:hAnsi="Arial" w:cs="Arial"/>
          <w:color w:val="000000"/>
          <w:sz w:val="20"/>
          <w:szCs w:val="20"/>
        </w:rPr>
        <w:t>;</w:t>
      </w:r>
    </w:p>
    <w:p w14:paraId="135F32CC" w14:textId="77777777" w:rsidR="00766F22" w:rsidRPr="00973965" w:rsidRDefault="00766F22" w:rsidP="00766F22">
      <w:pPr>
        <w:numPr>
          <w:ilvl w:val="0"/>
          <w:numId w:val="15"/>
        </w:numPr>
        <w:spacing w:after="0" w:line="240" w:lineRule="auto"/>
        <w:jc w:val="both"/>
        <w:rPr>
          <w:rFonts w:ascii="Arial" w:eastAsia="Times New Roman" w:hAnsi="Arial" w:cs="Arial"/>
          <w:color w:val="000000"/>
          <w:sz w:val="20"/>
          <w:szCs w:val="20"/>
        </w:rPr>
      </w:pPr>
      <w:r w:rsidRPr="00973965">
        <w:rPr>
          <w:rFonts w:ascii="Arial" w:eastAsia="Times New Roman" w:hAnsi="Arial" w:cs="Arial"/>
          <w:color w:val="000000"/>
          <w:sz w:val="20"/>
          <w:szCs w:val="20"/>
        </w:rPr>
        <w:t>avārijas un tekošo remontdarbu nodrošināšan</w:t>
      </w:r>
      <w:r w:rsidR="00441C46" w:rsidRPr="00973965">
        <w:rPr>
          <w:rFonts w:ascii="Arial" w:eastAsia="Times New Roman" w:hAnsi="Arial" w:cs="Arial"/>
          <w:color w:val="000000"/>
          <w:sz w:val="20"/>
          <w:szCs w:val="20"/>
        </w:rPr>
        <w:t>u</w:t>
      </w:r>
      <w:r w:rsidRPr="00973965">
        <w:rPr>
          <w:rFonts w:ascii="Arial" w:eastAsia="Times New Roman" w:hAnsi="Arial" w:cs="Arial"/>
          <w:color w:val="000000"/>
          <w:sz w:val="20"/>
          <w:szCs w:val="20"/>
        </w:rPr>
        <w:t>;</w:t>
      </w:r>
    </w:p>
    <w:p w14:paraId="3109A771" w14:textId="17572136" w:rsidR="00973965" w:rsidRPr="00C435C9" w:rsidRDefault="00766F22" w:rsidP="00C435C9">
      <w:pPr>
        <w:numPr>
          <w:ilvl w:val="0"/>
          <w:numId w:val="15"/>
        </w:numPr>
        <w:spacing w:after="0" w:line="240" w:lineRule="auto"/>
        <w:jc w:val="both"/>
        <w:rPr>
          <w:rFonts w:ascii="Arial" w:eastAsia="Times New Roman" w:hAnsi="Arial" w:cs="Arial"/>
          <w:color w:val="000000"/>
          <w:sz w:val="20"/>
          <w:szCs w:val="20"/>
        </w:rPr>
      </w:pPr>
      <w:r w:rsidRPr="00973965">
        <w:rPr>
          <w:rFonts w:ascii="Arial" w:eastAsia="Times New Roman" w:hAnsi="Arial" w:cs="Arial"/>
          <w:color w:val="000000"/>
          <w:sz w:val="20"/>
          <w:szCs w:val="20"/>
        </w:rPr>
        <w:t>savlaicīg</w:t>
      </w:r>
      <w:r w:rsidR="00441C46" w:rsidRPr="00973965">
        <w:rPr>
          <w:rFonts w:ascii="Arial" w:eastAsia="Times New Roman" w:hAnsi="Arial" w:cs="Arial"/>
          <w:color w:val="000000"/>
          <w:sz w:val="20"/>
          <w:szCs w:val="20"/>
        </w:rPr>
        <w:t>u</w:t>
      </w:r>
      <w:r w:rsidRPr="00973965">
        <w:rPr>
          <w:rFonts w:ascii="Arial" w:eastAsia="Times New Roman" w:hAnsi="Arial" w:cs="Arial"/>
          <w:color w:val="000000"/>
          <w:sz w:val="20"/>
          <w:szCs w:val="20"/>
        </w:rPr>
        <w:t xml:space="preserve"> nepieciešamo rezerves daļu piegād</w:t>
      </w:r>
      <w:r w:rsidR="00441C46" w:rsidRPr="00973965">
        <w:rPr>
          <w:rFonts w:ascii="Arial" w:eastAsia="Times New Roman" w:hAnsi="Arial" w:cs="Arial"/>
          <w:color w:val="000000"/>
          <w:sz w:val="20"/>
          <w:szCs w:val="20"/>
        </w:rPr>
        <w:t xml:space="preserve">i </w:t>
      </w:r>
      <w:r w:rsidRPr="00973965">
        <w:rPr>
          <w:rFonts w:ascii="Arial" w:eastAsia="Times New Roman" w:hAnsi="Arial" w:cs="Arial"/>
          <w:color w:val="000000"/>
          <w:sz w:val="20"/>
          <w:szCs w:val="20"/>
        </w:rPr>
        <w:t>un loģistikas nodrošināšan</w:t>
      </w:r>
      <w:r w:rsidR="00441C46" w:rsidRPr="00973965">
        <w:rPr>
          <w:rFonts w:ascii="Arial" w:eastAsia="Times New Roman" w:hAnsi="Arial" w:cs="Arial"/>
          <w:color w:val="000000"/>
          <w:sz w:val="20"/>
          <w:szCs w:val="20"/>
        </w:rPr>
        <w:t>u</w:t>
      </w:r>
      <w:r w:rsidRPr="00973965">
        <w:rPr>
          <w:rFonts w:ascii="Arial" w:eastAsia="Times New Roman" w:hAnsi="Arial" w:cs="Arial"/>
          <w:color w:val="000000"/>
          <w:sz w:val="20"/>
          <w:szCs w:val="20"/>
        </w:rPr>
        <w:t>;</w:t>
      </w:r>
    </w:p>
    <w:p w14:paraId="5A696EA5" w14:textId="77777777" w:rsidR="00766F22" w:rsidRPr="00973965" w:rsidRDefault="00766F22" w:rsidP="00766F22">
      <w:pPr>
        <w:numPr>
          <w:ilvl w:val="0"/>
          <w:numId w:val="15"/>
        </w:numPr>
        <w:spacing w:after="0" w:line="240" w:lineRule="auto"/>
        <w:jc w:val="both"/>
        <w:rPr>
          <w:rFonts w:ascii="Arial" w:eastAsia="Times New Roman" w:hAnsi="Arial" w:cs="Arial"/>
          <w:color w:val="000000"/>
          <w:sz w:val="20"/>
          <w:szCs w:val="20"/>
        </w:rPr>
      </w:pPr>
      <w:r w:rsidRPr="00973965">
        <w:rPr>
          <w:rFonts w:ascii="Arial" w:eastAsia="Times New Roman" w:hAnsi="Arial" w:cs="Arial"/>
          <w:color w:val="000000"/>
          <w:sz w:val="20"/>
          <w:szCs w:val="20"/>
        </w:rPr>
        <w:t>cit</w:t>
      </w:r>
      <w:r w:rsidR="00441C46" w:rsidRPr="00973965">
        <w:rPr>
          <w:rFonts w:ascii="Arial" w:eastAsia="Times New Roman" w:hAnsi="Arial" w:cs="Arial"/>
          <w:color w:val="000000"/>
          <w:sz w:val="20"/>
          <w:szCs w:val="20"/>
        </w:rPr>
        <w:t>us</w:t>
      </w:r>
      <w:r w:rsidRPr="00973965">
        <w:rPr>
          <w:rFonts w:ascii="Arial" w:eastAsia="Times New Roman" w:hAnsi="Arial" w:cs="Arial"/>
          <w:color w:val="000000"/>
          <w:sz w:val="20"/>
          <w:szCs w:val="20"/>
        </w:rPr>
        <w:t xml:space="preserve"> ikmēneša darb</w:t>
      </w:r>
      <w:r w:rsidR="00441C46" w:rsidRPr="00973965">
        <w:rPr>
          <w:rFonts w:ascii="Arial" w:eastAsia="Times New Roman" w:hAnsi="Arial" w:cs="Arial"/>
          <w:color w:val="000000"/>
          <w:sz w:val="20"/>
          <w:szCs w:val="20"/>
        </w:rPr>
        <w:t>us</w:t>
      </w:r>
      <w:r w:rsidRPr="00973965">
        <w:rPr>
          <w:rFonts w:ascii="Arial" w:eastAsia="Times New Roman" w:hAnsi="Arial" w:cs="Arial"/>
          <w:color w:val="000000"/>
          <w:sz w:val="20"/>
          <w:szCs w:val="20"/>
        </w:rPr>
        <w:t>, kas minēti 5.punktā.</w:t>
      </w:r>
    </w:p>
    <w:p w14:paraId="19C68C8E" w14:textId="77777777" w:rsidR="00766F22" w:rsidRPr="00D92457" w:rsidRDefault="00766F22" w:rsidP="00766F22">
      <w:pPr>
        <w:numPr>
          <w:ilvl w:val="0"/>
          <w:numId w:val="14"/>
        </w:numPr>
        <w:spacing w:after="0" w:line="276" w:lineRule="auto"/>
        <w:contextualSpacing/>
        <w:jc w:val="both"/>
        <w:rPr>
          <w:rFonts w:ascii="Arial" w:eastAsia="Calibri" w:hAnsi="Arial" w:cs="Arial"/>
          <w:b/>
          <w:bCs/>
          <w:sz w:val="20"/>
          <w:szCs w:val="20"/>
        </w:rPr>
      </w:pPr>
      <w:r w:rsidRPr="00973965">
        <w:rPr>
          <w:rFonts w:ascii="Arial" w:eastAsia="Calibri" w:hAnsi="Arial" w:cs="Arial"/>
          <w:sz w:val="20"/>
          <w:szCs w:val="20"/>
        </w:rPr>
        <w:t xml:space="preserve">Uzņēmējam jāveic KATLU MĀJAS servisa inspekcija, darbības pārbaude un iestatījumu kontrole klātienē. Darbības pārbaude sevī ietver: diagnostiku, apkopi un nepieciešamības gadījumā remontu. Tiek apsekotas šādas iekārtas un mezgli: kopējās sistēmas darbības pārbaude, iekšējo siltuma padeves </w:t>
      </w:r>
      <w:r w:rsidRPr="00D92457">
        <w:rPr>
          <w:rFonts w:ascii="Arial" w:eastAsia="Calibri" w:hAnsi="Arial" w:cs="Arial"/>
          <w:sz w:val="20"/>
          <w:szCs w:val="20"/>
        </w:rPr>
        <w:t xml:space="preserve">komunikāciju sistēma, dīzeļdegvielas katls un degļi, hidrauliskā sistēma, dīzeļdegvielas glabāšanas tilpnes, ūdens sagatavošanas sistēma, kurināmā padeves sistēma, pelnu izvadīšanas sistēma, GSM modulis. </w:t>
      </w:r>
      <w:r w:rsidRPr="00D92457">
        <w:rPr>
          <w:rFonts w:ascii="Arial" w:eastAsia="Calibri" w:hAnsi="Arial" w:cs="Arial"/>
          <w:color w:val="000000"/>
          <w:sz w:val="20"/>
          <w:szCs w:val="20"/>
        </w:rPr>
        <w:t xml:space="preserve">Pēc Pasūtītāja pieprasījuma jāveic </w:t>
      </w:r>
      <w:r w:rsidRPr="00D92457">
        <w:rPr>
          <w:rFonts w:ascii="Arial" w:eastAsia="Calibri" w:hAnsi="Arial" w:cs="Arial"/>
          <w:sz w:val="20"/>
          <w:szCs w:val="20"/>
        </w:rPr>
        <w:t>telefona numuru pārprogrammēšanu.</w:t>
      </w:r>
    </w:p>
    <w:p w14:paraId="710AEA8A" w14:textId="77777777" w:rsidR="00401E08" w:rsidRPr="00D92457" w:rsidRDefault="00401E08" w:rsidP="00766F22">
      <w:pPr>
        <w:numPr>
          <w:ilvl w:val="0"/>
          <w:numId w:val="14"/>
        </w:numPr>
        <w:spacing w:after="0" w:line="276" w:lineRule="auto"/>
        <w:contextualSpacing/>
        <w:jc w:val="both"/>
        <w:rPr>
          <w:rFonts w:ascii="Arial" w:eastAsia="Calibri" w:hAnsi="Arial" w:cs="Arial"/>
          <w:b/>
          <w:bCs/>
          <w:sz w:val="20"/>
          <w:szCs w:val="20"/>
        </w:rPr>
      </w:pPr>
      <w:r w:rsidRPr="00D92457">
        <w:rPr>
          <w:rFonts w:ascii="Arial" w:eastAsia="Calibri" w:hAnsi="Arial" w:cs="Arial"/>
          <w:sz w:val="20"/>
          <w:szCs w:val="20"/>
        </w:rPr>
        <w:t>Tehniskās apkalpošanas darbus un papildus remontdarbus var veikt tikai Uzņēmēja autorizēts un atbilstoši apmācīts tehniskais personāls.</w:t>
      </w:r>
    </w:p>
    <w:p w14:paraId="4AD4B0DC" w14:textId="77777777" w:rsidR="00766F22" w:rsidRPr="00DA784F" w:rsidRDefault="00766F22" w:rsidP="00657B98">
      <w:pPr>
        <w:spacing w:after="0" w:line="240" w:lineRule="auto"/>
        <w:ind w:left="6480" w:firstLine="720"/>
        <w:rPr>
          <w:rFonts w:ascii="Arial" w:hAnsi="Arial" w:cs="Arial"/>
          <w:sz w:val="24"/>
        </w:rPr>
      </w:pPr>
    </w:p>
    <w:sectPr w:rsidR="00766F22" w:rsidRPr="00DA784F" w:rsidSect="00DA784F">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D2D"/>
    <w:multiLevelType w:val="hybridMultilevel"/>
    <w:tmpl w:val="8196E788"/>
    <w:lvl w:ilvl="0" w:tplc="31EA2644">
      <w:start w:val="2014"/>
      <w:numFmt w:val="bullet"/>
      <w:lvlText w:val="-"/>
      <w:lvlJc w:val="left"/>
      <w:pPr>
        <w:ind w:left="842" w:hanging="360"/>
      </w:pPr>
      <w:rPr>
        <w:rFonts w:ascii="Times New Roman" w:eastAsia="Times New Roman" w:hAnsi="Times New Roman" w:cs="Times New Roman" w:hint="default"/>
      </w:rPr>
    </w:lvl>
    <w:lvl w:ilvl="1" w:tplc="04260003" w:tentative="1">
      <w:start w:val="1"/>
      <w:numFmt w:val="bullet"/>
      <w:lvlText w:val="o"/>
      <w:lvlJc w:val="left"/>
      <w:pPr>
        <w:ind w:left="1562" w:hanging="360"/>
      </w:pPr>
      <w:rPr>
        <w:rFonts w:ascii="Courier New" w:hAnsi="Courier New" w:cs="Courier New" w:hint="default"/>
      </w:rPr>
    </w:lvl>
    <w:lvl w:ilvl="2" w:tplc="04260005" w:tentative="1">
      <w:start w:val="1"/>
      <w:numFmt w:val="bullet"/>
      <w:lvlText w:val=""/>
      <w:lvlJc w:val="left"/>
      <w:pPr>
        <w:ind w:left="2282" w:hanging="360"/>
      </w:pPr>
      <w:rPr>
        <w:rFonts w:ascii="Wingdings" w:hAnsi="Wingdings" w:hint="default"/>
      </w:rPr>
    </w:lvl>
    <w:lvl w:ilvl="3" w:tplc="04260001" w:tentative="1">
      <w:start w:val="1"/>
      <w:numFmt w:val="bullet"/>
      <w:lvlText w:val=""/>
      <w:lvlJc w:val="left"/>
      <w:pPr>
        <w:ind w:left="3002" w:hanging="360"/>
      </w:pPr>
      <w:rPr>
        <w:rFonts w:ascii="Symbol" w:hAnsi="Symbol" w:hint="default"/>
      </w:rPr>
    </w:lvl>
    <w:lvl w:ilvl="4" w:tplc="04260003" w:tentative="1">
      <w:start w:val="1"/>
      <w:numFmt w:val="bullet"/>
      <w:lvlText w:val="o"/>
      <w:lvlJc w:val="left"/>
      <w:pPr>
        <w:ind w:left="3722" w:hanging="360"/>
      </w:pPr>
      <w:rPr>
        <w:rFonts w:ascii="Courier New" w:hAnsi="Courier New" w:cs="Courier New" w:hint="default"/>
      </w:rPr>
    </w:lvl>
    <w:lvl w:ilvl="5" w:tplc="04260005" w:tentative="1">
      <w:start w:val="1"/>
      <w:numFmt w:val="bullet"/>
      <w:lvlText w:val=""/>
      <w:lvlJc w:val="left"/>
      <w:pPr>
        <w:ind w:left="4442" w:hanging="360"/>
      </w:pPr>
      <w:rPr>
        <w:rFonts w:ascii="Wingdings" w:hAnsi="Wingdings" w:hint="default"/>
      </w:rPr>
    </w:lvl>
    <w:lvl w:ilvl="6" w:tplc="04260001" w:tentative="1">
      <w:start w:val="1"/>
      <w:numFmt w:val="bullet"/>
      <w:lvlText w:val=""/>
      <w:lvlJc w:val="left"/>
      <w:pPr>
        <w:ind w:left="5162" w:hanging="360"/>
      </w:pPr>
      <w:rPr>
        <w:rFonts w:ascii="Symbol" w:hAnsi="Symbol" w:hint="default"/>
      </w:rPr>
    </w:lvl>
    <w:lvl w:ilvl="7" w:tplc="04260003" w:tentative="1">
      <w:start w:val="1"/>
      <w:numFmt w:val="bullet"/>
      <w:lvlText w:val="o"/>
      <w:lvlJc w:val="left"/>
      <w:pPr>
        <w:ind w:left="5882" w:hanging="360"/>
      </w:pPr>
      <w:rPr>
        <w:rFonts w:ascii="Courier New" w:hAnsi="Courier New" w:cs="Courier New" w:hint="default"/>
      </w:rPr>
    </w:lvl>
    <w:lvl w:ilvl="8" w:tplc="04260005" w:tentative="1">
      <w:start w:val="1"/>
      <w:numFmt w:val="bullet"/>
      <w:lvlText w:val=""/>
      <w:lvlJc w:val="left"/>
      <w:pPr>
        <w:ind w:left="6602" w:hanging="360"/>
      </w:pPr>
      <w:rPr>
        <w:rFonts w:ascii="Wingdings" w:hAnsi="Wingdings" w:hint="default"/>
      </w:rPr>
    </w:lvl>
  </w:abstractNum>
  <w:abstractNum w:abstractNumId="1" w15:restartNumberingAfterBreak="0">
    <w:nsid w:val="079459C3"/>
    <w:multiLevelType w:val="multilevel"/>
    <w:tmpl w:val="46DE45EE"/>
    <w:lvl w:ilvl="0">
      <w:start w:val="1"/>
      <w:numFmt w:val="decimal"/>
      <w:lvlText w:val="%1."/>
      <w:lvlJc w:val="left"/>
      <w:pPr>
        <w:tabs>
          <w:tab w:val="num" w:pos="0"/>
        </w:tabs>
        <w:ind w:left="360" w:hanging="360"/>
      </w:pPr>
      <w:rPr>
        <w:rFonts w:hint="default"/>
        <w:b w:val="0"/>
        <w:bCs w:val="0"/>
      </w:rPr>
    </w:lvl>
    <w:lvl w:ilvl="1">
      <w:start w:val="1"/>
      <w:numFmt w:val="decimal"/>
      <w:lvlText w:val="%1.%2."/>
      <w:lvlJc w:val="left"/>
      <w:pPr>
        <w:tabs>
          <w:tab w:val="num" w:pos="482"/>
        </w:tabs>
        <w:ind w:left="482" w:hanging="482"/>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 w15:restartNumberingAfterBreak="0">
    <w:nsid w:val="14897F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E27204"/>
    <w:multiLevelType w:val="hybridMultilevel"/>
    <w:tmpl w:val="394C8C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8EF12D2"/>
    <w:multiLevelType w:val="hybridMultilevel"/>
    <w:tmpl w:val="C4D826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5" w15:restartNumberingAfterBreak="0">
    <w:nsid w:val="5AE01F10"/>
    <w:multiLevelType w:val="multilevel"/>
    <w:tmpl w:val="68AE7C9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640738FF"/>
    <w:multiLevelType w:val="hybridMultilevel"/>
    <w:tmpl w:val="E6BEBF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47A75D7"/>
    <w:multiLevelType w:val="hybridMultilevel"/>
    <w:tmpl w:val="700E4374"/>
    <w:lvl w:ilvl="0" w:tplc="4830AB8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5037D35"/>
    <w:multiLevelType w:val="hybridMultilevel"/>
    <w:tmpl w:val="CD247296"/>
    <w:lvl w:ilvl="0" w:tplc="9E7EBA04">
      <w:start w:val="2"/>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B61256C"/>
    <w:multiLevelType w:val="hybridMultilevel"/>
    <w:tmpl w:val="20EA0E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CC8118C"/>
    <w:multiLevelType w:val="hybridMultilevel"/>
    <w:tmpl w:val="B8F897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F665B84"/>
    <w:multiLevelType w:val="hybridMultilevel"/>
    <w:tmpl w:val="24F6523C"/>
    <w:lvl w:ilvl="0" w:tplc="F79E088C">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2CC5A92"/>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F63E45"/>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C790064"/>
    <w:multiLevelType w:val="hybridMultilevel"/>
    <w:tmpl w:val="7772BF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2"/>
  </w:num>
  <w:num w:numId="3">
    <w:abstractNumId w:val="2"/>
  </w:num>
  <w:num w:numId="4">
    <w:abstractNumId w:val="13"/>
  </w:num>
  <w:num w:numId="5">
    <w:abstractNumId w:val="11"/>
  </w:num>
  <w:num w:numId="6">
    <w:abstractNumId w:val="10"/>
  </w:num>
  <w:num w:numId="7">
    <w:abstractNumId w:val="14"/>
  </w:num>
  <w:num w:numId="8">
    <w:abstractNumId w:val="9"/>
  </w:num>
  <w:num w:numId="9">
    <w:abstractNumId w:val="5"/>
  </w:num>
  <w:num w:numId="10">
    <w:abstractNumId w:val="3"/>
  </w:num>
  <w:num w:numId="11">
    <w:abstractNumId w:val="6"/>
  </w:num>
  <w:num w:numId="12">
    <w:abstractNumId w:val="7"/>
  </w:num>
  <w:num w:numId="13">
    <w:abstractNumId w:val="8"/>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B5"/>
    <w:rsid w:val="00003B94"/>
    <w:rsid w:val="000769FC"/>
    <w:rsid w:val="00080B6A"/>
    <w:rsid w:val="000A6322"/>
    <w:rsid w:val="000B4F4E"/>
    <w:rsid w:val="000E0F1C"/>
    <w:rsid w:val="00123074"/>
    <w:rsid w:val="001A628F"/>
    <w:rsid w:val="001D0B68"/>
    <w:rsid w:val="00205D98"/>
    <w:rsid w:val="00210B15"/>
    <w:rsid w:val="002D019F"/>
    <w:rsid w:val="002F4275"/>
    <w:rsid w:val="003139B5"/>
    <w:rsid w:val="003328CF"/>
    <w:rsid w:val="00335EE7"/>
    <w:rsid w:val="00354CA0"/>
    <w:rsid w:val="00376F68"/>
    <w:rsid w:val="00393AB5"/>
    <w:rsid w:val="003D6E3A"/>
    <w:rsid w:val="003E1FE0"/>
    <w:rsid w:val="003E4534"/>
    <w:rsid w:val="003F6596"/>
    <w:rsid w:val="00401E08"/>
    <w:rsid w:val="00420B38"/>
    <w:rsid w:val="0042585D"/>
    <w:rsid w:val="00441C46"/>
    <w:rsid w:val="004474CA"/>
    <w:rsid w:val="004B70EF"/>
    <w:rsid w:val="004C133C"/>
    <w:rsid w:val="004D76F5"/>
    <w:rsid w:val="00511B4D"/>
    <w:rsid w:val="00553883"/>
    <w:rsid w:val="00572C2B"/>
    <w:rsid w:val="00591EE8"/>
    <w:rsid w:val="005A0FB3"/>
    <w:rsid w:val="005E2D39"/>
    <w:rsid w:val="006262EB"/>
    <w:rsid w:val="00657B98"/>
    <w:rsid w:val="00662017"/>
    <w:rsid w:val="00704EB0"/>
    <w:rsid w:val="00766F22"/>
    <w:rsid w:val="00777BA9"/>
    <w:rsid w:val="007839CD"/>
    <w:rsid w:val="0079270C"/>
    <w:rsid w:val="00806ED4"/>
    <w:rsid w:val="00822D8A"/>
    <w:rsid w:val="00850423"/>
    <w:rsid w:val="00873A82"/>
    <w:rsid w:val="0088332B"/>
    <w:rsid w:val="008B03B7"/>
    <w:rsid w:val="00934E05"/>
    <w:rsid w:val="00961D55"/>
    <w:rsid w:val="00973965"/>
    <w:rsid w:val="00994384"/>
    <w:rsid w:val="009B238F"/>
    <w:rsid w:val="009D0EC7"/>
    <w:rsid w:val="009E24E7"/>
    <w:rsid w:val="00A65F5A"/>
    <w:rsid w:val="00AB3BC0"/>
    <w:rsid w:val="00BA2575"/>
    <w:rsid w:val="00BA3EB8"/>
    <w:rsid w:val="00BE0365"/>
    <w:rsid w:val="00C15F5A"/>
    <w:rsid w:val="00C435C9"/>
    <w:rsid w:val="00C45EC3"/>
    <w:rsid w:val="00C47924"/>
    <w:rsid w:val="00C47D95"/>
    <w:rsid w:val="00CF5FD7"/>
    <w:rsid w:val="00D100E7"/>
    <w:rsid w:val="00D62A59"/>
    <w:rsid w:val="00D65F32"/>
    <w:rsid w:val="00D92457"/>
    <w:rsid w:val="00DA784F"/>
    <w:rsid w:val="00DB45E7"/>
    <w:rsid w:val="00E00C80"/>
    <w:rsid w:val="00EA5F8E"/>
    <w:rsid w:val="00F11E48"/>
    <w:rsid w:val="00F63DA2"/>
    <w:rsid w:val="00F72F0E"/>
    <w:rsid w:val="00FA13BA"/>
    <w:rsid w:val="00FF13B6"/>
    <w:rsid w:val="00FF18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3DFB5"/>
  <w15:docId w15:val="{48C872A0-BCF1-4868-AF0C-86AC7CDE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2585D"/>
    <w:rPr>
      <w:color w:val="0563C1"/>
      <w:u w:val="single"/>
    </w:rPr>
  </w:style>
  <w:style w:type="paragraph" w:styleId="Sarakstarindkopa">
    <w:name w:val="List Paragraph"/>
    <w:aliases w:val="H&amp;P List Paragraph,2,Strip,Normal bullet 2,Bullet list,Saistīto dokumentu saraksts,Syle 1"/>
    <w:basedOn w:val="Parasts"/>
    <w:link w:val="SarakstarindkopaRakstz"/>
    <w:uiPriority w:val="34"/>
    <w:qFormat/>
    <w:rsid w:val="0042585D"/>
    <w:pPr>
      <w:spacing w:after="0" w:line="240" w:lineRule="auto"/>
      <w:ind w:left="720"/>
    </w:pPr>
    <w:rPr>
      <w:rFonts w:ascii="Calibri" w:hAnsi="Calibri" w:cs="Times New Roman"/>
    </w:rPr>
  </w:style>
  <w:style w:type="character" w:customStyle="1" w:styleId="Neatrisintapieminana1">
    <w:name w:val="Neatrisināta pieminēšana1"/>
    <w:basedOn w:val="Noklusjumarindkopasfonts"/>
    <w:uiPriority w:val="99"/>
    <w:semiHidden/>
    <w:unhideWhenUsed/>
    <w:rsid w:val="00BA2575"/>
    <w:rPr>
      <w:color w:val="808080"/>
      <w:shd w:val="clear" w:color="auto" w:fill="E6E6E6"/>
    </w:rPr>
  </w:style>
  <w:style w:type="character" w:customStyle="1" w:styleId="SarakstarindkopaRakstz">
    <w:name w:val="Saraksta rindkopa Rakstz."/>
    <w:aliases w:val="H&amp;P List Paragraph Rakstz.,2 Rakstz.,Strip Rakstz.,Normal bullet 2 Rakstz.,Bullet list Rakstz.,Saistīto dokumentu saraksts Rakstz.,Syle 1 Rakstz."/>
    <w:link w:val="Sarakstarindkopa"/>
    <w:uiPriority w:val="34"/>
    <w:qFormat/>
    <w:locked/>
    <w:rsid w:val="00CF5FD7"/>
    <w:rPr>
      <w:rFonts w:ascii="Calibri" w:hAnsi="Calibri" w:cs="Times New Roman"/>
    </w:rPr>
  </w:style>
  <w:style w:type="paragraph" w:styleId="Balonteksts">
    <w:name w:val="Balloon Text"/>
    <w:basedOn w:val="Parasts"/>
    <w:link w:val="BalontekstsRakstz"/>
    <w:uiPriority w:val="99"/>
    <w:semiHidden/>
    <w:unhideWhenUsed/>
    <w:rsid w:val="00393AB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93AB5"/>
    <w:rPr>
      <w:rFonts w:ascii="Segoe UI" w:hAnsi="Segoe UI" w:cs="Segoe UI"/>
      <w:sz w:val="18"/>
      <w:szCs w:val="18"/>
    </w:rPr>
  </w:style>
  <w:style w:type="table" w:styleId="Reatabula">
    <w:name w:val="Table Grid"/>
    <w:basedOn w:val="Parastatabula"/>
    <w:uiPriority w:val="39"/>
    <w:rsid w:val="00D62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973965"/>
    <w:rPr>
      <w:sz w:val="16"/>
      <w:szCs w:val="16"/>
    </w:rPr>
  </w:style>
  <w:style w:type="paragraph" w:styleId="Komentrateksts">
    <w:name w:val="annotation text"/>
    <w:basedOn w:val="Parasts"/>
    <w:link w:val="KomentratekstsRakstz"/>
    <w:uiPriority w:val="99"/>
    <w:semiHidden/>
    <w:unhideWhenUsed/>
    <w:rsid w:val="009739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73965"/>
    <w:rPr>
      <w:sz w:val="20"/>
      <w:szCs w:val="20"/>
    </w:rPr>
  </w:style>
  <w:style w:type="paragraph" w:styleId="Komentratma">
    <w:name w:val="annotation subject"/>
    <w:basedOn w:val="Komentrateksts"/>
    <w:next w:val="Komentrateksts"/>
    <w:link w:val="KomentratmaRakstz"/>
    <w:uiPriority w:val="99"/>
    <w:semiHidden/>
    <w:unhideWhenUsed/>
    <w:rsid w:val="00973965"/>
    <w:rPr>
      <w:b/>
      <w:bCs/>
    </w:rPr>
  </w:style>
  <w:style w:type="character" w:customStyle="1" w:styleId="KomentratmaRakstz">
    <w:name w:val="Komentāra tēma Rakstz."/>
    <w:basedOn w:val="KomentratekstsRakstz"/>
    <w:link w:val="Komentratma"/>
    <w:uiPriority w:val="99"/>
    <w:semiHidden/>
    <w:rsid w:val="009739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vija@mercell.com" TargetMode="External"/><Relationship Id="rId3" Type="http://schemas.openxmlformats.org/officeDocument/2006/relationships/styles" Target="styles.xml"/><Relationship Id="rId7" Type="http://schemas.openxmlformats.org/officeDocument/2006/relationships/hyperlink" Target="mailto:elina.akere@ldz.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ina.akere@ldz.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F3413-8D09-452A-AA39-4FE728FC3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5182</Words>
  <Characters>2955</Characters>
  <Application>Microsoft Office Word</Application>
  <DocSecurity>0</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Ozola</dc:creator>
  <cp:lastModifiedBy>Egita Erdmane</cp:lastModifiedBy>
  <cp:revision>2</cp:revision>
  <cp:lastPrinted>2021-06-01T12:55:00Z</cp:lastPrinted>
  <dcterms:created xsi:type="dcterms:W3CDTF">2021-08-24T11:27:00Z</dcterms:created>
  <dcterms:modified xsi:type="dcterms:W3CDTF">2021-08-24T11:27:00Z</dcterms:modified>
</cp:coreProperties>
</file>