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BD5BE2" w:rsidRDefault="00CF5FD7" w:rsidP="00CF5FD7">
      <w:pPr>
        <w:spacing w:after="0" w:line="240" w:lineRule="auto"/>
        <w:rPr>
          <w:rFonts w:ascii="Arial" w:hAnsi="Arial" w:cs="Arial"/>
          <w:sz w:val="20"/>
          <w:szCs w:val="20"/>
        </w:rPr>
      </w:pPr>
      <w:bookmarkStart w:id="0" w:name="_Hlk8282795"/>
      <w:r w:rsidRPr="00BD5BE2">
        <w:rPr>
          <w:rFonts w:ascii="Arial" w:hAnsi="Arial" w:cs="Arial"/>
          <w:b/>
          <w:i/>
          <w:sz w:val="20"/>
          <w:szCs w:val="20"/>
        </w:rPr>
        <w:t>SIA „LDZ ritošā sastāva serviss”</w:t>
      </w:r>
      <w:r w:rsidRPr="00BD5BE2">
        <w:rPr>
          <w:rFonts w:ascii="Arial" w:hAnsi="Arial" w:cs="Arial"/>
          <w:sz w:val="20"/>
          <w:szCs w:val="20"/>
        </w:rPr>
        <w:t xml:space="preserve"> </w:t>
      </w:r>
    </w:p>
    <w:p w14:paraId="313FA09B" w14:textId="77777777" w:rsidR="00CF5FD7" w:rsidRPr="00BD5BE2" w:rsidRDefault="00CF5FD7" w:rsidP="00CF5FD7">
      <w:pPr>
        <w:spacing w:after="0" w:line="240" w:lineRule="auto"/>
        <w:ind w:right="-286"/>
        <w:rPr>
          <w:rFonts w:ascii="Arial" w:hAnsi="Arial" w:cs="Arial"/>
          <w:sz w:val="20"/>
          <w:szCs w:val="20"/>
        </w:rPr>
      </w:pPr>
      <w:proofErr w:type="spellStart"/>
      <w:r w:rsidRPr="00BD5BE2">
        <w:rPr>
          <w:rFonts w:ascii="Arial" w:hAnsi="Arial" w:cs="Arial"/>
          <w:sz w:val="20"/>
          <w:szCs w:val="20"/>
        </w:rPr>
        <w:t>reģ</w:t>
      </w:r>
      <w:proofErr w:type="spellEnd"/>
      <w:r w:rsidRPr="00BD5BE2">
        <w:rPr>
          <w:rFonts w:ascii="Arial" w:hAnsi="Arial" w:cs="Arial"/>
          <w:sz w:val="20"/>
          <w:szCs w:val="20"/>
        </w:rPr>
        <w:t xml:space="preserve">. Nr. 40003788351, </w:t>
      </w:r>
    </w:p>
    <w:p w14:paraId="71011F2A" w14:textId="77777777" w:rsidR="00CF5FD7" w:rsidRPr="00BD5BE2" w:rsidRDefault="00CF5FD7" w:rsidP="00CF5FD7">
      <w:pPr>
        <w:spacing w:after="0" w:line="240" w:lineRule="auto"/>
        <w:ind w:right="-286"/>
        <w:rPr>
          <w:rFonts w:ascii="Arial" w:hAnsi="Arial" w:cs="Arial"/>
          <w:sz w:val="20"/>
          <w:szCs w:val="20"/>
        </w:rPr>
      </w:pPr>
      <w:r w:rsidRPr="00BD5BE2">
        <w:rPr>
          <w:rFonts w:ascii="Arial" w:hAnsi="Arial" w:cs="Arial"/>
          <w:sz w:val="20"/>
          <w:szCs w:val="20"/>
        </w:rPr>
        <w:t>juridiskā adrese: Turgeņeva iela 21, Rīga</w:t>
      </w:r>
    </w:p>
    <w:p w14:paraId="53158BB0" w14:textId="686ADCB5" w:rsidR="00CF5FD7" w:rsidRPr="00BD5BE2" w:rsidRDefault="00CF5FD7" w:rsidP="00CF5FD7">
      <w:pPr>
        <w:spacing w:after="0" w:line="240" w:lineRule="auto"/>
        <w:ind w:right="-2"/>
        <w:jc w:val="both"/>
        <w:rPr>
          <w:rFonts w:ascii="Arial" w:hAnsi="Arial" w:cs="Arial"/>
          <w:sz w:val="20"/>
          <w:szCs w:val="20"/>
        </w:rPr>
      </w:pPr>
      <w:r w:rsidRPr="00BD5BE2">
        <w:rPr>
          <w:rFonts w:ascii="Arial" w:hAnsi="Arial" w:cs="Arial"/>
          <w:sz w:val="20"/>
          <w:szCs w:val="20"/>
        </w:rPr>
        <w:t xml:space="preserve">uzaicina Jūsu uzņēmumu piedalīties </w:t>
      </w:r>
      <w:r w:rsidR="00CB2688" w:rsidRPr="00BD5BE2">
        <w:rPr>
          <w:rFonts w:ascii="Arial" w:hAnsi="Arial" w:cs="Arial"/>
          <w:sz w:val="20"/>
          <w:szCs w:val="20"/>
        </w:rPr>
        <w:t>tirgus cenu izpētē</w:t>
      </w:r>
      <w:r w:rsidRPr="00BD5BE2">
        <w:rPr>
          <w:rFonts w:ascii="Arial" w:hAnsi="Arial" w:cs="Arial"/>
          <w:sz w:val="20"/>
          <w:szCs w:val="20"/>
        </w:rPr>
        <w:t xml:space="preserve"> </w:t>
      </w:r>
      <w:r w:rsidRPr="00BD5BE2">
        <w:rPr>
          <w:rFonts w:ascii="Arial" w:hAnsi="Arial" w:cs="Arial"/>
          <w:b/>
          <w:sz w:val="20"/>
          <w:szCs w:val="20"/>
        </w:rPr>
        <w:t>“</w:t>
      </w:r>
      <w:bookmarkStart w:id="1" w:name="_Hlk157417122"/>
      <w:r w:rsidR="004D0696" w:rsidRPr="00BD5BE2">
        <w:rPr>
          <w:rFonts w:ascii="Arial" w:hAnsi="Arial" w:cs="Arial"/>
          <w:b/>
          <w:sz w:val="20"/>
          <w:szCs w:val="20"/>
        </w:rPr>
        <w:t>Gaisa piesārņojošo vielu emisiju mērījumu veikšana</w:t>
      </w:r>
      <w:bookmarkEnd w:id="1"/>
      <w:r w:rsidRPr="00BD5BE2">
        <w:rPr>
          <w:rFonts w:ascii="Arial" w:hAnsi="Arial" w:cs="Arial"/>
          <w:b/>
          <w:sz w:val="20"/>
          <w:szCs w:val="20"/>
        </w:rPr>
        <w:t>”</w:t>
      </w:r>
      <w:r w:rsidRPr="00BD5BE2">
        <w:rPr>
          <w:rFonts w:ascii="Arial" w:hAnsi="Arial" w:cs="Arial"/>
          <w:sz w:val="20"/>
          <w:szCs w:val="20"/>
        </w:rPr>
        <w:t xml:space="preserve"> identifikācijas Nr.</w:t>
      </w:r>
      <w:r w:rsidR="00B40FD7" w:rsidRPr="00BD5BE2">
        <w:rPr>
          <w:sz w:val="20"/>
          <w:szCs w:val="20"/>
        </w:rPr>
        <w:t xml:space="preserve"> </w:t>
      </w:r>
      <w:r w:rsidR="004D0696" w:rsidRPr="00BD5BE2">
        <w:rPr>
          <w:rFonts w:ascii="Arial" w:hAnsi="Arial" w:cs="Arial"/>
          <w:sz w:val="20"/>
          <w:szCs w:val="20"/>
        </w:rPr>
        <w:t>RSSI-18/2024</w:t>
      </w:r>
      <w:r w:rsidRPr="00BD5BE2">
        <w:rPr>
          <w:rFonts w:ascii="Arial" w:hAnsi="Arial" w:cs="Arial"/>
          <w:sz w:val="20"/>
          <w:szCs w:val="20"/>
        </w:rPr>
        <w:t>.</w:t>
      </w:r>
    </w:p>
    <w:bookmarkEnd w:id="0"/>
    <w:p w14:paraId="7C9CBB78" w14:textId="34E384F0" w:rsidR="00CF5FD7" w:rsidRPr="00BD5BE2" w:rsidRDefault="00CF5FD7" w:rsidP="00CF5FD7">
      <w:pPr>
        <w:spacing w:after="0" w:line="240" w:lineRule="auto"/>
        <w:ind w:right="-143" w:firstLine="284"/>
        <w:jc w:val="both"/>
        <w:rPr>
          <w:rFonts w:ascii="Arial" w:hAnsi="Arial" w:cs="Arial"/>
          <w:sz w:val="20"/>
          <w:szCs w:val="20"/>
        </w:rPr>
      </w:pPr>
    </w:p>
    <w:p w14:paraId="51C56BFF" w14:textId="7379969B" w:rsidR="00CB2688" w:rsidRPr="00BD5BE2" w:rsidRDefault="00CB2688" w:rsidP="00CB2688">
      <w:pPr>
        <w:spacing w:after="0" w:line="240" w:lineRule="auto"/>
        <w:ind w:right="-143" w:firstLine="284"/>
        <w:jc w:val="both"/>
        <w:rPr>
          <w:rFonts w:ascii="Arial" w:eastAsia="Calibri" w:hAnsi="Arial" w:cs="Arial"/>
          <w:sz w:val="20"/>
          <w:szCs w:val="20"/>
        </w:rPr>
      </w:pPr>
      <w:r w:rsidRPr="00BD5BE2">
        <w:rPr>
          <w:rFonts w:ascii="Arial" w:eastAsia="Calibri" w:hAnsi="Arial" w:cs="Arial"/>
          <w:sz w:val="20"/>
          <w:szCs w:val="20"/>
        </w:rPr>
        <w:t xml:space="preserve">Aicinām Jūs iesniegt piedāvājumu </w:t>
      </w:r>
      <w:proofErr w:type="spellStart"/>
      <w:r w:rsidRPr="00BD5BE2">
        <w:rPr>
          <w:rFonts w:ascii="Arial" w:eastAsia="Calibri" w:hAnsi="Arial" w:cs="Arial"/>
          <w:sz w:val="20"/>
          <w:szCs w:val="20"/>
        </w:rPr>
        <w:t>Mercell</w:t>
      </w:r>
      <w:proofErr w:type="spellEnd"/>
      <w:r w:rsidRPr="00BD5BE2">
        <w:rPr>
          <w:rFonts w:ascii="Arial" w:eastAsia="Calibri" w:hAnsi="Arial" w:cs="Arial"/>
          <w:sz w:val="20"/>
          <w:szCs w:val="20"/>
        </w:rPr>
        <w:t xml:space="preserve"> sistēmā elektroniski vai </w:t>
      </w:r>
      <w:r w:rsidR="007C4ED5" w:rsidRPr="00BD5BE2">
        <w:rPr>
          <w:rFonts w:ascii="Arial" w:eastAsia="Calibri" w:hAnsi="Arial" w:cs="Arial"/>
          <w:sz w:val="20"/>
          <w:szCs w:val="20"/>
        </w:rPr>
        <w:t xml:space="preserve">elektroniski parakstītu piedāvājumu iesniegt </w:t>
      </w:r>
      <w:r w:rsidRPr="00BD5BE2">
        <w:rPr>
          <w:rFonts w:ascii="Arial" w:eastAsia="Calibri" w:hAnsi="Arial" w:cs="Arial"/>
          <w:sz w:val="20"/>
          <w:szCs w:val="20"/>
        </w:rPr>
        <w:t xml:space="preserve">uz e-pasta adresi: </w:t>
      </w:r>
      <w:hyperlink r:id="rId6" w:history="1">
        <w:r w:rsidR="00B84AFF" w:rsidRPr="00BD5BE2">
          <w:rPr>
            <w:rStyle w:val="Hyperlink"/>
            <w:rFonts w:ascii="Arial" w:eastAsia="Calibri" w:hAnsi="Arial" w:cs="Arial"/>
            <w:sz w:val="20"/>
            <w:szCs w:val="20"/>
          </w:rPr>
          <w:t>Samanta.Vrublevska@ldz.lv</w:t>
        </w:r>
      </w:hyperlink>
      <w:r w:rsidRPr="00BD5BE2">
        <w:rPr>
          <w:rFonts w:ascii="Arial" w:eastAsia="Calibri" w:hAnsi="Arial" w:cs="Arial"/>
          <w:sz w:val="20"/>
          <w:szCs w:val="20"/>
        </w:rPr>
        <w:t xml:space="preserve"> līdz </w:t>
      </w:r>
      <w:r w:rsidRPr="00BD5BE2">
        <w:rPr>
          <w:rFonts w:ascii="Arial" w:eastAsia="Calibri" w:hAnsi="Arial" w:cs="Arial"/>
          <w:b/>
          <w:bCs/>
          <w:sz w:val="20"/>
          <w:szCs w:val="20"/>
        </w:rPr>
        <w:t>202</w:t>
      </w:r>
      <w:r w:rsidR="00B40FD7" w:rsidRPr="00BD5BE2">
        <w:rPr>
          <w:rFonts w:ascii="Arial" w:eastAsia="Calibri" w:hAnsi="Arial" w:cs="Arial"/>
          <w:b/>
          <w:bCs/>
          <w:sz w:val="20"/>
          <w:szCs w:val="20"/>
        </w:rPr>
        <w:t>4</w:t>
      </w:r>
      <w:r w:rsidRPr="00BD5BE2">
        <w:rPr>
          <w:rFonts w:ascii="Arial" w:eastAsia="Calibri" w:hAnsi="Arial" w:cs="Arial"/>
          <w:b/>
          <w:bCs/>
          <w:sz w:val="20"/>
          <w:szCs w:val="20"/>
        </w:rPr>
        <w:t xml:space="preserve">.gada </w:t>
      </w:r>
      <w:r w:rsidR="00291414" w:rsidRPr="00BD5BE2">
        <w:rPr>
          <w:rFonts w:ascii="Arial" w:eastAsia="Calibri" w:hAnsi="Arial" w:cs="Arial"/>
          <w:b/>
          <w:bCs/>
          <w:sz w:val="20"/>
          <w:szCs w:val="20"/>
        </w:rPr>
        <w:t>1</w:t>
      </w:r>
      <w:r w:rsidR="000B3352" w:rsidRPr="00BD5BE2">
        <w:rPr>
          <w:rFonts w:ascii="Arial" w:eastAsia="Calibri" w:hAnsi="Arial" w:cs="Arial"/>
          <w:b/>
          <w:bCs/>
          <w:sz w:val="20"/>
          <w:szCs w:val="20"/>
        </w:rPr>
        <w:t>6</w:t>
      </w:r>
      <w:r w:rsidR="007C4ED5" w:rsidRPr="00BD5BE2">
        <w:rPr>
          <w:rFonts w:ascii="Arial" w:eastAsia="Calibri" w:hAnsi="Arial" w:cs="Arial"/>
          <w:b/>
          <w:bCs/>
          <w:sz w:val="20"/>
          <w:szCs w:val="20"/>
        </w:rPr>
        <w:t>.</w:t>
      </w:r>
      <w:r w:rsidR="00865A8D" w:rsidRPr="00BD5BE2">
        <w:rPr>
          <w:rFonts w:ascii="Arial" w:eastAsia="Calibri" w:hAnsi="Arial" w:cs="Arial"/>
          <w:b/>
          <w:bCs/>
          <w:sz w:val="20"/>
          <w:szCs w:val="20"/>
        </w:rPr>
        <w:t>februārim</w:t>
      </w:r>
      <w:r w:rsidRPr="00BD5BE2">
        <w:rPr>
          <w:rFonts w:ascii="Arial" w:eastAsia="Calibri" w:hAnsi="Arial" w:cs="Arial"/>
          <w:b/>
          <w:bCs/>
          <w:sz w:val="20"/>
          <w:szCs w:val="20"/>
        </w:rPr>
        <w:t xml:space="preserve"> plkst. </w:t>
      </w:r>
      <w:r w:rsidR="007C4ED5" w:rsidRPr="00BD5BE2">
        <w:rPr>
          <w:rFonts w:ascii="Arial" w:eastAsia="Calibri" w:hAnsi="Arial" w:cs="Arial"/>
          <w:b/>
          <w:bCs/>
          <w:sz w:val="20"/>
          <w:szCs w:val="20"/>
        </w:rPr>
        <w:t>12</w:t>
      </w:r>
      <w:r w:rsidRPr="00BD5BE2">
        <w:rPr>
          <w:rFonts w:ascii="Arial" w:eastAsia="Calibri" w:hAnsi="Arial" w:cs="Arial"/>
          <w:b/>
          <w:bCs/>
          <w:sz w:val="20"/>
          <w:szCs w:val="20"/>
        </w:rPr>
        <w:t>:00</w:t>
      </w:r>
      <w:r w:rsidRPr="00BD5BE2">
        <w:rPr>
          <w:rFonts w:ascii="Arial" w:eastAsia="Calibri" w:hAnsi="Arial" w:cs="Arial"/>
          <w:sz w:val="20"/>
          <w:szCs w:val="20"/>
        </w:rPr>
        <w:t xml:space="preserve">. Iesniedzot piedāvājumu </w:t>
      </w:r>
      <w:proofErr w:type="spellStart"/>
      <w:r w:rsidRPr="00BD5BE2">
        <w:rPr>
          <w:rFonts w:ascii="Arial" w:eastAsia="Calibri" w:hAnsi="Arial" w:cs="Arial"/>
          <w:sz w:val="20"/>
          <w:szCs w:val="20"/>
        </w:rPr>
        <w:t>Mercell</w:t>
      </w:r>
      <w:proofErr w:type="spellEnd"/>
      <w:r w:rsidRPr="00BD5BE2">
        <w:rPr>
          <w:rFonts w:ascii="Arial" w:eastAsia="Calibri" w:hAnsi="Arial" w:cs="Arial"/>
          <w:sz w:val="20"/>
          <w:szCs w:val="20"/>
        </w:rPr>
        <w:t xml:space="preserve"> nepieciešams ievadīt cenas sistēmā, sadaļā “Produkti”, kā arī pievienot piedāvājumu saskaņā ar uzaicinājuma pielikumu Nr.1 (parakstītu ar paraksttiesīgās personas parakstu un noskanētu).</w:t>
      </w:r>
    </w:p>
    <w:p w14:paraId="1DCCF88B" w14:textId="77777777" w:rsidR="00CB2688" w:rsidRPr="00BD5BE2" w:rsidRDefault="00CB2688" w:rsidP="00CB2688">
      <w:pPr>
        <w:spacing w:after="0" w:line="240" w:lineRule="auto"/>
        <w:ind w:right="-143" w:firstLine="284"/>
        <w:jc w:val="both"/>
        <w:rPr>
          <w:rFonts w:ascii="Arial" w:eastAsia="Calibri" w:hAnsi="Arial" w:cs="Arial"/>
          <w:sz w:val="20"/>
          <w:szCs w:val="20"/>
        </w:rPr>
      </w:pPr>
      <w:r w:rsidRPr="00BD5BE2">
        <w:rPr>
          <w:rFonts w:ascii="Arial" w:eastAsia="Calibri" w:hAnsi="Arial" w:cs="Arial"/>
          <w:sz w:val="20"/>
          <w:szCs w:val="20"/>
        </w:rPr>
        <w:t>Lai piekļūtu sadaļai “Faili”, spiediet pogu “Izrādīt interesi”.</w:t>
      </w:r>
    </w:p>
    <w:p w14:paraId="5B67BD58" w14:textId="77777777" w:rsidR="00CB2688" w:rsidRPr="00BD5BE2" w:rsidRDefault="00CB2688" w:rsidP="00CB2688">
      <w:pPr>
        <w:spacing w:after="0" w:line="240" w:lineRule="auto"/>
        <w:ind w:right="-143" w:firstLine="284"/>
        <w:jc w:val="both"/>
        <w:rPr>
          <w:rFonts w:ascii="Arial" w:eastAsia="Calibri" w:hAnsi="Arial" w:cs="Arial"/>
          <w:sz w:val="20"/>
          <w:szCs w:val="20"/>
        </w:rPr>
      </w:pPr>
    </w:p>
    <w:p w14:paraId="35D7B26F" w14:textId="5E2A2681" w:rsidR="00CB2688" w:rsidRPr="00BD5BE2" w:rsidRDefault="00CB2688" w:rsidP="00CB2688">
      <w:pPr>
        <w:spacing w:after="0" w:line="240" w:lineRule="auto"/>
        <w:ind w:right="-143" w:firstLine="284"/>
        <w:jc w:val="both"/>
        <w:rPr>
          <w:rFonts w:ascii="Arial" w:eastAsia="Calibri" w:hAnsi="Arial" w:cs="Arial"/>
          <w:b/>
          <w:bCs/>
          <w:sz w:val="20"/>
          <w:szCs w:val="20"/>
          <w:u w:val="single"/>
        </w:rPr>
      </w:pPr>
      <w:r w:rsidRPr="00BD5BE2">
        <w:rPr>
          <w:rFonts w:ascii="Arial" w:eastAsia="Calibri" w:hAnsi="Arial" w:cs="Arial"/>
          <w:b/>
          <w:bCs/>
          <w:sz w:val="20"/>
          <w:szCs w:val="20"/>
          <w:u w:val="single"/>
        </w:rPr>
        <w:t xml:space="preserve">Piedāvājumi elektroniski </w:t>
      </w:r>
      <w:proofErr w:type="spellStart"/>
      <w:r w:rsidRPr="00BD5BE2">
        <w:rPr>
          <w:rFonts w:ascii="Arial" w:eastAsia="Calibri" w:hAnsi="Arial" w:cs="Arial"/>
          <w:b/>
          <w:bCs/>
          <w:sz w:val="20"/>
          <w:szCs w:val="20"/>
          <w:u w:val="single"/>
        </w:rPr>
        <w:t>Mercell</w:t>
      </w:r>
      <w:proofErr w:type="spellEnd"/>
      <w:r w:rsidRPr="00BD5BE2">
        <w:rPr>
          <w:rFonts w:ascii="Arial" w:eastAsia="Calibri" w:hAnsi="Arial" w:cs="Arial"/>
          <w:b/>
          <w:bCs/>
          <w:sz w:val="20"/>
          <w:szCs w:val="20"/>
          <w:u w:val="single"/>
        </w:rPr>
        <w:t xml:space="preserve"> iepirkumu sistēmā iesniedzami bez maksas.</w:t>
      </w:r>
    </w:p>
    <w:p w14:paraId="2EE52185" w14:textId="77777777" w:rsidR="00CB2688" w:rsidRPr="00BD5BE2"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BD5BE2" w:rsidRDefault="00CB2688" w:rsidP="00CB2688">
      <w:pPr>
        <w:spacing w:after="0" w:line="240" w:lineRule="auto"/>
        <w:ind w:right="-143" w:firstLine="284"/>
        <w:jc w:val="both"/>
        <w:rPr>
          <w:rFonts w:ascii="Arial" w:eastAsia="Calibri" w:hAnsi="Arial" w:cs="Arial"/>
          <w:sz w:val="20"/>
          <w:szCs w:val="20"/>
        </w:rPr>
      </w:pPr>
      <w:r w:rsidRPr="00BD5BE2">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BD5BE2">
        <w:rPr>
          <w:rFonts w:ascii="Arial" w:eastAsia="Calibri" w:hAnsi="Arial" w:cs="Arial"/>
          <w:sz w:val="20"/>
          <w:szCs w:val="20"/>
        </w:rPr>
        <w:t>Mercell</w:t>
      </w:r>
      <w:proofErr w:type="spellEnd"/>
      <w:r w:rsidRPr="00BD5BE2">
        <w:rPr>
          <w:rFonts w:ascii="Arial" w:eastAsia="Calibri" w:hAnsi="Arial" w:cs="Arial"/>
          <w:sz w:val="20"/>
          <w:szCs w:val="20"/>
        </w:rPr>
        <w:t xml:space="preserve"> iepirkumu sistēmā.</w:t>
      </w:r>
    </w:p>
    <w:p w14:paraId="25C5638C" w14:textId="194CE496" w:rsidR="00CB2688" w:rsidRPr="00BD5BE2" w:rsidRDefault="00CB2688" w:rsidP="00CB2688">
      <w:pPr>
        <w:spacing w:after="0" w:line="240" w:lineRule="auto"/>
        <w:ind w:right="-143" w:firstLine="284"/>
        <w:jc w:val="both"/>
        <w:rPr>
          <w:rFonts w:ascii="Arial" w:eastAsia="Calibri" w:hAnsi="Arial" w:cs="Arial"/>
          <w:sz w:val="20"/>
          <w:szCs w:val="20"/>
        </w:rPr>
      </w:pPr>
      <w:r w:rsidRPr="00BD5BE2">
        <w:rPr>
          <w:rFonts w:ascii="Arial" w:eastAsia="Calibri" w:hAnsi="Arial" w:cs="Arial"/>
          <w:sz w:val="20"/>
          <w:szCs w:val="20"/>
        </w:rPr>
        <w:t xml:space="preserve">Jautājumu gadījumā par </w:t>
      </w:r>
      <w:proofErr w:type="spellStart"/>
      <w:r w:rsidRPr="00BD5BE2">
        <w:rPr>
          <w:rFonts w:ascii="Arial" w:eastAsia="Calibri" w:hAnsi="Arial" w:cs="Arial"/>
          <w:sz w:val="20"/>
          <w:szCs w:val="20"/>
        </w:rPr>
        <w:t>Mercell</w:t>
      </w:r>
      <w:proofErr w:type="spellEnd"/>
      <w:r w:rsidRPr="00BD5BE2">
        <w:rPr>
          <w:rFonts w:ascii="Arial" w:eastAsia="Calibri" w:hAnsi="Arial" w:cs="Arial"/>
          <w:sz w:val="20"/>
          <w:szCs w:val="20"/>
        </w:rPr>
        <w:t xml:space="preserve"> sistēmu un piedāvājumu iesniegšanas procesu, lūdzu sazināties ar </w:t>
      </w:r>
      <w:proofErr w:type="spellStart"/>
      <w:r w:rsidRPr="00BD5BE2">
        <w:rPr>
          <w:rFonts w:ascii="Arial" w:eastAsia="Calibri" w:hAnsi="Arial" w:cs="Arial"/>
          <w:sz w:val="20"/>
          <w:szCs w:val="20"/>
        </w:rPr>
        <w:t>Mercell</w:t>
      </w:r>
      <w:proofErr w:type="spellEnd"/>
      <w:r w:rsidRPr="00BD5BE2">
        <w:rPr>
          <w:rFonts w:ascii="Arial" w:eastAsia="Calibri" w:hAnsi="Arial" w:cs="Arial"/>
          <w:sz w:val="20"/>
          <w:szCs w:val="20"/>
        </w:rPr>
        <w:t xml:space="preserve"> atbalsta dienestu pa tālr. 27763529 vai e-pastu </w:t>
      </w:r>
      <w:hyperlink r:id="rId7" w:history="1">
        <w:r w:rsidRPr="00BD5BE2">
          <w:rPr>
            <w:rStyle w:val="Hyperlink"/>
            <w:rFonts w:ascii="Arial" w:eastAsia="Calibri" w:hAnsi="Arial" w:cs="Arial"/>
            <w:sz w:val="20"/>
            <w:szCs w:val="20"/>
          </w:rPr>
          <w:t>latvija@mercell.com</w:t>
        </w:r>
      </w:hyperlink>
      <w:r w:rsidRPr="00BD5BE2">
        <w:rPr>
          <w:rFonts w:ascii="Arial" w:eastAsia="Calibri" w:hAnsi="Arial" w:cs="Arial"/>
          <w:sz w:val="20"/>
          <w:szCs w:val="20"/>
        </w:rPr>
        <w:t xml:space="preserve"> .</w:t>
      </w:r>
    </w:p>
    <w:p w14:paraId="52D93AB0" w14:textId="1F341FD9" w:rsidR="007C4ED5" w:rsidRPr="00BD5BE2" w:rsidRDefault="007C4ED5" w:rsidP="00CB2688">
      <w:pPr>
        <w:tabs>
          <w:tab w:val="left" w:pos="567"/>
        </w:tabs>
        <w:ind w:right="-567"/>
        <w:jc w:val="both"/>
        <w:rPr>
          <w:rStyle w:val="field-content5"/>
          <w:rFonts w:ascii="Arial" w:eastAsia="Calibri" w:hAnsi="Arial" w:cs="Arial"/>
          <w:i/>
          <w:iCs/>
          <w:sz w:val="20"/>
          <w:szCs w:val="20"/>
          <w:u w:val="single"/>
        </w:rPr>
      </w:pPr>
    </w:p>
    <w:p w14:paraId="25613246" w14:textId="491A9610" w:rsidR="00CF5FD7" w:rsidRPr="00BD5BE2" w:rsidRDefault="00C5554F" w:rsidP="00C5554F">
      <w:pPr>
        <w:tabs>
          <w:tab w:val="left" w:pos="567"/>
        </w:tabs>
        <w:spacing w:after="0" w:line="240" w:lineRule="auto"/>
        <w:ind w:right="-567"/>
        <w:jc w:val="both"/>
        <w:rPr>
          <w:rFonts w:ascii="Arial" w:eastAsia="Calibri" w:hAnsi="Arial" w:cs="Arial"/>
          <w:b/>
          <w:bCs/>
          <w:sz w:val="20"/>
          <w:szCs w:val="20"/>
          <w:u w:val="single"/>
        </w:rPr>
      </w:pPr>
      <w:r w:rsidRPr="00BD5BE2">
        <w:rPr>
          <w:rFonts w:ascii="Arial" w:eastAsia="Calibri" w:hAnsi="Arial" w:cs="Arial"/>
          <w:b/>
          <w:bCs/>
          <w:sz w:val="20"/>
          <w:szCs w:val="20"/>
          <w:u w:val="single"/>
        </w:rPr>
        <w:t>Tirgus cenu izpētes prasības:</w:t>
      </w:r>
    </w:p>
    <w:p w14:paraId="1BFBC60C" w14:textId="77777777" w:rsidR="00C5554F" w:rsidRPr="00BD5BE2"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43941502" w:rsidR="00B672EA" w:rsidRPr="00BD5BE2"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BD5BE2">
        <w:rPr>
          <w:rFonts w:ascii="Arial" w:hAnsi="Arial" w:cs="Arial"/>
          <w:sz w:val="20"/>
          <w:szCs w:val="20"/>
        </w:rPr>
        <w:t>Pretendentam jāiesniedz finanšu</w:t>
      </w:r>
      <w:r w:rsidR="000C7029" w:rsidRPr="00BD5BE2">
        <w:rPr>
          <w:rFonts w:ascii="Arial" w:hAnsi="Arial" w:cs="Arial"/>
          <w:sz w:val="20"/>
          <w:szCs w:val="20"/>
        </w:rPr>
        <w:t xml:space="preserve"> un tehniskais</w:t>
      </w:r>
      <w:r w:rsidRPr="00BD5BE2">
        <w:rPr>
          <w:rFonts w:ascii="Arial" w:hAnsi="Arial" w:cs="Arial"/>
          <w:sz w:val="20"/>
          <w:szCs w:val="20"/>
        </w:rPr>
        <w:t xml:space="preserve"> p</w:t>
      </w:r>
      <w:r w:rsidR="00C5554F" w:rsidRPr="00BD5BE2">
        <w:rPr>
          <w:rFonts w:ascii="Arial" w:hAnsi="Arial" w:cs="Arial"/>
          <w:sz w:val="20"/>
          <w:szCs w:val="20"/>
        </w:rPr>
        <w:t>iedāvājums</w:t>
      </w:r>
      <w:r w:rsidR="00D100E7" w:rsidRPr="00BD5BE2">
        <w:rPr>
          <w:rFonts w:ascii="Arial" w:hAnsi="Arial" w:cs="Arial"/>
          <w:sz w:val="20"/>
          <w:szCs w:val="20"/>
        </w:rPr>
        <w:t xml:space="preserve"> saskaņā ar </w:t>
      </w:r>
      <w:r w:rsidRPr="00BD5BE2">
        <w:rPr>
          <w:rFonts w:ascii="Arial" w:hAnsi="Arial" w:cs="Arial"/>
          <w:sz w:val="20"/>
          <w:szCs w:val="20"/>
        </w:rPr>
        <w:t>pielikumu Nr.1</w:t>
      </w:r>
      <w:r w:rsidR="00051986" w:rsidRPr="00BD5BE2">
        <w:rPr>
          <w:rFonts w:ascii="Arial" w:hAnsi="Arial" w:cs="Arial"/>
          <w:sz w:val="20"/>
          <w:szCs w:val="20"/>
        </w:rPr>
        <w:t xml:space="preserve">, </w:t>
      </w:r>
      <w:r w:rsidRPr="00BD5BE2">
        <w:rPr>
          <w:rFonts w:ascii="Arial" w:hAnsi="Arial" w:cs="Arial"/>
          <w:sz w:val="20"/>
          <w:szCs w:val="20"/>
        </w:rPr>
        <w:t xml:space="preserve">kurā </w:t>
      </w:r>
      <w:r w:rsidR="00080B6A" w:rsidRPr="00BD5BE2">
        <w:rPr>
          <w:rFonts w:ascii="Arial" w:hAnsi="Arial" w:cs="Arial"/>
          <w:sz w:val="20"/>
          <w:szCs w:val="20"/>
        </w:rPr>
        <w:t>jānorāda</w:t>
      </w:r>
      <w:r w:rsidRPr="00BD5BE2">
        <w:rPr>
          <w:rFonts w:ascii="Arial" w:hAnsi="Arial" w:cs="Arial"/>
          <w:sz w:val="20"/>
          <w:szCs w:val="20"/>
        </w:rPr>
        <w:t>:</w:t>
      </w:r>
    </w:p>
    <w:p w14:paraId="5C7970E0" w14:textId="2B3400E3" w:rsidR="00B672EA" w:rsidRPr="00BD5BE2"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BD5BE2">
        <w:rPr>
          <w:rFonts w:ascii="Arial" w:hAnsi="Arial" w:cs="Arial"/>
          <w:sz w:val="20"/>
          <w:szCs w:val="20"/>
        </w:rPr>
        <w:t>Cena norādāma EUR, bez PVN, ar divām zīmēm aiz komata,</w:t>
      </w:r>
      <w:r w:rsidR="000C7029" w:rsidRPr="00BD5BE2">
        <w:rPr>
          <w:rFonts w:ascii="Arial" w:hAnsi="Arial" w:cs="Arial"/>
          <w:sz w:val="20"/>
          <w:szCs w:val="20"/>
        </w:rPr>
        <w:t xml:space="preserve"> </w:t>
      </w:r>
      <w:r w:rsidR="000C7029" w:rsidRPr="00BD5BE2">
        <w:rPr>
          <w:rFonts w:ascii="Arial" w:hAnsi="Arial" w:cs="Arial"/>
          <w:i/>
          <w:iCs/>
          <w:sz w:val="20"/>
          <w:szCs w:val="20"/>
        </w:rPr>
        <w:t xml:space="preserve">cenā iekļautas </w:t>
      </w:r>
      <w:bookmarkStart w:id="2" w:name="_Hlk157158887"/>
      <w:bookmarkStart w:id="3" w:name="_Hlk93559954"/>
      <w:r w:rsidR="00B40FD7" w:rsidRPr="00BD5BE2">
        <w:rPr>
          <w:rFonts w:ascii="Arial" w:hAnsi="Arial" w:cs="Arial"/>
          <w:i/>
          <w:iCs/>
          <w:sz w:val="20"/>
          <w:szCs w:val="20"/>
          <w:u w:val="single"/>
        </w:rPr>
        <w:t>visas ar pakalpojuma sniegšanas saistītās izmaksas, tai skaitā administratīvās izmaksas, nodokļi, izņemot PVN</w:t>
      </w:r>
      <w:bookmarkEnd w:id="2"/>
      <w:r w:rsidR="00980D71" w:rsidRPr="00BD5BE2">
        <w:rPr>
          <w:rFonts w:ascii="Arial" w:hAnsi="Arial" w:cs="Arial"/>
          <w:i/>
          <w:iCs/>
          <w:sz w:val="20"/>
          <w:szCs w:val="20"/>
          <w:u w:val="single"/>
        </w:rPr>
        <w:t>.</w:t>
      </w:r>
    </w:p>
    <w:p w14:paraId="5C87798E" w14:textId="77777777" w:rsidR="004E58C1" w:rsidRPr="00BD5BE2" w:rsidRDefault="00980D71" w:rsidP="008F7219">
      <w:pPr>
        <w:pStyle w:val="ListParagraph"/>
        <w:numPr>
          <w:ilvl w:val="1"/>
          <w:numId w:val="3"/>
        </w:numPr>
        <w:tabs>
          <w:tab w:val="left" w:pos="567"/>
        </w:tabs>
        <w:ind w:right="142"/>
        <w:contextualSpacing/>
        <w:jc w:val="both"/>
        <w:rPr>
          <w:rFonts w:ascii="Arial" w:hAnsi="Arial" w:cs="Arial"/>
          <w:i/>
          <w:iCs/>
          <w:sz w:val="20"/>
          <w:szCs w:val="20"/>
        </w:rPr>
      </w:pPr>
      <w:r w:rsidRPr="00BD5BE2">
        <w:rPr>
          <w:rFonts w:ascii="Arial" w:hAnsi="Arial" w:cs="Arial"/>
          <w:sz w:val="20"/>
          <w:szCs w:val="20"/>
        </w:rPr>
        <w:t xml:space="preserve">Pretendentam ir jāapliecina, ka ir visas nepieciešamās atļaujas, licences un ir tiesīgs veikt pakalpojuma sniegšanu </w:t>
      </w:r>
    </w:p>
    <w:p w14:paraId="3C25D81D" w14:textId="77777777" w:rsidR="004E58C1" w:rsidRPr="00BD5BE2" w:rsidRDefault="005C6400" w:rsidP="004E58C1">
      <w:pPr>
        <w:pStyle w:val="ListParagraph"/>
        <w:numPr>
          <w:ilvl w:val="2"/>
          <w:numId w:val="3"/>
        </w:numPr>
        <w:tabs>
          <w:tab w:val="left" w:pos="567"/>
        </w:tabs>
        <w:ind w:right="142"/>
        <w:contextualSpacing/>
        <w:jc w:val="both"/>
        <w:rPr>
          <w:rFonts w:ascii="Arial" w:hAnsi="Arial" w:cs="Arial"/>
          <w:i/>
          <w:iCs/>
          <w:sz w:val="20"/>
          <w:szCs w:val="20"/>
        </w:rPr>
      </w:pPr>
      <w:r w:rsidRPr="00BD5BE2">
        <w:rPr>
          <w:rFonts w:ascii="Arial" w:hAnsi="Arial" w:cs="Arial"/>
          <w:sz w:val="20"/>
          <w:szCs w:val="20"/>
        </w:rPr>
        <w:t>LATAK akreditācijas apliecība (kopija)</w:t>
      </w:r>
      <w:r w:rsidR="00980D71" w:rsidRPr="00BD5BE2">
        <w:rPr>
          <w:rFonts w:ascii="Arial" w:hAnsi="Arial" w:cs="Arial"/>
          <w:sz w:val="20"/>
          <w:szCs w:val="20"/>
        </w:rPr>
        <w:t>.</w:t>
      </w:r>
    </w:p>
    <w:p w14:paraId="40EBAD28" w14:textId="299ED0B7" w:rsidR="004E58C1" w:rsidRPr="00BD5BE2" w:rsidRDefault="004E58C1" w:rsidP="004E58C1">
      <w:pPr>
        <w:pStyle w:val="ListParagraph"/>
        <w:numPr>
          <w:ilvl w:val="2"/>
          <w:numId w:val="3"/>
        </w:numPr>
        <w:tabs>
          <w:tab w:val="left" w:pos="567"/>
        </w:tabs>
        <w:ind w:right="142"/>
        <w:contextualSpacing/>
        <w:jc w:val="both"/>
        <w:rPr>
          <w:rFonts w:ascii="Arial" w:hAnsi="Arial" w:cs="Arial"/>
          <w:i/>
          <w:iCs/>
          <w:sz w:val="20"/>
          <w:szCs w:val="20"/>
        </w:rPr>
      </w:pPr>
      <w:r w:rsidRPr="00BD5BE2">
        <w:rPr>
          <w:rFonts w:ascii="Arial" w:eastAsia="Calibri" w:hAnsi="Arial" w:cs="Arial"/>
          <w:color w:val="000000"/>
          <w:sz w:val="20"/>
          <w:szCs w:val="20"/>
        </w:rPr>
        <w:t>Gaisu piesārņojošo vielu emisiju mērījumus atļauts veikt testēšanas laboratorijām, kas ir akreditētas nacionālajā akreditācijas institūcijā atbilstoši normatīvajiem aktiem par atbilstības novērtēšanas institūciju novērtēšanu, akreditāciju un uzraudzību, vai laboratorijām, kas akreditētas citās Eiropas Savienības dalībvalstīs, Turcijā vai Eiropas Ekonomikas zonas valstīs.</w:t>
      </w:r>
    </w:p>
    <w:bookmarkEnd w:id="3"/>
    <w:p w14:paraId="3F54C5D1" w14:textId="129AD2E2" w:rsidR="00B672EA" w:rsidRPr="00BD5BE2"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BD5BE2">
        <w:rPr>
          <w:rFonts w:ascii="Arial" w:hAnsi="Arial" w:cs="Arial"/>
          <w:sz w:val="20"/>
          <w:szCs w:val="20"/>
        </w:rPr>
        <w:t xml:space="preserve">Pretendenta iesniegtā piedāvājuma derīguma laikam jābūt </w:t>
      </w:r>
      <w:r w:rsidR="006A3691" w:rsidRPr="00BD5BE2">
        <w:rPr>
          <w:rFonts w:ascii="Arial" w:hAnsi="Arial" w:cs="Arial"/>
          <w:b/>
          <w:bCs/>
          <w:i/>
          <w:iCs/>
          <w:sz w:val="20"/>
          <w:szCs w:val="20"/>
        </w:rPr>
        <w:t>4</w:t>
      </w:r>
      <w:r w:rsidRPr="00BD5BE2">
        <w:rPr>
          <w:rFonts w:ascii="Arial" w:hAnsi="Arial" w:cs="Arial"/>
          <w:b/>
          <w:bCs/>
          <w:i/>
          <w:iCs/>
          <w:sz w:val="20"/>
          <w:szCs w:val="20"/>
        </w:rPr>
        <w:t xml:space="preserve">0 </w:t>
      </w:r>
      <w:r w:rsidRPr="00BD5BE2">
        <w:rPr>
          <w:rFonts w:ascii="Arial" w:hAnsi="Arial" w:cs="Arial"/>
          <w:b/>
          <w:i/>
          <w:sz w:val="20"/>
          <w:szCs w:val="20"/>
        </w:rPr>
        <w:t>(</w:t>
      </w:r>
      <w:r w:rsidR="006A3691" w:rsidRPr="00BD5BE2">
        <w:rPr>
          <w:rFonts w:ascii="Arial" w:hAnsi="Arial" w:cs="Arial"/>
          <w:b/>
          <w:i/>
          <w:sz w:val="20"/>
          <w:szCs w:val="20"/>
        </w:rPr>
        <w:t>četr</w:t>
      </w:r>
      <w:r w:rsidRPr="00BD5BE2">
        <w:rPr>
          <w:rFonts w:ascii="Arial" w:hAnsi="Arial" w:cs="Arial"/>
          <w:b/>
          <w:i/>
          <w:sz w:val="20"/>
          <w:szCs w:val="20"/>
        </w:rPr>
        <w:t>desmit) kalendārām dienām</w:t>
      </w:r>
      <w:r w:rsidRPr="00BD5BE2">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4015ADA6" w:rsidR="00CF5FD7" w:rsidRPr="00BD5BE2"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BD5BE2">
        <w:rPr>
          <w:rFonts w:ascii="Arial" w:hAnsi="Arial" w:cs="Arial"/>
          <w:sz w:val="20"/>
          <w:szCs w:val="20"/>
        </w:rPr>
        <w:t xml:space="preserve">Samaksas nosacījumi: </w:t>
      </w:r>
      <w:r w:rsidR="006A3691" w:rsidRPr="00BD5BE2">
        <w:rPr>
          <w:rFonts w:ascii="Arial" w:hAnsi="Arial" w:cs="Arial"/>
          <w:sz w:val="20"/>
          <w:szCs w:val="20"/>
        </w:rPr>
        <w:t>saskaņā ar</w:t>
      </w:r>
      <w:r w:rsidR="00FE1739" w:rsidRPr="00BD5BE2">
        <w:rPr>
          <w:rFonts w:ascii="Arial" w:hAnsi="Arial" w:cs="Arial"/>
          <w:sz w:val="20"/>
          <w:szCs w:val="20"/>
        </w:rPr>
        <w:t xml:space="preserve"> </w:t>
      </w:r>
      <w:r w:rsidR="006A3691" w:rsidRPr="00BD5BE2">
        <w:rPr>
          <w:rFonts w:ascii="Arial" w:hAnsi="Arial" w:cs="Arial"/>
          <w:sz w:val="20"/>
          <w:szCs w:val="20"/>
        </w:rPr>
        <w:t xml:space="preserve">pavadzīmi </w:t>
      </w:r>
      <w:r w:rsidRPr="00BD5BE2">
        <w:rPr>
          <w:rFonts w:ascii="Arial" w:hAnsi="Arial" w:cs="Arial"/>
          <w:b/>
          <w:i/>
          <w:sz w:val="20"/>
          <w:szCs w:val="20"/>
        </w:rPr>
        <w:t xml:space="preserve">30 (trīsdesmit) kalendāro dienu laikā </w:t>
      </w:r>
      <w:r w:rsidRPr="00BD5BE2">
        <w:rPr>
          <w:rFonts w:ascii="Arial" w:hAnsi="Arial" w:cs="Arial"/>
          <w:sz w:val="20"/>
          <w:szCs w:val="20"/>
        </w:rPr>
        <w:t>pē</w:t>
      </w:r>
      <w:r w:rsidR="00FE1739" w:rsidRPr="00BD5BE2">
        <w:rPr>
          <w:rFonts w:ascii="Arial" w:hAnsi="Arial" w:cs="Arial"/>
          <w:sz w:val="20"/>
          <w:szCs w:val="20"/>
        </w:rPr>
        <w:t>c pakalpojuma sniegšanas</w:t>
      </w:r>
      <w:r w:rsidRPr="00BD5BE2">
        <w:rPr>
          <w:rFonts w:ascii="Arial" w:hAnsi="Arial" w:cs="Arial"/>
          <w:sz w:val="20"/>
          <w:szCs w:val="20"/>
        </w:rPr>
        <w:t>, dokumentu parakstīšanas dienas.</w:t>
      </w:r>
    </w:p>
    <w:p w14:paraId="6214D8F7" w14:textId="1F24C450" w:rsidR="00C5554F" w:rsidRPr="00BD5BE2" w:rsidRDefault="00B40FD7" w:rsidP="004E58C1">
      <w:pPr>
        <w:pStyle w:val="ListParagraph"/>
        <w:numPr>
          <w:ilvl w:val="1"/>
          <w:numId w:val="3"/>
        </w:numPr>
        <w:tabs>
          <w:tab w:val="left" w:pos="567"/>
        </w:tabs>
        <w:ind w:right="142"/>
        <w:contextualSpacing/>
        <w:jc w:val="both"/>
        <w:rPr>
          <w:rFonts w:ascii="Arial" w:hAnsi="Arial" w:cs="Arial"/>
          <w:sz w:val="20"/>
          <w:szCs w:val="20"/>
        </w:rPr>
      </w:pPr>
      <w:r w:rsidRPr="00BD5BE2">
        <w:rPr>
          <w:rFonts w:ascii="Arial" w:hAnsi="Arial" w:cs="Arial"/>
          <w:sz w:val="20"/>
          <w:szCs w:val="20"/>
        </w:rPr>
        <w:t xml:space="preserve">Līguma darbības termiņš: līdz 2025. </w:t>
      </w:r>
      <w:r w:rsidRPr="00BD5BE2">
        <w:rPr>
          <w:rFonts w:ascii="Arial" w:hAnsi="Arial" w:cs="Arial"/>
          <w:sz w:val="20"/>
          <w:szCs w:val="20"/>
        </w:rPr>
        <w:t>gada 31. decembrim</w:t>
      </w:r>
      <w:r w:rsidR="00FB67D2">
        <w:rPr>
          <w:rFonts w:ascii="Arial" w:hAnsi="Arial" w:cs="Arial"/>
          <w:sz w:val="20"/>
          <w:szCs w:val="20"/>
        </w:rPr>
        <w:t>.</w:t>
      </w:r>
    </w:p>
    <w:p w14:paraId="7389E57B" w14:textId="77777777" w:rsidR="00080B6A" w:rsidRPr="00BD5BE2" w:rsidRDefault="00080B6A" w:rsidP="00080B6A">
      <w:pPr>
        <w:tabs>
          <w:tab w:val="left" w:pos="567"/>
        </w:tabs>
        <w:ind w:right="142"/>
        <w:contextualSpacing/>
        <w:jc w:val="both"/>
        <w:rPr>
          <w:rFonts w:ascii="Arial" w:hAnsi="Arial" w:cs="Arial"/>
          <w:b/>
          <w:bCs/>
          <w:sz w:val="20"/>
          <w:szCs w:val="20"/>
          <w:u w:val="single"/>
        </w:rPr>
      </w:pPr>
      <w:r w:rsidRPr="00BD5BE2">
        <w:rPr>
          <w:rFonts w:ascii="Arial" w:hAnsi="Arial" w:cs="Arial"/>
          <w:b/>
          <w:bCs/>
          <w:sz w:val="20"/>
          <w:szCs w:val="20"/>
          <w:u w:val="single"/>
        </w:rPr>
        <w:t>Iesniegtā piedāvājuma izvērtēšana:</w:t>
      </w:r>
    </w:p>
    <w:p w14:paraId="2A80D9C3" w14:textId="3256D771" w:rsidR="00393AB5" w:rsidRPr="00BD5BE2" w:rsidRDefault="00D100E7" w:rsidP="00C5554F">
      <w:pPr>
        <w:spacing w:line="240" w:lineRule="auto"/>
        <w:ind w:right="-2"/>
        <w:jc w:val="both"/>
        <w:rPr>
          <w:rFonts w:ascii="Arial" w:hAnsi="Arial" w:cs="Arial"/>
          <w:bCs/>
          <w:sz w:val="20"/>
          <w:szCs w:val="20"/>
        </w:rPr>
      </w:pPr>
      <w:r w:rsidRPr="00BD5BE2">
        <w:rPr>
          <w:rFonts w:ascii="Arial" w:hAnsi="Arial" w:cs="Arial"/>
          <w:bCs/>
          <w:sz w:val="20"/>
          <w:szCs w:val="20"/>
        </w:rPr>
        <w:t xml:space="preserve">Tirgus cenu izpētes piedāvājuma izvēles kritērijs ir uzaicinājuma prasībām atbilstošs piedāvājums ar zemāko cenu par </w:t>
      </w:r>
      <w:r w:rsidR="00623F64" w:rsidRPr="00BD5BE2">
        <w:rPr>
          <w:rFonts w:ascii="Arial" w:hAnsi="Arial" w:cs="Arial"/>
          <w:bCs/>
          <w:sz w:val="20"/>
          <w:szCs w:val="20"/>
        </w:rPr>
        <w:t xml:space="preserve">visu </w:t>
      </w:r>
      <w:r w:rsidRPr="00BD5BE2">
        <w:rPr>
          <w:rFonts w:ascii="Arial" w:hAnsi="Arial" w:cs="Arial"/>
          <w:bCs/>
          <w:sz w:val="20"/>
          <w:szCs w:val="20"/>
        </w:rPr>
        <w:t>iepirkuma priekšmet</w:t>
      </w:r>
      <w:r w:rsidR="00623F64" w:rsidRPr="00BD5BE2">
        <w:rPr>
          <w:rFonts w:ascii="Arial" w:hAnsi="Arial" w:cs="Arial"/>
          <w:bCs/>
          <w:sz w:val="20"/>
          <w:szCs w:val="20"/>
        </w:rPr>
        <w:t>u</w:t>
      </w:r>
      <w:r w:rsidRPr="00BD5BE2">
        <w:rPr>
          <w:rFonts w:ascii="Arial" w:hAnsi="Arial" w:cs="Arial"/>
          <w:bCs/>
          <w:sz w:val="20"/>
          <w:szCs w:val="20"/>
        </w:rPr>
        <w:t xml:space="preserve"> </w:t>
      </w:r>
      <w:r w:rsidR="00623F64" w:rsidRPr="00BD5BE2">
        <w:rPr>
          <w:rFonts w:ascii="Arial" w:hAnsi="Arial" w:cs="Arial"/>
          <w:bCs/>
          <w:sz w:val="20"/>
          <w:szCs w:val="20"/>
        </w:rPr>
        <w:t>kopumā</w:t>
      </w:r>
      <w:r w:rsidRPr="00BD5BE2">
        <w:rPr>
          <w:rFonts w:ascii="Arial" w:hAnsi="Arial" w:cs="Arial"/>
          <w:bCs/>
          <w:sz w:val="20"/>
          <w:szCs w:val="20"/>
        </w:rPr>
        <w:t>.</w:t>
      </w:r>
    </w:p>
    <w:p w14:paraId="61700B92" w14:textId="2278DD79" w:rsidR="00980D71" w:rsidRPr="00BD5BE2" w:rsidRDefault="00980D71" w:rsidP="00393AB5">
      <w:pPr>
        <w:contextualSpacing/>
        <w:jc w:val="both"/>
        <w:rPr>
          <w:rFonts w:ascii="Arial" w:hAnsi="Arial" w:cs="Arial"/>
          <w:b/>
          <w:bCs/>
          <w:sz w:val="20"/>
          <w:szCs w:val="20"/>
          <w:u w:val="single"/>
        </w:rPr>
      </w:pPr>
      <w:r w:rsidRPr="00BD5BE2">
        <w:rPr>
          <w:rFonts w:ascii="Arial" w:hAnsi="Arial" w:cs="Arial"/>
          <w:b/>
          <w:bCs/>
          <w:sz w:val="20"/>
          <w:szCs w:val="20"/>
          <w:u w:val="single"/>
        </w:rPr>
        <w:t xml:space="preserve">Pakalpojumu sniegšanas </w:t>
      </w:r>
      <w:r w:rsidR="00CF5FD7" w:rsidRPr="00BD5BE2">
        <w:rPr>
          <w:rFonts w:ascii="Arial" w:hAnsi="Arial" w:cs="Arial"/>
          <w:b/>
          <w:bCs/>
          <w:sz w:val="20"/>
          <w:szCs w:val="20"/>
          <w:u w:val="single"/>
        </w:rPr>
        <w:t xml:space="preserve">vieta: </w:t>
      </w:r>
    </w:p>
    <w:p w14:paraId="11293588" w14:textId="77777777" w:rsidR="00980D71" w:rsidRPr="00BD5BE2" w:rsidRDefault="00980D71" w:rsidP="00980D71">
      <w:pPr>
        <w:spacing w:after="0" w:line="240" w:lineRule="auto"/>
        <w:ind w:right="-2"/>
        <w:jc w:val="both"/>
        <w:rPr>
          <w:rFonts w:ascii="Arial" w:hAnsi="Arial" w:cs="Arial"/>
          <w:sz w:val="20"/>
          <w:szCs w:val="20"/>
        </w:rPr>
      </w:pPr>
      <w:bookmarkStart w:id="4" w:name="_Hlk8385996"/>
      <w:r w:rsidRPr="00BD5BE2">
        <w:rPr>
          <w:rFonts w:ascii="Arial" w:hAnsi="Arial" w:cs="Arial"/>
          <w:sz w:val="20"/>
          <w:szCs w:val="20"/>
        </w:rPr>
        <w:t>•</w:t>
      </w:r>
      <w:r w:rsidRPr="00BD5BE2">
        <w:rPr>
          <w:rFonts w:ascii="Arial" w:hAnsi="Arial" w:cs="Arial"/>
          <w:sz w:val="20"/>
          <w:szCs w:val="20"/>
        </w:rPr>
        <w:tab/>
        <w:t>Lokomotīvju remonta centrs, 2.Preču iela 30, Daugavpils;</w:t>
      </w:r>
    </w:p>
    <w:p w14:paraId="74F75CC6" w14:textId="77777777" w:rsidR="00980D71" w:rsidRPr="00BD5BE2" w:rsidRDefault="00980D71" w:rsidP="00980D71">
      <w:pPr>
        <w:spacing w:after="0" w:line="240" w:lineRule="auto"/>
        <w:ind w:right="-2"/>
        <w:jc w:val="both"/>
        <w:rPr>
          <w:rFonts w:ascii="Arial" w:hAnsi="Arial" w:cs="Arial"/>
          <w:sz w:val="20"/>
          <w:szCs w:val="20"/>
        </w:rPr>
      </w:pPr>
      <w:r w:rsidRPr="00BD5BE2">
        <w:rPr>
          <w:rFonts w:ascii="Arial" w:hAnsi="Arial" w:cs="Arial"/>
          <w:sz w:val="20"/>
          <w:szCs w:val="20"/>
        </w:rPr>
        <w:t>•</w:t>
      </w:r>
      <w:r w:rsidRPr="00BD5BE2">
        <w:rPr>
          <w:rFonts w:ascii="Arial" w:hAnsi="Arial" w:cs="Arial"/>
          <w:sz w:val="20"/>
          <w:szCs w:val="20"/>
        </w:rPr>
        <w:tab/>
        <w:t>Vagonu remonta centrs, Varšavas iela 49, Daugavpils;</w:t>
      </w:r>
    </w:p>
    <w:p w14:paraId="3EDE86B5" w14:textId="28FF7722" w:rsidR="004D0696" w:rsidRPr="00BD5BE2" w:rsidRDefault="00980D71" w:rsidP="00980D71">
      <w:pPr>
        <w:spacing w:after="0" w:line="240" w:lineRule="auto"/>
        <w:ind w:right="-2"/>
        <w:jc w:val="both"/>
        <w:rPr>
          <w:rFonts w:ascii="Arial" w:hAnsi="Arial" w:cs="Arial"/>
          <w:sz w:val="20"/>
          <w:szCs w:val="20"/>
        </w:rPr>
      </w:pPr>
      <w:r w:rsidRPr="00BD5BE2">
        <w:rPr>
          <w:rFonts w:ascii="Arial" w:hAnsi="Arial" w:cs="Arial"/>
          <w:sz w:val="20"/>
          <w:szCs w:val="20"/>
        </w:rPr>
        <w:t>•</w:t>
      </w:r>
      <w:r w:rsidRPr="00BD5BE2">
        <w:rPr>
          <w:rFonts w:ascii="Arial" w:hAnsi="Arial" w:cs="Arial"/>
          <w:sz w:val="20"/>
          <w:szCs w:val="20"/>
        </w:rPr>
        <w:tab/>
      </w:r>
      <w:bookmarkStart w:id="5" w:name="_Hlk158290349"/>
      <w:r w:rsidR="004D0696" w:rsidRPr="00BD5BE2">
        <w:rPr>
          <w:rFonts w:ascii="Arial" w:hAnsi="Arial" w:cs="Arial"/>
          <w:sz w:val="20"/>
          <w:szCs w:val="20"/>
        </w:rPr>
        <w:t xml:space="preserve">Lokomotīvju remonta centrs, Liepājas cehs, Brīvības iela </w:t>
      </w:r>
      <w:r w:rsidR="004D0696" w:rsidRPr="00BD5BE2">
        <w:rPr>
          <w:rFonts w:ascii="Arial" w:hAnsi="Arial" w:cs="Arial"/>
          <w:sz w:val="20"/>
          <w:szCs w:val="20"/>
        </w:rPr>
        <w:t>103A</w:t>
      </w:r>
      <w:r w:rsidR="00FB67D2">
        <w:rPr>
          <w:rFonts w:ascii="Arial" w:hAnsi="Arial" w:cs="Arial"/>
          <w:sz w:val="20"/>
          <w:szCs w:val="20"/>
        </w:rPr>
        <w:t>, Liepāja.</w:t>
      </w:r>
      <w:bookmarkEnd w:id="5"/>
    </w:p>
    <w:p w14:paraId="53A020F4" w14:textId="77777777" w:rsidR="005109F0" w:rsidRPr="00BD5BE2" w:rsidRDefault="005109F0" w:rsidP="00980D71">
      <w:pPr>
        <w:spacing w:after="0" w:line="240" w:lineRule="auto"/>
        <w:ind w:right="-2"/>
        <w:jc w:val="both"/>
        <w:rPr>
          <w:rFonts w:ascii="Arial" w:hAnsi="Arial" w:cs="Arial"/>
          <w:sz w:val="20"/>
          <w:szCs w:val="20"/>
        </w:rPr>
      </w:pPr>
    </w:p>
    <w:p w14:paraId="7A0AE8E7" w14:textId="08DFD7D2" w:rsidR="00D100E7" w:rsidRPr="004E58C1"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0536DE9A" w14:textId="7E39C24C" w:rsidR="00D100E7" w:rsidRPr="004E58C1"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4"/>
      <w:r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57D58575"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r w:rsidR="004D0696" w:rsidRPr="004D0696">
        <w:rPr>
          <w:rFonts w:ascii="Arial" w:hAnsi="Arial" w:cs="Arial"/>
          <w:sz w:val="20"/>
          <w:szCs w:val="20"/>
        </w:rPr>
        <w:t>Gaisa piesārņojošo vielu emisiju mērījumu veikšana</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B012CA" w:rsidRDefault="00657B98" w:rsidP="00657B98">
      <w:pPr>
        <w:tabs>
          <w:tab w:val="left" w:pos="6237"/>
        </w:tabs>
        <w:spacing w:after="0" w:line="240" w:lineRule="auto"/>
        <w:ind w:left="6237"/>
        <w:rPr>
          <w:rFonts w:ascii="Arial" w:hAnsi="Arial" w:cs="Arial"/>
          <w:sz w:val="20"/>
          <w:szCs w:val="20"/>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BD5BE2" w:rsidRDefault="00657B98" w:rsidP="00657B98">
      <w:pPr>
        <w:spacing w:after="0" w:line="240" w:lineRule="auto"/>
        <w:jc w:val="center"/>
        <w:rPr>
          <w:rFonts w:ascii="Arial" w:hAnsi="Arial" w:cs="Arial"/>
          <w:sz w:val="20"/>
          <w:szCs w:val="20"/>
        </w:rPr>
      </w:pPr>
      <w:r w:rsidRPr="00BD5BE2">
        <w:rPr>
          <w:rFonts w:ascii="Arial" w:hAnsi="Arial" w:cs="Arial"/>
          <w:sz w:val="20"/>
          <w:szCs w:val="20"/>
        </w:rPr>
        <w:t>/forma aizpildāma uz uzņēmuma veidlapas/</w:t>
      </w:r>
    </w:p>
    <w:p w14:paraId="075E7BF1" w14:textId="77777777" w:rsidR="005A0FB3" w:rsidRPr="00BD5BE2" w:rsidRDefault="005A0FB3" w:rsidP="00657B98">
      <w:pPr>
        <w:spacing w:after="0" w:line="240" w:lineRule="auto"/>
        <w:rPr>
          <w:rFonts w:ascii="Arial" w:hAnsi="Arial" w:cs="Arial"/>
          <w:sz w:val="20"/>
          <w:szCs w:val="20"/>
        </w:rPr>
      </w:pPr>
    </w:p>
    <w:p w14:paraId="4EC5899E" w14:textId="479C587F" w:rsidR="00657B98" w:rsidRPr="00BD5BE2" w:rsidRDefault="003F6596" w:rsidP="00F534A7">
      <w:pPr>
        <w:spacing w:after="0" w:line="240" w:lineRule="auto"/>
        <w:rPr>
          <w:rFonts w:ascii="Arial" w:hAnsi="Arial" w:cs="Arial"/>
          <w:sz w:val="20"/>
          <w:szCs w:val="20"/>
        </w:rPr>
      </w:pPr>
      <w:r w:rsidRPr="00BD5BE2">
        <w:rPr>
          <w:rFonts w:ascii="Arial" w:hAnsi="Arial" w:cs="Arial"/>
          <w:sz w:val="20"/>
          <w:szCs w:val="20"/>
        </w:rPr>
        <w:t>20</w:t>
      </w:r>
      <w:r w:rsidR="00DA784F" w:rsidRPr="00BD5BE2">
        <w:rPr>
          <w:rFonts w:ascii="Arial" w:hAnsi="Arial" w:cs="Arial"/>
          <w:sz w:val="20"/>
          <w:szCs w:val="20"/>
        </w:rPr>
        <w:t>2</w:t>
      </w:r>
      <w:r w:rsidR="00B30B9B" w:rsidRPr="00BD5BE2">
        <w:rPr>
          <w:rFonts w:ascii="Arial" w:hAnsi="Arial" w:cs="Arial"/>
          <w:sz w:val="20"/>
          <w:szCs w:val="20"/>
        </w:rPr>
        <w:t>4</w:t>
      </w:r>
      <w:r w:rsidRPr="00BD5BE2">
        <w:rPr>
          <w:rFonts w:ascii="Arial" w:hAnsi="Arial" w:cs="Arial"/>
          <w:sz w:val="20"/>
          <w:szCs w:val="20"/>
        </w:rPr>
        <w:t>.</w:t>
      </w:r>
      <w:r w:rsidR="00657B98" w:rsidRPr="00BD5BE2">
        <w:rPr>
          <w:rFonts w:ascii="Arial" w:hAnsi="Arial" w:cs="Arial"/>
          <w:sz w:val="20"/>
          <w:szCs w:val="20"/>
        </w:rPr>
        <w:t xml:space="preserve"> gada _____. ____________</w:t>
      </w:r>
    </w:p>
    <w:p w14:paraId="0B3D4DAA" w14:textId="77777777" w:rsidR="00657B98" w:rsidRPr="00BD5BE2" w:rsidRDefault="00657B98" w:rsidP="00F534A7">
      <w:pPr>
        <w:spacing w:after="0" w:line="240" w:lineRule="auto"/>
        <w:rPr>
          <w:rFonts w:ascii="Arial" w:hAnsi="Arial" w:cs="Arial"/>
          <w:sz w:val="20"/>
          <w:szCs w:val="20"/>
        </w:rPr>
      </w:pPr>
      <w:r w:rsidRPr="00BD5BE2">
        <w:rPr>
          <w:rFonts w:ascii="Arial" w:hAnsi="Arial" w:cs="Arial"/>
          <w:sz w:val="20"/>
          <w:szCs w:val="20"/>
        </w:rPr>
        <w:t>Nr. ________</w:t>
      </w:r>
    </w:p>
    <w:p w14:paraId="49D92F60" w14:textId="77777777" w:rsidR="00657B98" w:rsidRPr="00BD5BE2" w:rsidRDefault="00657B98" w:rsidP="00F534A7">
      <w:pPr>
        <w:spacing w:after="0" w:line="240" w:lineRule="auto"/>
        <w:jc w:val="center"/>
        <w:rPr>
          <w:rFonts w:ascii="Arial" w:hAnsi="Arial" w:cs="Arial"/>
          <w:b/>
          <w:sz w:val="20"/>
          <w:szCs w:val="20"/>
        </w:rPr>
      </w:pPr>
      <w:r w:rsidRPr="00BD5BE2">
        <w:rPr>
          <w:rFonts w:ascii="Arial" w:hAnsi="Arial" w:cs="Arial"/>
          <w:b/>
          <w:sz w:val="20"/>
          <w:szCs w:val="20"/>
        </w:rPr>
        <w:tab/>
      </w:r>
    </w:p>
    <w:p w14:paraId="2BFB4DB1" w14:textId="77777777" w:rsidR="00657B98" w:rsidRPr="00B012CA" w:rsidRDefault="00657B98" w:rsidP="00F534A7">
      <w:pPr>
        <w:tabs>
          <w:tab w:val="right" w:pos="9639"/>
        </w:tabs>
        <w:spacing w:after="0" w:line="240" w:lineRule="auto"/>
        <w:rPr>
          <w:rFonts w:ascii="Arial" w:hAnsi="Arial" w:cs="Arial"/>
          <w:sz w:val="18"/>
          <w:szCs w:val="18"/>
          <w:u w:val="single"/>
        </w:rPr>
      </w:pPr>
      <w:r w:rsidRPr="00B012CA">
        <w:rPr>
          <w:rFonts w:ascii="Arial" w:hAnsi="Arial" w:cs="Arial"/>
          <w:sz w:val="18"/>
          <w:szCs w:val="18"/>
        </w:rPr>
        <w:t xml:space="preserve">Pretendenta nosaukums, reģistrācijas nr. </w:t>
      </w:r>
      <w:r w:rsidRPr="00B012CA">
        <w:rPr>
          <w:rFonts w:ascii="Arial" w:hAnsi="Arial" w:cs="Arial"/>
          <w:sz w:val="18"/>
          <w:szCs w:val="18"/>
          <w:u w:val="single"/>
        </w:rPr>
        <w:tab/>
      </w:r>
    </w:p>
    <w:p w14:paraId="531C1382" w14:textId="77777777" w:rsidR="00657B98" w:rsidRPr="00B012CA" w:rsidRDefault="00657B98" w:rsidP="00F534A7">
      <w:pPr>
        <w:tabs>
          <w:tab w:val="right" w:pos="9639"/>
        </w:tabs>
        <w:spacing w:after="0" w:line="240" w:lineRule="auto"/>
        <w:rPr>
          <w:rFonts w:ascii="Arial" w:hAnsi="Arial" w:cs="Arial"/>
          <w:sz w:val="18"/>
          <w:szCs w:val="18"/>
          <w:u w:val="single"/>
        </w:rPr>
      </w:pPr>
      <w:r w:rsidRPr="00B012CA">
        <w:rPr>
          <w:rFonts w:ascii="Arial" w:hAnsi="Arial" w:cs="Arial"/>
          <w:sz w:val="18"/>
          <w:szCs w:val="18"/>
        </w:rPr>
        <w:t>Juridiskā adrese</w:t>
      </w:r>
      <w:r w:rsidRPr="00B012CA">
        <w:rPr>
          <w:rFonts w:ascii="Arial" w:hAnsi="Arial" w:cs="Arial"/>
          <w:sz w:val="18"/>
          <w:szCs w:val="18"/>
          <w:u w:val="single"/>
        </w:rPr>
        <w:tab/>
      </w:r>
    </w:p>
    <w:p w14:paraId="6CFC4D23" w14:textId="77777777" w:rsidR="00657B98" w:rsidRPr="00B012CA" w:rsidRDefault="00657B98" w:rsidP="00F534A7">
      <w:pPr>
        <w:tabs>
          <w:tab w:val="right" w:pos="9639"/>
        </w:tabs>
        <w:spacing w:after="0" w:line="240" w:lineRule="auto"/>
        <w:rPr>
          <w:rFonts w:ascii="Arial" w:hAnsi="Arial" w:cs="Arial"/>
          <w:sz w:val="18"/>
          <w:szCs w:val="18"/>
          <w:u w:val="single"/>
        </w:rPr>
      </w:pPr>
      <w:r w:rsidRPr="00B012CA">
        <w:rPr>
          <w:rFonts w:ascii="Arial" w:hAnsi="Arial" w:cs="Arial"/>
          <w:sz w:val="18"/>
          <w:szCs w:val="18"/>
        </w:rPr>
        <w:t>Pretendenta bankas norēķinu rekvizīti (</w:t>
      </w:r>
      <w:r w:rsidR="00DA784F" w:rsidRPr="00B012CA">
        <w:rPr>
          <w:rFonts w:ascii="Arial" w:hAnsi="Arial" w:cs="Arial"/>
          <w:sz w:val="18"/>
          <w:szCs w:val="18"/>
        </w:rPr>
        <w:t xml:space="preserve">banka, </w:t>
      </w:r>
      <w:r w:rsidRPr="00B012CA">
        <w:rPr>
          <w:rFonts w:ascii="Arial" w:hAnsi="Arial" w:cs="Arial"/>
          <w:sz w:val="18"/>
          <w:szCs w:val="18"/>
        </w:rPr>
        <w:t>kods, konts)</w:t>
      </w:r>
      <w:r w:rsidRPr="00B012CA">
        <w:rPr>
          <w:rFonts w:ascii="Arial" w:hAnsi="Arial" w:cs="Arial"/>
          <w:sz w:val="18"/>
          <w:szCs w:val="18"/>
          <w:u w:val="single"/>
        </w:rPr>
        <w:tab/>
      </w:r>
    </w:p>
    <w:p w14:paraId="262816F3" w14:textId="69EC7FDB" w:rsidR="00657B98" w:rsidRPr="00B012CA" w:rsidRDefault="00657B98" w:rsidP="00F534A7">
      <w:pPr>
        <w:tabs>
          <w:tab w:val="right" w:pos="9639"/>
        </w:tabs>
        <w:spacing w:after="0" w:line="240" w:lineRule="auto"/>
        <w:rPr>
          <w:rFonts w:ascii="Arial" w:hAnsi="Arial" w:cs="Arial"/>
          <w:sz w:val="18"/>
          <w:szCs w:val="18"/>
          <w:u w:val="single"/>
        </w:rPr>
      </w:pPr>
      <w:r w:rsidRPr="00B012CA">
        <w:rPr>
          <w:rFonts w:ascii="Arial" w:hAnsi="Arial" w:cs="Arial"/>
          <w:sz w:val="18"/>
          <w:szCs w:val="18"/>
        </w:rPr>
        <w:t>Tālruņa nr.,</w:t>
      </w:r>
      <w:r w:rsidRPr="00B012CA">
        <w:rPr>
          <w:rFonts w:ascii="Arial" w:hAnsi="Arial" w:cs="Arial"/>
          <w:sz w:val="18"/>
          <w:szCs w:val="18"/>
          <w:u w:val="single"/>
        </w:rPr>
        <w:tab/>
      </w:r>
    </w:p>
    <w:p w14:paraId="6B053D05" w14:textId="77777777" w:rsidR="00657B98" w:rsidRPr="00B012CA" w:rsidRDefault="00657B98" w:rsidP="00F534A7">
      <w:pPr>
        <w:tabs>
          <w:tab w:val="right" w:pos="9639"/>
        </w:tabs>
        <w:spacing w:after="0" w:line="240" w:lineRule="auto"/>
        <w:rPr>
          <w:rFonts w:ascii="Arial" w:hAnsi="Arial" w:cs="Arial"/>
          <w:sz w:val="18"/>
          <w:szCs w:val="18"/>
          <w:u w:val="single"/>
        </w:rPr>
      </w:pPr>
      <w:r w:rsidRPr="00B012CA">
        <w:rPr>
          <w:rFonts w:ascii="Arial" w:hAnsi="Arial" w:cs="Arial"/>
          <w:sz w:val="18"/>
          <w:szCs w:val="18"/>
        </w:rPr>
        <w:t>E-pasta adrese</w:t>
      </w:r>
      <w:r w:rsidRPr="00B012CA">
        <w:rPr>
          <w:rFonts w:ascii="Arial" w:hAnsi="Arial" w:cs="Arial"/>
          <w:sz w:val="18"/>
          <w:szCs w:val="18"/>
          <w:u w:val="single"/>
        </w:rPr>
        <w:tab/>
      </w:r>
    </w:p>
    <w:p w14:paraId="4302D35D" w14:textId="77777777" w:rsidR="00657B98" w:rsidRPr="00B012CA" w:rsidRDefault="00657B98" w:rsidP="00F534A7">
      <w:pPr>
        <w:tabs>
          <w:tab w:val="right" w:pos="9639"/>
        </w:tabs>
        <w:spacing w:after="0" w:line="240" w:lineRule="auto"/>
        <w:rPr>
          <w:rFonts w:ascii="Arial" w:hAnsi="Arial" w:cs="Arial"/>
          <w:sz w:val="18"/>
          <w:szCs w:val="18"/>
          <w:u w:val="single"/>
        </w:rPr>
      </w:pPr>
      <w:r w:rsidRPr="00B012CA">
        <w:rPr>
          <w:rFonts w:ascii="Arial" w:hAnsi="Arial" w:cs="Arial"/>
          <w:sz w:val="18"/>
          <w:szCs w:val="18"/>
        </w:rPr>
        <w:t>Kontaktpersona</w:t>
      </w:r>
      <w:r w:rsidRPr="00B012CA">
        <w:rPr>
          <w:rFonts w:ascii="Arial" w:hAnsi="Arial" w:cs="Arial"/>
          <w:sz w:val="18"/>
          <w:szCs w:val="18"/>
          <w:u w:val="single"/>
        </w:rPr>
        <w:tab/>
      </w:r>
    </w:p>
    <w:p w14:paraId="5E737C03" w14:textId="77777777" w:rsidR="00657B98" w:rsidRPr="00B012CA" w:rsidRDefault="00657B98" w:rsidP="00F534A7">
      <w:pPr>
        <w:tabs>
          <w:tab w:val="left" w:pos="3261"/>
          <w:tab w:val="left" w:pos="3544"/>
          <w:tab w:val="right" w:pos="9072"/>
        </w:tabs>
        <w:spacing w:after="0" w:line="240" w:lineRule="auto"/>
        <w:rPr>
          <w:rFonts w:ascii="Arial" w:hAnsi="Arial" w:cs="Arial"/>
          <w:sz w:val="18"/>
          <w:szCs w:val="18"/>
        </w:rPr>
      </w:pPr>
      <w:r w:rsidRPr="00B012CA">
        <w:rPr>
          <w:rFonts w:ascii="Arial" w:hAnsi="Arial" w:cs="Arial"/>
          <w:sz w:val="18"/>
          <w:szCs w:val="18"/>
        </w:rPr>
        <w:t>SIA „_________” __________(amats, vārds, uzvārds)____ personā, kas pārstāv sabiedrību uz statūtu vai 20__ g. _______  pilnvaras Nr.____ (</w:t>
      </w:r>
      <w:proofErr w:type="spellStart"/>
      <w:r w:rsidRPr="00B012CA">
        <w:rPr>
          <w:rFonts w:ascii="Arial" w:hAnsi="Arial" w:cs="Arial"/>
          <w:sz w:val="18"/>
          <w:szCs w:val="18"/>
        </w:rPr>
        <w:t>prokūras</w:t>
      </w:r>
      <w:proofErr w:type="spellEnd"/>
      <w:r w:rsidRPr="00B012CA">
        <w:rPr>
          <w:rFonts w:ascii="Arial" w:hAnsi="Arial" w:cs="Arial"/>
          <w:sz w:val="18"/>
          <w:szCs w:val="18"/>
        </w:rPr>
        <w:t>) pamata, (pielikumā UR izziņa par pārstāvības/ paraksta tiesībām vai pilnvara (</w:t>
      </w:r>
      <w:proofErr w:type="spellStart"/>
      <w:r w:rsidRPr="00B012CA">
        <w:rPr>
          <w:rFonts w:ascii="Arial" w:hAnsi="Arial" w:cs="Arial"/>
          <w:sz w:val="18"/>
          <w:szCs w:val="18"/>
        </w:rPr>
        <w:t>prokūra</w:t>
      </w:r>
      <w:proofErr w:type="spellEnd"/>
      <w:r w:rsidRPr="00B012CA">
        <w:rPr>
          <w:rFonts w:ascii="Arial" w:hAnsi="Arial" w:cs="Arial"/>
          <w:sz w:val="18"/>
          <w:szCs w:val="18"/>
        </w:rPr>
        <w:t xml:space="preserve">) uz ___ </w:t>
      </w:r>
      <w:proofErr w:type="spellStart"/>
      <w:r w:rsidRPr="00B012CA">
        <w:rPr>
          <w:rFonts w:ascii="Arial" w:hAnsi="Arial" w:cs="Arial"/>
          <w:sz w:val="18"/>
          <w:szCs w:val="18"/>
        </w:rPr>
        <w:t>lp</w:t>
      </w:r>
      <w:proofErr w:type="spellEnd"/>
      <w:r w:rsidRPr="00B012CA">
        <w:rPr>
          <w:rFonts w:ascii="Arial" w:hAnsi="Arial" w:cs="Arial"/>
          <w:sz w:val="18"/>
          <w:szCs w:val="18"/>
        </w:rPr>
        <w:t>.)</w:t>
      </w:r>
    </w:p>
    <w:p w14:paraId="0F696825" w14:textId="77777777" w:rsidR="003F6596" w:rsidRPr="00B012CA" w:rsidRDefault="003F6596" w:rsidP="00657B98">
      <w:pPr>
        <w:tabs>
          <w:tab w:val="left" w:pos="3261"/>
          <w:tab w:val="left" w:pos="3544"/>
          <w:tab w:val="right" w:pos="9072"/>
        </w:tabs>
        <w:spacing w:after="0" w:line="240" w:lineRule="auto"/>
        <w:rPr>
          <w:rFonts w:ascii="Arial" w:hAnsi="Arial" w:cs="Arial"/>
          <w:sz w:val="18"/>
          <w:szCs w:val="18"/>
        </w:rPr>
      </w:pPr>
    </w:p>
    <w:tbl>
      <w:tblPr>
        <w:tblW w:w="9924" w:type="dxa"/>
        <w:jc w:val="center"/>
        <w:tblLayout w:type="fixed"/>
        <w:tblLook w:val="04A0" w:firstRow="1" w:lastRow="0" w:firstColumn="1" w:lastColumn="0" w:noHBand="0" w:noVBand="1"/>
      </w:tblPr>
      <w:tblGrid>
        <w:gridCol w:w="562"/>
        <w:gridCol w:w="998"/>
        <w:gridCol w:w="1554"/>
        <w:gridCol w:w="2415"/>
        <w:gridCol w:w="1559"/>
        <w:gridCol w:w="1418"/>
        <w:gridCol w:w="1418"/>
      </w:tblGrid>
      <w:tr w:rsidR="007E6C5E" w:rsidRPr="00DA784F" w14:paraId="27E563A5" w14:textId="77777777" w:rsidTr="00B012CA">
        <w:trPr>
          <w:cantSplit/>
          <w:trHeight w:val="743"/>
          <w:jc w:val="center"/>
        </w:trPr>
        <w:tc>
          <w:tcPr>
            <w:tcW w:w="56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9CCF9E1" w14:textId="77777777" w:rsidR="007E6C5E" w:rsidRPr="00B012CA" w:rsidRDefault="007E6C5E" w:rsidP="003F6596">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Nr. p.k.</w:t>
            </w:r>
          </w:p>
        </w:tc>
        <w:tc>
          <w:tcPr>
            <w:tcW w:w="998"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CDE78AA" w14:textId="18DEECD5" w:rsidR="007E6C5E" w:rsidRPr="00B012CA" w:rsidRDefault="007E6C5E" w:rsidP="007E6C5E">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Kods</w:t>
            </w:r>
          </w:p>
        </w:tc>
        <w:tc>
          <w:tcPr>
            <w:tcW w:w="155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79B0D8C" w14:textId="2F6984C8" w:rsidR="007E6C5E" w:rsidRPr="00B012CA" w:rsidRDefault="007E6C5E" w:rsidP="00B30B9B">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 xml:space="preserve">Emisijas avots </w:t>
            </w:r>
          </w:p>
        </w:tc>
        <w:tc>
          <w:tcPr>
            <w:tcW w:w="2415"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7845441" w14:textId="77777777" w:rsidR="007E6C5E" w:rsidRPr="00B012CA" w:rsidRDefault="007E6C5E" w:rsidP="007E6C5E">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 xml:space="preserve">Piesārņojošās vielas </w:t>
            </w:r>
          </w:p>
          <w:p w14:paraId="480D1F5A" w14:textId="0AA1238C" w:rsidR="007E6C5E" w:rsidRPr="00B012CA" w:rsidRDefault="007E6C5E" w:rsidP="007E6C5E">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nosaukums</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6D41769B" w14:textId="48592EF6" w:rsidR="007E6C5E" w:rsidRPr="00B012CA" w:rsidRDefault="007E6C5E" w:rsidP="007E6C5E">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Periodiskums</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D66B3D" w14:textId="641B3DDC" w:rsidR="007E6C5E" w:rsidRPr="00B012CA" w:rsidRDefault="007E6C5E" w:rsidP="007E6C5E">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Pēdēj</w:t>
            </w:r>
            <w:r w:rsidR="00644334" w:rsidRPr="00B012CA">
              <w:rPr>
                <w:rFonts w:ascii="Arial" w:eastAsia="Times New Roman" w:hAnsi="Arial" w:cs="Arial"/>
                <w:b/>
                <w:bCs/>
                <w:color w:val="000000"/>
                <w:sz w:val="18"/>
                <w:szCs w:val="18"/>
                <w:lang w:eastAsia="lv-LV"/>
              </w:rPr>
              <w:t>o</w:t>
            </w:r>
          </w:p>
          <w:p w14:paraId="01CD8AAB" w14:textId="16218A0B" w:rsidR="007E6C5E" w:rsidRPr="00B012CA" w:rsidRDefault="00644334" w:rsidP="007E6C5E">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m</w:t>
            </w:r>
            <w:r w:rsidR="007E6C5E" w:rsidRPr="00B012CA">
              <w:rPr>
                <w:rFonts w:ascii="Arial" w:eastAsia="Times New Roman" w:hAnsi="Arial" w:cs="Arial"/>
                <w:b/>
                <w:bCs/>
                <w:color w:val="000000"/>
                <w:sz w:val="18"/>
                <w:szCs w:val="18"/>
                <w:lang w:eastAsia="lv-LV"/>
              </w:rPr>
              <w:t>ērījum</w:t>
            </w:r>
            <w:r w:rsidRPr="00B012CA">
              <w:rPr>
                <w:rFonts w:ascii="Arial" w:eastAsia="Times New Roman" w:hAnsi="Arial" w:cs="Arial"/>
                <w:b/>
                <w:bCs/>
                <w:color w:val="000000"/>
                <w:sz w:val="18"/>
                <w:szCs w:val="18"/>
                <w:lang w:eastAsia="lv-LV"/>
              </w:rPr>
              <w:t>u</w:t>
            </w:r>
          </w:p>
          <w:p w14:paraId="06808456" w14:textId="6089A815" w:rsidR="00644334" w:rsidRPr="00B012CA" w:rsidRDefault="00644334" w:rsidP="007E6C5E">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izpilde</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A788DD9" w14:textId="5C56BC3E" w:rsidR="007E6C5E" w:rsidRPr="00B012CA" w:rsidRDefault="007E6C5E" w:rsidP="003F6596">
            <w:pPr>
              <w:spacing w:after="0" w:line="240" w:lineRule="auto"/>
              <w:jc w:val="center"/>
              <w:rPr>
                <w:rFonts w:ascii="Arial" w:eastAsia="Times New Roman" w:hAnsi="Arial" w:cs="Arial"/>
                <w:b/>
                <w:bCs/>
                <w:color w:val="000000"/>
                <w:sz w:val="18"/>
                <w:szCs w:val="18"/>
                <w:lang w:eastAsia="lv-LV"/>
              </w:rPr>
            </w:pPr>
            <w:r w:rsidRPr="00B012CA">
              <w:rPr>
                <w:rFonts w:ascii="Arial" w:eastAsia="Times New Roman" w:hAnsi="Arial" w:cs="Arial"/>
                <w:b/>
                <w:bCs/>
                <w:color w:val="000000"/>
                <w:sz w:val="18"/>
                <w:szCs w:val="18"/>
                <w:lang w:eastAsia="lv-LV"/>
              </w:rPr>
              <w:t>Vienības cena, EUR (bez PVN)</w:t>
            </w:r>
          </w:p>
        </w:tc>
      </w:tr>
      <w:tr w:rsidR="007E6C5E" w:rsidRPr="00DA784F" w14:paraId="7E93B6B8" w14:textId="77777777" w:rsidTr="007E6C5E">
        <w:trPr>
          <w:cantSplit/>
          <w:trHeight w:val="132"/>
          <w:jc w:val="center"/>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E7D7A4C" w14:textId="3C9A76B3" w:rsidR="00FB67D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Piesārņojošo vielu emisijas testēšana </w:t>
            </w:r>
          </w:p>
          <w:p w14:paraId="6D6368D0" w14:textId="77777777" w:rsidR="00FB67D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Lokomotīvju remonta centrs, 2. Preču iela 30, Daugavpils, </w:t>
            </w:r>
          </w:p>
          <w:p w14:paraId="33F9410F" w14:textId="5029C47A" w:rsidR="007E6C5E" w:rsidRPr="00BD5BE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pēc atļaujas B </w:t>
            </w:r>
            <w:proofErr w:type="spellStart"/>
            <w:r w:rsidRPr="00BD5BE2">
              <w:rPr>
                <w:rFonts w:ascii="Arial" w:eastAsia="Times New Roman" w:hAnsi="Arial" w:cs="Arial"/>
                <w:bCs/>
                <w:i/>
                <w:iCs/>
                <w:color w:val="000000"/>
                <w:sz w:val="20"/>
                <w:szCs w:val="20"/>
                <w:lang w:eastAsia="lv-LV"/>
              </w:rPr>
              <w:t>kat</w:t>
            </w:r>
            <w:proofErr w:type="spellEnd"/>
            <w:r w:rsidRPr="00BD5BE2">
              <w:rPr>
                <w:rFonts w:ascii="Arial" w:eastAsia="Times New Roman" w:hAnsi="Arial" w:cs="Arial"/>
                <w:bCs/>
                <w:i/>
                <w:iCs/>
                <w:color w:val="000000"/>
                <w:sz w:val="20"/>
                <w:szCs w:val="20"/>
                <w:lang w:eastAsia="lv-LV"/>
              </w:rPr>
              <w:t>. piesārņojošai darbībai Nr. DA11IB 0022</w:t>
            </w:r>
          </w:p>
        </w:tc>
      </w:tr>
      <w:tr w:rsidR="007E6C5E" w:rsidRPr="00DA784F" w14:paraId="33193098" w14:textId="77777777" w:rsidTr="00B012CA">
        <w:trPr>
          <w:cantSplit/>
          <w:trHeight w:val="164"/>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48679DFD" w14:textId="4E9FC1D3" w:rsidR="007E6C5E" w:rsidRPr="00BD5BE2" w:rsidRDefault="007E6C5E" w:rsidP="004756A8">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1.</w:t>
            </w:r>
          </w:p>
        </w:tc>
        <w:tc>
          <w:tcPr>
            <w:tcW w:w="998" w:type="dxa"/>
            <w:vMerge w:val="restart"/>
            <w:tcBorders>
              <w:top w:val="single" w:sz="4" w:space="0" w:color="auto"/>
              <w:left w:val="nil"/>
              <w:right w:val="single" w:sz="4" w:space="0" w:color="auto"/>
            </w:tcBorders>
            <w:vAlign w:val="center"/>
          </w:tcPr>
          <w:p w14:paraId="7DD798D0" w14:textId="5312A3C3" w:rsidR="007E6C5E" w:rsidRPr="00BD5BE2" w:rsidRDefault="007E6C5E" w:rsidP="002F7D3E">
            <w:pPr>
              <w:spacing w:after="0" w:line="240" w:lineRule="auto"/>
              <w:jc w:val="center"/>
              <w:rPr>
                <w:rFonts w:ascii="Arial" w:hAnsi="Arial" w:cs="Arial"/>
                <w:color w:val="000000"/>
                <w:sz w:val="20"/>
                <w:szCs w:val="20"/>
                <w:lang w:eastAsia="lv-LV"/>
              </w:rPr>
            </w:pPr>
            <w:r w:rsidRPr="00BD5BE2">
              <w:rPr>
                <w:rFonts w:ascii="Arial" w:hAnsi="Arial" w:cs="Arial"/>
                <w:color w:val="000000"/>
                <w:sz w:val="20"/>
                <w:szCs w:val="20"/>
                <w:lang w:eastAsia="lv-LV"/>
              </w:rPr>
              <w:t>A17</w:t>
            </w:r>
          </w:p>
        </w:tc>
        <w:tc>
          <w:tcPr>
            <w:tcW w:w="1554" w:type="dxa"/>
            <w:vMerge w:val="restart"/>
            <w:tcBorders>
              <w:top w:val="single" w:sz="4" w:space="0" w:color="auto"/>
              <w:left w:val="single" w:sz="4" w:space="0" w:color="auto"/>
              <w:right w:val="single" w:sz="4" w:space="0" w:color="auto"/>
            </w:tcBorders>
            <w:shd w:val="clear" w:color="auto" w:fill="auto"/>
            <w:noWrap/>
            <w:vAlign w:val="center"/>
          </w:tcPr>
          <w:p w14:paraId="4A24CC13" w14:textId="290A83FE" w:rsidR="007E6C5E" w:rsidRPr="00BD5BE2" w:rsidRDefault="007E6C5E" w:rsidP="004756A8">
            <w:pPr>
              <w:spacing w:after="0" w:line="240" w:lineRule="auto"/>
              <w:rPr>
                <w:rFonts w:ascii="Arial" w:hAnsi="Arial" w:cs="Arial"/>
                <w:color w:val="000000"/>
                <w:sz w:val="20"/>
                <w:szCs w:val="20"/>
                <w:lang w:eastAsia="lv-LV"/>
              </w:rPr>
            </w:pPr>
            <w:r w:rsidRPr="00BD5BE2">
              <w:rPr>
                <w:rFonts w:ascii="Arial" w:hAnsi="Arial" w:cs="Arial"/>
                <w:color w:val="000000"/>
                <w:sz w:val="20"/>
                <w:szCs w:val="20"/>
                <w:lang w:eastAsia="lv-LV"/>
              </w:rPr>
              <w:t>Elektromašīnu nodaļa</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00B5D497" w14:textId="6F9A62AD" w:rsidR="007E6C5E" w:rsidRPr="00BD5BE2" w:rsidRDefault="007E6C5E" w:rsidP="007E6C5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Cietās daļiņas</w:t>
            </w:r>
          </w:p>
        </w:tc>
        <w:tc>
          <w:tcPr>
            <w:tcW w:w="1559" w:type="dxa"/>
            <w:vMerge w:val="restart"/>
            <w:tcBorders>
              <w:top w:val="single" w:sz="4" w:space="0" w:color="auto"/>
              <w:left w:val="nil"/>
              <w:right w:val="single" w:sz="4" w:space="0" w:color="auto"/>
            </w:tcBorders>
            <w:vAlign w:val="center"/>
          </w:tcPr>
          <w:p w14:paraId="56243A8F" w14:textId="66C77C5A" w:rsidR="007E6C5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1 reiz</w:t>
            </w:r>
            <w:r w:rsidR="00FB67D2">
              <w:rPr>
                <w:rFonts w:ascii="Arial" w:eastAsia="Times New Roman" w:hAnsi="Arial" w:cs="Arial"/>
                <w:bCs/>
                <w:color w:val="000000"/>
                <w:sz w:val="20"/>
                <w:szCs w:val="20"/>
                <w:lang w:eastAsia="lv-LV"/>
              </w:rPr>
              <w:t>i</w:t>
            </w:r>
            <w:r w:rsidRPr="00BD5BE2">
              <w:rPr>
                <w:rFonts w:ascii="Arial" w:eastAsia="Times New Roman" w:hAnsi="Arial" w:cs="Arial"/>
                <w:bCs/>
                <w:color w:val="000000"/>
                <w:sz w:val="20"/>
                <w:szCs w:val="20"/>
                <w:lang w:eastAsia="lv-LV"/>
              </w:rPr>
              <w:t>/g</w:t>
            </w:r>
            <w:r w:rsidR="00FB67D2">
              <w:rPr>
                <w:rFonts w:ascii="Arial" w:eastAsia="Times New Roman" w:hAnsi="Arial" w:cs="Arial"/>
                <w:bCs/>
                <w:color w:val="000000"/>
                <w:sz w:val="20"/>
                <w:szCs w:val="20"/>
                <w:lang w:eastAsia="lv-LV"/>
              </w:rPr>
              <w:t>adā</w:t>
            </w:r>
          </w:p>
        </w:tc>
        <w:tc>
          <w:tcPr>
            <w:tcW w:w="1418" w:type="dxa"/>
            <w:vMerge w:val="restart"/>
            <w:tcBorders>
              <w:top w:val="single" w:sz="4" w:space="0" w:color="auto"/>
              <w:left w:val="single" w:sz="4" w:space="0" w:color="auto"/>
              <w:right w:val="single" w:sz="4" w:space="0" w:color="auto"/>
            </w:tcBorders>
            <w:vAlign w:val="center"/>
          </w:tcPr>
          <w:p w14:paraId="334F815C" w14:textId="17320CB9" w:rsidR="007E6C5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26.05.2023.</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AA9569B" w14:textId="3EED5E82"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17E70ED9" w14:textId="77777777" w:rsidTr="00B012CA">
        <w:trPr>
          <w:cantSplit/>
          <w:trHeight w:val="164"/>
          <w:jc w:val="center"/>
        </w:trPr>
        <w:tc>
          <w:tcPr>
            <w:tcW w:w="562" w:type="dxa"/>
            <w:vMerge/>
            <w:tcBorders>
              <w:left w:val="single" w:sz="4" w:space="0" w:color="auto"/>
              <w:right w:val="single" w:sz="4" w:space="0" w:color="auto"/>
            </w:tcBorders>
            <w:shd w:val="clear" w:color="auto" w:fill="auto"/>
            <w:noWrap/>
            <w:vAlign w:val="center"/>
          </w:tcPr>
          <w:p w14:paraId="0050B6F2"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33870A3A" w14:textId="77777777" w:rsidR="007E6C5E" w:rsidRPr="00BD5BE2"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5EA02245" w14:textId="77777777" w:rsidR="007E6C5E" w:rsidRPr="00BD5BE2"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404F9911" w14:textId="3813DDA6" w:rsidR="007E6C5E" w:rsidRPr="00BD5BE2" w:rsidRDefault="007E6C5E" w:rsidP="007E6C5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Kopējais organiskais ogleklis</w:t>
            </w:r>
          </w:p>
        </w:tc>
        <w:tc>
          <w:tcPr>
            <w:tcW w:w="1559" w:type="dxa"/>
            <w:vMerge/>
            <w:tcBorders>
              <w:left w:val="nil"/>
              <w:right w:val="single" w:sz="4" w:space="0" w:color="auto"/>
            </w:tcBorders>
            <w:vAlign w:val="center"/>
          </w:tcPr>
          <w:p w14:paraId="48AFFF83"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vAlign w:val="center"/>
          </w:tcPr>
          <w:p w14:paraId="22EA125E"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08CF6875"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7C320D7B" w14:textId="77777777" w:rsidTr="00B012CA">
        <w:trPr>
          <w:cantSplit/>
          <w:trHeight w:val="164"/>
          <w:jc w:val="center"/>
        </w:trPr>
        <w:tc>
          <w:tcPr>
            <w:tcW w:w="562" w:type="dxa"/>
            <w:vMerge/>
            <w:tcBorders>
              <w:left w:val="single" w:sz="4" w:space="0" w:color="auto"/>
              <w:right w:val="single" w:sz="4" w:space="0" w:color="auto"/>
            </w:tcBorders>
            <w:shd w:val="clear" w:color="auto" w:fill="auto"/>
            <w:noWrap/>
            <w:vAlign w:val="center"/>
          </w:tcPr>
          <w:p w14:paraId="1631531B"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7D4DF617" w14:textId="77777777" w:rsidR="007E6C5E" w:rsidRPr="00BD5BE2"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32E6D4E8" w14:textId="77777777" w:rsidR="007E6C5E" w:rsidRPr="00BD5BE2"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5C828832" w14:textId="364A67BA" w:rsidR="007E6C5E" w:rsidRPr="00BD5BE2" w:rsidRDefault="007E6C5E" w:rsidP="007E6C5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Gaisa plūsma</w:t>
            </w:r>
          </w:p>
        </w:tc>
        <w:tc>
          <w:tcPr>
            <w:tcW w:w="1559" w:type="dxa"/>
            <w:vMerge/>
            <w:tcBorders>
              <w:left w:val="nil"/>
              <w:right w:val="single" w:sz="4" w:space="0" w:color="auto"/>
            </w:tcBorders>
            <w:vAlign w:val="center"/>
          </w:tcPr>
          <w:p w14:paraId="16AFBDAF"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vAlign w:val="center"/>
          </w:tcPr>
          <w:p w14:paraId="6F0C9C0B"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51CB380C"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24E25734" w14:textId="77777777" w:rsidTr="00B012CA">
        <w:trPr>
          <w:cantSplit/>
          <w:trHeight w:val="164"/>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273C21D2"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bottom w:val="single" w:sz="4" w:space="0" w:color="auto"/>
              <w:right w:val="single" w:sz="4" w:space="0" w:color="auto"/>
            </w:tcBorders>
          </w:tcPr>
          <w:p w14:paraId="48EA2BC3" w14:textId="77777777" w:rsidR="007E6C5E" w:rsidRPr="00BD5BE2"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bottom w:val="single" w:sz="4" w:space="0" w:color="auto"/>
              <w:right w:val="single" w:sz="4" w:space="0" w:color="auto"/>
            </w:tcBorders>
            <w:shd w:val="clear" w:color="auto" w:fill="auto"/>
            <w:noWrap/>
            <w:vAlign w:val="center"/>
          </w:tcPr>
          <w:p w14:paraId="5A9DB3B3" w14:textId="77777777" w:rsidR="007E6C5E" w:rsidRPr="00BD5BE2"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6F03CE63" w14:textId="613734FA" w:rsidR="007E6C5E" w:rsidRPr="00BD5BE2" w:rsidRDefault="007E6C5E" w:rsidP="007E6C5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Gaisa ātrums</w:t>
            </w:r>
          </w:p>
        </w:tc>
        <w:tc>
          <w:tcPr>
            <w:tcW w:w="1559" w:type="dxa"/>
            <w:vMerge/>
            <w:tcBorders>
              <w:left w:val="nil"/>
              <w:bottom w:val="single" w:sz="4" w:space="0" w:color="auto"/>
              <w:right w:val="single" w:sz="4" w:space="0" w:color="auto"/>
            </w:tcBorders>
            <w:vAlign w:val="center"/>
          </w:tcPr>
          <w:p w14:paraId="0011AF8B"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vAlign w:val="center"/>
          </w:tcPr>
          <w:p w14:paraId="41881979"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1D4616B8"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7D9F73BF" w14:textId="77777777" w:rsidTr="00B012CA">
        <w:trPr>
          <w:cantSplit/>
          <w:trHeight w:val="164"/>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34AE3C2A" w14:textId="3F537C56" w:rsidR="007E6C5E" w:rsidRPr="00BD5BE2" w:rsidRDefault="007E6C5E" w:rsidP="004756A8">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2.</w:t>
            </w:r>
          </w:p>
        </w:tc>
        <w:tc>
          <w:tcPr>
            <w:tcW w:w="998" w:type="dxa"/>
            <w:vMerge w:val="restart"/>
            <w:tcBorders>
              <w:top w:val="single" w:sz="4" w:space="0" w:color="auto"/>
              <w:left w:val="nil"/>
              <w:right w:val="single" w:sz="4" w:space="0" w:color="auto"/>
            </w:tcBorders>
            <w:vAlign w:val="center"/>
          </w:tcPr>
          <w:p w14:paraId="67A66416" w14:textId="6FD024AB" w:rsidR="007E6C5E" w:rsidRPr="00BD5BE2" w:rsidRDefault="007E6C5E" w:rsidP="002F7D3E">
            <w:pPr>
              <w:spacing w:after="0" w:line="240" w:lineRule="auto"/>
              <w:jc w:val="center"/>
              <w:rPr>
                <w:rFonts w:ascii="Arial" w:hAnsi="Arial" w:cs="Arial"/>
                <w:color w:val="000000"/>
                <w:sz w:val="20"/>
                <w:szCs w:val="20"/>
                <w:lang w:eastAsia="lv-LV"/>
              </w:rPr>
            </w:pPr>
            <w:r w:rsidRPr="00BD5BE2">
              <w:rPr>
                <w:rFonts w:ascii="Arial" w:hAnsi="Arial" w:cs="Arial"/>
                <w:color w:val="000000"/>
                <w:sz w:val="20"/>
                <w:szCs w:val="20"/>
                <w:lang w:eastAsia="lv-LV"/>
              </w:rPr>
              <w:t>A18</w:t>
            </w:r>
          </w:p>
        </w:tc>
        <w:tc>
          <w:tcPr>
            <w:tcW w:w="1554" w:type="dxa"/>
            <w:vMerge w:val="restart"/>
            <w:tcBorders>
              <w:top w:val="single" w:sz="4" w:space="0" w:color="auto"/>
              <w:left w:val="single" w:sz="4" w:space="0" w:color="auto"/>
              <w:right w:val="single" w:sz="4" w:space="0" w:color="auto"/>
            </w:tcBorders>
            <w:shd w:val="clear" w:color="auto" w:fill="auto"/>
            <w:noWrap/>
            <w:vAlign w:val="center"/>
          </w:tcPr>
          <w:p w14:paraId="1B46E87C" w14:textId="34C1B82D" w:rsidR="007E6C5E" w:rsidRPr="00BD5BE2" w:rsidRDefault="007E6C5E" w:rsidP="004756A8">
            <w:pPr>
              <w:spacing w:after="0" w:line="240" w:lineRule="auto"/>
              <w:rPr>
                <w:rFonts w:ascii="Arial" w:hAnsi="Arial" w:cs="Arial"/>
                <w:color w:val="000000"/>
                <w:sz w:val="20"/>
                <w:szCs w:val="20"/>
                <w:lang w:eastAsia="lv-LV"/>
              </w:rPr>
            </w:pPr>
            <w:r w:rsidRPr="00BD5BE2">
              <w:rPr>
                <w:rFonts w:ascii="Arial" w:hAnsi="Arial" w:cs="Arial"/>
                <w:color w:val="000000"/>
                <w:sz w:val="20"/>
                <w:szCs w:val="20"/>
                <w:lang w:eastAsia="lv-LV"/>
              </w:rPr>
              <w:t>Elektromašīnu nodaļa</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0A518CA1" w14:textId="6FBD1BB1" w:rsidR="007E6C5E" w:rsidRPr="00BD5BE2" w:rsidRDefault="007E6C5E" w:rsidP="007E6C5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Cietās daļiņas</w:t>
            </w:r>
          </w:p>
        </w:tc>
        <w:tc>
          <w:tcPr>
            <w:tcW w:w="1559" w:type="dxa"/>
            <w:vMerge w:val="restart"/>
            <w:tcBorders>
              <w:top w:val="single" w:sz="4" w:space="0" w:color="auto"/>
              <w:left w:val="nil"/>
              <w:right w:val="single" w:sz="4" w:space="0" w:color="auto"/>
            </w:tcBorders>
            <w:vAlign w:val="center"/>
          </w:tcPr>
          <w:p w14:paraId="33EB11E0" w14:textId="47347E6F" w:rsidR="007E6C5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1 reiz</w:t>
            </w:r>
            <w:r w:rsidR="00FB67D2">
              <w:rPr>
                <w:rFonts w:ascii="Arial" w:eastAsia="Times New Roman" w:hAnsi="Arial" w:cs="Arial"/>
                <w:bCs/>
                <w:color w:val="000000"/>
                <w:sz w:val="20"/>
                <w:szCs w:val="20"/>
                <w:lang w:eastAsia="lv-LV"/>
              </w:rPr>
              <w:t>i</w:t>
            </w:r>
            <w:r w:rsidRPr="00BD5BE2">
              <w:rPr>
                <w:rFonts w:ascii="Arial" w:eastAsia="Times New Roman" w:hAnsi="Arial" w:cs="Arial"/>
                <w:bCs/>
                <w:color w:val="000000"/>
                <w:sz w:val="20"/>
                <w:szCs w:val="20"/>
                <w:lang w:eastAsia="lv-LV"/>
              </w:rPr>
              <w:t>/g</w:t>
            </w:r>
            <w:r w:rsidR="00FB67D2">
              <w:rPr>
                <w:rFonts w:ascii="Arial" w:eastAsia="Times New Roman" w:hAnsi="Arial" w:cs="Arial"/>
                <w:bCs/>
                <w:color w:val="000000"/>
                <w:sz w:val="20"/>
                <w:szCs w:val="20"/>
                <w:lang w:eastAsia="lv-LV"/>
              </w:rPr>
              <w:t>adā</w:t>
            </w:r>
          </w:p>
        </w:tc>
        <w:tc>
          <w:tcPr>
            <w:tcW w:w="1418" w:type="dxa"/>
            <w:vMerge w:val="restart"/>
            <w:tcBorders>
              <w:top w:val="single" w:sz="4" w:space="0" w:color="auto"/>
              <w:left w:val="single" w:sz="4" w:space="0" w:color="auto"/>
              <w:right w:val="single" w:sz="4" w:space="0" w:color="auto"/>
            </w:tcBorders>
            <w:vAlign w:val="center"/>
          </w:tcPr>
          <w:p w14:paraId="22E1790A" w14:textId="369ED992" w:rsidR="007E6C5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26.05.2023</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758CBD13" w14:textId="0C2281FD"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4C78D030" w14:textId="77777777" w:rsidTr="00B012CA">
        <w:trPr>
          <w:cantSplit/>
          <w:trHeight w:val="164"/>
          <w:jc w:val="center"/>
        </w:trPr>
        <w:tc>
          <w:tcPr>
            <w:tcW w:w="562" w:type="dxa"/>
            <w:vMerge/>
            <w:tcBorders>
              <w:left w:val="single" w:sz="4" w:space="0" w:color="auto"/>
              <w:right w:val="single" w:sz="4" w:space="0" w:color="auto"/>
            </w:tcBorders>
            <w:shd w:val="clear" w:color="auto" w:fill="auto"/>
            <w:noWrap/>
            <w:vAlign w:val="center"/>
          </w:tcPr>
          <w:p w14:paraId="4300618D"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00AB4747" w14:textId="77777777" w:rsidR="007E6C5E" w:rsidRPr="00BD5BE2"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45DA153B" w14:textId="77777777" w:rsidR="007E6C5E" w:rsidRPr="00BD5BE2"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5A6D593E" w14:textId="193E4103" w:rsidR="007E6C5E" w:rsidRPr="00BD5BE2" w:rsidRDefault="007E6C5E" w:rsidP="007E6C5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Kopējais organiskais ogleklis</w:t>
            </w:r>
          </w:p>
        </w:tc>
        <w:tc>
          <w:tcPr>
            <w:tcW w:w="1559" w:type="dxa"/>
            <w:vMerge/>
            <w:tcBorders>
              <w:left w:val="nil"/>
              <w:right w:val="single" w:sz="4" w:space="0" w:color="auto"/>
            </w:tcBorders>
          </w:tcPr>
          <w:p w14:paraId="3005788A"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tcPr>
          <w:p w14:paraId="5CEE17E1"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3516F319"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73D6364D" w14:textId="77777777" w:rsidTr="00B012CA">
        <w:trPr>
          <w:cantSplit/>
          <w:trHeight w:val="164"/>
          <w:jc w:val="center"/>
        </w:trPr>
        <w:tc>
          <w:tcPr>
            <w:tcW w:w="562" w:type="dxa"/>
            <w:vMerge/>
            <w:tcBorders>
              <w:left w:val="single" w:sz="4" w:space="0" w:color="auto"/>
              <w:right w:val="single" w:sz="4" w:space="0" w:color="auto"/>
            </w:tcBorders>
            <w:shd w:val="clear" w:color="auto" w:fill="auto"/>
            <w:noWrap/>
            <w:vAlign w:val="center"/>
          </w:tcPr>
          <w:p w14:paraId="51D78D90"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555EBC21" w14:textId="77777777" w:rsidR="007E6C5E" w:rsidRPr="00BD5BE2"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2E6430A1" w14:textId="77777777" w:rsidR="007E6C5E" w:rsidRPr="00BD5BE2"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54AA66E1" w14:textId="4913BE3F" w:rsidR="007E6C5E" w:rsidRPr="00BD5BE2" w:rsidRDefault="007E6C5E" w:rsidP="007E6C5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Gaisa plūsma</w:t>
            </w:r>
          </w:p>
        </w:tc>
        <w:tc>
          <w:tcPr>
            <w:tcW w:w="1559" w:type="dxa"/>
            <w:vMerge/>
            <w:tcBorders>
              <w:left w:val="nil"/>
              <w:right w:val="single" w:sz="4" w:space="0" w:color="auto"/>
            </w:tcBorders>
          </w:tcPr>
          <w:p w14:paraId="2839B023"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tcPr>
          <w:p w14:paraId="482705DB"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1C1885EB"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63E32D22" w14:textId="77777777" w:rsidTr="00B012CA">
        <w:trPr>
          <w:cantSplit/>
          <w:trHeight w:val="164"/>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7BEE0F12"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bottom w:val="single" w:sz="4" w:space="0" w:color="auto"/>
              <w:right w:val="single" w:sz="4" w:space="0" w:color="auto"/>
            </w:tcBorders>
          </w:tcPr>
          <w:p w14:paraId="76C52357" w14:textId="77777777" w:rsidR="007E6C5E" w:rsidRPr="00BD5BE2"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bottom w:val="single" w:sz="4" w:space="0" w:color="auto"/>
              <w:right w:val="single" w:sz="4" w:space="0" w:color="auto"/>
            </w:tcBorders>
            <w:shd w:val="clear" w:color="auto" w:fill="auto"/>
            <w:noWrap/>
            <w:vAlign w:val="center"/>
          </w:tcPr>
          <w:p w14:paraId="03E9BFEA" w14:textId="77777777" w:rsidR="007E6C5E" w:rsidRPr="00BD5BE2"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39741880" w14:textId="1BE657EA" w:rsidR="007E6C5E" w:rsidRPr="00BD5BE2" w:rsidRDefault="007E6C5E" w:rsidP="007E6C5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Gaisa ātrums</w:t>
            </w:r>
          </w:p>
        </w:tc>
        <w:tc>
          <w:tcPr>
            <w:tcW w:w="1559" w:type="dxa"/>
            <w:vMerge/>
            <w:tcBorders>
              <w:left w:val="nil"/>
              <w:bottom w:val="single" w:sz="4" w:space="0" w:color="auto"/>
              <w:right w:val="single" w:sz="4" w:space="0" w:color="auto"/>
            </w:tcBorders>
          </w:tcPr>
          <w:p w14:paraId="35DCAB96"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tcPr>
          <w:p w14:paraId="6DAF5F19"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7BE03877"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5132C15D" w14:textId="77777777" w:rsidTr="007E6C5E">
        <w:trPr>
          <w:cantSplit/>
          <w:trHeight w:val="132"/>
          <w:jc w:val="center"/>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536D9E5" w14:textId="15A1F734" w:rsidR="00FB67D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Piesārņojošo vielu emisijas testēšana </w:t>
            </w:r>
          </w:p>
          <w:p w14:paraId="07885933" w14:textId="77777777" w:rsidR="00FB67D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Vagonu remonta centrs, Varšavas iela 49, Daugavpils, </w:t>
            </w:r>
          </w:p>
          <w:p w14:paraId="05F04A20" w14:textId="65CD1415" w:rsidR="007E6C5E" w:rsidRPr="00BD5BE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pēc atļaujas B </w:t>
            </w:r>
            <w:proofErr w:type="spellStart"/>
            <w:r w:rsidRPr="00BD5BE2">
              <w:rPr>
                <w:rFonts w:ascii="Arial" w:eastAsia="Times New Roman" w:hAnsi="Arial" w:cs="Arial"/>
                <w:bCs/>
                <w:i/>
                <w:iCs/>
                <w:color w:val="000000"/>
                <w:sz w:val="20"/>
                <w:szCs w:val="20"/>
                <w:lang w:eastAsia="lv-LV"/>
              </w:rPr>
              <w:t>kat</w:t>
            </w:r>
            <w:proofErr w:type="spellEnd"/>
            <w:r w:rsidRPr="00BD5BE2">
              <w:rPr>
                <w:rFonts w:ascii="Arial" w:eastAsia="Times New Roman" w:hAnsi="Arial" w:cs="Arial"/>
                <w:bCs/>
                <w:i/>
                <w:iCs/>
                <w:color w:val="000000"/>
                <w:sz w:val="20"/>
                <w:szCs w:val="20"/>
                <w:lang w:eastAsia="lv-LV"/>
              </w:rPr>
              <w:t>. piesārņojošai darbībai Nr. DA11IB 0014</w:t>
            </w:r>
          </w:p>
        </w:tc>
      </w:tr>
      <w:tr w:rsidR="007E6C5E" w:rsidRPr="00DA784F" w14:paraId="68EFE8FE" w14:textId="77777777" w:rsidTr="00B012CA">
        <w:trPr>
          <w:cantSplit/>
          <w:trHeight w:val="228"/>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5C113E58" w14:textId="21EC7AB2" w:rsidR="007E6C5E" w:rsidRPr="00BD5BE2" w:rsidRDefault="007E6C5E" w:rsidP="007E6C5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3.</w:t>
            </w:r>
          </w:p>
        </w:tc>
        <w:tc>
          <w:tcPr>
            <w:tcW w:w="998" w:type="dxa"/>
            <w:vMerge w:val="restart"/>
            <w:tcBorders>
              <w:top w:val="single" w:sz="4" w:space="0" w:color="auto"/>
              <w:left w:val="nil"/>
              <w:right w:val="single" w:sz="4" w:space="0" w:color="auto"/>
            </w:tcBorders>
            <w:vAlign w:val="center"/>
          </w:tcPr>
          <w:p w14:paraId="14C0195F" w14:textId="2918129F" w:rsidR="007E6C5E" w:rsidRPr="00BD5BE2" w:rsidRDefault="007E6C5E" w:rsidP="002F7D3E">
            <w:pPr>
              <w:spacing w:after="0" w:line="240" w:lineRule="auto"/>
              <w:jc w:val="center"/>
              <w:rPr>
                <w:rFonts w:ascii="Arial" w:hAnsi="Arial" w:cs="Arial"/>
                <w:color w:val="000000"/>
                <w:sz w:val="20"/>
                <w:szCs w:val="20"/>
                <w:lang w:eastAsia="lv-LV"/>
              </w:rPr>
            </w:pPr>
            <w:r w:rsidRPr="00BD5BE2">
              <w:rPr>
                <w:rFonts w:ascii="Arial" w:hAnsi="Arial" w:cs="Arial"/>
                <w:color w:val="000000"/>
                <w:sz w:val="20"/>
                <w:szCs w:val="20"/>
                <w:lang w:eastAsia="lv-LV"/>
              </w:rPr>
              <w:t>A48</w:t>
            </w:r>
          </w:p>
        </w:tc>
        <w:tc>
          <w:tcPr>
            <w:tcW w:w="1554" w:type="dxa"/>
            <w:vMerge w:val="restart"/>
            <w:tcBorders>
              <w:top w:val="single" w:sz="4" w:space="0" w:color="auto"/>
              <w:left w:val="single" w:sz="4" w:space="0" w:color="auto"/>
              <w:right w:val="single" w:sz="4" w:space="0" w:color="auto"/>
            </w:tcBorders>
            <w:shd w:val="clear" w:color="auto" w:fill="auto"/>
            <w:noWrap/>
            <w:vAlign w:val="center"/>
          </w:tcPr>
          <w:p w14:paraId="1C91AFF4" w14:textId="2E6BA85C" w:rsidR="007E6C5E" w:rsidRPr="00BD5BE2" w:rsidRDefault="007E6C5E" w:rsidP="007E6C5E">
            <w:pPr>
              <w:spacing w:after="0" w:line="240" w:lineRule="auto"/>
              <w:rPr>
                <w:rFonts w:ascii="Arial" w:hAnsi="Arial" w:cs="Arial"/>
                <w:color w:val="000000"/>
                <w:sz w:val="20"/>
                <w:szCs w:val="20"/>
                <w:lang w:eastAsia="lv-LV"/>
              </w:rPr>
            </w:pPr>
            <w:r w:rsidRPr="00BD5BE2">
              <w:rPr>
                <w:rFonts w:ascii="Arial" w:hAnsi="Arial" w:cs="Arial"/>
                <w:color w:val="000000"/>
                <w:sz w:val="20"/>
                <w:szCs w:val="20"/>
                <w:lang w:eastAsia="lv-LV"/>
              </w:rPr>
              <w:t>Strūklu attīrīšanas iekārta</w:t>
            </w:r>
          </w:p>
        </w:tc>
        <w:tc>
          <w:tcPr>
            <w:tcW w:w="2415" w:type="dxa"/>
            <w:tcBorders>
              <w:top w:val="single" w:sz="4" w:space="0" w:color="auto"/>
              <w:left w:val="nil"/>
              <w:bottom w:val="single" w:sz="4" w:space="0" w:color="auto"/>
              <w:right w:val="single" w:sz="4" w:space="0" w:color="auto"/>
            </w:tcBorders>
            <w:shd w:val="clear" w:color="auto" w:fill="auto"/>
            <w:noWrap/>
          </w:tcPr>
          <w:p w14:paraId="1C17F265" w14:textId="32237950" w:rsidR="007E6C5E" w:rsidRPr="00BD5BE2" w:rsidRDefault="007E6C5E" w:rsidP="002F7D3E">
            <w:pPr>
              <w:spacing w:after="0" w:line="240" w:lineRule="auto"/>
              <w:rPr>
                <w:rFonts w:ascii="Arial" w:eastAsia="Times New Roman" w:hAnsi="Arial" w:cs="Arial"/>
                <w:sz w:val="20"/>
                <w:szCs w:val="20"/>
                <w:vertAlign w:val="superscript"/>
                <w:lang w:eastAsia="lv-LV"/>
              </w:rPr>
            </w:pPr>
            <w:r w:rsidRPr="00BD5BE2">
              <w:rPr>
                <w:rFonts w:ascii="Arial" w:hAnsi="Arial" w:cs="Arial"/>
                <w:sz w:val="20"/>
                <w:szCs w:val="20"/>
              </w:rPr>
              <w:t>Cietās daļiņas PM</w:t>
            </w:r>
          </w:p>
        </w:tc>
        <w:tc>
          <w:tcPr>
            <w:tcW w:w="1559" w:type="dxa"/>
            <w:vMerge w:val="restart"/>
            <w:tcBorders>
              <w:top w:val="single" w:sz="4" w:space="0" w:color="auto"/>
              <w:left w:val="nil"/>
              <w:right w:val="single" w:sz="4" w:space="0" w:color="auto"/>
            </w:tcBorders>
            <w:vAlign w:val="center"/>
          </w:tcPr>
          <w:p w14:paraId="70B0CDC7" w14:textId="29B00D85" w:rsidR="002F7D3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2 reizi/gadā</w:t>
            </w:r>
          </w:p>
          <w:p w14:paraId="7ECCAA38" w14:textId="49D334CB" w:rsidR="007E6C5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w:t>
            </w:r>
            <w:proofErr w:type="spellStart"/>
            <w:r w:rsidRPr="00BD5BE2">
              <w:rPr>
                <w:rFonts w:ascii="Arial" w:eastAsia="Times New Roman" w:hAnsi="Arial" w:cs="Arial"/>
                <w:bCs/>
                <w:color w:val="000000"/>
                <w:sz w:val="20"/>
                <w:szCs w:val="20"/>
                <w:lang w:eastAsia="lv-LV"/>
              </w:rPr>
              <w:t>max</w:t>
            </w:r>
            <w:proofErr w:type="spellEnd"/>
            <w:r w:rsidRPr="00BD5BE2">
              <w:rPr>
                <w:rFonts w:ascii="Arial" w:eastAsia="Times New Roman" w:hAnsi="Arial" w:cs="Arial"/>
                <w:bCs/>
                <w:color w:val="000000"/>
                <w:sz w:val="20"/>
                <w:szCs w:val="20"/>
                <w:lang w:eastAsia="lv-LV"/>
              </w:rPr>
              <w:t xml:space="preserve"> slodze)</w:t>
            </w:r>
          </w:p>
        </w:tc>
        <w:tc>
          <w:tcPr>
            <w:tcW w:w="1418" w:type="dxa"/>
            <w:vMerge w:val="restart"/>
            <w:tcBorders>
              <w:top w:val="single" w:sz="4" w:space="0" w:color="auto"/>
              <w:left w:val="single" w:sz="4" w:space="0" w:color="auto"/>
              <w:right w:val="single" w:sz="4" w:space="0" w:color="auto"/>
            </w:tcBorders>
            <w:vAlign w:val="center"/>
          </w:tcPr>
          <w:p w14:paraId="2137E9E2" w14:textId="0F5D0633" w:rsidR="007E6C5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25.08.2023</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DBABC7F" w14:textId="746D53E2" w:rsidR="007E6C5E" w:rsidRPr="00BD5BE2" w:rsidRDefault="007E6C5E" w:rsidP="007E6C5E">
            <w:pPr>
              <w:spacing w:after="0" w:line="240" w:lineRule="auto"/>
              <w:jc w:val="center"/>
              <w:rPr>
                <w:rFonts w:ascii="Arial" w:eastAsia="Times New Roman" w:hAnsi="Arial" w:cs="Arial"/>
                <w:bCs/>
                <w:color w:val="000000"/>
                <w:sz w:val="20"/>
                <w:szCs w:val="20"/>
                <w:lang w:eastAsia="lv-LV"/>
              </w:rPr>
            </w:pPr>
          </w:p>
        </w:tc>
      </w:tr>
      <w:tr w:rsidR="007E6C5E" w:rsidRPr="00DA784F" w14:paraId="414C03EA" w14:textId="77777777" w:rsidTr="00B012CA">
        <w:trPr>
          <w:cantSplit/>
          <w:trHeight w:val="175"/>
          <w:jc w:val="center"/>
        </w:trPr>
        <w:tc>
          <w:tcPr>
            <w:tcW w:w="562" w:type="dxa"/>
            <w:vMerge/>
            <w:tcBorders>
              <w:left w:val="single" w:sz="4" w:space="0" w:color="auto"/>
              <w:right w:val="single" w:sz="4" w:space="0" w:color="auto"/>
            </w:tcBorders>
            <w:shd w:val="clear" w:color="auto" w:fill="auto"/>
            <w:noWrap/>
            <w:vAlign w:val="center"/>
          </w:tcPr>
          <w:p w14:paraId="7D69A4EE" w14:textId="77777777" w:rsidR="007E6C5E" w:rsidRPr="00BD5BE2" w:rsidRDefault="007E6C5E" w:rsidP="007E6C5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58E93D3D" w14:textId="77777777" w:rsidR="007E6C5E" w:rsidRPr="00BD5BE2" w:rsidRDefault="007E6C5E" w:rsidP="007E6C5E">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06DF33E4" w14:textId="77777777" w:rsidR="007E6C5E" w:rsidRPr="00BD5BE2" w:rsidRDefault="007E6C5E" w:rsidP="007E6C5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3BD6666E" w14:textId="15F1C1F0" w:rsidR="007E6C5E" w:rsidRPr="00BD5BE2" w:rsidRDefault="007E6C5E" w:rsidP="002F7D3E">
            <w:pPr>
              <w:spacing w:after="0" w:line="240" w:lineRule="auto"/>
              <w:rPr>
                <w:rFonts w:ascii="Arial" w:eastAsia="Times New Roman" w:hAnsi="Arial" w:cs="Arial"/>
                <w:sz w:val="20"/>
                <w:szCs w:val="20"/>
                <w:vertAlign w:val="superscript"/>
                <w:lang w:eastAsia="lv-LV"/>
              </w:rPr>
            </w:pPr>
            <w:r w:rsidRPr="00BD5BE2">
              <w:rPr>
                <w:rFonts w:ascii="Arial" w:hAnsi="Arial" w:cs="Arial"/>
                <w:sz w:val="20"/>
                <w:szCs w:val="20"/>
              </w:rPr>
              <w:t>Cietās daļiņas PM</w:t>
            </w:r>
            <w:r w:rsidRPr="00BD5BE2">
              <w:rPr>
                <w:rFonts w:ascii="Arial" w:hAnsi="Arial" w:cs="Arial"/>
                <w:sz w:val="20"/>
                <w:szCs w:val="20"/>
                <w:vertAlign w:val="subscript"/>
              </w:rPr>
              <w:t>10</w:t>
            </w:r>
          </w:p>
        </w:tc>
        <w:tc>
          <w:tcPr>
            <w:tcW w:w="1559" w:type="dxa"/>
            <w:vMerge/>
            <w:tcBorders>
              <w:left w:val="nil"/>
              <w:right w:val="single" w:sz="4" w:space="0" w:color="auto"/>
            </w:tcBorders>
            <w:vAlign w:val="center"/>
          </w:tcPr>
          <w:p w14:paraId="2B245112"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vAlign w:val="center"/>
          </w:tcPr>
          <w:p w14:paraId="2B46E17A"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5944D92A" w14:textId="77777777" w:rsidR="007E6C5E" w:rsidRPr="00BD5BE2" w:rsidRDefault="007E6C5E" w:rsidP="007E6C5E">
            <w:pPr>
              <w:spacing w:after="0" w:line="240" w:lineRule="auto"/>
              <w:jc w:val="center"/>
              <w:rPr>
                <w:rFonts w:ascii="Arial" w:eastAsia="Times New Roman" w:hAnsi="Arial" w:cs="Arial"/>
                <w:bCs/>
                <w:color w:val="000000"/>
                <w:sz w:val="20"/>
                <w:szCs w:val="20"/>
                <w:lang w:eastAsia="lv-LV"/>
              </w:rPr>
            </w:pPr>
          </w:p>
        </w:tc>
      </w:tr>
      <w:tr w:rsidR="007E6C5E" w:rsidRPr="00DA784F" w14:paraId="11B11DD0" w14:textId="77777777" w:rsidTr="00B012CA">
        <w:trPr>
          <w:cantSplit/>
          <w:trHeight w:val="164"/>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1C3EF1D1" w14:textId="77777777" w:rsidR="007E6C5E" w:rsidRPr="00BD5BE2" w:rsidRDefault="007E6C5E" w:rsidP="007E6C5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bottom w:val="single" w:sz="4" w:space="0" w:color="auto"/>
              <w:right w:val="single" w:sz="4" w:space="0" w:color="auto"/>
            </w:tcBorders>
          </w:tcPr>
          <w:p w14:paraId="35CF8F2E" w14:textId="77777777" w:rsidR="007E6C5E" w:rsidRPr="00BD5BE2" w:rsidRDefault="007E6C5E" w:rsidP="007E6C5E">
            <w:pPr>
              <w:spacing w:after="0" w:line="240" w:lineRule="auto"/>
              <w:rPr>
                <w:rFonts w:ascii="Arial" w:hAnsi="Arial" w:cs="Arial"/>
                <w:color w:val="000000"/>
                <w:sz w:val="20"/>
                <w:szCs w:val="20"/>
                <w:lang w:eastAsia="lv-LV"/>
              </w:rPr>
            </w:pPr>
          </w:p>
        </w:tc>
        <w:tc>
          <w:tcPr>
            <w:tcW w:w="1554" w:type="dxa"/>
            <w:vMerge/>
            <w:tcBorders>
              <w:left w:val="single" w:sz="4" w:space="0" w:color="auto"/>
              <w:bottom w:val="single" w:sz="4" w:space="0" w:color="auto"/>
              <w:right w:val="single" w:sz="4" w:space="0" w:color="auto"/>
            </w:tcBorders>
            <w:shd w:val="clear" w:color="auto" w:fill="auto"/>
            <w:noWrap/>
            <w:vAlign w:val="center"/>
          </w:tcPr>
          <w:p w14:paraId="76B4B0A6" w14:textId="77777777" w:rsidR="007E6C5E" w:rsidRPr="00BD5BE2" w:rsidRDefault="007E6C5E" w:rsidP="007E6C5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0CE9C173" w14:textId="76A9DFCA" w:rsidR="007E6C5E" w:rsidRPr="00BD5BE2" w:rsidRDefault="007E6C5E" w:rsidP="002F7D3E">
            <w:pPr>
              <w:spacing w:after="0" w:line="240" w:lineRule="auto"/>
              <w:rPr>
                <w:rFonts w:ascii="Arial" w:eastAsia="Times New Roman" w:hAnsi="Arial" w:cs="Arial"/>
                <w:sz w:val="20"/>
                <w:szCs w:val="20"/>
                <w:vertAlign w:val="superscript"/>
                <w:lang w:eastAsia="lv-LV"/>
              </w:rPr>
            </w:pPr>
            <w:r w:rsidRPr="00BD5BE2">
              <w:rPr>
                <w:rFonts w:ascii="Arial" w:hAnsi="Arial" w:cs="Arial"/>
                <w:sz w:val="20"/>
                <w:szCs w:val="20"/>
              </w:rPr>
              <w:t>Cietās daļiņas PM</w:t>
            </w:r>
            <w:r w:rsidRPr="00BD5BE2">
              <w:rPr>
                <w:rFonts w:ascii="Arial" w:hAnsi="Arial" w:cs="Arial"/>
                <w:sz w:val="20"/>
                <w:szCs w:val="20"/>
                <w:vertAlign w:val="subscript"/>
              </w:rPr>
              <w:t>2,5</w:t>
            </w:r>
          </w:p>
        </w:tc>
        <w:tc>
          <w:tcPr>
            <w:tcW w:w="1559" w:type="dxa"/>
            <w:vMerge/>
            <w:tcBorders>
              <w:left w:val="nil"/>
              <w:bottom w:val="single" w:sz="4" w:space="0" w:color="auto"/>
              <w:right w:val="single" w:sz="4" w:space="0" w:color="auto"/>
            </w:tcBorders>
            <w:vAlign w:val="center"/>
          </w:tcPr>
          <w:p w14:paraId="7EAF170A"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vAlign w:val="center"/>
          </w:tcPr>
          <w:p w14:paraId="1E13D8AA"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7A6BB950" w14:textId="77777777" w:rsidR="007E6C5E" w:rsidRPr="00BD5BE2" w:rsidRDefault="007E6C5E" w:rsidP="007E6C5E">
            <w:pPr>
              <w:spacing w:after="0" w:line="240" w:lineRule="auto"/>
              <w:jc w:val="center"/>
              <w:rPr>
                <w:rFonts w:ascii="Arial" w:eastAsia="Times New Roman" w:hAnsi="Arial" w:cs="Arial"/>
                <w:bCs/>
                <w:color w:val="000000"/>
                <w:sz w:val="20"/>
                <w:szCs w:val="20"/>
                <w:lang w:eastAsia="lv-LV"/>
              </w:rPr>
            </w:pPr>
          </w:p>
        </w:tc>
      </w:tr>
      <w:tr w:rsidR="007E6C5E" w:rsidRPr="00DA784F" w14:paraId="36BE3DB2" w14:textId="77777777" w:rsidTr="00B012CA">
        <w:trPr>
          <w:cantSplit/>
          <w:trHeight w:val="1479"/>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AC773" w14:textId="10B3FCDD" w:rsidR="007E6C5E" w:rsidRPr="00BD5BE2" w:rsidRDefault="007E6C5E" w:rsidP="004756A8">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4.</w:t>
            </w:r>
          </w:p>
        </w:tc>
        <w:tc>
          <w:tcPr>
            <w:tcW w:w="998" w:type="dxa"/>
            <w:tcBorders>
              <w:top w:val="single" w:sz="4" w:space="0" w:color="auto"/>
              <w:left w:val="nil"/>
              <w:bottom w:val="single" w:sz="4" w:space="0" w:color="auto"/>
              <w:right w:val="single" w:sz="4" w:space="0" w:color="auto"/>
            </w:tcBorders>
            <w:vAlign w:val="center"/>
          </w:tcPr>
          <w:p w14:paraId="2D128BED" w14:textId="5DD32754" w:rsidR="007E6C5E" w:rsidRPr="00BD5BE2" w:rsidRDefault="007E6C5E" w:rsidP="002F7D3E">
            <w:pPr>
              <w:spacing w:after="0" w:line="240" w:lineRule="auto"/>
              <w:jc w:val="center"/>
              <w:rPr>
                <w:rFonts w:ascii="Arial" w:hAnsi="Arial" w:cs="Arial"/>
                <w:color w:val="000000"/>
                <w:sz w:val="20"/>
                <w:szCs w:val="20"/>
                <w:lang w:eastAsia="lv-LV"/>
              </w:rPr>
            </w:pPr>
            <w:r w:rsidRPr="00BD5BE2">
              <w:rPr>
                <w:rFonts w:ascii="Arial" w:hAnsi="Arial" w:cs="Arial"/>
                <w:color w:val="000000"/>
                <w:sz w:val="20"/>
                <w:szCs w:val="20"/>
                <w:lang w:eastAsia="lv-LV"/>
              </w:rPr>
              <w:t>A24 – A35, A45, A46, A47</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ED465" w14:textId="5C01508C" w:rsidR="007E6C5E" w:rsidRPr="00BD5BE2" w:rsidRDefault="007E6C5E" w:rsidP="004756A8">
            <w:pPr>
              <w:spacing w:after="0" w:line="240" w:lineRule="auto"/>
              <w:rPr>
                <w:rFonts w:ascii="Arial" w:hAnsi="Arial" w:cs="Arial"/>
                <w:color w:val="000000"/>
                <w:sz w:val="20"/>
                <w:szCs w:val="20"/>
                <w:lang w:eastAsia="lv-LV"/>
              </w:rPr>
            </w:pPr>
            <w:r w:rsidRPr="00BD5BE2">
              <w:rPr>
                <w:rFonts w:ascii="Arial" w:hAnsi="Arial" w:cs="Arial"/>
                <w:color w:val="000000"/>
                <w:sz w:val="20"/>
                <w:szCs w:val="20"/>
                <w:lang w:eastAsia="lv-LV"/>
              </w:rPr>
              <w:t>Krāsošanas iecirknis. Krāsošanas kameras ventilācijas sistēma</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7177039A" w14:textId="58E9C372" w:rsidR="007E6C5E" w:rsidRPr="00BD5BE2" w:rsidRDefault="002F7D3E" w:rsidP="002F7D3E">
            <w:pPr>
              <w:spacing w:after="0" w:line="240" w:lineRule="auto"/>
              <w:rPr>
                <w:rFonts w:ascii="Arial" w:eastAsia="Times New Roman" w:hAnsi="Arial" w:cs="Arial"/>
                <w:sz w:val="20"/>
                <w:szCs w:val="20"/>
                <w:lang w:eastAsia="lv-LV"/>
              </w:rPr>
            </w:pPr>
            <w:r w:rsidRPr="00BD5BE2">
              <w:rPr>
                <w:rFonts w:ascii="Arial" w:eastAsia="Times New Roman" w:hAnsi="Arial" w:cs="Arial"/>
                <w:sz w:val="20"/>
                <w:szCs w:val="20"/>
                <w:lang w:eastAsia="lv-LV"/>
              </w:rPr>
              <w:t>Kopējais organiskais ogleklis (GOS)</w:t>
            </w:r>
          </w:p>
        </w:tc>
        <w:tc>
          <w:tcPr>
            <w:tcW w:w="1559" w:type="dxa"/>
            <w:tcBorders>
              <w:top w:val="single" w:sz="4" w:space="0" w:color="auto"/>
              <w:left w:val="nil"/>
              <w:bottom w:val="single" w:sz="4" w:space="0" w:color="auto"/>
              <w:right w:val="single" w:sz="4" w:space="0" w:color="auto"/>
            </w:tcBorders>
            <w:vAlign w:val="center"/>
          </w:tcPr>
          <w:p w14:paraId="28362194" w14:textId="77777777" w:rsidR="007E6C5E" w:rsidRPr="00BD5BE2" w:rsidRDefault="007E6C5E" w:rsidP="002F7D3E">
            <w:pPr>
              <w:spacing w:after="0" w:line="240" w:lineRule="auto"/>
              <w:jc w:val="center"/>
              <w:rPr>
                <w:rFonts w:ascii="Arial" w:eastAsia="Times New Roman" w:hAnsi="Arial" w:cs="Arial"/>
                <w:bCs/>
                <w:color w:val="000000"/>
                <w:sz w:val="20"/>
                <w:szCs w:val="20"/>
                <w:lang w:eastAsia="lv-LV"/>
              </w:rPr>
            </w:pPr>
          </w:p>
          <w:p w14:paraId="2F35802E" w14:textId="77777777" w:rsidR="00D81DAF" w:rsidRPr="00BD5BE2" w:rsidRDefault="002F7D3E" w:rsidP="00D81DAF">
            <w:pPr>
              <w:spacing w:line="240" w:lineRule="auto"/>
              <w:jc w:val="center"/>
              <w:rPr>
                <w:rFonts w:ascii="Arial" w:eastAsia="Times New Roman" w:hAnsi="Arial" w:cs="Arial"/>
                <w:sz w:val="20"/>
                <w:szCs w:val="20"/>
                <w:lang w:eastAsia="lv-LV"/>
              </w:rPr>
            </w:pPr>
            <w:r w:rsidRPr="00BD5BE2">
              <w:rPr>
                <w:rFonts w:ascii="Arial" w:eastAsia="Times New Roman" w:hAnsi="Arial" w:cs="Arial"/>
                <w:sz w:val="20"/>
                <w:szCs w:val="20"/>
                <w:lang w:eastAsia="lv-LV"/>
              </w:rPr>
              <w:t>1 reizi/gadā</w:t>
            </w:r>
          </w:p>
          <w:p w14:paraId="7DD20DC6" w14:textId="26E4B661" w:rsidR="002F7D3E" w:rsidRPr="00BD5BE2" w:rsidRDefault="002F7D3E" w:rsidP="00D81DAF">
            <w:pPr>
              <w:spacing w:line="240" w:lineRule="auto"/>
              <w:jc w:val="center"/>
              <w:rPr>
                <w:rFonts w:ascii="Arial" w:eastAsia="Times New Roman" w:hAnsi="Arial" w:cs="Arial"/>
                <w:sz w:val="20"/>
                <w:szCs w:val="20"/>
                <w:lang w:eastAsia="lv-LV"/>
              </w:rPr>
            </w:pPr>
            <w:r w:rsidRPr="00BD5BE2">
              <w:rPr>
                <w:rFonts w:ascii="Arial" w:eastAsia="Times New Roman" w:hAnsi="Arial" w:cs="Arial"/>
                <w:sz w:val="20"/>
                <w:szCs w:val="20"/>
                <w:lang w:eastAsia="lv-LV"/>
              </w:rPr>
              <w:t>(katrā mērījumu sērijā vismaz trīs nolasījumus)</w:t>
            </w:r>
          </w:p>
        </w:tc>
        <w:tc>
          <w:tcPr>
            <w:tcW w:w="1418" w:type="dxa"/>
            <w:tcBorders>
              <w:top w:val="single" w:sz="4" w:space="0" w:color="auto"/>
              <w:left w:val="single" w:sz="4" w:space="0" w:color="auto"/>
              <w:bottom w:val="single" w:sz="4" w:space="0" w:color="auto"/>
              <w:right w:val="single" w:sz="4" w:space="0" w:color="auto"/>
            </w:tcBorders>
            <w:vAlign w:val="center"/>
          </w:tcPr>
          <w:p w14:paraId="7E67553E" w14:textId="7C3D4679" w:rsidR="007E6C5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29.05.2023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3E3684" w14:textId="77777777" w:rsidR="007E6C5E" w:rsidRPr="00BD5BE2"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DA784F" w14:paraId="3D23F982" w14:textId="77777777" w:rsidTr="007E6C5E">
        <w:trPr>
          <w:cantSplit/>
          <w:trHeight w:val="132"/>
          <w:jc w:val="center"/>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759B8CA" w14:textId="5AC1C627" w:rsidR="00FB67D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Piesārņojošo vielu emisijas testēšana </w:t>
            </w:r>
          </w:p>
          <w:p w14:paraId="21D0F3B4" w14:textId="5409644D" w:rsidR="007E6C5E" w:rsidRPr="00BD5BE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Lokomotīvju remonta centra </w:t>
            </w:r>
          </w:p>
          <w:p w14:paraId="29062B4F" w14:textId="77777777" w:rsidR="00FB67D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Liepājas cehs, Brīvības iela 103A, Liepāja, </w:t>
            </w:r>
          </w:p>
          <w:p w14:paraId="3F1C5635" w14:textId="6C52369E" w:rsidR="007E6C5E" w:rsidRPr="00BD5BE2" w:rsidRDefault="007E6C5E" w:rsidP="007E6C5E">
            <w:pPr>
              <w:spacing w:after="0" w:line="240" w:lineRule="auto"/>
              <w:rPr>
                <w:rFonts w:ascii="Arial" w:eastAsia="Times New Roman" w:hAnsi="Arial" w:cs="Arial"/>
                <w:bCs/>
                <w:i/>
                <w:iCs/>
                <w:color w:val="000000"/>
                <w:sz w:val="20"/>
                <w:szCs w:val="20"/>
                <w:lang w:eastAsia="lv-LV"/>
              </w:rPr>
            </w:pPr>
            <w:r w:rsidRPr="00BD5BE2">
              <w:rPr>
                <w:rFonts w:ascii="Arial" w:eastAsia="Times New Roman" w:hAnsi="Arial" w:cs="Arial"/>
                <w:bCs/>
                <w:i/>
                <w:iCs/>
                <w:color w:val="000000"/>
                <w:sz w:val="20"/>
                <w:szCs w:val="20"/>
                <w:lang w:eastAsia="lv-LV"/>
              </w:rPr>
              <w:t xml:space="preserve">pēc atļaujas B </w:t>
            </w:r>
            <w:proofErr w:type="spellStart"/>
            <w:r w:rsidRPr="00BD5BE2">
              <w:rPr>
                <w:rFonts w:ascii="Arial" w:eastAsia="Times New Roman" w:hAnsi="Arial" w:cs="Arial"/>
                <w:bCs/>
                <w:i/>
                <w:iCs/>
                <w:color w:val="000000"/>
                <w:sz w:val="20"/>
                <w:szCs w:val="20"/>
                <w:lang w:eastAsia="lv-LV"/>
              </w:rPr>
              <w:t>kat</w:t>
            </w:r>
            <w:proofErr w:type="spellEnd"/>
            <w:r w:rsidRPr="00BD5BE2">
              <w:rPr>
                <w:rFonts w:ascii="Arial" w:eastAsia="Times New Roman" w:hAnsi="Arial" w:cs="Arial"/>
                <w:bCs/>
                <w:i/>
                <w:iCs/>
                <w:color w:val="000000"/>
                <w:sz w:val="20"/>
                <w:szCs w:val="20"/>
                <w:lang w:eastAsia="lv-LV"/>
              </w:rPr>
              <w:t>. piesārņojošai darbībai Nr. LI10IB 0025</w:t>
            </w:r>
          </w:p>
        </w:tc>
      </w:tr>
      <w:tr w:rsidR="002F7D3E" w:rsidRPr="00DA784F" w14:paraId="72FFC916" w14:textId="77777777" w:rsidTr="00B012CA">
        <w:trPr>
          <w:cantSplit/>
          <w:trHeight w:val="82"/>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0F3E0693" w14:textId="4D919CA6" w:rsidR="002F7D3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5.</w:t>
            </w:r>
          </w:p>
        </w:tc>
        <w:tc>
          <w:tcPr>
            <w:tcW w:w="998" w:type="dxa"/>
            <w:vMerge w:val="restart"/>
            <w:tcBorders>
              <w:top w:val="single" w:sz="4" w:space="0" w:color="auto"/>
              <w:left w:val="nil"/>
              <w:right w:val="single" w:sz="4" w:space="0" w:color="auto"/>
            </w:tcBorders>
            <w:vAlign w:val="center"/>
          </w:tcPr>
          <w:p w14:paraId="598EE282" w14:textId="37F21F5C" w:rsidR="002F7D3E" w:rsidRPr="00BD5BE2" w:rsidRDefault="002F7D3E" w:rsidP="002F7D3E">
            <w:pPr>
              <w:spacing w:after="0" w:line="240" w:lineRule="auto"/>
              <w:jc w:val="center"/>
              <w:rPr>
                <w:rFonts w:ascii="Arial" w:hAnsi="Arial" w:cs="Arial"/>
                <w:color w:val="000000"/>
                <w:sz w:val="20"/>
                <w:szCs w:val="20"/>
                <w:lang w:eastAsia="lv-LV"/>
              </w:rPr>
            </w:pPr>
            <w:r w:rsidRPr="00BD5BE2">
              <w:rPr>
                <w:rFonts w:ascii="Arial" w:hAnsi="Arial" w:cs="Arial"/>
                <w:color w:val="000000"/>
                <w:sz w:val="20"/>
                <w:szCs w:val="20"/>
                <w:lang w:eastAsia="lv-LV"/>
              </w:rPr>
              <w:t>A1</w:t>
            </w:r>
          </w:p>
        </w:tc>
        <w:tc>
          <w:tcPr>
            <w:tcW w:w="1554" w:type="dxa"/>
            <w:vMerge w:val="restart"/>
            <w:tcBorders>
              <w:top w:val="single" w:sz="4" w:space="0" w:color="auto"/>
              <w:left w:val="single" w:sz="4" w:space="0" w:color="auto"/>
              <w:right w:val="single" w:sz="4" w:space="0" w:color="auto"/>
            </w:tcBorders>
            <w:shd w:val="clear" w:color="auto" w:fill="auto"/>
            <w:noWrap/>
            <w:vAlign w:val="center"/>
          </w:tcPr>
          <w:p w14:paraId="59947C67" w14:textId="7EC0D82A" w:rsidR="002F7D3E" w:rsidRPr="00BD5BE2" w:rsidRDefault="002F7D3E" w:rsidP="002F7D3E">
            <w:pPr>
              <w:spacing w:after="0" w:line="240" w:lineRule="auto"/>
              <w:rPr>
                <w:rFonts w:ascii="Arial" w:hAnsi="Arial" w:cs="Arial"/>
                <w:color w:val="000000"/>
                <w:sz w:val="20"/>
                <w:szCs w:val="20"/>
                <w:lang w:eastAsia="lv-LV"/>
              </w:rPr>
            </w:pPr>
            <w:r w:rsidRPr="00BD5BE2">
              <w:rPr>
                <w:rFonts w:ascii="Arial" w:hAnsi="Arial" w:cs="Arial"/>
                <w:color w:val="000000"/>
                <w:sz w:val="20"/>
                <w:szCs w:val="20"/>
                <w:lang w:eastAsia="lv-LV"/>
              </w:rPr>
              <w:t>Katla dūmenis</w:t>
            </w:r>
          </w:p>
        </w:tc>
        <w:tc>
          <w:tcPr>
            <w:tcW w:w="2415" w:type="dxa"/>
            <w:tcBorders>
              <w:top w:val="single" w:sz="4" w:space="0" w:color="auto"/>
              <w:left w:val="nil"/>
              <w:bottom w:val="single" w:sz="4" w:space="0" w:color="auto"/>
              <w:right w:val="single" w:sz="4" w:space="0" w:color="auto"/>
            </w:tcBorders>
            <w:shd w:val="clear" w:color="auto" w:fill="auto"/>
            <w:noWrap/>
          </w:tcPr>
          <w:p w14:paraId="307559D4" w14:textId="30BC2D91" w:rsidR="002F7D3E" w:rsidRPr="00BD5BE2" w:rsidRDefault="002F7D3E" w:rsidP="002F7D3E">
            <w:pPr>
              <w:spacing w:after="0" w:line="240" w:lineRule="auto"/>
              <w:rPr>
                <w:rFonts w:ascii="Arial" w:eastAsia="Times New Roman" w:hAnsi="Arial" w:cs="Arial"/>
                <w:sz w:val="20"/>
                <w:szCs w:val="20"/>
                <w:vertAlign w:val="superscript"/>
                <w:lang w:eastAsia="lv-LV"/>
              </w:rPr>
            </w:pPr>
            <w:r w:rsidRPr="00BD5BE2">
              <w:rPr>
                <w:rFonts w:ascii="Arial" w:hAnsi="Arial" w:cs="Arial"/>
                <w:sz w:val="20"/>
                <w:szCs w:val="20"/>
              </w:rPr>
              <w:t xml:space="preserve">Oglekļa oksīds (CO) </w:t>
            </w:r>
          </w:p>
        </w:tc>
        <w:tc>
          <w:tcPr>
            <w:tcW w:w="1559" w:type="dxa"/>
            <w:vMerge w:val="restart"/>
            <w:tcBorders>
              <w:top w:val="single" w:sz="4" w:space="0" w:color="auto"/>
              <w:left w:val="nil"/>
              <w:right w:val="single" w:sz="4" w:space="0" w:color="auto"/>
            </w:tcBorders>
            <w:vAlign w:val="center"/>
          </w:tcPr>
          <w:p w14:paraId="2103EEC3" w14:textId="0AD50867" w:rsidR="002F7D3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1 reizi/3 gados</w:t>
            </w:r>
          </w:p>
        </w:tc>
        <w:tc>
          <w:tcPr>
            <w:tcW w:w="1418" w:type="dxa"/>
            <w:vMerge w:val="restart"/>
            <w:tcBorders>
              <w:top w:val="single" w:sz="4" w:space="0" w:color="auto"/>
              <w:left w:val="single" w:sz="4" w:space="0" w:color="auto"/>
              <w:right w:val="single" w:sz="4" w:space="0" w:color="auto"/>
            </w:tcBorders>
            <w:vAlign w:val="center"/>
          </w:tcPr>
          <w:p w14:paraId="2EEB7307" w14:textId="4E267436" w:rsidR="002F7D3E" w:rsidRPr="00BD5BE2" w:rsidRDefault="002F7D3E" w:rsidP="002F7D3E">
            <w:pPr>
              <w:spacing w:after="0" w:line="240" w:lineRule="auto"/>
              <w:jc w:val="center"/>
              <w:rPr>
                <w:rFonts w:ascii="Arial" w:eastAsia="Times New Roman" w:hAnsi="Arial" w:cs="Arial"/>
                <w:bCs/>
                <w:color w:val="000000"/>
                <w:sz w:val="20"/>
                <w:szCs w:val="20"/>
                <w:lang w:eastAsia="lv-LV"/>
              </w:rPr>
            </w:pPr>
            <w:r w:rsidRPr="00BD5BE2">
              <w:rPr>
                <w:rFonts w:ascii="Arial" w:eastAsia="Times New Roman" w:hAnsi="Arial" w:cs="Arial"/>
                <w:bCs/>
                <w:color w:val="000000"/>
                <w:sz w:val="20"/>
                <w:szCs w:val="20"/>
                <w:lang w:eastAsia="lv-LV"/>
              </w:rPr>
              <w:t>23.02.2022</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19A89243" w14:textId="77777777" w:rsidR="002F7D3E" w:rsidRPr="00BD5BE2" w:rsidRDefault="002F7D3E" w:rsidP="002F7D3E">
            <w:pPr>
              <w:spacing w:after="0" w:line="240" w:lineRule="auto"/>
              <w:jc w:val="center"/>
              <w:rPr>
                <w:rFonts w:ascii="Arial" w:eastAsia="Times New Roman" w:hAnsi="Arial" w:cs="Arial"/>
                <w:bCs/>
                <w:color w:val="000000"/>
                <w:sz w:val="20"/>
                <w:szCs w:val="20"/>
                <w:lang w:eastAsia="lv-LV"/>
              </w:rPr>
            </w:pPr>
          </w:p>
        </w:tc>
      </w:tr>
      <w:tr w:rsidR="002F7D3E" w:rsidRPr="00DA784F" w14:paraId="7A738774" w14:textId="77777777" w:rsidTr="00B012CA">
        <w:trPr>
          <w:cantSplit/>
          <w:trHeight w:val="82"/>
          <w:jc w:val="center"/>
        </w:trPr>
        <w:tc>
          <w:tcPr>
            <w:tcW w:w="562" w:type="dxa"/>
            <w:vMerge/>
            <w:tcBorders>
              <w:left w:val="single" w:sz="4" w:space="0" w:color="auto"/>
              <w:right w:val="single" w:sz="4" w:space="0" w:color="auto"/>
            </w:tcBorders>
            <w:shd w:val="clear" w:color="auto" w:fill="auto"/>
            <w:noWrap/>
            <w:vAlign w:val="center"/>
          </w:tcPr>
          <w:p w14:paraId="6054A01B" w14:textId="77777777" w:rsidR="002F7D3E" w:rsidRDefault="002F7D3E" w:rsidP="002F7D3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298F2592" w14:textId="77777777" w:rsidR="002F7D3E" w:rsidRPr="007E6C5E" w:rsidRDefault="002F7D3E" w:rsidP="002F7D3E">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73A10BE2" w14:textId="77777777" w:rsidR="002F7D3E" w:rsidRPr="007E6C5E" w:rsidRDefault="002F7D3E" w:rsidP="002F7D3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0451BFA3" w14:textId="3E2CF29C" w:rsidR="002F7D3E" w:rsidRPr="002F7D3E" w:rsidRDefault="002F7D3E" w:rsidP="002F7D3E">
            <w:pPr>
              <w:spacing w:after="0" w:line="240" w:lineRule="auto"/>
              <w:rPr>
                <w:rFonts w:ascii="Arial" w:eastAsia="Times New Roman" w:hAnsi="Arial" w:cs="Arial"/>
                <w:sz w:val="20"/>
                <w:szCs w:val="20"/>
                <w:vertAlign w:val="superscript"/>
                <w:lang w:eastAsia="lv-LV"/>
              </w:rPr>
            </w:pPr>
            <w:r w:rsidRPr="002F7D3E">
              <w:rPr>
                <w:rFonts w:ascii="Arial" w:hAnsi="Arial" w:cs="Arial"/>
                <w:sz w:val="20"/>
                <w:szCs w:val="20"/>
              </w:rPr>
              <w:t xml:space="preserve">Slāpekļa dioksīds (NO2) </w:t>
            </w:r>
          </w:p>
        </w:tc>
        <w:tc>
          <w:tcPr>
            <w:tcW w:w="1559" w:type="dxa"/>
            <w:vMerge/>
            <w:tcBorders>
              <w:left w:val="nil"/>
              <w:right w:val="single" w:sz="4" w:space="0" w:color="auto"/>
            </w:tcBorders>
          </w:tcPr>
          <w:p w14:paraId="4F317E4C"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tcPr>
          <w:p w14:paraId="38C6F849"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442FD7B8"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r>
      <w:tr w:rsidR="002F7D3E" w:rsidRPr="00DA784F" w14:paraId="7D502071" w14:textId="77777777" w:rsidTr="00B012CA">
        <w:trPr>
          <w:cantSplit/>
          <w:trHeight w:val="82"/>
          <w:jc w:val="center"/>
        </w:trPr>
        <w:tc>
          <w:tcPr>
            <w:tcW w:w="562" w:type="dxa"/>
            <w:vMerge/>
            <w:tcBorders>
              <w:left w:val="single" w:sz="4" w:space="0" w:color="auto"/>
              <w:right w:val="single" w:sz="4" w:space="0" w:color="auto"/>
            </w:tcBorders>
            <w:shd w:val="clear" w:color="auto" w:fill="auto"/>
            <w:noWrap/>
            <w:vAlign w:val="center"/>
          </w:tcPr>
          <w:p w14:paraId="3D2076A2" w14:textId="77777777" w:rsidR="002F7D3E" w:rsidRDefault="002F7D3E" w:rsidP="002F7D3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21740AAE" w14:textId="77777777" w:rsidR="002F7D3E" w:rsidRPr="007E6C5E" w:rsidRDefault="002F7D3E" w:rsidP="002F7D3E">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7BCA8947" w14:textId="77777777" w:rsidR="002F7D3E" w:rsidRPr="007E6C5E" w:rsidRDefault="002F7D3E" w:rsidP="002F7D3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2401615B" w14:textId="5D6429D4" w:rsidR="002F7D3E" w:rsidRPr="002F7D3E" w:rsidRDefault="002F7D3E" w:rsidP="002F7D3E">
            <w:pPr>
              <w:spacing w:after="0" w:line="240" w:lineRule="auto"/>
              <w:rPr>
                <w:rFonts w:ascii="Arial" w:eastAsia="Times New Roman" w:hAnsi="Arial" w:cs="Arial"/>
                <w:sz w:val="20"/>
                <w:szCs w:val="20"/>
                <w:vertAlign w:val="superscript"/>
                <w:lang w:eastAsia="lv-LV"/>
              </w:rPr>
            </w:pPr>
            <w:r w:rsidRPr="002F7D3E">
              <w:rPr>
                <w:rFonts w:ascii="Arial" w:hAnsi="Arial" w:cs="Arial"/>
                <w:sz w:val="20"/>
                <w:szCs w:val="20"/>
              </w:rPr>
              <w:t xml:space="preserve">Sēra dioksīdam (SO2) </w:t>
            </w:r>
          </w:p>
        </w:tc>
        <w:tc>
          <w:tcPr>
            <w:tcW w:w="1559" w:type="dxa"/>
            <w:vMerge/>
            <w:tcBorders>
              <w:left w:val="nil"/>
              <w:right w:val="single" w:sz="4" w:space="0" w:color="auto"/>
            </w:tcBorders>
          </w:tcPr>
          <w:p w14:paraId="64009D93"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tcPr>
          <w:p w14:paraId="06A9EF1E"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4046F5CA"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r>
      <w:tr w:rsidR="002F7D3E" w:rsidRPr="00DA784F" w14:paraId="379E71B1" w14:textId="77777777" w:rsidTr="00B012CA">
        <w:trPr>
          <w:cantSplit/>
          <w:trHeight w:val="82"/>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05F99BFF" w14:textId="77777777" w:rsidR="002F7D3E" w:rsidRDefault="002F7D3E" w:rsidP="002F7D3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bottom w:val="single" w:sz="4" w:space="0" w:color="auto"/>
              <w:right w:val="single" w:sz="4" w:space="0" w:color="auto"/>
            </w:tcBorders>
          </w:tcPr>
          <w:p w14:paraId="53E22C60" w14:textId="77777777" w:rsidR="002F7D3E" w:rsidRPr="007E6C5E" w:rsidRDefault="002F7D3E" w:rsidP="002F7D3E">
            <w:pPr>
              <w:spacing w:after="0" w:line="240" w:lineRule="auto"/>
              <w:rPr>
                <w:rFonts w:ascii="Arial" w:hAnsi="Arial" w:cs="Arial"/>
                <w:color w:val="000000"/>
                <w:sz w:val="20"/>
                <w:szCs w:val="20"/>
                <w:lang w:eastAsia="lv-LV"/>
              </w:rPr>
            </w:pPr>
          </w:p>
        </w:tc>
        <w:tc>
          <w:tcPr>
            <w:tcW w:w="1554" w:type="dxa"/>
            <w:vMerge/>
            <w:tcBorders>
              <w:left w:val="single" w:sz="4" w:space="0" w:color="auto"/>
              <w:bottom w:val="single" w:sz="4" w:space="0" w:color="auto"/>
              <w:right w:val="single" w:sz="4" w:space="0" w:color="auto"/>
            </w:tcBorders>
            <w:shd w:val="clear" w:color="auto" w:fill="auto"/>
            <w:noWrap/>
            <w:vAlign w:val="center"/>
          </w:tcPr>
          <w:p w14:paraId="26CD3532" w14:textId="77777777" w:rsidR="002F7D3E" w:rsidRPr="007E6C5E" w:rsidRDefault="002F7D3E" w:rsidP="002F7D3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297E7C3B" w14:textId="2254BF3E" w:rsidR="002F7D3E" w:rsidRPr="002F7D3E" w:rsidRDefault="002F7D3E" w:rsidP="002F7D3E">
            <w:pPr>
              <w:spacing w:after="0" w:line="240" w:lineRule="auto"/>
              <w:rPr>
                <w:rFonts w:ascii="Arial" w:eastAsia="Times New Roman" w:hAnsi="Arial" w:cs="Arial"/>
                <w:sz w:val="20"/>
                <w:szCs w:val="20"/>
                <w:vertAlign w:val="superscript"/>
                <w:lang w:eastAsia="lv-LV"/>
              </w:rPr>
            </w:pPr>
            <w:r w:rsidRPr="002F7D3E">
              <w:rPr>
                <w:rFonts w:ascii="Arial" w:hAnsi="Arial" w:cs="Arial"/>
                <w:sz w:val="20"/>
                <w:szCs w:val="20"/>
              </w:rPr>
              <w:t>Daļiņas (</w:t>
            </w:r>
            <w:r w:rsidR="00FB67D2" w:rsidRPr="00BD5BE2">
              <w:rPr>
                <w:rFonts w:ascii="Arial" w:hAnsi="Arial" w:cs="Arial"/>
                <w:sz w:val="20"/>
                <w:szCs w:val="20"/>
              </w:rPr>
              <w:t>PM</w:t>
            </w:r>
            <w:r w:rsidR="00FB67D2" w:rsidRPr="00BD5BE2">
              <w:rPr>
                <w:rFonts w:ascii="Arial" w:hAnsi="Arial" w:cs="Arial"/>
                <w:sz w:val="20"/>
                <w:szCs w:val="20"/>
                <w:vertAlign w:val="subscript"/>
              </w:rPr>
              <w:t>10</w:t>
            </w:r>
            <w:r w:rsidRPr="002F7D3E">
              <w:rPr>
                <w:rFonts w:ascii="Arial" w:hAnsi="Arial" w:cs="Arial"/>
                <w:sz w:val="20"/>
                <w:szCs w:val="20"/>
              </w:rPr>
              <w:t xml:space="preserve">, </w:t>
            </w:r>
            <w:r w:rsidR="00FB67D2" w:rsidRPr="00BD5BE2">
              <w:rPr>
                <w:rFonts w:ascii="Arial" w:hAnsi="Arial" w:cs="Arial"/>
                <w:sz w:val="20"/>
                <w:szCs w:val="20"/>
              </w:rPr>
              <w:t>PM</w:t>
            </w:r>
            <w:r w:rsidR="00FB67D2" w:rsidRPr="00BD5BE2">
              <w:rPr>
                <w:rFonts w:ascii="Arial" w:hAnsi="Arial" w:cs="Arial"/>
                <w:sz w:val="20"/>
                <w:szCs w:val="20"/>
                <w:vertAlign w:val="subscript"/>
              </w:rPr>
              <w:t>2,5</w:t>
            </w:r>
            <w:r w:rsidRPr="002F7D3E">
              <w:rPr>
                <w:rFonts w:ascii="Arial" w:hAnsi="Arial" w:cs="Arial"/>
                <w:sz w:val="20"/>
                <w:szCs w:val="20"/>
              </w:rPr>
              <w:t xml:space="preserve">) </w:t>
            </w:r>
          </w:p>
        </w:tc>
        <w:tc>
          <w:tcPr>
            <w:tcW w:w="1559" w:type="dxa"/>
            <w:vMerge/>
            <w:tcBorders>
              <w:left w:val="nil"/>
              <w:bottom w:val="single" w:sz="4" w:space="0" w:color="auto"/>
              <w:right w:val="single" w:sz="4" w:space="0" w:color="auto"/>
            </w:tcBorders>
          </w:tcPr>
          <w:p w14:paraId="7470BEB2"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tcPr>
          <w:p w14:paraId="245095A5"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4289B2D5" w14:textId="77777777" w:rsidR="002F7D3E" w:rsidRPr="00D65F32" w:rsidRDefault="002F7D3E" w:rsidP="002F7D3E">
            <w:pPr>
              <w:spacing w:after="0" w:line="240" w:lineRule="auto"/>
              <w:jc w:val="center"/>
              <w:rPr>
                <w:rFonts w:ascii="Arial" w:eastAsia="Times New Roman" w:hAnsi="Arial" w:cs="Arial"/>
                <w:bCs/>
                <w:color w:val="000000"/>
                <w:sz w:val="20"/>
                <w:szCs w:val="20"/>
                <w:lang w:eastAsia="lv-LV"/>
              </w:rPr>
            </w:pPr>
          </w:p>
        </w:tc>
      </w:tr>
    </w:tbl>
    <w:p w14:paraId="3346CB07" w14:textId="77777777" w:rsidR="00FB67D2" w:rsidRDefault="00FB67D2" w:rsidP="00CC31C0">
      <w:pPr>
        <w:tabs>
          <w:tab w:val="left" w:pos="9498"/>
        </w:tabs>
        <w:spacing w:after="0" w:line="360" w:lineRule="auto"/>
        <w:rPr>
          <w:rFonts w:ascii="Arial" w:hAnsi="Arial" w:cs="Arial"/>
          <w:b/>
          <w:sz w:val="20"/>
          <w:szCs w:val="20"/>
        </w:rPr>
      </w:pPr>
    </w:p>
    <w:p w14:paraId="156277D0" w14:textId="4716083C" w:rsidR="00657B98" w:rsidRPr="00BD5BE2" w:rsidRDefault="00657B98" w:rsidP="00CC31C0">
      <w:pPr>
        <w:tabs>
          <w:tab w:val="left" w:pos="9498"/>
        </w:tabs>
        <w:spacing w:after="0" w:line="360" w:lineRule="auto"/>
        <w:rPr>
          <w:rFonts w:ascii="Arial" w:hAnsi="Arial" w:cs="Arial"/>
          <w:sz w:val="20"/>
          <w:szCs w:val="20"/>
        </w:rPr>
      </w:pPr>
      <w:r w:rsidRPr="00BD5BE2">
        <w:rPr>
          <w:rFonts w:ascii="Arial" w:hAnsi="Arial" w:cs="Arial"/>
          <w:b/>
          <w:sz w:val="20"/>
          <w:szCs w:val="20"/>
        </w:rPr>
        <w:t>Samaksas nosacījumi:</w:t>
      </w:r>
      <w:r w:rsidR="00126D7C" w:rsidRPr="00BD5BE2">
        <w:rPr>
          <w:rFonts w:ascii="Arial" w:hAnsi="Arial" w:cs="Arial"/>
          <w:sz w:val="20"/>
          <w:szCs w:val="20"/>
        </w:rPr>
        <w:t>____________________________________________________________</w:t>
      </w:r>
      <w:r w:rsidRPr="00BD5BE2">
        <w:rPr>
          <w:rFonts w:ascii="Arial" w:hAnsi="Arial" w:cs="Arial"/>
          <w:sz w:val="20"/>
          <w:szCs w:val="20"/>
        </w:rPr>
        <w:t>.</w:t>
      </w:r>
    </w:p>
    <w:p w14:paraId="7D9B1949" w14:textId="2477EBB6" w:rsidR="00657B98" w:rsidRPr="00BD5BE2" w:rsidRDefault="00051986" w:rsidP="00126D7C">
      <w:pPr>
        <w:tabs>
          <w:tab w:val="left" w:pos="8789"/>
        </w:tabs>
        <w:spacing w:after="0" w:line="360" w:lineRule="auto"/>
        <w:rPr>
          <w:rFonts w:ascii="Arial" w:hAnsi="Arial" w:cs="Arial"/>
          <w:sz w:val="20"/>
          <w:szCs w:val="20"/>
        </w:rPr>
      </w:pPr>
      <w:r w:rsidRPr="00BD5BE2">
        <w:rPr>
          <w:rFonts w:ascii="Arial" w:hAnsi="Arial" w:cs="Arial"/>
          <w:b/>
          <w:sz w:val="20"/>
          <w:szCs w:val="20"/>
        </w:rPr>
        <w:lastRenderedPageBreak/>
        <w:t>Pakalpojuma izpildes</w:t>
      </w:r>
      <w:r w:rsidR="00657B98" w:rsidRPr="00BD5BE2">
        <w:rPr>
          <w:rFonts w:ascii="Arial" w:hAnsi="Arial" w:cs="Arial"/>
          <w:b/>
          <w:sz w:val="20"/>
          <w:szCs w:val="20"/>
        </w:rPr>
        <w:t xml:space="preserve"> termiņš:</w:t>
      </w:r>
      <w:r w:rsidR="00DA784F" w:rsidRPr="00BD5BE2">
        <w:rPr>
          <w:rFonts w:ascii="Arial" w:hAnsi="Arial" w:cs="Arial"/>
          <w:b/>
          <w:sz w:val="20"/>
          <w:szCs w:val="20"/>
        </w:rPr>
        <w:t xml:space="preserve"> </w:t>
      </w:r>
      <w:r w:rsidR="00657B98" w:rsidRPr="00BD5BE2">
        <w:rPr>
          <w:rFonts w:ascii="Arial" w:hAnsi="Arial" w:cs="Arial"/>
          <w:sz w:val="20"/>
          <w:szCs w:val="20"/>
          <w:u w:val="single"/>
        </w:rPr>
        <w:tab/>
      </w:r>
      <w:r w:rsidR="00657B98" w:rsidRPr="00BD5BE2">
        <w:rPr>
          <w:rFonts w:ascii="Arial" w:hAnsi="Arial" w:cs="Arial"/>
          <w:sz w:val="20"/>
          <w:szCs w:val="20"/>
        </w:rPr>
        <w:t>.</w:t>
      </w:r>
    </w:p>
    <w:p w14:paraId="478B3DD2" w14:textId="77777777" w:rsidR="00657B98" w:rsidRPr="00BD5BE2" w:rsidRDefault="00657B98" w:rsidP="00126D7C">
      <w:pPr>
        <w:tabs>
          <w:tab w:val="right" w:pos="8931"/>
        </w:tabs>
        <w:spacing w:after="0" w:line="360" w:lineRule="auto"/>
        <w:rPr>
          <w:rFonts w:ascii="Arial" w:hAnsi="Arial" w:cs="Arial"/>
          <w:sz w:val="20"/>
          <w:szCs w:val="20"/>
        </w:rPr>
      </w:pPr>
      <w:r w:rsidRPr="00BD5BE2">
        <w:rPr>
          <w:rFonts w:ascii="Arial" w:hAnsi="Arial" w:cs="Arial"/>
          <w:b/>
          <w:sz w:val="20"/>
          <w:szCs w:val="20"/>
        </w:rPr>
        <w:t xml:space="preserve">Piedāvājuma derīguma termiņš: </w:t>
      </w:r>
      <w:r w:rsidRPr="00BD5BE2">
        <w:rPr>
          <w:rFonts w:ascii="Arial" w:hAnsi="Arial" w:cs="Arial"/>
          <w:sz w:val="20"/>
          <w:szCs w:val="20"/>
          <w:u w:val="single"/>
        </w:rPr>
        <w:tab/>
      </w:r>
      <w:r w:rsidRPr="00BD5BE2">
        <w:rPr>
          <w:rFonts w:ascii="Arial" w:hAnsi="Arial" w:cs="Arial"/>
          <w:sz w:val="20"/>
          <w:szCs w:val="20"/>
        </w:rPr>
        <w:t>.</w:t>
      </w:r>
    </w:p>
    <w:p w14:paraId="43CF6BC5" w14:textId="5ECC3C86" w:rsidR="008B03B7" w:rsidRPr="00BD5BE2" w:rsidRDefault="00657B98" w:rsidP="00126D7C">
      <w:pPr>
        <w:tabs>
          <w:tab w:val="left" w:pos="567"/>
          <w:tab w:val="left" w:pos="1418"/>
        </w:tabs>
        <w:spacing w:after="0" w:line="360" w:lineRule="auto"/>
        <w:ind w:right="43"/>
        <w:rPr>
          <w:rFonts w:ascii="Arial" w:hAnsi="Arial" w:cs="Arial"/>
          <w:b/>
          <w:sz w:val="20"/>
          <w:szCs w:val="20"/>
        </w:rPr>
      </w:pPr>
      <w:r w:rsidRPr="00BD5BE2">
        <w:rPr>
          <w:rFonts w:ascii="Arial" w:hAnsi="Arial" w:cs="Arial"/>
          <w:b/>
          <w:sz w:val="20"/>
          <w:szCs w:val="20"/>
        </w:rPr>
        <w:t>P</w:t>
      </w:r>
      <w:r w:rsidR="006D0ABD" w:rsidRPr="00BD5BE2">
        <w:rPr>
          <w:rFonts w:ascii="Arial" w:hAnsi="Arial" w:cs="Arial"/>
          <w:b/>
          <w:sz w:val="20"/>
          <w:szCs w:val="20"/>
        </w:rPr>
        <w:t>akalpojuma sniegšanas</w:t>
      </w:r>
      <w:r w:rsidRPr="00BD5BE2">
        <w:rPr>
          <w:rFonts w:ascii="Arial" w:hAnsi="Arial" w:cs="Arial"/>
          <w:b/>
          <w:sz w:val="20"/>
          <w:szCs w:val="20"/>
        </w:rPr>
        <w:t xml:space="preserve"> vietas:  </w:t>
      </w:r>
    </w:p>
    <w:p w14:paraId="45CE5F89" w14:textId="77777777" w:rsidR="00051986" w:rsidRPr="00BD5BE2" w:rsidRDefault="00051986" w:rsidP="00051986">
      <w:pPr>
        <w:tabs>
          <w:tab w:val="left" w:pos="567"/>
          <w:tab w:val="left" w:pos="1418"/>
        </w:tabs>
        <w:spacing w:after="0" w:line="360" w:lineRule="auto"/>
        <w:ind w:right="45"/>
        <w:rPr>
          <w:rFonts w:ascii="Arial" w:hAnsi="Arial" w:cs="Arial"/>
          <w:sz w:val="20"/>
          <w:szCs w:val="20"/>
        </w:rPr>
      </w:pPr>
      <w:r w:rsidRPr="00BD5BE2">
        <w:rPr>
          <w:rFonts w:ascii="Arial" w:hAnsi="Arial" w:cs="Arial"/>
          <w:sz w:val="20"/>
          <w:szCs w:val="20"/>
        </w:rPr>
        <w:t>•</w:t>
      </w:r>
      <w:r w:rsidRPr="00BD5BE2">
        <w:rPr>
          <w:rFonts w:ascii="Arial" w:hAnsi="Arial" w:cs="Arial"/>
          <w:sz w:val="20"/>
          <w:szCs w:val="20"/>
        </w:rPr>
        <w:tab/>
        <w:t>Lokomotīvju remonta centrs, 2.Preču iela 30, Daugavpils;</w:t>
      </w:r>
    </w:p>
    <w:p w14:paraId="1933F219" w14:textId="77777777" w:rsidR="00051986" w:rsidRPr="00BD5BE2" w:rsidRDefault="00051986" w:rsidP="00051986">
      <w:pPr>
        <w:tabs>
          <w:tab w:val="left" w:pos="567"/>
          <w:tab w:val="left" w:pos="1418"/>
        </w:tabs>
        <w:spacing w:after="0" w:line="360" w:lineRule="auto"/>
        <w:ind w:right="45"/>
        <w:rPr>
          <w:rFonts w:ascii="Arial" w:hAnsi="Arial" w:cs="Arial"/>
          <w:sz w:val="20"/>
          <w:szCs w:val="20"/>
        </w:rPr>
      </w:pPr>
      <w:r w:rsidRPr="00BD5BE2">
        <w:rPr>
          <w:rFonts w:ascii="Arial" w:hAnsi="Arial" w:cs="Arial"/>
          <w:sz w:val="20"/>
          <w:szCs w:val="20"/>
        </w:rPr>
        <w:t>•</w:t>
      </w:r>
      <w:r w:rsidRPr="00BD5BE2">
        <w:rPr>
          <w:rFonts w:ascii="Arial" w:hAnsi="Arial" w:cs="Arial"/>
          <w:sz w:val="20"/>
          <w:szCs w:val="20"/>
        </w:rPr>
        <w:tab/>
        <w:t>Vagonu remonta centrs, Varšavas iela 49, Daugavpils;</w:t>
      </w:r>
    </w:p>
    <w:p w14:paraId="2B1FCD1B" w14:textId="77777777" w:rsidR="00B012CA" w:rsidRDefault="00051986" w:rsidP="00B012CA">
      <w:pPr>
        <w:tabs>
          <w:tab w:val="left" w:pos="567"/>
          <w:tab w:val="left" w:pos="1418"/>
        </w:tabs>
        <w:spacing w:after="0" w:line="360" w:lineRule="auto"/>
        <w:ind w:right="45"/>
        <w:rPr>
          <w:rFonts w:ascii="Arial" w:hAnsi="Arial" w:cs="Arial"/>
          <w:sz w:val="20"/>
          <w:szCs w:val="20"/>
        </w:rPr>
      </w:pPr>
      <w:r w:rsidRPr="00BD5BE2">
        <w:rPr>
          <w:rFonts w:ascii="Arial" w:hAnsi="Arial" w:cs="Arial"/>
          <w:sz w:val="20"/>
          <w:szCs w:val="20"/>
        </w:rPr>
        <w:t>•</w:t>
      </w:r>
      <w:r w:rsidRPr="00BD5BE2">
        <w:rPr>
          <w:rFonts w:ascii="Arial" w:hAnsi="Arial" w:cs="Arial"/>
          <w:sz w:val="20"/>
          <w:szCs w:val="20"/>
        </w:rPr>
        <w:tab/>
      </w:r>
      <w:r w:rsidR="00B012CA" w:rsidRPr="00BD5BE2">
        <w:rPr>
          <w:rFonts w:ascii="Arial" w:hAnsi="Arial" w:cs="Arial"/>
          <w:sz w:val="20"/>
          <w:szCs w:val="20"/>
        </w:rPr>
        <w:t>Lokomotīvju remonta centrs, Liepājas cehs, Brīvības iela 103A</w:t>
      </w:r>
      <w:r w:rsidR="00B012CA">
        <w:rPr>
          <w:rFonts w:ascii="Arial" w:hAnsi="Arial" w:cs="Arial"/>
          <w:sz w:val="20"/>
          <w:szCs w:val="20"/>
        </w:rPr>
        <w:t>, Liepāja.</w:t>
      </w:r>
    </w:p>
    <w:p w14:paraId="6085BCC3" w14:textId="77777777" w:rsidR="00B012CA" w:rsidRDefault="00D60D54" w:rsidP="00B012CA">
      <w:pPr>
        <w:pStyle w:val="ListParagraph"/>
        <w:numPr>
          <w:ilvl w:val="0"/>
          <w:numId w:val="7"/>
        </w:numPr>
        <w:tabs>
          <w:tab w:val="left" w:pos="567"/>
          <w:tab w:val="left" w:pos="1418"/>
        </w:tabs>
        <w:spacing w:line="360" w:lineRule="auto"/>
        <w:ind w:left="709" w:right="45"/>
        <w:rPr>
          <w:rFonts w:ascii="Arial" w:hAnsi="Arial" w:cs="Arial"/>
          <w:i/>
          <w:iCs/>
          <w:sz w:val="20"/>
          <w:szCs w:val="20"/>
        </w:rPr>
      </w:pPr>
      <w:r w:rsidRPr="00B012CA">
        <w:rPr>
          <w:rFonts w:ascii="Arial" w:hAnsi="Arial" w:cs="Arial"/>
          <w:i/>
          <w:iCs/>
          <w:sz w:val="20"/>
          <w:szCs w:val="20"/>
        </w:rPr>
        <w:t>Apliecinām, ka piedāvātais pakalpojums atbilst tirgus cenu izpētes noteiktām prasībām.</w:t>
      </w:r>
    </w:p>
    <w:p w14:paraId="5C81E13C" w14:textId="72707D59" w:rsidR="00FE1739" w:rsidRPr="00B012CA" w:rsidRDefault="00FE1739" w:rsidP="00B012CA">
      <w:pPr>
        <w:pStyle w:val="ListParagraph"/>
        <w:numPr>
          <w:ilvl w:val="0"/>
          <w:numId w:val="7"/>
        </w:numPr>
        <w:tabs>
          <w:tab w:val="left" w:pos="567"/>
          <w:tab w:val="left" w:pos="1418"/>
        </w:tabs>
        <w:spacing w:line="360" w:lineRule="auto"/>
        <w:ind w:left="709" w:right="45"/>
        <w:rPr>
          <w:rFonts w:ascii="Arial" w:hAnsi="Arial" w:cs="Arial"/>
          <w:i/>
          <w:iCs/>
          <w:sz w:val="20"/>
          <w:szCs w:val="20"/>
        </w:rPr>
      </w:pPr>
      <w:r w:rsidRPr="00B012CA">
        <w:rPr>
          <w:rFonts w:ascii="Arial" w:hAnsi="Arial" w:cs="Arial"/>
          <w:i/>
          <w:iCs/>
          <w:sz w:val="20"/>
          <w:szCs w:val="20"/>
        </w:rPr>
        <w:t>Apliecinām, ka piedāvājuma kopējā summā (bez PVN) ir iekļautas visas pretendenta izmaksas -visas ar pakalpojuma sniegšanas saistītās izmaksas, tai skaitā administratīvās izmaksas, nodokļi, izņemot PVN</w:t>
      </w:r>
    </w:p>
    <w:p w14:paraId="0917A83E" w14:textId="23DDCD4E" w:rsidR="008B03B7" w:rsidRDefault="008B03B7" w:rsidP="00FB67D2">
      <w:pPr>
        <w:tabs>
          <w:tab w:val="left" w:pos="3828"/>
          <w:tab w:val="left" w:pos="5103"/>
          <w:tab w:val="right" w:pos="9072"/>
        </w:tabs>
        <w:spacing w:after="0" w:line="240" w:lineRule="auto"/>
        <w:ind w:left="142" w:hanging="142"/>
        <w:jc w:val="both"/>
        <w:rPr>
          <w:rFonts w:ascii="Arial" w:hAnsi="Arial" w:cs="Arial"/>
          <w:sz w:val="20"/>
          <w:szCs w:val="20"/>
          <w:u w:val="single"/>
        </w:rPr>
      </w:pPr>
    </w:p>
    <w:p w14:paraId="616735E6" w14:textId="77777777" w:rsidR="00FB67D2" w:rsidRDefault="00FB67D2" w:rsidP="00FB67D2">
      <w:pPr>
        <w:tabs>
          <w:tab w:val="left" w:pos="3828"/>
          <w:tab w:val="left" w:pos="5103"/>
          <w:tab w:val="right" w:pos="9072"/>
        </w:tabs>
        <w:spacing w:after="0" w:line="240" w:lineRule="auto"/>
        <w:ind w:left="142" w:hanging="142"/>
        <w:jc w:val="both"/>
        <w:rPr>
          <w:rFonts w:ascii="Arial" w:hAnsi="Arial" w:cs="Arial"/>
          <w:sz w:val="20"/>
          <w:szCs w:val="20"/>
          <w:u w:val="single"/>
        </w:rPr>
      </w:pPr>
    </w:p>
    <w:p w14:paraId="25F37280" w14:textId="77777777" w:rsidR="00FB67D2" w:rsidRDefault="00FB67D2" w:rsidP="00FB67D2">
      <w:pPr>
        <w:tabs>
          <w:tab w:val="left" w:pos="3828"/>
          <w:tab w:val="left" w:pos="5103"/>
          <w:tab w:val="right" w:pos="9072"/>
        </w:tabs>
        <w:spacing w:after="0" w:line="240" w:lineRule="auto"/>
        <w:ind w:left="142" w:hanging="142"/>
        <w:jc w:val="both"/>
        <w:rPr>
          <w:rFonts w:ascii="Arial" w:hAnsi="Arial" w:cs="Arial"/>
          <w:sz w:val="20"/>
          <w:szCs w:val="20"/>
          <w:u w:val="single"/>
        </w:rPr>
      </w:pPr>
    </w:p>
    <w:p w14:paraId="2E0ABB31" w14:textId="77777777" w:rsidR="00FB67D2" w:rsidRPr="00BD5BE2" w:rsidRDefault="00FB67D2" w:rsidP="00B012CA">
      <w:pPr>
        <w:tabs>
          <w:tab w:val="left" w:pos="3828"/>
          <w:tab w:val="left" w:pos="5103"/>
          <w:tab w:val="right" w:pos="9072"/>
        </w:tabs>
        <w:spacing w:after="0" w:line="240" w:lineRule="auto"/>
        <w:ind w:left="142" w:hanging="142"/>
        <w:jc w:val="both"/>
        <w:rPr>
          <w:rFonts w:ascii="Arial" w:hAnsi="Arial" w:cs="Arial"/>
          <w:sz w:val="20"/>
          <w:szCs w:val="20"/>
          <w:u w:val="single"/>
        </w:rPr>
      </w:pPr>
    </w:p>
    <w:p w14:paraId="0F19F564" w14:textId="77777777" w:rsidR="00870661" w:rsidRPr="00BD5BE2" w:rsidRDefault="00870661"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BD5BE2" w:rsidRDefault="00657B98" w:rsidP="00657B98">
      <w:pPr>
        <w:tabs>
          <w:tab w:val="left" w:pos="3828"/>
          <w:tab w:val="left" w:pos="5103"/>
          <w:tab w:val="right" w:pos="9072"/>
        </w:tabs>
        <w:spacing w:after="0" w:line="240" w:lineRule="auto"/>
        <w:rPr>
          <w:rFonts w:ascii="Arial" w:hAnsi="Arial" w:cs="Arial"/>
          <w:sz w:val="20"/>
          <w:szCs w:val="20"/>
        </w:rPr>
      </w:pPr>
      <w:r w:rsidRPr="00BD5BE2">
        <w:rPr>
          <w:rFonts w:ascii="Arial" w:hAnsi="Arial" w:cs="Arial"/>
          <w:sz w:val="20"/>
          <w:szCs w:val="20"/>
          <w:u w:val="single"/>
        </w:rPr>
        <w:tab/>
      </w:r>
      <w:r w:rsidRPr="00BD5BE2">
        <w:rPr>
          <w:rFonts w:ascii="Arial" w:hAnsi="Arial" w:cs="Arial"/>
          <w:sz w:val="20"/>
          <w:szCs w:val="20"/>
        </w:rPr>
        <w:tab/>
      </w:r>
      <w:r w:rsidRPr="00BD5BE2">
        <w:rPr>
          <w:rFonts w:ascii="Arial" w:hAnsi="Arial" w:cs="Arial"/>
          <w:sz w:val="20"/>
          <w:szCs w:val="20"/>
          <w:u w:val="single"/>
        </w:rPr>
        <w:tab/>
      </w:r>
    </w:p>
    <w:p w14:paraId="5248761C" w14:textId="06647FBC" w:rsidR="00422F87" w:rsidRPr="00BD5BE2" w:rsidRDefault="00657B98" w:rsidP="00051986">
      <w:pPr>
        <w:tabs>
          <w:tab w:val="left" w:pos="0"/>
          <w:tab w:val="left" w:pos="4536"/>
          <w:tab w:val="left" w:pos="6379"/>
          <w:tab w:val="right" w:pos="7655"/>
        </w:tabs>
        <w:spacing w:after="0" w:line="240" w:lineRule="auto"/>
        <w:rPr>
          <w:rFonts w:ascii="Arial" w:hAnsi="Arial" w:cs="Arial"/>
          <w:sz w:val="20"/>
          <w:szCs w:val="20"/>
          <w:vertAlign w:val="superscript"/>
        </w:rPr>
      </w:pPr>
      <w:r w:rsidRPr="00BD5BE2">
        <w:rPr>
          <w:rFonts w:ascii="Arial" w:hAnsi="Arial" w:cs="Arial"/>
          <w:sz w:val="20"/>
          <w:szCs w:val="20"/>
          <w:vertAlign w:val="superscript"/>
        </w:rPr>
        <w:t>/uzņēmuma vadītāja vai pilnvarotās personas paraksts/</w:t>
      </w:r>
      <w:r w:rsidRPr="00BD5BE2">
        <w:rPr>
          <w:rFonts w:ascii="Arial" w:hAnsi="Arial" w:cs="Arial"/>
          <w:sz w:val="20"/>
          <w:szCs w:val="20"/>
          <w:vertAlign w:val="superscript"/>
        </w:rPr>
        <w:tab/>
      </w:r>
      <w:r w:rsidRPr="00BD5BE2">
        <w:rPr>
          <w:rFonts w:ascii="Arial" w:hAnsi="Arial" w:cs="Arial"/>
          <w:sz w:val="20"/>
          <w:szCs w:val="20"/>
          <w:vertAlign w:val="superscript"/>
        </w:rPr>
        <w:tab/>
        <w:t>/paraksta atšifrējums/</w:t>
      </w:r>
    </w:p>
    <w:sectPr w:rsidR="00422F87" w:rsidRPr="00BD5BE2"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7C2E689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5794BD2"/>
    <w:multiLevelType w:val="hybridMultilevel"/>
    <w:tmpl w:val="18389436"/>
    <w:lvl w:ilvl="0" w:tplc="976CA440">
      <w:start w:val="1"/>
      <w:numFmt w:val="bullet"/>
      <w:lvlText w:val=""/>
      <w:lvlJc w:val="left"/>
      <w:pPr>
        <w:ind w:left="720" w:hanging="360"/>
      </w:pPr>
      <w:rPr>
        <w:rFonts w:ascii="Symbol" w:hAnsi="Symbol" w:hint="default"/>
      </w:rPr>
    </w:lvl>
    <w:lvl w:ilvl="1" w:tplc="C98A40B0" w:tentative="1">
      <w:start w:val="1"/>
      <w:numFmt w:val="bullet"/>
      <w:lvlText w:val="o"/>
      <w:lvlJc w:val="left"/>
      <w:pPr>
        <w:ind w:left="1440" w:hanging="360"/>
      </w:pPr>
      <w:rPr>
        <w:rFonts w:ascii="Courier New" w:hAnsi="Courier New" w:cs="Courier New" w:hint="default"/>
      </w:rPr>
    </w:lvl>
    <w:lvl w:ilvl="2" w:tplc="FE14DEC0" w:tentative="1">
      <w:start w:val="1"/>
      <w:numFmt w:val="bullet"/>
      <w:lvlText w:val=""/>
      <w:lvlJc w:val="left"/>
      <w:pPr>
        <w:ind w:left="2160" w:hanging="360"/>
      </w:pPr>
      <w:rPr>
        <w:rFonts w:ascii="Wingdings" w:hAnsi="Wingdings" w:hint="default"/>
      </w:rPr>
    </w:lvl>
    <w:lvl w:ilvl="3" w:tplc="FA286F62" w:tentative="1">
      <w:start w:val="1"/>
      <w:numFmt w:val="bullet"/>
      <w:lvlText w:val=""/>
      <w:lvlJc w:val="left"/>
      <w:pPr>
        <w:ind w:left="2880" w:hanging="360"/>
      </w:pPr>
      <w:rPr>
        <w:rFonts w:ascii="Symbol" w:hAnsi="Symbol" w:hint="default"/>
      </w:rPr>
    </w:lvl>
    <w:lvl w:ilvl="4" w:tplc="9EDCC768" w:tentative="1">
      <w:start w:val="1"/>
      <w:numFmt w:val="bullet"/>
      <w:lvlText w:val="o"/>
      <w:lvlJc w:val="left"/>
      <w:pPr>
        <w:ind w:left="3600" w:hanging="360"/>
      </w:pPr>
      <w:rPr>
        <w:rFonts w:ascii="Courier New" w:hAnsi="Courier New" w:cs="Courier New" w:hint="default"/>
      </w:rPr>
    </w:lvl>
    <w:lvl w:ilvl="5" w:tplc="7DD84E28" w:tentative="1">
      <w:start w:val="1"/>
      <w:numFmt w:val="bullet"/>
      <w:lvlText w:val=""/>
      <w:lvlJc w:val="left"/>
      <w:pPr>
        <w:ind w:left="4320" w:hanging="360"/>
      </w:pPr>
      <w:rPr>
        <w:rFonts w:ascii="Wingdings" w:hAnsi="Wingdings" w:hint="default"/>
      </w:rPr>
    </w:lvl>
    <w:lvl w:ilvl="6" w:tplc="BD168802" w:tentative="1">
      <w:start w:val="1"/>
      <w:numFmt w:val="bullet"/>
      <w:lvlText w:val=""/>
      <w:lvlJc w:val="left"/>
      <w:pPr>
        <w:ind w:left="5040" w:hanging="360"/>
      </w:pPr>
      <w:rPr>
        <w:rFonts w:ascii="Symbol" w:hAnsi="Symbol" w:hint="default"/>
      </w:rPr>
    </w:lvl>
    <w:lvl w:ilvl="7" w:tplc="14A2EA00" w:tentative="1">
      <w:start w:val="1"/>
      <w:numFmt w:val="bullet"/>
      <w:lvlText w:val="o"/>
      <w:lvlJc w:val="left"/>
      <w:pPr>
        <w:ind w:left="5760" w:hanging="360"/>
      </w:pPr>
      <w:rPr>
        <w:rFonts w:ascii="Courier New" w:hAnsi="Courier New" w:cs="Courier New" w:hint="default"/>
      </w:rPr>
    </w:lvl>
    <w:lvl w:ilvl="8" w:tplc="8F704988" w:tentative="1">
      <w:start w:val="1"/>
      <w:numFmt w:val="bullet"/>
      <w:lvlText w:val=""/>
      <w:lvlJc w:val="left"/>
      <w:pPr>
        <w:ind w:left="6480" w:hanging="360"/>
      </w:pPr>
      <w:rPr>
        <w:rFonts w:ascii="Wingdings" w:hAnsi="Wingdings" w:hint="default"/>
      </w:rPr>
    </w:lvl>
  </w:abstractNum>
  <w:abstractNum w:abstractNumId="2"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3"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5102133">
    <w:abstractNumId w:val="2"/>
  </w:num>
  <w:num w:numId="2" w16cid:durableId="2059235310">
    <w:abstractNumId w:val="5"/>
  </w:num>
  <w:num w:numId="3" w16cid:durableId="99642668">
    <w:abstractNumId w:val="0"/>
  </w:num>
  <w:num w:numId="4" w16cid:durableId="1023553795">
    <w:abstractNumId w:val="6"/>
  </w:num>
  <w:num w:numId="5" w16cid:durableId="699430742">
    <w:abstractNumId w:val="4"/>
  </w:num>
  <w:num w:numId="6" w16cid:durableId="628317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181087">
    <w:abstractNumId w:val="3"/>
  </w:num>
  <w:num w:numId="8" w16cid:durableId="41984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51986"/>
    <w:rsid w:val="000769FC"/>
    <w:rsid w:val="00080B6A"/>
    <w:rsid w:val="00087379"/>
    <w:rsid w:val="000A6322"/>
    <w:rsid w:val="000B3352"/>
    <w:rsid w:val="000B4F4E"/>
    <w:rsid w:val="000C33EE"/>
    <w:rsid w:val="000C7029"/>
    <w:rsid w:val="000E0F1C"/>
    <w:rsid w:val="00126D7C"/>
    <w:rsid w:val="00135892"/>
    <w:rsid w:val="0014438A"/>
    <w:rsid w:val="001828D2"/>
    <w:rsid w:val="001A3996"/>
    <w:rsid w:val="001A628F"/>
    <w:rsid w:val="001D0B68"/>
    <w:rsid w:val="00205D98"/>
    <w:rsid w:val="00210B15"/>
    <w:rsid w:val="00291414"/>
    <w:rsid w:val="002944AC"/>
    <w:rsid w:val="00297E8F"/>
    <w:rsid w:val="002F7D3E"/>
    <w:rsid w:val="003139B5"/>
    <w:rsid w:val="00376F68"/>
    <w:rsid w:val="00393AB5"/>
    <w:rsid w:val="003D6E3A"/>
    <w:rsid w:val="003E1FE0"/>
    <w:rsid w:val="003F2CA5"/>
    <w:rsid w:val="003F6596"/>
    <w:rsid w:val="003F74AC"/>
    <w:rsid w:val="00420B38"/>
    <w:rsid w:val="00422F87"/>
    <w:rsid w:val="0042585D"/>
    <w:rsid w:val="00426F47"/>
    <w:rsid w:val="004474CA"/>
    <w:rsid w:val="00472250"/>
    <w:rsid w:val="004756A8"/>
    <w:rsid w:val="004A4AEF"/>
    <w:rsid w:val="004B1052"/>
    <w:rsid w:val="004B70EF"/>
    <w:rsid w:val="004C133C"/>
    <w:rsid w:val="004D0696"/>
    <w:rsid w:val="004E58C1"/>
    <w:rsid w:val="005109F0"/>
    <w:rsid w:val="00534F12"/>
    <w:rsid w:val="0055554A"/>
    <w:rsid w:val="00575122"/>
    <w:rsid w:val="00591EE8"/>
    <w:rsid w:val="005A0FB3"/>
    <w:rsid w:val="005C6400"/>
    <w:rsid w:val="005E7B30"/>
    <w:rsid w:val="00605FB2"/>
    <w:rsid w:val="00623F64"/>
    <w:rsid w:val="00644334"/>
    <w:rsid w:val="00657B98"/>
    <w:rsid w:val="00663878"/>
    <w:rsid w:val="006A3691"/>
    <w:rsid w:val="006B0208"/>
    <w:rsid w:val="006B037E"/>
    <w:rsid w:val="006C0028"/>
    <w:rsid w:val="006D0ABD"/>
    <w:rsid w:val="006F4C4B"/>
    <w:rsid w:val="00742AD7"/>
    <w:rsid w:val="00771CB2"/>
    <w:rsid w:val="00777BA9"/>
    <w:rsid w:val="0079270C"/>
    <w:rsid w:val="007C4ED5"/>
    <w:rsid w:val="007E6C5E"/>
    <w:rsid w:val="00803E7D"/>
    <w:rsid w:val="00822D8A"/>
    <w:rsid w:val="00865A8D"/>
    <w:rsid w:val="00870661"/>
    <w:rsid w:val="00873A82"/>
    <w:rsid w:val="0088332B"/>
    <w:rsid w:val="00884518"/>
    <w:rsid w:val="008B03B7"/>
    <w:rsid w:val="008B4837"/>
    <w:rsid w:val="008C29B7"/>
    <w:rsid w:val="008F7219"/>
    <w:rsid w:val="00913A49"/>
    <w:rsid w:val="00940140"/>
    <w:rsid w:val="00961D55"/>
    <w:rsid w:val="00977FED"/>
    <w:rsid w:val="00980D71"/>
    <w:rsid w:val="00994384"/>
    <w:rsid w:val="009A3EA4"/>
    <w:rsid w:val="009D0EC7"/>
    <w:rsid w:val="00A011C0"/>
    <w:rsid w:val="00A10A4C"/>
    <w:rsid w:val="00A65F5A"/>
    <w:rsid w:val="00A81396"/>
    <w:rsid w:val="00AB7794"/>
    <w:rsid w:val="00AE13D8"/>
    <w:rsid w:val="00B012CA"/>
    <w:rsid w:val="00B30B9B"/>
    <w:rsid w:val="00B40FD7"/>
    <w:rsid w:val="00B4660A"/>
    <w:rsid w:val="00B672EA"/>
    <w:rsid w:val="00B84AFF"/>
    <w:rsid w:val="00BA2575"/>
    <w:rsid w:val="00BD5BE2"/>
    <w:rsid w:val="00BD6ABB"/>
    <w:rsid w:val="00BE0365"/>
    <w:rsid w:val="00BF354C"/>
    <w:rsid w:val="00BF7A6C"/>
    <w:rsid w:val="00C15F5A"/>
    <w:rsid w:val="00C17854"/>
    <w:rsid w:val="00C46F91"/>
    <w:rsid w:val="00C47924"/>
    <w:rsid w:val="00C47D95"/>
    <w:rsid w:val="00C5554F"/>
    <w:rsid w:val="00C71841"/>
    <w:rsid w:val="00C75C0E"/>
    <w:rsid w:val="00CB2688"/>
    <w:rsid w:val="00CC31C0"/>
    <w:rsid w:val="00CD169E"/>
    <w:rsid w:val="00CF5FD7"/>
    <w:rsid w:val="00D00942"/>
    <w:rsid w:val="00D100E7"/>
    <w:rsid w:val="00D60D54"/>
    <w:rsid w:val="00D65DBB"/>
    <w:rsid w:val="00D65F32"/>
    <w:rsid w:val="00D81DAF"/>
    <w:rsid w:val="00DA784F"/>
    <w:rsid w:val="00DB45E7"/>
    <w:rsid w:val="00DF0282"/>
    <w:rsid w:val="00DF2B2D"/>
    <w:rsid w:val="00ED57B9"/>
    <w:rsid w:val="00F534A7"/>
    <w:rsid w:val="00F63DA2"/>
    <w:rsid w:val="00F90660"/>
    <w:rsid w:val="00FA13BA"/>
    <w:rsid w:val="00FB67D2"/>
    <w:rsid w:val="00FE17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paragraph" w:styleId="Revision">
    <w:name w:val="Revision"/>
    <w:hidden/>
    <w:uiPriority w:val="99"/>
    <w:semiHidden/>
    <w:rsid w:val="00FB6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4430</Words>
  <Characters>2526</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Samanta Vrubļevska</cp:lastModifiedBy>
  <cp:revision>2</cp:revision>
  <cp:lastPrinted>2021-08-30T07:44:00Z</cp:lastPrinted>
  <dcterms:created xsi:type="dcterms:W3CDTF">2024-02-08T11:13:00Z</dcterms:created>
  <dcterms:modified xsi:type="dcterms:W3CDTF">2024-02-08T11:13:00Z</dcterms:modified>
</cp:coreProperties>
</file>