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Default="008C4AF1" w:rsidP="008C4AF1">
      <w:pPr>
        <w:spacing w:before="0" w:line="240" w:lineRule="auto"/>
        <w:jc w:val="center"/>
        <w:rPr>
          <w:rFonts w:cs="Arial"/>
          <w:b/>
          <w:sz w:val="22"/>
          <w:szCs w:val="22"/>
          <w:lang w:val="lv-LV" w:eastAsia="lv-LV"/>
        </w:rPr>
      </w:pPr>
      <w:r>
        <w:rPr>
          <w:rFonts w:cs="Arial"/>
          <w:b/>
          <w:sz w:val="22"/>
          <w:szCs w:val="22"/>
          <w:lang w:val="lv-LV" w:eastAsia="lv-LV"/>
        </w:rPr>
        <w:t>UZAICIN</w:t>
      </w:r>
      <w:r w:rsidR="00CC518A">
        <w:rPr>
          <w:rFonts w:cs="Arial"/>
          <w:b/>
          <w:sz w:val="22"/>
          <w:szCs w:val="22"/>
          <w:lang w:val="lv-LV" w:eastAsia="lv-LV"/>
        </w:rPr>
        <w:t>ĀJUMS KOMERCPIEDĀVĀJUMA IESNIEGŠ</w:t>
      </w:r>
      <w:r>
        <w:rPr>
          <w:rFonts w:cs="Arial"/>
          <w:b/>
          <w:sz w:val="22"/>
          <w:szCs w:val="22"/>
          <w:lang w:val="lv-LV" w:eastAsia="lv-LV"/>
        </w:rPr>
        <w:t>ANAI TIRGUS IZPĒTEI</w:t>
      </w:r>
    </w:p>
    <w:p w14:paraId="2424B660" w14:textId="77777777" w:rsidR="008C4AF1" w:rsidRDefault="008C4AF1" w:rsidP="008C4AF1">
      <w:pPr>
        <w:spacing w:before="0" w:line="240" w:lineRule="auto"/>
        <w:jc w:val="center"/>
        <w:rPr>
          <w:rFonts w:cs="Arial"/>
          <w:b/>
          <w:bCs/>
          <w:i/>
          <w:iCs/>
          <w:sz w:val="22"/>
          <w:szCs w:val="22"/>
          <w:lang w:val="lv-LV"/>
        </w:rPr>
      </w:pPr>
    </w:p>
    <w:p w14:paraId="2F754CDB" w14:textId="77777777" w:rsidR="008C4AF1" w:rsidRDefault="008C4AF1" w:rsidP="008C4AF1">
      <w:pPr>
        <w:spacing w:before="0" w:line="240" w:lineRule="auto"/>
        <w:rPr>
          <w:rFonts w:cs="Arial"/>
          <w:sz w:val="22"/>
          <w:szCs w:val="22"/>
          <w:lang w:val="lv-LV"/>
        </w:rPr>
      </w:pPr>
    </w:p>
    <w:p w14:paraId="6FBE81BB" w14:textId="77777777" w:rsidR="00592883" w:rsidRPr="00592883" w:rsidRDefault="00592883" w:rsidP="00592883">
      <w:pPr>
        <w:spacing w:before="0" w:after="120" w:line="240" w:lineRule="auto"/>
        <w:ind w:firstLine="567"/>
        <w:rPr>
          <w:rFonts w:eastAsia="Arial" w:cs="Arial"/>
          <w:color w:val="000000"/>
          <w:szCs w:val="20"/>
          <w:lang w:val="lv-LV"/>
        </w:rPr>
      </w:pPr>
      <w:r w:rsidRPr="00592883">
        <w:rPr>
          <w:rFonts w:eastAsia="Arial" w:cs="Arial"/>
          <w:color w:val="000000"/>
          <w:szCs w:val="20"/>
          <w:lang w:val="lv-LV"/>
        </w:rPr>
        <w:t xml:space="preserve">VAS “Latvijas dzelzceļš” Sliežu ceļu pārvalde veic tirgus izpēti </w:t>
      </w:r>
      <w:bookmarkStart w:id="0" w:name="_Hlk81990976"/>
      <w:r w:rsidRPr="00592883">
        <w:rPr>
          <w:rFonts w:eastAsia="Arial" w:cs="Arial"/>
          <w:b/>
          <w:bCs/>
          <w:color w:val="000000"/>
          <w:szCs w:val="20"/>
          <w:lang w:val="lv-LV"/>
        </w:rPr>
        <w:t xml:space="preserve">“Traktora </w:t>
      </w:r>
      <w:proofErr w:type="spellStart"/>
      <w:r w:rsidRPr="00592883">
        <w:rPr>
          <w:rFonts w:eastAsia="Arial" w:cs="Arial"/>
          <w:b/>
          <w:bCs/>
          <w:color w:val="000000"/>
          <w:szCs w:val="20"/>
          <w:lang w:val="lv-LV"/>
        </w:rPr>
        <w:t>Valtra</w:t>
      </w:r>
      <w:proofErr w:type="spellEnd"/>
      <w:r w:rsidRPr="00592883">
        <w:rPr>
          <w:rFonts w:eastAsia="Arial" w:cs="Arial"/>
          <w:b/>
          <w:bCs/>
          <w:color w:val="000000"/>
          <w:szCs w:val="20"/>
          <w:lang w:val="lv-LV"/>
        </w:rPr>
        <w:t xml:space="preserve"> G125 (2023. g.) 2 gab. un CASE MAXXUM 125 (2023. g.) 1 gab. drošības aprīkojuma izgatavošana un uzstādīšana”</w:t>
      </w:r>
      <w:bookmarkEnd w:id="0"/>
      <w:r w:rsidRPr="00592883">
        <w:rPr>
          <w:rFonts w:eastAsia="Arial" w:cs="Arial"/>
          <w:b/>
          <w:bCs/>
          <w:color w:val="000000"/>
          <w:szCs w:val="20"/>
          <w:lang w:val="lv-LV"/>
        </w:rPr>
        <w:t xml:space="preserve"> </w:t>
      </w:r>
      <w:r w:rsidRPr="00592883">
        <w:rPr>
          <w:rFonts w:eastAsia="Arial" w:cs="Arial"/>
          <w:color w:val="000000"/>
          <w:szCs w:val="20"/>
          <w:lang w:val="lv-LV"/>
        </w:rPr>
        <w:t>(turpmāk – tirgus izpēte).</w:t>
      </w:r>
    </w:p>
    <w:p w14:paraId="7A83DDE3" w14:textId="77777777" w:rsidR="00592883" w:rsidRPr="00592883" w:rsidRDefault="00592883" w:rsidP="00592883">
      <w:pPr>
        <w:autoSpaceDE w:val="0"/>
        <w:autoSpaceDN w:val="0"/>
        <w:adjustRightInd w:val="0"/>
        <w:spacing w:before="0" w:after="120" w:line="240" w:lineRule="auto"/>
        <w:rPr>
          <w:rFonts w:eastAsia="Arial" w:cs="Arial"/>
          <w:color w:val="000000"/>
          <w:szCs w:val="20"/>
          <w:lang w:val="lv-LV"/>
        </w:rPr>
      </w:pPr>
      <w:r w:rsidRPr="00592883">
        <w:rPr>
          <w:rFonts w:eastAsia="Arial" w:cs="Arial"/>
          <w:color w:val="000000"/>
          <w:szCs w:val="20"/>
          <w:u w:val="single"/>
          <w:lang w:val="lv-LV"/>
        </w:rPr>
        <w:t>Tirgus izpētes priekšmets un apjoms:</w:t>
      </w:r>
      <w:r w:rsidRPr="00592883">
        <w:rPr>
          <w:rFonts w:eastAsia="Arial" w:cs="Arial"/>
          <w:color w:val="000000"/>
          <w:szCs w:val="20"/>
          <w:lang w:val="lv-LV"/>
        </w:rPr>
        <w:t xml:space="preserve"> saskaņā ar specifikāciju.</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39"/>
        <w:gridCol w:w="2899"/>
      </w:tblGrid>
      <w:tr w:rsidR="00592883" w:rsidRPr="00592883" w14:paraId="57CA3620" w14:textId="77777777" w:rsidTr="00EC7E57">
        <w:trPr>
          <w:jc w:val="center"/>
        </w:trPr>
        <w:tc>
          <w:tcPr>
            <w:tcW w:w="704" w:type="dxa"/>
            <w:shd w:val="clear" w:color="auto" w:fill="E7E6E6"/>
            <w:vAlign w:val="center"/>
          </w:tcPr>
          <w:p w14:paraId="2FE45084" w14:textId="77777777" w:rsidR="00592883" w:rsidRPr="00592883" w:rsidRDefault="00592883" w:rsidP="00592883">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Nr.</w:t>
            </w:r>
          </w:p>
          <w:p w14:paraId="64F1A5F4" w14:textId="77777777" w:rsidR="00592883" w:rsidRPr="00592883" w:rsidRDefault="00592883" w:rsidP="00592883">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p.k.</w:t>
            </w:r>
          </w:p>
        </w:tc>
        <w:tc>
          <w:tcPr>
            <w:tcW w:w="5039" w:type="dxa"/>
            <w:shd w:val="clear" w:color="auto" w:fill="E7E6E6"/>
            <w:vAlign w:val="center"/>
          </w:tcPr>
          <w:p w14:paraId="25785EDA" w14:textId="77777777" w:rsidR="00592883" w:rsidRPr="00592883" w:rsidRDefault="00592883" w:rsidP="00592883">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Pakalpojumu vieds</w:t>
            </w:r>
          </w:p>
        </w:tc>
        <w:tc>
          <w:tcPr>
            <w:tcW w:w="2899" w:type="dxa"/>
            <w:shd w:val="clear" w:color="auto" w:fill="E7E6E6"/>
            <w:vAlign w:val="center"/>
          </w:tcPr>
          <w:p w14:paraId="15DBA98A" w14:textId="77777777" w:rsidR="00592883" w:rsidRPr="00592883" w:rsidRDefault="00592883" w:rsidP="00592883">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Cena</w:t>
            </w:r>
          </w:p>
          <w:p w14:paraId="2703CC88" w14:textId="77777777" w:rsidR="00592883" w:rsidRPr="00592883" w:rsidRDefault="00592883" w:rsidP="00592883">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(EUR bez PVN)</w:t>
            </w:r>
          </w:p>
        </w:tc>
      </w:tr>
      <w:tr w:rsidR="00592883" w:rsidRPr="00592883" w14:paraId="334C0909" w14:textId="77777777" w:rsidTr="00220E8D">
        <w:trPr>
          <w:jc w:val="center"/>
        </w:trPr>
        <w:tc>
          <w:tcPr>
            <w:tcW w:w="704" w:type="dxa"/>
            <w:shd w:val="clear" w:color="auto" w:fill="auto"/>
            <w:vAlign w:val="center"/>
          </w:tcPr>
          <w:p w14:paraId="038B56B9" w14:textId="77777777" w:rsidR="00592883" w:rsidRPr="00592883" w:rsidRDefault="00592883" w:rsidP="00220E8D">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1.</w:t>
            </w:r>
          </w:p>
        </w:tc>
        <w:tc>
          <w:tcPr>
            <w:tcW w:w="5039" w:type="dxa"/>
            <w:shd w:val="clear" w:color="auto" w:fill="auto"/>
          </w:tcPr>
          <w:p w14:paraId="138ABCAB" w14:textId="77777777" w:rsidR="00592883" w:rsidRPr="00592883" w:rsidRDefault="00592883" w:rsidP="00592883">
            <w:pPr>
              <w:tabs>
                <w:tab w:val="center" w:pos="4680"/>
                <w:tab w:val="right" w:pos="9360"/>
              </w:tabs>
              <w:spacing w:before="0" w:line="0" w:lineRule="atLeast"/>
              <w:rPr>
                <w:rFonts w:eastAsia="Arial" w:cs="Arial"/>
                <w:szCs w:val="20"/>
                <w:lang w:val="lv-LV"/>
              </w:rPr>
            </w:pPr>
            <w:r w:rsidRPr="00592883">
              <w:rPr>
                <w:rFonts w:eastAsia="Arial" w:cs="Arial"/>
                <w:szCs w:val="20"/>
                <w:lang w:val="lv-LV"/>
              </w:rPr>
              <w:t>Kabīnes un motora pārsega drošības karkass ar uzstādīšanu (</w:t>
            </w:r>
            <w:proofErr w:type="spellStart"/>
            <w:r w:rsidRPr="00592883">
              <w:rPr>
                <w:rFonts w:eastAsia="Arial" w:cs="Arial"/>
                <w:szCs w:val="20"/>
                <w:lang w:val="lv-LV"/>
              </w:rPr>
              <w:t>Valtra</w:t>
            </w:r>
            <w:proofErr w:type="spellEnd"/>
            <w:r w:rsidRPr="00592883">
              <w:rPr>
                <w:rFonts w:eastAsia="Arial" w:cs="Arial"/>
                <w:szCs w:val="20"/>
                <w:lang w:val="lv-LV"/>
              </w:rPr>
              <w:t xml:space="preserve"> G125)</w:t>
            </w:r>
          </w:p>
        </w:tc>
        <w:tc>
          <w:tcPr>
            <w:tcW w:w="2899" w:type="dxa"/>
            <w:shd w:val="clear" w:color="auto" w:fill="auto"/>
          </w:tcPr>
          <w:p w14:paraId="4C74AE35" w14:textId="77777777" w:rsidR="00592883" w:rsidRPr="00592883" w:rsidRDefault="00592883" w:rsidP="00592883">
            <w:pPr>
              <w:tabs>
                <w:tab w:val="center" w:pos="4680"/>
                <w:tab w:val="right" w:pos="9360"/>
              </w:tabs>
              <w:spacing w:before="0" w:line="0" w:lineRule="atLeast"/>
              <w:rPr>
                <w:rFonts w:eastAsia="Arial" w:cs="Arial"/>
                <w:szCs w:val="20"/>
                <w:lang w:val="lv-LV"/>
              </w:rPr>
            </w:pPr>
          </w:p>
        </w:tc>
      </w:tr>
      <w:tr w:rsidR="00592883" w:rsidRPr="00220E8D" w14:paraId="436B0868" w14:textId="77777777" w:rsidTr="00220E8D">
        <w:trPr>
          <w:jc w:val="center"/>
        </w:trPr>
        <w:tc>
          <w:tcPr>
            <w:tcW w:w="704" w:type="dxa"/>
            <w:shd w:val="clear" w:color="auto" w:fill="auto"/>
            <w:vAlign w:val="center"/>
          </w:tcPr>
          <w:p w14:paraId="070379B0" w14:textId="77777777" w:rsidR="00592883" w:rsidRPr="00592883" w:rsidRDefault="00592883" w:rsidP="00220E8D">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2.</w:t>
            </w:r>
          </w:p>
        </w:tc>
        <w:tc>
          <w:tcPr>
            <w:tcW w:w="5039" w:type="dxa"/>
            <w:shd w:val="clear" w:color="auto" w:fill="auto"/>
          </w:tcPr>
          <w:p w14:paraId="2B5FF921" w14:textId="77777777" w:rsidR="00592883" w:rsidRPr="00592883" w:rsidRDefault="00592883" w:rsidP="00592883">
            <w:pPr>
              <w:tabs>
                <w:tab w:val="center" w:pos="4680"/>
                <w:tab w:val="right" w:pos="9360"/>
              </w:tabs>
              <w:spacing w:before="0" w:line="0" w:lineRule="atLeast"/>
              <w:rPr>
                <w:rFonts w:eastAsia="Arial" w:cs="Arial"/>
                <w:szCs w:val="20"/>
                <w:lang w:val="lv-LV"/>
              </w:rPr>
            </w:pPr>
            <w:r w:rsidRPr="00592883">
              <w:rPr>
                <w:rFonts w:eastAsia="Arial" w:cs="Arial"/>
                <w:szCs w:val="20"/>
                <w:lang w:val="lv-LV"/>
              </w:rPr>
              <w:t>Bruņas (bruņojums visai traktora apakšai un degvielas tvertnei) ar uzstādīšanu (</w:t>
            </w:r>
            <w:proofErr w:type="spellStart"/>
            <w:r w:rsidRPr="00592883">
              <w:rPr>
                <w:rFonts w:eastAsia="Arial" w:cs="Arial"/>
                <w:szCs w:val="20"/>
                <w:lang w:val="lv-LV"/>
              </w:rPr>
              <w:t>Valtra</w:t>
            </w:r>
            <w:proofErr w:type="spellEnd"/>
            <w:r w:rsidRPr="00592883">
              <w:rPr>
                <w:rFonts w:eastAsia="Arial" w:cs="Arial"/>
                <w:szCs w:val="20"/>
                <w:lang w:val="lv-LV"/>
              </w:rPr>
              <w:t xml:space="preserve"> G125)</w:t>
            </w:r>
          </w:p>
        </w:tc>
        <w:tc>
          <w:tcPr>
            <w:tcW w:w="2899" w:type="dxa"/>
            <w:shd w:val="clear" w:color="auto" w:fill="auto"/>
          </w:tcPr>
          <w:p w14:paraId="1BE53691" w14:textId="77777777" w:rsidR="00592883" w:rsidRPr="00592883" w:rsidRDefault="00592883" w:rsidP="00592883">
            <w:pPr>
              <w:tabs>
                <w:tab w:val="center" w:pos="4680"/>
                <w:tab w:val="right" w:pos="9360"/>
              </w:tabs>
              <w:spacing w:before="0" w:line="0" w:lineRule="atLeast"/>
              <w:rPr>
                <w:rFonts w:eastAsia="Arial" w:cs="Arial"/>
                <w:szCs w:val="20"/>
                <w:lang w:val="lv-LV"/>
              </w:rPr>
            </w:pPr>
          </w:p>
        </w:tc>
      </w:tr>
      <w:tr w:rsidR="00592883" w:rsidRPr="00592883" w14:paraId="3195BAF6" w14:textId="77777777" w:rsidTr="00220E8D">
        <w:trPr>
          <w:jc w:val="center"/>
        </w:trPr>
        <w:tc>
          <w:tcPr>
            <w:tcW w:w="704" w:type="dxa"/>
            <w:shd w:val="clear" w:color="auto" w:fill="auto"/>
            <w:vAlign w:val="center"/>
          </w:tcPr>
          <w:p w14:paraId="7C2E4C4E" w14:textId="77777777" w:rsidR="00592883" w:rsidRPr="00592883" w:rsidRDefault="00592883" w:rsidP="00220E8D">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3.</w:t>
            </w:r>
          </w:p>
        </w:tc>
        <w:tc>
          <w:tcPr>
            <w:tcW w:w="5039" w:type="dxa"/>
            <w:shd w:val="clear" w:color="auto" w:fill="auto"/>
          </w:tcPr>
          <w:p w14:paraId="173233F7" w14:textId="77777777" w:rsidR="00592883" w:rsidRPr="00592883" w:rsidRDefault="00592883" w:rsidP="00592883">
            <w:pPr>
              <w:tabs>
                <w:tab w:val="center" w:pos="4680"/>
                <w:tab w:val="right" w:pos="9360"/>
              </w:tabs>
              <w:spacing w:before="0" w:line="0" w:lineRule="atLeast"/>
              <w:rPr>
                <w:rFonts w:eastAsia="Arial" w:cs="Arial"/>
                <w:szCs w:val="20"/>
                <w:lang w:val="lv-LV"/>
              </w:rPr>
            </w:pPr>
            <w:r w:rsidRPr="00592883">
              <w:rPr>
                <w:rFonts w:eastAsia="Arial" w:cs="Arial"/>
                <w:szCs w:val="20"/>
                <w:lang w:val="lv-LV"/>
              </w:rPr>
              <w:t>Kabīnes un motora pārsega drošības karkass ar uzstādīšanu (CASE MAXXUM 125)</w:t>
            </w:r>
          </w:p>
        </w:tc>
        <w:tc>
          <w:tcPr>
            <w:tcW w:w="2899" w:type="dxa"/>
            <w:shd w:val="clear" w:color="auto" w:fill="auto"/>
          </w:tcPr>
          <w:p w14:paraId="7C00464C" w14:textId="77777777" w:rsidR="00592883" w:rsidRPr="00592883" w:rsidRDefault="00592883" w:rsidP="00592883">
            <w:pPr>
              <w:tabs>
                <w:tab w:val="center" w:pos="4680"/>
                <w:tab w:val="right" w:pos="9360"/>
              </w:tabs>
              <w:spacing w:before="0" w:line="0" w:lineRule="atLeast"/>
              <w:rPr>
                <w:rFonts w:eastAsia="Arial" w:cs="Arial"/>
                <w:szCs w:val="20"/>
                <w:lang w:val="lv-LV"/>
              </w:rPr>
            </w:pPr>
          </w:p>
        </w:tc>
      </w:tr>
      <w:tr w:rsidR="00592883" w:rsidRPr="00220E8D" w14:paraId="26075260" w14:textId="77777777" w:rsidTr="00220E8D">
        <w:trPr>
          <w:jc w:val="center"/>
        </w:trPr>
        <w:tc>
          <w:tcPr>
            <w:tcW w:w="704" w:type="dxa"/>
            <w:shd w:val="clear" w:color="auto" w:fill="auto"/>
            <w:vAlign w:val="center"/>
          </w:tcPr>
          <w:p w14:paraId="583231D4" w14:textId="77777777" w:rsidR="00592883" w:rsidRPr="00592883" w:rsidRDefault="00592883" w:rsidP="00220E8D">
            <w:pPr>
              <w:tabs>
                <w:tab w:val="center" w:pos="4680"/>
                <w:tab w:val="right" w:pos="9360"/>
              </w:tabs>
              <w:spacing w:before="0" w:line="0" w:lineRule="atLeast"/>
              <w:jc w:val="center"/>
              <w:rPr>
                <w:rFonts w:eastAsia="Arial" w:cs="Arial"/>
                <w:szCs w:val="20"/>
                <w:lang w:val="lv-LV"/>
              </w:rPr>
            </w:pPr>
            <w:r w:rsidRPr="00592883">
              <w:rPr>
                <w:rFonts w:eastAsia="Arial" w:cs="Arial"/>
                <w:szCs w:val="20"/>
                <w:lang w:val="lv-LV"/>
              </w:rPr>
              <w:t>4.</w:t>
            </w:r>
          </w:p>
        </w:tc>
        <w:tc>
          <w:tcPr>
            <w:tcW w:w="5039" w:type="dxa"/>
            <w:shd w:val="clear" w:color="auto" w:fill="auto"/>
          </w:tcPr>
          <w:p w14:paraId="18AE7047" w14:textId="77777777" w:rsidR="00592883" w:rsidRPr="00592883" w:rsidRDefault="00592883" w:rsidP="00592883">
            <w:pPr>
              <w:tabs>
                <w:tab w:val="center" w:pos="4680"/>
                <w:tab w:val="right" w:pos="9360"/>
              </w:tabs>
              <w:spacing w:before="0" w:line="0" w:lineRule="atLeast"/>
              <w:rPr>
                <w:rFonts w:eastAsia="Arial" w:cs="Arial"/>
                <w:szCs w:val="20"/>
                <w:lang w:val="lv-LV"/>
              </w:rPr>
            </w:pPr>
            <w:r w:rsidRPr="00592883">
              <w:rPr>
                <w:rFonts w:eastAsia="Arial" w:cs="Arial"/>
                <w:szCs w:val="20"/>
                <w:lang w:val="lv-LV"/>
              </w:rPr>
              <w:t>Bruņas (bruņojums visai traktora apakšai un degvielas tvertnei) ar uzstādīšanu (CASE MAXXUM 125)</w:t>
            </w:r>
          </w:p>
        </w:tc>
        <w:tc>
          <w:tcPr>
            <w:tcW w:w="2899" w:type="dxa"/>
            <w:shd w:val="clear" w:color="auto" w:fill="auto"/>
          </w:tcPr>
          <w:p w14:paraId="77161A99" w14:textId="77777777" w:rsidR="00592883" w:rsidRPr="00592883" w:rsidRDefault="00592883" w:rsidP="00592883">
            <w:pPr>
              <w:tabs>
                <w:tab w:val="center" w:pos="4680"/>
                <w:tab w:val="right" w:pos="9360"/>
              </w:tabs>
              <w:spacing w:before="0" w:line="0" w:lineRule="atLeast"/>
              <w:rPr>
                <w:rFonts w:eastAsia="Arial" w:cs="Arial"/>
                <w:szCs w:val="20"/>
                <w:lang w:val="lv-LV"/>
              </w:rPr>
            </w:pPr>
          </w:p>
        </w:tc>
      </w:tr>
      <w:tr w:rsidR="00592883" w:rsidRPr="00592883" w14:paraId="370CE0C0" w14:textId="77777777" w:rsidTr="00220E8D">
        <w:trPr>
          <w:trHeight w:val="429"/>
          <w:jc w:val="center"/>
        </w:trPr>
        <w:tc>
          <w:tcPr>
            <w:tcW w:w="704" w:type="dxa"/>
            <w:shd w:val="clear" w:color="auto" w:fill="auto"/>
          </w:tcPr>
          <w:p w14:paraId="01EFEAD8" w14:textId="77777777" w:rsidR="00592883" w:rsidRPr="00592883" w:rsidRDefault="00592883" w:rsidP="00592883">
            <w:pPr>
              <w:tabs>
                <w:tab w:val="center" w:pos="4680"/>
                <w:tab w:val="right" w:pos="9360"/>
              </w:tabs>
              <w:spacing w:before="0" w:line="0" w:lineRule="atLeast"/>
              <w:rPr>
                <w:rFonts w:eastAsia="Arial" w:cs="Arial"/>
                <w:szCs w:val="20"/>
                <w:lang w:val="lv-LV"/>
              </w:rPr>
            </w:pPr>
          </w:p>
        </w:tc>
        <w:tc>
          <w:tcPr>
            <w:tcW w:w="5039" w:type="dxa"/>
            <w:shd w:val="clear" w:color="auto" w:fill="auto"/>
            <w:vAlign w:val="center"/>
          </w:tcPr>
          <w:p w14:paraId="6C111C42" w14:textId="77777777" w:rsidR="00592883" w:rsidRPr="00592883" w:rsidRDefault="00592883" w:rsidP="00592883">
            <w:pPr>
              <w:tabs>
                <w:tab w:val="center" w:pos="4680"/>
                <w:tab w:val="right" w:pos="9360"/>
              </w:tabs>
              <w:spacing w:before="0" w:line="0" w:lineRule="atLeast"/>
              <w:jc w:val="right"/>
              <w:rPr>
                <w:rFonts w:eastAsia="Arial" w:cs="Arial"/>
                <w:b/>
                <w:bCs/>
                <w:szCs w:val="20"/>
                <w:lang w:val="lv-LV"/>
              </w:rPr>
            </w:pPr>
            <w:r w:rsidRPr="00592883">
              <w:rPr>
                <w:rFonts w:eastAsia="Arial" w:cs="Arial"/>
                <w:b/>
                <w:bCs/>
                <w:szCs w:val="20"/>
                <w:lang w:val="lv-LV"/>
              </w:rPr>
              <w:t>Kopā EUR (bez PVN):</w:t>
            </w:r>
          </w:p>
        </w:tc>
        <w:tc>
          <w:tcPr>
            <w:tcW w:w="2899" w:type="dxa"/>
            <w:shd w:val="clear" w:color="auto" w:fill="auto"/>
          </w:tcPr>
          <w:p w14:paraId="67760E3B" w14:textId="77777777" w:rsidR="00592883" w:rsidRPr="00592883" w:rsidRDefault="00592883" w:rsidP="00592883">
            <w:pPr>
              <w:rPr>
                <w:rFonts w:eastAsia="Arial" w:cs="Arial"/>
                <w:szCs w:val="20"/>
                <w:lang w:val="lv-LV"/>
              </w:rPr>
            </w:pPr>
          </w:p>
        </w:tc>
      </w:tr>
    </w:tbl>
    <w:p w14:paraId="0416EE22" w14:textId="77777777" w:rsidR="00592883" w:rsidRPr="00592883" w:rsidRDefault="00592883" w:rsidP="00592883">
      <w:pPr>
        <w:tabs>
          <w:tab w:val="center" w:pos="4680"/>
          <w:tab w:val="right" w:pos="9360"/>
        </w:tabs>
        <w:spacing w:before="0" w:line="0" w:lineRule="atLeast"/>
        <w:ind w:left="720"/>
        <w:rPr>
          <w:rFonts w:eastAsia="Arial" w:cs="Arial"/>
          <w:szCs w:val="20"/>
          <w:lang w:val="lv-LV"/>
        </w:rPr>
      </w:pPr>
    </w:p>
    <w:p w14:paraId="7EBA53A8" w14:textId="2FB79BF7" w:rsidR="00592883" w:rsidRPr="00592883" w:rsidRDefault="00592883" w:rsidP="00592883">
      <w:pPr>
        <w:tabs>
          <w:tab w:val="center" w:pos="4680"/>
          <w:tab w:val="right" w:pos="9360"/>
        </w:tabs>
        <w:spacing w:before="0" w:line="0" w:lineRule="atLeast"/>
        <w:ind w:left="567"/>
        <w:rPr>
          <w:rFonts w:eastAsia="Arial" w:cs="Arial"/>
          <w:szCs w:val="20"/>
          <w:lang w:val="lv-LV"/>
        </w:rPr>
      </w:pPr>
      <w:r w:rsidRPr="00592883">
        <w:rPr>
          <w:rFonts w:eastAsia="Arial" w:cs="Arial"/>
          <w:szCs w:val="20"/>
          <w:lang w:val="lv-LV"/>
        </w:rPr>
        <w:t>Papildus informāciju par tirgus izpētes priekšmetu var saņemt pie kontaktpersonas: mob.t. 29531473</w:t>
      </w:r>
    </w:p>
    <w:p w14:paraId="4D2854E8" w14:textId="77777777" w:rsidR="00592883" w:rsidRPr="00592883" w:rsidRDefault="00592883" w:rsidP="00592883">
      <w:pPr>
        <w:tabs>
          <w:tab w:val="center" w:pos="4680"/>
          <w:tab w:val="right" w:pos="9360"/>
        </w:tabs>
        <w:spacing w:before="0" w:line="0" w:lineRule="atLeast"/>
        <w:ind w:left="720"/>
        <w:rPr>
          <w:rFonts w:eastAsia="Arial" w:cs="Arial"/>
          <w:color w:val="000000"/>
          <w:szCs w:val="20"/>
          <w:u w:val="single"/>
          <w:lang w:val="lv-LV"/>
        </w:rPr>
      </w:pPr>
    </w:p>
    <w:p w14:paraId="1F4E324F" w14:textId="77777777" w:rsidR="00592883" w:rsidRPr="00592883" w:rsidRDefault="00592883" w:rsidP="00592883">
      <w:pPr>
        <w:autoSpaceDE w:val="0"/>
        <w:autoSpaceDN w:val="0"/>
        <w:adjustRightInd w:val="0"/>
        <w:spacing w:before="0" w:after="120" w:line="240" w:lineRule="auto"/>
        <w:ind w:firstLine="567"/>
        <w:rPr>
          <w:rFonts w:eastAsia="Arial" w:cs="Arial"/>
          <w:color w:val="000000"/>
          <w:szCs w:val="20"/>
          <w:lang w:val="lv-LV"/>
        </w:rPr>
      </w:pPr>
      <w:r w:rsidRPr="00592883">
        <w:rPr>
          <w:rFonts w:eastAsia="Arial" w:cs="Arial"/>
          <w:color w:val="000000"/>
          <w:szCs w:val="20"/>
          <w:u w:val="single"/>
          <w:lang w:val="lv-LV"/>
        </w:rPr>
        <w:t>Samaksas nosacījumi:</w:t>
      </w:r>
      <w:r w:rsidRPr="00592883">
        <w:rPr>
          <w:rFonts w:eastAsia="Arial" w:cs="Arial"/>
          <w:color w:val="000000"/>
          <w:szCs w:val="20"/>
          <w:lang w:val="lv-LV"/>
        </w:rPr>
        <w:t xml:space="preserve"> </w:t>
      </w:r>
      <w:r w:rsidRPr="00592883">
        <w:rPr>
          <w:rFonts w:eastAsia="Calibri" w:cs="Arial"/>
          <w:szCs w:val="20"/>
          <w:lang w:val="lv-LV"/>
        </w:rPr>
        <w:t xml:space="preserve">apmaksa tiek veikta 60 (sešdesmit) kalendāro dienu laikā no Iepirkuma (preču/pakalpojumu/darbu) pieņemšanas dokumenta parakstīšanas dienas, bet ne mazāk kā 30 (trīsdesmit) kalendārās dienas </w:t>
      </w:r>
      <w:r w:rsidRPr="00592883">
        <w:rPr>
          <w:rFonts w:eastAsia="Arial" w:cs="Arial"/>
          <w:color w:val="000000"/>
          <w:szCs w:val="20"/>
          <w:lang w:val="lv-LV"/>
        </w:rPr>
        <w:t>(norādīt piedāvāto apmaksas termiņu).</w:t>
      </w:r>
    </w:p>
    <w:p w14:paraId="15ECB501" w14:textId="77777777" w:rsidR="00592883" w:rsidRPr="00592883" w:rsidRDefault="00592883" w:rsidP="00592883">
      <w:pPr>
        <w:autoSpaceDE w:val="0"/>
        <w:autoSpaceDN w:val="0"/>
        <w:adjustRightInd w:val="0"/>
        <w:spacing w:before="0" w:after="120" w:line="240" w:lineRule="auto"/>
        <w:ind w:firstLine="567"/>
        <w:rPr>
          <w:rFonts w:eastAsia="Calibri" w:cs="Arial"/>
          <w:szCs w:val="20"/>
          <w:lang w:val="lv-LV"/>
        </w:rPr>
      </w:pPr>
      <w:r w:rsidRPr="00592883">
        <w:rPr>
          <w:rFonts w:eastAsia="Calibri" w:cs="Arial"/>
          <w:szCs w:val="20"/>
          <w:lang w:val="lv-LV"/>
        </w:rPr>
        <w:t>Komercpiedāvājuma cena jānorāda EUR (bez PVN).</w:t>
      </w:r>
    </w:p>
    <w:p w14:paraId="34E89299" w14:textId="77777777" w:rsidR="00592883" w:rsidRPr="00592883" w:rsidRDefault="00592883" w:rsidP="00592883">
      <w:pPr>
        <w:autoSpaceDE w:val="0"/>
        <w:autoSpaceDN w:val="0"/>
        <w:adjustRightInd w:val="0"/>
        <w:spacing w:before="0" w:after="120" w:line="240" w:lineRule="auto"/>
        <w:ind w:firstLine="567"/>
        <w:rPr>
          <w:rFonts w:eastAsia="Arial" w:cs="Arial"/>
          <w:color w:val="000000"/>
          <w:szCs w:val="20"/>
          <w:lang w:val="lv-LV"/>
        </w:rPr>
      </w:pPr>
      <w:r w:rsidRPr="00592883">
        <w:rPr>
          <w:rFonts w:eastAsia="Calibri" w:cs="Arial"/>
          <w:szCs w:val="20"/>
          <w:u w:val="single"/>
          <w:lang w:val="lv-LV"/>
        </w:rPr>
        <w:t xml:space="preserve">Paredzamais iepirkuma izpildes termiņš: </w:t>
      </w:r>
      <w:r w:rsidRPr="00592883">
        <w:rPr>
          <w:rFonts w:eastAsia="Calibri" w:cs="Arial"/>
          <w:szCs w:val="20"/>
          <w:lang w:val="lv-LV"/>
        </w:rPr>
        <w:t>līdz 2023. gada 21. decembris (ieskaitot)</w:t>
      </w:r>
    </w:p>
    <w:p w14:paraId="594CCA00" w14:textId="77777777" w:rsidR="00592883" w:rsidRPr="00592883" w:rsidRDefault="00592883" w:rsidP="00592883">
      <w:pPr>
        <w:autoSpaceDE w:val="0"/>
        <w:autoSpaceDN w:val="0"/>
        <w:adjustRightInd w:val="0"/>
        <w:spacing w:before="0" w:after="120" w:line="240" w:lineRule="auto"/>
        <w:ind w:firstLine="567"/>
        <w:rPr>
          <w:rFonts w:eastAsia="Arial" w:cs="Arial"/>
          <w:szCs w:val="20"/>
          <w:lang w:val="lv-LV"/>
        </w:rPr>
      </w:pPr>
      <w:proofErr w:type="spellStart"/>
      <w:r w:rsidRPr="00592883">
        <w:rPr>
          <w:rFonts w:eastAsia="Arial" w:cs="Arial"/>
          <w:color w:val="000000"/>
          <w:szCs w:val="20"/>
          <w:lang w:val="lv-LV"/>
        </w:rPr>
        <w:t>Komercpiedāvājumā</w:t>
      </w:r>
      <w:proofErr w:type="spellEnd"/>
      <w:r w:rsidRPr="00592883">
        <w:rPr>
          <w:rFonts w:eastAsia="Arial" w:cs="Arial"/>
          <w:color w:val="000000"/>
          <w:szCs w:val="20"/>
          <w:lang w:val="lv-LV"/>
        </w:rPr>
        <w:t xml:space="preserve"> </w:t>
      </w:r>
      <w:r w:rsidRPr="00592883">
        <w:rPr>
          <w:rFonts w:eastAsia="Arial" w:cs="Arial"/>
          <w:szCs w:val="20"/>
          <w:lang w:val="lv-LV"/>
        </w:rPr>
        <w:t xml:space="preserve">cenā jābūt iekļautām </w:t>
      </w:r>
      <w:r w:rsidRPr="00592883">
        <w:rPr>
          <w:rFonts w:eastAsia="Arial" w:cs="Arial"/>
          <w:szCs w:val="20"/>
          <w:u w:val="single"/>
          <w:lang w:val="lv-LV"/>
        </w:rPr>
        <w:t>absolūti visām</w:t>
      </w:r>
      <w:r w:rsidRPr="00592883">
        <w:rPr>
          <w:rFonts w:eastAsia="Arial" w:cs="Arial"/>
          <w:szCs w:val="20"/>
          <w:lang w:val="lv-LV"/>
        </w:rPr>
        <w:t xml:space="preserve"> izmaksām, kas saistītas ar pakalpojuma izpildi, ņemot vērā specifikācijā noteikto t.sk. pakalpojumu organizēšanas izmaksas, transportēšanas izmaksas līdz pakalpojuma vietai, mehānismu ekspluatācijas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71EE5AB5" w14:textId="77777777" w:rsidR="00592883" w:rsidRPr="00592883" w:rsidRDefault="00592883" w:rsidP="00592883">
      <w:pPr>
        <w:autoSpaceDE w:val="0"/>
        <w:autoSpaceDN w:val="0"/>
        <w:adjustRightInd w:val="0"/>
        <w:spacing w:before="0" w:after="120" w:line="240" w:lineRule="auto"/>
        <w:ind w:firstLine="567"/>
        <w:rPr>
          <w:rFonts w:eastAsia="Arial" w:cs="Arial"/>
          <w:szCs w:val="20"/>
          <w:lang w:val="lv-LV"/>
        </w:rPr>
      </w:pPr>
      <w:r w:rsidRPr="00592883">
        <w:rPr>
          <w:rFonts w:eastAsia="Arial" w:cs="Arial"/>
          <w:szCs w:val="20"/>
          <w:lang w:val="lv-LV"/>
        </w:rPr>
        <w:t>Piedāvājumu pretendents var iesniegt tikai par visu tirgus izpētes priekšmetu kopumā pilnā apjomā.</w:t>
      </w:r>
    </w:p>
    <w:p w14:paraId="601AC37E" w14:textId="097DF30E" w:rsidR="00592883" w:rsidRPr="00592883" w:rsidRDefault="00592883" w:rsidP="00592883">
      <w:pPr>
        <w:autoSpaceDE w:val="0"/>
        <w:autoSpaceDN w:val="0"/>
        <w:adjustRightInd w:val="0"/>
        <w:spacing w:before="0" w:after="120" w:line="240" w:lineRule="auto"/>
        <w:ind w:firstLine="567"/>
        <w:rPr>
          <w:rFonts w:eastAsia="Arial" w:cs="Arial"/>
          <w:color w:val="000000"/>
          <w:szCs w:val="20"/>
          <w:lang w:val="lv-LV"/>
        </w:rPr>
      </w:pPr>
      <w:r w:rsidRPr="00592883">
        <w:rPr>
          <w:rFonts w:eastAsia="Arial" w:cs="Arial"/>
          <w:szCs w:val="20"/>
          <w:lang w:val="lv-LV"/>
        </w:rPr>
        <w:t xml:space="preserve">Lūdzam Jūs </w:t>
      </w:r>
      <w:r w:rsidRPr="00592883">
        <w:rPr>
          <w:rFonts w:eastAsia="Arial" w:cs="Arial"/>
          <w:b/>
          <w:bCs/>
          <w:szCs w:val="20"/>
          <w:lang w:val="lv-LV"/>
        </w:rPr>
        <w:t xml:space="preserve">līdz 2023.gada 18.oktobrim </w:t>
      </w:r>
      <w:r w:rsidRPr="00592883">
        <w:rPr>
          <w:rFonts w:eastAsia="Arial" w:cs="Arial"/>
          <w:szCs w:val="20"/>
          <w:lang w:val="lv-LV"/>
        </w:rPr>
        <w:t xml:space="preserve">iesniegt Piedāvājumu </w:t>
      </w:r>
      <w:r w:rsidRPr="00592883">
        <w:rPr>
          <w:rFonts w:eastAsia="Arial" w:cs="Arial"/>
          <w:iCs/>
          <w:szCs w:val="20"/>
          <w:lang w:val="lv-LV"/>
        </w:rPr>
        <w:t xml:space="preserve">ar paraksttiesīgās personas parakstu </w:t>
      </w:r>
      <w:r w:rsidRPr="00592883">
        <w:rPr>
          <w:rFonts w:eastAsia="Arial" w:cs="Arial"/>
          <w:szCs w:val="20"/>
          <w:lang w:val="lv-LV"/>
        </w:rPr>
        <w:t>VAS “Latvijas dzelzceļš”</w:t>
      </w:r>
      <w:r w:rsidRPr="00592883">
        <w:rPr>
          <w:rFonts w:eastAsia="Arial" w:cs="Arial"/>
          <w:color w:val="000000"/>
          <w:szCs w:val="20"/>
          <w:lang w:val="lv-LV"/>
        </w:rPr>
        <w:t xml:space="preserve"> Sliežu ceļu pārvaldei, Gogoļa ielā 3, Rīgā, </w:t>
      </w:r>
      <w:r w:rsidRPr="00592883">
        <w:rPr>
          <w:rFonts w:eastAsia="Arial" w:cs="Arial"/>
          <w:szCs w:val="20"/>
          <w:lang w:val="lv-LV"/>
        </w:rPr>
        <w:t>LV-1547,</w:t>
      </w:r>
      <w:r w:rsidRPr="00592883">
        <w:rPr>
          <w:rFonts w:eastAsia="Arial" w:cs="Arial"/>
          <w:color w:val="000000"/>
          <w:szCs w:val="20"/>
          <w:lang w:val="lv-LV"/>
        </w:rPr>
        <w:t xml:space="preserve"> vai elektroniskā formā </w:t>
      </w:r>
      <w:r w:rsidRPr="00592883">
        <w:rPr>
          <w:rFonts w:eastAsia="Arial" w:cs="Arial"/>
          <w:szCs w:val="20"/>
          <w:lang w:val="lv-LV"/>
        </w:rPr>
        <w:t xml:space="preserve">(parakstītu un ieskenētu kopijas formā vai parakstītu ar drošu elektronisko parakstu), nosūtot </w:t>
      </w:r>
      <w:r w:rsidRPr="00592883">
        <w:rPr>
          <w:rFonts w:eastAsia="Arial" w:cs="Arial"/>
          <w:color w:val="000000"/>
          <w:szCs w:val="20"/>
          <w:lang w:val="lv-LV"/>
        </w:rPr>
        <w:t xml:space="preserve">uz e-pastu: </w:t>
      </w:r>
      <w:r w:rsidRPr="00592883">
        <w:rPr>
          <w:rFonts w:eastAsia="Arial" w:cs="Arial"/>
          <w:b/>
          <w:bCs/>
          <w:szCs w:val="20"/>
          <w:lang w:val="lv-LV"/>
        </w:rPr>
        <w:t>scp@ldz.lv.</w:t>
      </w:r>
    </w:p>
    <w:p w14:paraId="5889B9BB" w14:textId="63C4EA57" w:rsidR="004D0C96" w:rsidRPr="00592883" w:rsidRDefault="00592883" w:rsidP="00592883">
      <w:pPr>
        <w:autoSpaceDE w:val="0"/>
        <w:autoSpaceDN w:val="0"/>
        <w:adjustRightInd w:val="0"/>
        <w:spacing w:before="0" w:after="120" w:line="240" w:lineRule="auto"/>
        <w:ind w:firstLine="567"/>
        <w:rPr>
          <w:rFonts w:eastAsia="Arial" w:cs="Arial"/>
          <w:szCs w:val="20"/>
          <w:lang w:val="lv-LV"/>
        </w:rPr>
      </w:pPr>
      <w:r w:rsidRPr="00592883">
        <w:rPr>
          <w:rFonts w:eastAsia="Arial" w:cs="Arial"/>
          <w:szCs w:val="20"/>
          <w:lang w:val="lv-LV"/>
        </w:rPr>
        <w:t>Kontaktpersona: 29531473</w:t>
      </w:r>
    </w:p>
    <w:sectPr w:rsidR="004D0C96" w:rsidRPr="00592883"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6D95" w14:textId="77777777" w:rsidR="00D83F80" w:rsidRDefault="00D83F80" w:rsidP="001F7D81">
      <w:pPr>
        <w:spacing w:before="0" w:line="240" w:lineRule="auto"/>
      </w:pPr>
      <w:r>
        <w:separator/>
      </w:r>
    </w:p>
  </w:endnote>
  <w:endnote w:type="continuationSeparator" w:id="0">
    <w:p w14:paraId="6E4CF745" w14:textId="77777777" w:rsidR="00D83F80" w:rsidRDefault="00D83F80"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6A62" w14:textId="77777777" w:rsidR="00D83F80" w:rsidRDefault="00D83F80" w:rsidP="001F7D81">
      <w:pPr>
        <w:spacing w:before="0" w:line="240" w:lineRule="auto"/>
      </w:pPr>
      <w:r>
        <w:separator/>
      </w:r>
    </w:p>
  </w:footnote>
  <w:footnote w:type="continuationSeparator" w:id="0">
    <w:p w14:paraId="787ACC3F" w14:textId="77777777" w:rsidR="00D83F80" w:rsidRDefault="00D83F80"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4646464">
    <w:abstractNumId w:val="0"/>
  </w:num>
  <w:num w:numId="2" w16cid:durableId="1792700610">
    <w:abstractNumId w:val="1"/>
  </w:num>
  <w:num w:numId="3" w16cid:durableId="824668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21D2"/>
    <w:rsid w:val="00052522"/>
    <w:rsid w:val="00074D5C"/>
    <w:rsid w:val="000B4BC4"/>
    <w:rsid w:val="000B5B69"/>
    <w:rsid w:val="000E726B"/>
    <w:rsid w:val="00124F16"/>
    <w:rsid w:val="001569A2"/>
    <w:rsid w:val="00197446"/>
    <w:rsid w:val="001A1FB2"/>
    <w:rsid w:val="001B0BF3"/>
    <w:rsid w:val="001C6489"/>
    <w:rsid w:val="001D3D87"/>
    <w:rsid w:val="001F7D81"/>
    <w:rsid w:val="00202505"/>
    <w:rsid w:val="00210DFE"/>
    <w:rsid w:val="00220E8D"/>
    <w:rsid w:val="00251680"/>
    <w:rsid w:val="002A703E"/>
    <w:rsid w:val="002B069C"/>
    <w:rsid w:val="002F2E70"/>
    <w:rsid w:val="00301876"/>
    <w:rsid w:val="0030526B"/>
    <w:rsid w:val="00345912"/>
    <w:rsid w:val="00353616"/>
    <w:rsid w:val="00373065"/>
    <w:rsid w:val="00375FF2"/>
    <w:rsid w:val="00380084"/>
    <w:rsid w:val="00383130"/>
    <w:rsid w:val="0038512D"/>
    <w:rsid w:val="00390A22"/>
    <w:rsid w:val="003B2848"/>
    <w:rsid w:val="003B42FD"/>
    <w:rsid w:val="00401156"/>
    <w:rsid w:val="00412EBA"/>
    <w:rsid w:val="0042528F"/>
    <w:rsid w:val="00460637"/>
    <w:rsid w:val="004B46B1"/>
    <w:rsid w:val="004D0C96"/>
    <w:rsid w:val="004F4045"/>
    <w:rsid w:val="005126AC"/>
    <w:rsid w:val="00516FD1"/>
    <w:rsid w:val="005419AB"/>
    <w:rsid w:val="005815F3"/>
    <w:rsid w:val="00592883"/>
    <w:rsid w:val="005B0AF6"/>
    <w:rsid w:val="005C589C"/>
    <w:rsid w:val="00640D48"/>
    <w:rsid w:val="006462A5"/>
    <w:rsid w:val="0066489D"/>
    <w:rsid w:val="00666B06"/>
    <w:rsid w:val="006C1892"/>
    <w:rsid w:val="007172A6"/>
    <w:rsid w:val="00722283"/>
    <w:rsid w:val="00725D64"/>
    <w:rsid w:val="00753CDF"/>
    <w:rsid w:val="007657C3"/>
    <w:rsid w:val="00765845"/>
    <w:rsid w:val="007758E8"/>
    <w:rsid w:val="00790D3F"/>
    <w:rsid w:val="007B0368"/>
    <w:rsid w:val="007D303A"/>
    <w:rsid w:val="007F667A"/>
    <w:rsid w:val="008B0B11"/>
    <w:rsid w:val="008B5B54"/>
    <w:rsid w:val="008C2BA1"/>
    <w:rsid w:val="008C4AF1"/>
    <w:rsid w:val="008C6D74"/>
    <w:rsid w:val="008D1BFC"/>
    <w:rsid w:val="008E16B6"/>
    <w:rsid w:val="0091715A"/>
    <w:rsid w:val="0093668F"/>
    <w:rsid w:val="00985586"/>
    <w:rsid w:val="009B4A66"/>
    <w:rsid w:val="009C024F"/>
    <w:rsid w:val="009E1620"/>
    <w:rsid w:val="009E4EB2"/>
    <w:rsid w:val="009F16C5"/>
    <w:rsid w:val="00A12BD6"/>
    <w:rsid w:val="00A26036"/>
    <w:rsid w:val="00A716B8"/>
    <w:rsid w:val="00A8754B"/>
    <w:rsid w:val="00A919B7"/>
    <w:rsid w:val="00AF4D05"/>
    <w:rsid w:val="00AF7705"/>
    <w:rsid w:val="00B04819"/>
    <w:rsid w:val="00B21E60"/>
    <w:rsid w:val="00B244D7"/>
    <w:rsid w:val="00B253B6"/>
    <w:rsid w:val="00B52226"/>
    <w:rsid w:val="00B5259A"/>
    <w:rsid w:val="00B62518"/>
    <w:rsid w:val="00B81412"/>
    <w:rsid w:val="00B903CC"/>
    <w:rsid w:val="00B959F9"/>
    <w:rsid w:val="00C92151"/>
    <w:rsid w:val="00CA34ED"/>
    <w:rsid w:val="00CC518A"/>
    <w:rsid w:val="00D268D2"/>
    <w:rsid w:val="00D55894"/>
    <w:rsid w:val="00D7451C"/>
    <w:rsid w:val="00D83F80"/>
    <w:rsid w:val="00D970F5"/>
    <w:rsid w:val="00DB1623"/>
    <w:rsid w:val="00DF232D"/>
    <w:rsid w:val="00E1529A"/>
    <w:rsid w:val="00E44BA5"/>
    <w:rsid w:val="00E54F15"/>
    <w:rsid w:val="00E86257"/>
    <w:rsid w:val="00E97A67"/>
    <w:rsid w:val="00EC0F61"/>
    <w:rsid w:val="00EC4D3E"/>
    <w:rsid w:val="00F024C1"/>
    <w:rsid w:val="00F05E86"/>
    <w:rsid w:val="00F149FC"/>
    <w:rsid w:val="00F40C64"/>
    <w:rsid w:val="00F44C7C"/>
    <w:rsid w:val="00F5389F"/>
    <w:rsid w:val="00F574DB"/>
    <w:rsid w:val="00F57FFE"/>
    <w:rsid w:val="00F9599D"/>
    <w:rsid w:val="00FA30EF"/>
    <w:rsid w:val="00FC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6FC076E2-E350-4BDD-A593-A583B53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ADBF48-C5D3-451E-BEBA-4B410CAA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2</TotalTime>
  <Pages>1</Pages>
  <Words>1412</Words>
  <Characters>806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2023-10-03T14:21:00Z</dcterms:created>
  <dcterms:modified xsi:type="dcterms:W3CDTF">2023-10-03T14:21:00Z</dcterms:modified>
</cp:coreProperties>
</file>