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A4242" w14:textId="77777777" w:rsidR="007719C7" w:rsidRPr="00C1644B" w:rsidRDefault="00503AFF" w:rsidP="00722283">
      <w:pPr>
        <w:rPr>
          <w:lang w:val="lv-LV"/>
        </w:rPr>
      </w:pPr>
      <w:r w:rsidRPr="00C1644B">
        <w:rPr>
          <w:noProof/>
          <w:lang w:val="lv-LV" w:eastAsia="lv-LV"/>
        </w:rPr>
        <w:drawing>
          <wp:anchor distT="0" distB="0" distL="114300" distR="114300" simplePos="0" relativeHeight="251657728" behindDoc="1" locked="0" layoutInCell="1" allowOverlap="1" wp14:anchorId="6EAE0BF3" wp14:editId="260D5C4B">
            <wp:simplePos x="0" y="0"/>
            <wp:positionH relativeFrom="page">
              <wp:posOffset>5715</wp:posOffset>
            </wp:positionH>
            <wp:positionV relativeFrom="page">
              <wp:posOffset>0</wp:posOffset>
            </wp:positionV>
            <wp:extent cx="7543800" cy="1727835"/>
            <wp:effectExtent l="0" t="0" r="0" b="5715"/>
            <wp:wrapNone/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72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1C938C" w14:textId="77777777" w:rsidR="007719C7" w:rsidRPr="00C1644B" w:rsidRDefault="007719C7" w:rsidP="00722283">
      <w:pPr>
        <w:rPr>
          <w:lang w:val="lv-LV"/>
        </w:rPr>
      </w:pPr>
    </w:p>
    <w:p w14:paraId="4AE4FA0A" w14:textId="77777777" w:rsidR="00FF460F" w:rsidRPr="00C1644B" w:rsidRDefault="00FF460F" w:rsidP="00503AFF">
      <w:pPr>
        <w:spacing w:before="0" w:line="240" w:lineRule="auto"/>
        <w:ind w:left="3544" w:firstLine="720"/>
        <w:jc w:val="right"/>
        <w:rPr>
          <w:rFonts w:cs="Arial"/>
          <w:b/>
          <w:snapToGrid w:val="0"/>
          <w:color w:val="000000"/>
          <w:sz w:val="22"/>
          <w:szCs w:val="22"/>
          <w:lang w:val="lv-LV"/>
        </w:rPr>
      </w:pPr>
    </w:p>
    <w:p w14:paraId="4D593849" w14:textId="77777777" w:rsidR="00FF460F" w:rsidRPr="00C1644B" w:rsidRDefault="00FF460F" w:rsidP="00503AFF">
      <w:pPr>
        <w:spacing w:before="0" w:line="240" w:lineRule="auto"/>
        <w:ind w:left="3544" w:firstLine="720"/>
        <w:jc w:val="right"/>
        <w:rPr>
          <w:rFonts w:cs="Arial"/>
          <w:b/>
          <w:snapToGrid w:val="0"/>
          <w:color w:val="000000"/>
          <w:sz w:val="22"/>
          <w:szCs w:val="22"/>
          <w:lang w:val="lv-LV"/>
        </w:rPr>
      </w:pPr>
    </w:p>
    <w:p w14:paraId="423CFC34" w14:textId="77777777" w:rsidR="00503AFF" w:rsidRPr="00C1644B" w:rsidRDefault="00503AFF" w:rsidP="00503AFF">
      <w:pPr>
        <w:spacing w:before="0" w:line="240" w:lineRule="auto"/>
        <w:jc w:val="center"/>
        <w:rPr>
          <w:rFonts w:cs="Arial"/>
          <w:b/>
          <w:caps/>
          <w:sz w:val="22"/>
          <w:szCs w:val="22"/>
          <w:lang w:val="lv-LV"/>
        </w:rPr>
      </w:pPr>
    </w:p>
    <w:p w14:paraId="38A42E42" w14:textId="51CFD7C3" w:rsidR="00503AFF" w:rsidRPr="00C1644B" w:rsidRDefault="00503AFF" w:rsidP="00503AFF">
      <w:pPr>
        <w:spacing w:before="0" w:line="240" w:lineRule="auto"/>
        <w:jc w:val="center"/>
        <w:rPr>
          <w:rFonts w:cs="Arial"/>
          <w:b/>
          <w:caps/>
          <w:sz w:val="22"/>
          <w:szCs w:val="22"/>
          <w:lang w:val="lv-LV"/>
        </w:rPr>
      </w:pPr>
      <w:r w:rsidRPr="00C1644B">
        <w:rPr>
          <w:rFonts w:cs="Arial"/>
          <w:b/>
          <w:caps/>
          <w:sz w:val="22"/>
          <w:szCs w:val="22"/>
          <w:lang w:val="lv-LV"/>
        </w:rPr>
        <w:t>UZAICINĀJUMs komercpiedāvājuma iesniegšanai</w:t>
      </w:r>
    </w:p>
    <w:p w14:paraId="2D953EB0" w14:textId="77777777" w:rsidR="005E3A8A" w:rsidRPr="00C1644B" w:rsidRDefault="005E3A8A" w:rsidP="00503AFF">
      <w:pPr>
        <w:spacing w:before="0" w:line="240" w:lineRule="auto"/>
        <w:jc w:val="center"/>
        <w:rPr>
          <w:rFonts w:cs="Arial"/>
          <w:b/>
          <w:caps/>
          <w:sz w:val="22"/>
          <w:szCs w:val="22"/>
          <w:lang w:val="lv-LV"/>
        </w:rPr>
      </w:pPr>
    </w:p>
    <w:p w14:paraId="7B0C1B54" w14:textId="2AE50972" w:rsidR="00342E6C" w:rsidRPr="00C1644B" w:rsidRDefault="00342E6C" w:rsidP="005E3A8A">
      <w:pPr>
        <w:spacing w:before="0" w:line="240" w:lineRule="auto"/>
        <w:ind w:firstLine="720"/>
        <w:rPr>
          <w:rFonts w:cs="Arial"/>
          <w:sz w:val="22"/>
          <w:szCs w:val="22"/>
          <w:lang w:val="lv-LV"/>
        </w:rPr>
      </w:pPr>
      <w:r w:rsidRPr="00C1644B">
        <w:rPr>
          <w:rFonts w:cs="Arial"/>
          <w:sz w:val="22"/>
          <w:szCs w:val="22"/>
          <w:lang w:val="lv-LV"/>
        </w:rPr>
        <w:t xml:space="preserve">Valsts akciju sabiedrības “Latvijas dzelzceļš” Elektrotehniskā pārvalde organizē </w:t>
      </w:r>
      <w:r w:rsidR="007A74F0" w:rsidRPr="00C1644B">
        <w:rPr>
          <w:rFonts w:cs="Arial"/>
          <w:sz w:val="22"/>
          <w:szCs w:val="22"/>
          <w:lang w:val="lv-LV"/>
        </w:rPr>
        <w:t>tirgus</w:t>
      </w:r>
      <w:r w:rsidR="0075780A" w:rsidRPr="00C1644B">
        <w:rPr>
          <w:rFonts w:cs="Arial"/>
          <w:sz w:val="22"/>
          <w:szCs w:val="22"/>
          <w:lang w:val="lv-LV"/>
        </w:rPr>
        <w:t xml:space="preserve"> izpēti</w:t>
      </w:r>
      <w:r w:rsidRPr="00C1644B">
        <w:rPr>
          <w:rFonts w:cs="Arial"/>
          <w:sz w:val="22"/>
          <w:szCs w:val="22"/>
          <w:lang w:val="lv-LV"/>
        </w:rPr>
        <w:t xml:space="preserve"> </w:t>
      </w:r>
      <w:r w:rsidR="00E65868" w:rsidRPr="00C1644B">
        <w:rPr>
          <w:rFonts w:cs="Arial"/>
          <w:sz w:val="22"/>
          <w:szCs w:val="22"/>
          <w:lang w:val="lv-LV"/>
        </w:rPr>
        <w:t>“</w:t>
      </w:r>
      <w:r w:rsidR="009A61A3" w:rsidRPr="00C1644B">
        <w:rPr>
          <w:rFonts w:cs="Arial"/>
          <w:b/>
          <w:bCs/>
          <w:sz w:val="22"/>
          <w:szCs w:val="22"/>
          <w:lang w:val="lv-LV"/>
        </w:rPr>
        <w:t>Elektroenerģijas s</w:t>
      </w:r>
      <w:r w:rsidR="00E65868" w:rsidRPr="00C1644B">
        <w:rPr>
          <w:rFonts w:cs="Arial"/>
          <w:b/>
          <w:bCs/>
          <w:sz w:val="22"/>
          <w:szCs w:val="22"/>
          <w:lang w:val="lv-LV"/>
        </w:rPr>
        <w:t>kaitītāju</w:t>
      </w:r>
      <w:r w:rsidR="00532F27" w:rsidRPr="00C1644B">
        <w:rPr>
          <w:rFonts w:cs="Arial"/>
          <w:b/>
          <w:bCs/>
          <w:sz w:val="22"/>
          <w:szCs w:val="22"/>
          <w:lang w:val="lv-LV"/>
        </w:rPr>
        <w:t xml:space="preserve"> piegāde</w:t>
      </w:r>
      <w:r w:rsidR="00E65868" w:rsidRPr="00C1644B">
        <w:rPr>
          <w:rFonts w:cs="Arial"/>
          <w:sz w:val="22"/>
          <w:szCs w:val="22"/>
          <w:lang w:val="lv-LV"/>
        </w:rPr>
        <w:t>”</w:t>
      </w:r>
      <w:r w:rsidR="008074C4" w:rsidRPr="00C1644B">
        <w:rPr>
          <w:rFonts w:cs="Arial"/>
          <w:sz w:val="22"/>
          <w:szCs w:val="22"/>
          <w:lang w:val="lv-LV"/>
        </w:rPr>
        <w:t xml:space="preserve">(turpmāk – </w:t>
      </w:r>
      <w:r w:rsidR="008074C4">
        <w:rPr>
          <w:rFonts w:cs="Arial"/>
          <w:sz w:val="22"/>
          <w:szCs w:val="22"/>
          <w:lang w:val="lv-LV"/>
        </w:rPr>
        <w:t>tirgus izpēte</w:t>
      </w:r>
      <w:r w:rsidR="008074C4" w:rsidRPr="00C1644B">
        <w:rPr>
          <w:rFonts w:cs="Arial"/>
          <w:sz w:val="22"/>
          <w:szCs w:val="22"/>
          <w:lang w:val="lv-LV"/>
        </w:rPr>
        <w:t>)</w:t>
      </w:r>
      <w:r w:rsidR="008074C4">
        <w:rPr>
          <w:rFonts w:cs="Arial"/>
          <w:sz w:val="22"/>
          <w:szCs w:val="22"/>
          <w:lang w:val="lv-LV"/>
        </w:rPr>
        <w:t xml:space="preserve"> </w:t>
      </w:r>
      <w:r w:rsidRPr="00C1644B">
        <w:rPr>
          <w:rFonts w:cs="Arial"/>
          <w:sz w:val="22"/>
          <w:szCs w:val="22"/>
          <w:lang w:val="lv-LV"/>
        </w:rPr>
        <w:t>saskaņā ar zemāk pievienoto sarakstu, tādēļ aicinām Jūs, ieinteresētības gadījumā, iesniegt savu komercpiedāvājumu:</w:t>
      </w:r>
    </w:p>
    <w:p w14:paraId="0081C7B7" w14:textId="112BD781" w:rsidR="00C76B4E" w:rsidRPr="00C1644B" w:rsidRDefault="00C76B4E" w:rsidP="005E3A8A">
      <w:pPr>
        <w:spacing w:before="0" w:line="240" w:lineRule="auto"/>
        <w:ind w:firstLine="720"/>
        <w:rPr>
          <w:rFonts w:cs="Arial"/>
          <w:sz w:val="22"/>
          <w:szCs w:val="22"/>
          <w:lang w:val="lv-LV"/>
        </w:rPr>
      </w:pPr>
    </w:p>
    <w:tbl>
      <w:tblPr>
        <w:tblW w:w="96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982"/>
        <w:gridCol w:w="2704"/>
        <w:gridCol w:w="708"/>
        <w:gridCol w:w="567"/>
        <w:gridCol w:w="567"/>
        <w:gridCol w:w="709"/>
        <w:gridCol w:w="709"/>
        <w:gridCol w:w="415"/>
        <w:gridCol w:w="577"/>
        <w:gridCol w:w="1134"/>
      </w:tblGrid>
      <w:tr w:rsidR="00AB75C5" w:rsidRPr="00C1644B" w14:paraId="71CC6E79" w14:textId="77777777" w:rsidTr="00AB75C5">
        <w:trPr>
          <w:trHeight w:val="552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5D17119" w14:textId="77777777" w:rsidR="00AB75C5" w:rsidRPr="00C1644B" w:rsidRDefault="00AB75C5" w:rsidP="00AB75C5">
            <w:pPr>
              <w:spacing w:before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val="lv-LV" w:eastAsia="lv-LV"/>
              </w:rPr>
            </w:pPr>
            <w:r w:rsidRPr="00C1644B">
              <w:rPr>
                <w:rFonts w:eastAsia="Times New Roman" w:cs="Arial"/>
                <w:b/>
                <w:bCs/>
                <w:color w:val="000000"/>
                <w:lang w:val="lv-LV" w:eastAsia="lv-LV"/>
              </w:rPr>
              <w:t>N. P. K.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EEC8D1E" w14:textId="77777777" w:rsidR="00AB75C5" w:rsidRPr="00C1644B" w:rsidRDefault="00AB75C5" w:rsidP="00AB75C5">
            <w:pPr>
              <w:spacing w:before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val="lv-LV" w:eastAsia="lv-LV"/>
              </w:rPr>
            </w:pPr>
            <w:r w:rsidRPr="00C1644B">
              <w:rPr>
                <w:rFonts w:eastAsia="Times New Roman" w:cs="Arial"/>
                <w:b/>
                <w:bCs/>
                <w:color w:val="000000"/>
                <w:lang w:val="lv-LV" w:eastAsia="lv-LV"/>
              </w:rPr>
              <w:t>Preces nosaukums un tehniskais raksturojums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14:paraId="03EEAB38" w14:textId="77777777" w:rsidR="00AB75C5" w:rsidRPr="00C1644B" w:rsidRDefault="00AB75C5" w:rsidP="00AB75C5">
            <w:pPr>
              <w:spacing w:before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val="lv-LV" w:eastAsia="lv-LV"/>
              </w:rPr>
            </w:pPr>
            <w:r w:rsidRPr="00C1644B">
              <w:rPr>
                <w:rFonts w:eastAsia="Times New Roman" w:cs="Arial"/>
                <w:b/>
                <w:bCs/>
                <w:color w:val="000000"/>
                <w:lang w:val="lv-LV" w:eastAsia="lv-LV"/>
              </w:rPr>
              <w:t>Mērvienība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62B256F" w14:textId="77777777" w:rsidR="00AB75C5" w:rsidRPr="00C1644B" w:rsidRDefault="00AB75C5" w:rsidP="00AB75C5">
            <w:pPr>
              <w:spacing w:before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val="lv-LV" w:eastAsia="lv-LV"/>
              </w:rPr>
            </w:pPr>
            <w:r w:rsidRPr="00C1644B">
              <w:rPr>
                <w:rFonts w:eastAsia="Times New Roman" w:cs="Arial"/>
                <w:b/>
                <w:bCs/>
                <w:color w:val="000000"/>
                <w:lang w:val="lv-LV" w:eastAsia="lv-LV"/>
              </w:rPr>
              <w:t>Daudzums piegādes vietās*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14:paraId="704805F6" w14:textId="77777777" w:rsidR="00AB75C5" w:rsidRPr="00C1644B" w:rsidRDefault="00AB75C5" w:rsidP="00AB75C5">
            <w:pPr>
              <w:spacing w:before="0" w:line="240" w:lineRule="auto"/>
              <w:jc w:val="center"/>
              <w:rPr>
                <w:rFonts w:eastAsia="Times New Roman" w:cs="Arial"/>
                <w:b/>
                <w:bCs/>
                <w:lang w:val="lv-LV" w:eastAsia="lv-LV"/>
              </w:rPr>
            </w:pPr>
            <w:r w:rsidRPr="00C1644B">
              <w:rPr>
                <w:rFonts w:eastAsia="Times New Roman" w:cs="Arial"/>
                <w:b/>
                <w:bCs/>
                <w:sz w:val="18"/>
                <w:szCs w:val="18"/>
                <w:lang w:val="lv-LV" w:eastAsia="lv-LV"/>
              </w:rPr>
              <w:t>Vienības cena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619AB47" w14:textId="77777777" w:rsidR="00AB75C5" w:rsidRPr="00C1644B" w:rsidRDefault="00AB75C5" w:rsidP="00AB75C5">
            <w:pPr>
              <w:spacing w:before="0" w:line="240" w:lineRule="auto"/>
              <w:jc w:val="center"/>
              <w:rPr>
                <w:rFonts w:eastAsia="Times New Roman" w:cs="Arial"/>
                <w:b/>
                <w:bCs/>
                <w:lang w:val="lv-LV" w:eastAsia="lv-LV"/>
              </w:rPr>
            </w:pPr>
            <w:r w:rsidRPr="00C1644B">
              <w:rPr>
                <w:rFonts w:eastAsia="Times New Roman" w:cs="Arial"/>
                <w:b/>
                <w:bCs/>
                <w:szCs w:val="20"/>
                <w:lang w:val="lv-LV" w:eastAsia="lv-LV"/>
              </w:rPr>
              <w:t>Summa</w:t>
            </w:r>
          </w:p>
        </w:tc>
      </w:tr>
      <w:tr w:rsidR="00AB75C5" w:rsidRPr="00C1644B" w14:paraId="63C26F67" w14:textId="77777777" w:rsidTr="00AB75C5">
        <w:trPr>
          <w:trHeight w:val="828"/>
        </w:trPr>
        <w:tc>
          <w:tcPr>
            <w:tcW w:w="5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AB71430" w14:textId="77777777" w:rsidR="00AB75C5" w:rsidRPr="00C1644B" w:rsidRDefault="00AB75C5" w:rsidP="00AB75C5">
            <w:pPr>
              <w:spacing w:before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val="lv-LV" w:eastAsia="lv-LV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C8E5591" w14:textId="77777777" w:rsidR="00AB75C5" w:rsidRPr="00C1644B" w:rsidRDefault="00AB75C5" w:rsidP="00AB75C5">
            <w:pPr>
              <w:spacing w:before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val="lv-LV" w:eastAsia="lv-LV"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B759D9A" w14:textId="77777777" w:rsidR="00AB75C5" w:rsidRPr="00C1644B" w:rsidRDefault="00AB75C5" w:rsidP="00AB75C5">
            <w:pPr>
              <w:spacing w:before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val="lv-LV" w:eastAsia="lv-LV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14:paraId="5A2BF596" w14:textId="77777777" w:rsidR="00AB75C5" w:rsidRPr="00C1644B" w:rsidRDefault="00AB75C5" w:rsidP="00AB75C5">
            <w:pPr>
              <w:spacing w:before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color w:val="000000"/>
                <w:lang w:val="lv-LV" w:eastAsia="lv-LV"/>
              </w:rPr>
            </w:pPr>
            <w:r w:rsidRPr="00C1644B">
              <w:rPr>
                <w:rFonts w:eastAsia="Times New Roman" w:cs="Arial"/>
                <w:b/>
                <w:bCs/>
                <w:i/>
                <w:iCs/>
                <w:color w:val="000000"/>
                <w:lang w:val="lv-LV" w:eastAsia="lv-LV"/>
              </w:rPr>
              <w:t>EPR-1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37950C2" w14:textId="77777777" w:rsidR="00AB75C5" w:rsidRPr="00C1644B" w:rsidRDefault="00AB75C5" w:rsidP="00AB75C5">
            <w:pPr>
              <w:spacing w:before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color w:val="000000"/>
                <w:lang w:val="lv-LV" w:eastAsia="lv-LV"/>
              </w:rPr>
            </w:pPr>
            <w:r w:rsidRPr="00C1644B">
              <w:rPr>
                <w:rFonts w:eastAsia="Times New Roman" w:cs="Arial"/>
                <w:b/>
                <w:bCs/>
                <w:i/>
                <w:iCs/>
                <w:color w:val="000000"/>
                <w:lang w:val="lv-LV" w:eastAsia="lv-LV"/>
              </w:rPr>
              <w:t>EPR-2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01C1771" w14:textId="77777777" w:rsidR="00AB75C5" w:rsidRPr="00C1644B" w:rsidRDefault="00AB75C5" w:rsidP="00AB75C5">
            <w:pPr>
              <w:spacing w:before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color w:val="000000"/>
                <w:lang w:val="lv-LV" w:eastAsia="lv-LV"/>
              </w:rPr>
            </w:pPr>
            <w:r w:rsidRPr="00C1644B">
              <w:rPr>
                <w:rFonts w:eastAsia="Times New Roman" w:cs="Arial"/>
                <w:b/>
                <w:bCs/>
                <w:i/>
                <w:iCs/>
                <w:color w:val="000000"/>
                <w:lang w:val="lv-LV" w:eastAsia="lv-LV"/>
              </w:rPr>
              <w:t>EPR-3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14:paraId="10BC1249" w14:textId="77777777" w:rsidR="00AB75C5" w:rsidRPr="00C1644B" w:rsidRDefault="00AB75C5" w:rsidP="00AB75C5">
            <w:pPr>
              <w:spacing w:before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val="lv-LV" w:eastAsia="lv-LV"/>
              </w:rPr>
            </w:pPr>
            <w:r w:rsidRPr="00C1644B">
              <w:rPr>
                <w:rFonts w:eastAsia="Times New Roman" w:cs="Arial"/>
                <w:b/>
                <w:bCs/>
                <w:color w:val="000000"/>
                <w:lang w:val="lv-LV" w:eastAsia="lv-LV"/>
              </w:rPr>
              <w:t>Kopā</w:t>
            </w:r>
          </w:p>
        </w:tc>
        <w:tc>
          <w:tcPr>
            <w:tcW w:w="99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1A1631E5" w14:textId="77777777" w:rsidR="00AB75C5" w:rsidRPr="00C1644B" w:rsidRDefault="00AB75C5" w:rsidP="00AB75C5">
            <w:pPr>
              <w:spacing w:before="0" w:line="240" w:lineRule="auto"/>
              <w:jc w:val="center"/>
              <w:rPr>
                <w:rFonts w:eastAsia="Times New Roman" w:cs="Arial"/>
                <w:b/>
                <w:bCs/>
                <w:szCs w:val="20"/>
                <w:lang w:val="lv-LV" w:eastAsia="lv-LV"/>
              </w:rPr>
            </w:pPr>
            <w:r w:rsidRPr="00C1644B">
              <w:rPr>
                <w:rFonts w:eastAsia="Times New Roman" w:cs="Arial"/>
                <w:b/>
                <w:bCs/>
                <w:szCs w:val="20"/>
                <w:lang w:val="lv-LV" w:eastAsia="lv-LV"/>
              </w:rPr>
              <w:t>(EUR bez PVN)*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084DA95" w14:textId="77777777" w:rsidR="00AB75C5" w:rsidRPr="00C1644B" w:rsidRDefault="00AB75C5" w:rsidP="00AB75C5">
            <w:pPr>
              <w:spacing w:before="0" w:line="240" w:lineRule="auto"/>
              <w:jc w:val="center"/>
              <w:rPr>
                <w:rFonts w:eastAsia="Times New Roman" w:cs="Arial"/>
                <w:b/>
                <w:bCs/>
                <w:szCs w:val="20"/>
                <w:lang w:val="lv-LV" w:eastAsia="lv-LV"/>
              </w:rPr>
            </w:pPr>
            <w:r w:rsidRPr="00C1644B">
              <w:rPr>
                <w:rFonts w:eastAsia="Times New Roman" w:cs="Arial"/>
                <w:b/>
                <w:bCs/>
                <w:szCs w:val="20"/>
                <w:lang w:val="lv-LV" w:eastAsia="lv-LV"/>
              </w:rPr>
              <w:t>(EUR bez PVN)*</w:t>
            </w:r>
          </w:p>
        </w:tc>
      </w:tr>
      <w:tr w:rsidR="00AB75C5" w:rsidRPr="00C1644B" w14:paraId="1A52FF07" w14:textId="77777777" w:rsidTr="00AB75C5">
        <w:trPr>
          <w:cantSplit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38A420" w14:textId="77777777" w:rsidR="00AB75C5" w:rsidRPr="00C1644B" w:rsidRDefault="00AB75C5" w:rsidP="00AB75C5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lang w:val="lv-LV" w:eastAsia="lv-LV"/>
              </w:rPr>
            </w:pPr>
            <w:r w:rsidRPr="00C1644B">
              <w:rPr>
                <w:rFonts w:eastAsia="Times New Roman" w:cs="Arial"/>
                <w:color w:val="000000"/>
                <w:lang w:val="lv-LV" w:eastAsia="lv-LV"/>
              </w:rPr>
              <w:t>1</w:t>
            </w:r>
          </w:p>
        </w:tc>
        <w:tc>
          <w:tcPr>
            <w:tcW w:w="368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8FD3411" w14:textId="77777777" w:rsidR="00AB75C5" w:rsidRPr="00C1644B" w:rsidRDefault="00AB75C5" w:rsidP="00AB75C5">
            <w:pPr>
              <w:spacing w:before="0" w:line="240" w:lineRule="auto"/>
              <w:jc w:val="left"/>
              <w:rPr>
                <w:rFonts w:eastAsia="Times New Roman" w:cs="Arial"/>
                <w:b/>
                <w:bCs/>
                <w:color w:val="000000"/>
                <w:lang w:val="lv-LV" w:eastAsia="lv-LV"/>
              </w:rPr>
            </w:pPr>
            <w:r w:rsidRPr="00C1644B">
              <w:rPr>
                <w:rFonts w:eastAsia="Times New Roman" w:cs="Arial"/>
                <w:b/>
                <w:bCs/>
                <w:color w:val="000000"/>
                <w:lang w:val="lv-LV" w:eastAsia="lv-LV"/>
              </w:rPr>
              <w:t>Vienfāzes</w:t>
            </w:r>
            <w:r w:rsidRPr="00C1644B">
              <w:rPr>
                <w:rFonts w:eastAsia="Times New Roman" w:cs="Arial"/>
                <w:color w:val="000000"/>
                <w:lang w:val="lv-LV" w:eastAsia="lv-LV"/>
              </w:rPr>
              <w:t xml:space="preserve"> elektroeneģijas skaitītāj</w:t>
            </w:r>
            <w:r w:rsidRPr="00C1644B">
              <w:rPr>
                <w:rFonts w:eastAsia="Times New Roman" w:cs="Arial"/>
                <w:b/>
                <w:bCs/>
                <w:color w:val="000000"/>
                <w:lang w:val="lv-LV" w:eastAsia="lv-LV"/>
              </w:rPr>
              <w:t>s</w:t>
            </w:r>
            <w:r w:rsidRPr="00C1644B">
              <w:rPr>
                <w:rFonts w:eastAsia="Times New Roman" w:cs="Arial"/>
                <w:color w:val="000000"/>
                <w:lang w:val="lv-LV" w:eastAsia="lv-LV"/>
              </w:rPr>
              <w:t xml:space="preserve"> (B klase, 230V,50HZ, t°C -40° līdz 70°, </w:t>
            </w:r>
            <w:r w:rsidRPr="00C1644B">
              <w:rPr>
                <w:rFonts w:eastAsia="Times New Roman" w:cs="Arial"/>
                <w:b/>
                <w:bCs/>
                <w:color w:val="000000"/>
                <w:lang w:val="lv-LV" w:eastAsia="lv-LV"/>
              </w:rPr>
              <w:t>5-60A</w:t>
            </w:r>
            <w:r w:rsidRPr="00C1644B">
              <w:rPr>
                <w:rFonts w:eastAsia="Times New Roman" w:cs="Arial"/>
                <w:color w:val="000000"/>
                <w:lang w:val="lv-LV" w:eastAsia="lv-LV"/>
              </w:rPr>
              <w:t>, vientarifu (bet ar iespēju pārslēgties daudztarifu režīmā), ar bateriju, iebūvētu pulksteni, plombējamiem spaiļu un IP pārvienotāju vāciņiem, ar programmnodrošinājumu un tarifu  pārprogrammēšanas tiesībām)</w:t>
            </w:r>
            <w:r w:rsidRPr="00C1644B">
              <w:rPr>
                <w:rFonts w:eastAsia="Times New Roman" w:cs="Arial"/>
                <w:color w:val="FF0000"/>
                <w:vertAlign w:val="superscript"/>
                <w:lang w:val="lv-LV" w:eastAsia="lv-LV"/>
              </w:rPr>
              <w:t>1, 2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4C36538" w14:textId="77777777" w:rsidR="00AB75C5" w:rsidRPr="00C1644B" w:rsidRDefault="00AB75C5" w:rsidP="00AB75C5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Cs w:val="20"/>
                <w:lang w:val="lv-LV" w:eastAsia="lv-LV"/>
              </w:rPr>
            </w:pPr>
            <w:r w:rsidRPr="00C1644B">
              <w:rPr>
                <w:rFonts w:eastAsia="Times New Roman" w:cs="Arial"/>
                <w:color w:val="000000"/>
                <w:szCs w:val="20"/>
                <w:lang w:val="lv-LV" w:eastAsia="lv-LV"/>
              </w:rPr>
              <w:t>gab.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70EBE2E" w14:textId="77777777" w:rsidR="00AB75C5" w:rsidRPr="00C1644B" w:rsidRDefault="00AB75C5" w:rsidP="00AB75C5">
            <w:pPr>
              <w:spacing w:before="0"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2"/>
                <w:szCs w:val="22"/>
                <w:lang w:val="lv-LV" w:eastAsia="lv-LV"/>
              </w:rPr>
            </w:pPr>
            <w:r w:rsidRPr="00C1644B">
              <w:rPr>
                <w:rFonts w:eastAsia="Times New Roman" w:cs="Arial"/>
                <w:i/>
                <w:iCs/>
                <w:color w:val="000000"/>
                <w:sz w:val="22"/>
                <w:szCs w:val="22"/>
                <w:lang w:val="lv-LV" w:eastAsia="lv-LV"/>
              </w:rPr>
              <w:t>10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BA2C453" w14:textId="77777777" w:rsidR="00AB75C5" w:rsidRPr="00C1644B" w:rsidRDefault="00AB75C5" w:rsidP="00AB75C5">
            <w:pPr>
              <w:spacing w:before="0"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2"/>
                <w:szCs w:val="22"/>
                <w:lang w:val="lv-LV" w:eastAsia="lv-LV"/>
              </w:rPr>
            </w:pPr>
            <w:r w:rsidRPr="00C1644B">
              <w:rPr>
                <w:rFonts w:eastAsia="Times New Roman" w:cs="Arial"/>
                <w:i/>
                <w:iCs/>
                <w:color w:val="000000"/>
                <w:sz w:val="22"/>
                <w:szCs w:val="22"/>
                <w:lang w:val="lv-LV" w:eastAsia="lv-LV"/>
              </w:rPr>
              <w:t>40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E528748" w14:textId="77777777" w:rsidR="00AB75C5" w:rsidRPr="00C1644B" w:rsidRDefault="00AB75C5" w:rsidP="00AB75C5">
            <w:pPr>
              <w:spacing w:before="0"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2"/>
                <w:szCs w:val="22"/>
                <w:lang w:val="lv-LV" w:eastAsia="lv-LV"/>
              </w:rPr>
            </w:pPr>
            <w:r w:rsidRPr="00C1644B">
              <w:rPr>
                <w:rFonts w:eastAsia="Times New Roman" w:cs="Arial"/>
                <w:i/>
                <w:iCs/>
                <w:color w:val="000000"/>
                <w:sz w:val="22"/>
                <w:szCs w:val="22"/>
                <w:lang w:val="lv-LV" w:eastAsia="lv-LV"/>
              </w:rPr>
              <w:t>120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14:paraId="1F1CBAFC" w14:textId="77777777" w:rsidR="00AB75C5" w:rsidRPr="00C1644B" w:rsidRDefault="00AB75C5" w:rsidP="00AB75C5">
            <w:pPr>
              <w:spacing w:before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C1644B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lv-LV" w:eastAsia="lv-LV"/>
              </w:rPr>
              <w:t>170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C3E299E" w14:textId="77777777" w:rsidR="00AB75C5" w:rsidRPr="00C1644B" w:rsidRDefault="00AB75C5" w:rsidP="00AB75C5">
            <w:pPr>
              <w:spacing w:before="0" w:line="240" w:lineRule="auto"/>
              <w:jc w:val="left"/>
              <w:rPr>
                <w:rFonts w:eastAsia="Times New Roman" w:cs="Arial"/>
                <w:color w:val="FF0000"/>
                <w:lang w:val="lv-LV" w:eastAsia="lv-LV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67CF6498" w14:textId="77777777" w:rsidR="00AB75C5" w:rsidRPr="00C1644B" w:rsidRDefault="00AB75C5" w:rsidP="00AB75C5">
            <w:pPr>
              <w:spacing w:before="0" w:line="240" w:lineRule="auto"/>
              <w:jc w:val="left"/>
              <w:rPr>
                <w:rFonts w:eastAsia="Times New Roman" w:cs="Arial"/>
                <w:b/>
                <w:bCs/>
                <w:i/>
                <w:iCs/>
                <w:color w:val="305496"/>
                <w:lang w:val="lv-LV" w:eastAsia="lv-LV"/>
              </w:rPr>
            </w:pPr>
          </w:p>
        </w:tc>
      </w:tr>
      <w:tr w:rsidR="00AB75C5" w:rsidRPr="00C1644B" w14:paraId="47EFF24A" w14:textId="77777777" w:rsidTr="00AB75C5">
        <w:trPr>
          <w:cantSplit/>
        </w:trPr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0E60EB" w14:textId="77777777" w:rsidR="00AB75C5" w:rsidRPr="00C1644B" w:rsidRDefault="00AB75C5" w:rsidP="00AB75C5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lang w:val="lv-LV" w:eastAsia="lv-LV"/>
              </w:rPr>
            </w:pPr>
            <w:r w:rsidRPr="00C1644B">
              <w:rPr>
                <w:rFonts w:eastAsia="Times New Roman" w:cs="Arial"/>
                <w:color w:val="000000"/>
                <w:lang w:val="lv-LV" w:eastAsia="lv-LV"/>
              </w:rPr>
              <w:t>2</w:t>
            </w:r>
          </w:p>
        </w:tc>
        <w:tc>
          <w:tcPr>
            <w:tcW w:w="368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BA90C1C" w14:textId="77777777" w:rsidR="00AB75C5" w:rsidRPr="00C1644B" w:rsidRDefault="00AB75C5" w:rsidP="00AB75C5">
            <w:pPr>
              <w:spacing w:before="0" w:line="240" w:lineRule="auto"/>
              <w:jc w:val="left"/>
              <w:rPr>
                <w:rFonts w:eastAsia="Times New Roman" w:cs="Arial"/>
                <w:b/>
                <w:bCs/>
                <w:color w:val="000000"/>
                <w:lang w:val="lv-LV" w:eastAsia="lv-LV"/>
              </w:rPr>
            </w:pPr>
            <w:r w:rsidRPr="00C1644B">
              <w:rPr>
                <w:rFonts w:eastAsia="Times New Roman" w:cs="Arial"/>
                <w:b/>
                <w:bCs/>
                <w:color w:val="000000"/>
                <w:lang w:val="lv-LV" w:eastAsia="lv-LV"/>
              </w:rPr>
              <w:t xml:space="preserve">Trīsfāžu elektroeneģijas skaitītājs </w:t>
            </w:r>
            <w:r w:rsidRPr="00C1644B">
              <w:rPr>
                <w:rFonts w:eastAsia="Times New Roman" w:cs="Arial"/>
                <w:color w:val="000000"/>
                <w:lang w:val="lv-LV" w:eastAsia="lv-LV"/>
              </w:rPr>
              <w:t>(B klase, 3x230 (400)V, 50HZ, t°C -40° līdz 70°,</w:t>
            </w:r>
            <w:r w:rsidRPr="00C1644B">
              <w:rPr>
                <w:rFonts w:eastAsia="Times New Roman" w:cs="Arial"/>
                <w:b/>
                <w:bCs/>
                <w:color w:val="000000"/>
                <w:lang w:val="lv-LV" w:eastAsia="lv-LV"/>
              </w:rPr>
              <w:t xml:space="preserve"> 0,025-5A</w:t>
            </w:r>
            <w:r w:rsidRPr="00C1644B">
              <w:rPr>
                <w:rFonts w:eastAsia="Times New Roman" w:cs="Arial"/>
                <w:color w:val="000000"/>
                <w:lang w:val="lv-LV" w:eastAsia="lv-LV"/>
              </w:rPr>
              <w:t>, vientarifu (bet ar iespēju pārslēgties daudztarifu režīmā), plombējamiem spaiļu un IP pārvienotāju vāciņiem, ar programmnodrošinājumu un tarifu pārprogrammēšanas tiesībām)</w:t>
            </w:r>
            <w:r w:rsidRPr="00C1644B">
              <w:rPr>
                <w:rFonts w:eastAsia="Times New Roman" w:cs="Arial"/>
                <w:color w:val="FF0000"/>
                <w:vertAlign w:val="superscript"/>
                <w:lang w:val="lv-LV" w:eastAsia="lv-LV"/>
              </w:rPr>
              <w:t>1, 2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F426804" w14:textId="77777777" w:rsidR="00AB75C5" w:rsidRPr="00C1644B" w:rsidRDefault="00AB75C5" w:rsidP="00AB75C5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Cs w:val="20"/>
                <w:lang w:val="lv-LV" w:eastAsia="lv-LV"/>
              </w:rPr>
            </w:pPr>
            <w:r w:rsidRPr="00C1644B">
              <w:rPr>
                <w:rFonts w:eastAsia="Times New Roman" w:cs="Arial"/>
                <w:color w:val="000000"/>
                <w:szCs w:val="20"/>
                <w:lang w:val="lv-LV" w:eastAsia="lv-LV"/>
              </w:rPr>
              <w:t>gab.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19D0CC4" w14:textId="77777777" w:rsidR="00AB75C5" w:rsidRPr="00C1644B" w:rsidRDefault="00AB75C5" w:rsidP="00AB75C5">
            <w:pPr>
              <w:spacing w:before="0"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2"/>
                <w:szCs w:val="22"/>
                <w:lang w:val="lv-LV" w:eastAsia="lv-LV"/>
              </w:rPr>
            </w:pPr>
            <w:r w:rsidRPr="00C1644B">
              <w:rPr>
                <w:rFonts w:eastAsia="Times New Roman" w:cs="Arial"/>
                <w:i/>
                <w:iCs/>
                <w:color w:val="000000"/>
                <w:sz w:val="22"/>
                <w:szCs w:val="22"/>
                <w:lang w:val="lv-LV" w:eastAsia="lv-LV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0FF6E3C" w14:textId="77777777" w:rsidR="00AB75C5" w:rsidRPr="00C1644B" w:rsidRDefault="00AB75C5" w:rsidP="00AB75C5">
            <w:pPr>
              <w:spacing w:before="0"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2349BA8" w14:textId="77777777" w:rsidR="00AB75C5" w:rsidRPr="00C1644B" w:rsidRDefault="00AB75C5" w:rsidP="00AB75C5">
            <w:pPr>
              <w:spacing w:before="0"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14:paraId="174479A6" w14:textId="77777777" w:rsidR="00AB75C5" w:rsidRPr="00C1644B" w:rsidRDefault="00AB75C5" w:rsidP="00AB75C5">
            <w:pPr>
              <w:spacing w:before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C1644B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lv-LV" w:eastAsia="lv-LV"/>
              </w:rPr>
              <w:t>5</w:t>
            </w:r>
          </w:p>
        </w:tc>
        <w:tc>
          <w:tcPr>
            <w:tcW w:w="992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8FB98F7" w14:textId="77777777" w:rsidR="00AB75C5" w:rsidRPr="00C1644B" w:rsidRDefault="00AB75C5" w:rsidP="00AB75C5">
            <w:pPr>
              <w:spacing w:before="0" w:line="240" w:lineRule="auto"/>
              <w:jc w:val="left"/>
              <w:rPr>
                <w:rFonts w:eastAsia="Times New Roman" w:cs="Arial"/>
                <w:color w:val="FF0000"/>
                <w:lang w:val="lv-LV" w:eastAsia="lv-LV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14:paraId="27281665" w14:textId="77777777" w:rsidR="00AB75C5" w:rsidRPr="00C1644B" w:rsidRDefault="00AB75C5" w:rsidP="00AB75C5">
            <w:pPr>
              <w:spacing w:before="0" w:line="240" w:lineRule="auto"/>
              <w:jc w:val="left"/>
              <w:rPr>
                <w:rFonts w:eastAsia="Times New Roman" w:cs="Arial"/>
                <w:b/>
                <w:bCs/>
                <w:i/>
                <w:iCs/>
                <w:color w:val="305496"/>
                <w:lang w:val="lv-LV" w:eastAsia="lv-LV"/>
              </w:rPr>
            </w:pPr>
          </w:p>
        </w:tc>
      </w:tr>
      <w:tr w:rsidR="00AB75C5" w:rsidRPr="00C1644B" w14:paraId="498FE5F1" w14:textId="77777777" w:rsidTr="00AB75C5">
        <w:trPr>
          <w:cantSplit/>
        </w:trPr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2ED34D" w14:textId="77777777" w:rsidR="00AB75C5" w:rsidRPr="00C1644B" w:rsidRDefault="00AB75C5" w:rsidP="00AB75C5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lang w:val="lv-LV" w:eastAsia="lv-LV"/>
              </w:rPr>
            </w:pPr>
            <w:r w:rsidRPr="00C1644B">
              <w:rPr>
                <w:rFonts w:eastAsia="Times New Roman" w:cs="Arial"/>
                <w:color w:val="000000"/>
                <w:lang w:val="lv-LV" w:eastAsia="lv-LV"/>
              </w:rPr>
              <w:t>3</w:t>
            </w:r>
          </w:p>
        </w:tc>
        <w:tc>
          <w:tcPr>
            <w:tcW w:w="368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E6D29AF" w14:textId="77777777" w:rsidR="00AB75C5" w:rsidRPr="00C1644B" w:rsidRDefault="00AB75C5" w:rsidP="00AB75C5">
            <w:pPr>
              <w:spacing w:before="0" w:line="240" w:lineRule="auto"/>
              <w:jc w:val="left"/>
              <w:rPr>
                <w:rFonts w:eastAsia="Times New Roman" w:cs="Arial"/>
                <w:b/>
                <w:bCs/>
                <w:color w:val="000000"/>
                <w:lang w:val="lv-LV" w:eastAsia="lv-LV"/>
              </w:rPr>
            </w:pPr>
            <w:r w:rsidRPr="00C1644B">
              <w:rPr>
                <w:rFonts w:eastAsia="Times New Roman" w:cs="Arial"/>
                <w:b/>
                <w:bCs/>
                <w:color w:val="000000"/>
                <w:lang w:val="lv-LV" w:eastAsia="lv-LV"/>
              </w:rPr>
              <w:t>Trīsfāžu</w:t>
            </w:r>
            <w:r w:rsidRPr="00C1644B">
              <w:rPr>
                <w:rFonts w:eastAsia="Times New Roman" w:cs="Arial"/>
                <w:color w:val="000000"/>
                <w:lang w:val="lv-LV" w:eastAsia="lv-LV"/>
              </w:rPr>
              <w:t xml:space="preserve"> elektroeneģijas skaitītājs (B klase, 3x230 (400)V, 50HZ, t°C -40° līdz 70°, </w:t>
            </w:r>
            <w:r w:rsidRPr="00C1644B">
              <w:rPr>
                <w:rFonts w:eastAsia="Times New Roman" w:cs="Arial"/>
                <w:b/>
                <w:bCs/>
                <w:color w:val="000000"/>
                <w:lang w:val="lv-LV" w:eastAsia="lv-LV"/>
              </w:rPr>
              <w:t>5-100A</w:t>
            </w:r>
            <w:r w:rsidRPr="00C1644B">
              <w:rPr>
                <w:rFonts w:eastAsia="Times New Roman" w:cs="Arial"/>
                <w:color w:val="000000"/>
                <w:lang w:val="lv-LV" w:eastAsia="lv-LV"/>
              </w:rPr>
              <w:t xml:space="preserve">, </w:t>
            </w:r>
            <w:r w:rsidRPr="00C1644B">
              <w:rPr>
                <w:rFonts w:eastAsia="Times New Roman" w:cs="Arial"/>
                <w:b/>
                <w:bCs/>
                <w:color w:val="000000"/>
                <w:lang w:val="lv-LV" w:eastAsia="lv-LV"/>
              </w:rPr>
              <w:t>vientarifu</w:t>
            </w:r>
            <w:r w:rsidRPr="00C1644B">
              <w:rPr>
                <w:rFonts w:eastAsia="Times New Roman" w:cs="Arial"/>
                <w:color w:val="000000"/>
                <w:lang w:val="lv-LV" w:eastAsia="lv-LV"/>
              </w:rPr>
              <w:t xml:space="preserve"> (bet ar iespēju pārslēgties </w:t>
            </w:r>
            <w:r w:rsidRPr="00C1644B">
              <w:rPr>
                <w:rFonts w:eastAsia="Times New Roman" w:cs="Arial"/>
                <w:b/>
                <w:bCs/>
                <w:color w:val="000000"/>
                <w:lang w:val="lv-LV" w:eastAsia="lv-LV"/>
              </w:rPr>
              <w:t>daudztarifu režīmā</w:t>
            </w:r>
            <w:r w:rsidRPr="00C1644B">
              <w:rPr>
                <w:rFonts w:eastAsia="Times New Roman" w:cs="Arial"/>
                <w:color w:val="000000"/>
                <w:lang w:val="lv-LV" w:eastAsia="lv-LV"/>
              </w:rPr>
              <w:t>), plombējamiem spaiļu un IP pārvienotāju vāciņiem, ar programmnodrošinājumu un tarifu pārprogrammēšanas tiesībām)</w:t>
            </w:r>
            <w:r w:rsidRPr="00C1644B">
              <w:rPr>
                <w:rFonts w:eastAsia="Times New Roman" w:cs="Arial"/>
                <w:b/>
                <w:bCs/>
                <w:color w:val="FF0000"/>
                <w:vertAlign w:val="superscript"/>
                <w:lang w:val="lv-LV" w:eastAsia="lv-LV"/>
              </w:rPr>
              <w:t>1, 2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CE4E9F4" w14:textId="77777777" w:rsidR="00AB75C5" w:rsidRPr="00C1644B" w:rsidRDefault="00AB75C5" w:rsidP="00AB75C5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Cs w:val="20"/>
                <w:lang w:val="lv-LV" w:eastAsia="lv-LV"/>
              </w:rPr>
            </w:pPr>
            <w:r w:rsidRPr="00C1644B">
              <w:rPr>
                <w:rFonts w:eastAsia="Times New Roman" w:cs="Arial"/>
                <w:color w:val="000000"/>
                <w:szCs w:val="20"/>
                <w:lang w:val="lv-LV" w:eastAsia="lv-LV"/>
              </w:rPr>
              <w:t>gab.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4F00523" w14:textId="77777777" w:rsidR="00AB75C5" w:rsidRPr="00C1644B" w:rsidRDefault="00AB75C5" w:rsidP="00AB75C5">
            <w:pPr>
              <w:spacing w:before="0"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2"/>
                <w:szCs w:val="22"/>
                <w:lang w:val="lv-LV" w:eastAsia="lv-LV"/>
              </w:rPr>
            </w:pPr>
            <w:r w:rsidRPr="00C1644B">
              <w:rPr>
                <w:rFonts w:eastAsia="Times New Roman" w:cs="Arial"/>
                <w:i/>
                <w:iCs/>
                <w:color w:val="000000"/>
                <w:sz w:val="22"/>
                <w:szCs w:val="22"/>
                <w:lang w:val="lv-LV" w:eastAsia="lv-LV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7020533" w14:textId="77777777" w:rsidR="00AB75C5" w:rsidRPr="00C1644B" w:rsidRDefault="00AB75C5" w:rsidP="00AB75C5">
            <w:pPr>
              <w:spacing w:before="0"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2"/>
                <w:szCs w:val="22"/>
                <w:lang w:val="lv-LV" w:eastAsia="lv-LV"/>
              </w:rPr>
            </w:pPr>
            <w:r w:rsidRPr="00C1644B">
              <w:rPr>
                <w:rFonts w:eastAsia="Times New Roman" w:cs="Arial"/>
                <w:i/>
                <w:iCs/>
                <w:color w:val="000000"/>
                <w:sz w:val="22"/>
                <w:szCs w:val="22"/>
                <w:lang w:val="lv-LV" w:eastAsia="lv-LV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38E6E89" w14:textId="77777777" w:rsidR="00AB75C5" w:rsidRPr="00C1644B" w:rsidRDefault="00AB75C5" w:rsidP="00AB75C5">
            <w:pPr>
              <w:spacing w:before="0"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14:paraId="1A336506" w14:textId="77777777" w:rsidR="00AB75C5" w:rsidRPr="00C1644B" w:rsidRDefault="00AB75C5" w:rsidP="00AB75C5">
            <w:pPr>
              <w:spacing w:before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C1644B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lv-LV" w:eastAsia="lv-LV"/>
              </w:rPr>
              <w:t>12</w:t>
            </w:r>
          </w:p>
        </w:tc>
        <w:tc>
          <w:tcPr>
            <w:tcW w:w="992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0B75632" w14:textId="77777777" w:rsidR="00AB75C5" w:rsidRPr="00C1644B" w:rsidRDefault="00AB75C5" w:rsidP="00AB75C5">
            <w:pPr>
              <w:spacing w:before="0" w:line="240" w:lineRule="auto"/>
              <w:jc w:val="left"/>
              <w:rPr>
                <w:rFonts w:eastAsia="Times New Roman" w:cs="Arial"/>
                <w:color w:val="FF0000"/>
                <w:lang w:val="lv-LV" w:eastAsia="lv-LV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14:paraId="54728CC9" w14:textId="77777777" w:rsidR="00AB75C5" w:rsidRPr="00C1644B" w:rsidRDefault="00AB75C5" w:rsidP="00AB75C5">
            <w:pPr>
              <w:spacing w:before="0" w:line="240" w:lineRule="auto"/>
              <w:jc w:val="left"/>
              <w:rPr>
                <w:rFonts w:eastAsia="Times New Roman" w:cs="Arial"/>
                <w:b/>
                <w:bCs/>
                <w:i/>
                <w:iCs/>
                <w:color w:val="305496"/>
                <w:lang w:val="lv-LV" w:eastAsia="lv-LV"/>
              </w:rPr>
            </w:pPr>
          </w:p>
        </w:tc>
      </w:tr>
      <w:tr w:rsidR="00AB75C5" w:rsidRPr="00C1644B" w14:paraId="2009B279" w14:textId="77777777" w:rsidTr="00AB75C5">
        <w:trPr>
          <w:cantSplit/>
        </w:trPr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75301C" w14:textId="77777777" w:rsidR="00AB75C5" w:rsidRPr="00C1644B" w:rsidRDefault="00AB75C5" w:rsidP="00AB75C5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lang w:val="lv-LV" w:eastAsia="lv-LV"/>
              </w:rPr>
            </w:pPr>
            <w:r w:rsidRPr="00C1644B">
              <w:rPr>
                <w:rFonts w:eastAsia="Times New Roman" w:cs="Arial"/>
                <w:color w:val="000000"/>
                <w:lang w:val="lv-LV" w:eastAsia="lv-LV"/>
              </w:rPr>
              <w:t>4</w:t>
            </w:r>
          </w:p>
        </w:tc>
        <w:tc>
          <w:tcPr>
            <w:tcW w:w="368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AC368AF" w14:textId="77777777" w:rsidR="00AB75C5" w:rsidRPr="00C1644B" w:rsidRDefault="00AB75C5" w:rsidP="00AB75C5">
            <w:pPr>
              <w:spacing w:before="0" w:line="240" w:lineRule="auto"/>
              <w:jc w:val="left"/>
              <w:rPr>
                <w:rFonts w:eastAsia="Times New Roman" w:cs="Arial"/>
                <w:b/>
                <w:bCs/>
                <w:color w:val="000000"/>
                <w:lang w:val="lv-LV" w:eastAsia="lv-LV"/>
              </w:rPr>
            </w:pPr>
            <w:r w:rsidRPr="00C1644B">
              <w:rPr>
                <w:rFonts w:eastAsia="Times New Roman" w:cs="Arial"/>
                <w:b/>
                <w:bCs/>
                <w:color w:val="000000"/>
                <w:lang w:val="lv-LV" w:eastAsia="lv-LV"/>
              </w:rPr>
              <w:t xml:space="preserve">Trīsfāžu </w:t>
            </w:r>
            <w:r w:rsidRPr="00C1644B">
              <w:rPr>
                <w:rFonts w:eastAsia="Times New Roman" w:cs="Arial"/>
                <w:color w:val="000000"/>
                <w:lang w:val="lv-LV" w:eastAsia="lv-LV"/>
              </w:rPr>
              <w:t xml:space="preserve">elektroeneģijas skaitītājs (B klase, 3x23(400)V, 50Hz, t°C -40° līdz 70°, </w:t>
            </w:r>
            <w:r w:rsidRPr="00C1644B">
              <w:rPr>
                <w:rFonts w:eastAsia="Times New Roman" w:cs="Arial"/>
                <w:b/>
                <w:bCs/>
                <w:color w:val="000000"/>
                <w:lang w:val="lv-LV" w:eastAsia="lv-LV"/>
              </w:rPr>
              <w:t>līdz 120A</w:t>
            </w:r>
            <w:r w:rsidRPr="00C1644B">
              <w:rPr>
                <w:rFonts w:eastAsia="Times New Roman" w:cs="Arial"/>
                <w:color w:val="000000"/>
                <w:lang w:val="lv-LV" w:eastAsia="lv-LV"/>
              </w:rPr>
              <w:t xml:space="preserve">, </w:t>
            </w:r>
            <w:r w:rsidRPr="00C1644B">
              <w:rPr>
                <w:rFonts w:eastAsia="Times New Roman" w:cs="Arial"/>
                <w:b/>
                <w:bCs/>
                <w:color w:val="000000"/>
                <w:lang w:val="lv-LV" w:eastAsia="lv-LV"/>
              </w:rPr>
              <w:t>vientarifu</w:t>
            </w:r>
            <w:r w:rsidRPr="00C1644B">
              <w:rPr>
                <w:rFonts w:eastAsia="Times New Roman" w:cs="Arial"/>
                <w:color w:val="000000"/>
                <w:lang w:val="lv-LV" w:eastAsia="lv-LV"/>
              </w:rPr>
              <w:t>, ar bateriju, iebūvētu pulksteni, plombējamiem spaiļu un IP pārvienotāju vāciņiem, ar programmnodrošinājumu un tarifu pārprogrammēšanas tiesībām)</w:t>
            </w:r>
            <w:r w:rsidRPr="00C1644B">
              <w:rPr>
                <w:rFonts w:eastAsia="Times New Roman" w:cs="Arial"/>
                <w:b/>
                <w:bCs/>
                <w:color w:val="FF0000"/>
                <w:vertAlign w:val="superscript"/>
                <w:lang w:val="lv-LV" w:eastAsia="lv-LV"/>
              </w:rPr>
              <w:t>1, 2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593B220" w14:textId="77777777" w:rsidR="00AB75C5" w:rsidRPr="00C1644B" w:rsidRDefault="00AB75C5" w:rsidP="00AB75C5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Cs w:val="20"/>
                <w:lang w:val="lv-LV" w:eastAsia="lv-LV"/>
              </w:rPr>
            </w:pPr>
            <w:r w:rsidRPr="00C1644B">
              <w:rPr>
                <w:rFonts w:eastAsia="Times New Roman" w:cs="Arial"/>
                <w:color w:val="000000"/>
                <w:szCs w:val="20"/>
                <w:lang w:val="lv-LV" w:eastAsia="lv-LV"/>
              </w:rPr>
              <w:t>gab.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E256A71" w14:textId="77777777" w:rsidR="00AB75C5" w:rsidRPr="00C1644B" w:rsidRDefault="00AB75C5" w:rsidP="00AB75C5">
            <w:pPr>
              <w:spacing w:before="0"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C712B59" w14:textId="77777777" w:rsidR="00AB75C5" w:rsidRPr="00C1644B" w:rsidRDefault="00AB75C5" w:rsidP="00AB75C5">
            <w:pPr>
              <w:spacing w:before="0"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2"/>
                <w:szCs w:val="22"/>
                <w:lang w:val="lv-LV" w:eastAsia="lv-LV"/>
              </w:rPr>
            </w:pPr>
            <w:r w:rsidRPr="00C1644B">
              <w:rPr>
                <w:rFonts w:eastAsia="Times New Roman" w:cs="Arial"/>
                <w:i/>
                <w:iCs/>
                <w:color w:val="000000"/>
                <w:sz w:val="22"/>
                <w:szCs w:val="22"/>
                <w:lang w:val="lv-LV" w:eastAsia="lv-LV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C98B4F2" w14:textId="77777777" w:rsidR="00AB75C5" w:rsidRPr="00C1644B" w:rsidRDefault="00AB75C5" w:rsidP="00AB75C5">
            <w:pPr>
              <w:spacing w:before="0"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14:paraId="496289EC" w14:textId="77777777" w:rsidR="00AB75C5" w:rsidRPr="00C1644B" w:rsidRDefault="00AB75C5" w:rsidP="00AB75C5">
            <w:pPr>
              <w:spacing w:before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C1644B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lv-LV" w:eastAsia="lv-LV"/>
              </w:rPr>
              <w:t>6</w:t>
            </w:r>
          </w:p>
        </w:tc>
        <w:tc>
          <w:tcPr>
            <w:tcW w:w="992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451ECB0" w14:textId="77777777" w:rsidR="00AB75C5" w:rsidRPr="00C1644B" w:rsidRDefault="00AB75C5" w:rsidP="00AB75C5">
            <w:pPr>
              <w:spacing w:before="0" w:line="240" w:lineRule="auto"/>
              <w:jc w:val="left"/>
              <w:rPr>
                <w:rFonts w:eastAsia="Times New Roman" w:cs="Arial"/>
                <w:color w:val="FF0000"/>
                <w:lang w:val="lv-LV" w:eastAsia="lv-LV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14:paraId="35F2007E" w14:textId="77777777" w:rsidR="00AB75C5" w:rsidRPr="00C1644B" w:rsidRDefault="00AB75C5" w:rsidP="00AB75C5">
            <w:pPr>
              <w:spacing w:before="0" w:line="240" w:lineRule="auto"/>
              <w:jc w:val="left"/>
              <w:rPr>
                <w:rFonts w:eastAsia="Times New Roman" w:cs="Arial"/>
                <w:b/>
                <w:bCs/>
                <w:i/>
                <w:iCs/>
                <w:color w:val="305496"/>
                <w:lang w:val="lv-LV" w:eastAsia="lv-LV"/>
              </w:rPr>
            </w:pPr>
          </w:p>
        </w:tc>
      </w:tr>
      <w:tr w:rsidR="00AB75C5" w:rsidRPr="00C1644B" w14:paraId="77DD1D76" w14:textId="77777777" w:rsidTr="00AB75C5">
        <w:trPr>
          <w:cantSplit/>
        </w:trPr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10977C" w14:textId="77777777" w:rsidR="00AB75C5" w:rsidRPr="00C1644B" w:rsidRDefault="00AB75C5" w:rsidP="00AB75C5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lang w:val="lv-LV" w:eastAsia="lv-LV"/>
              </w:rPr>
            </w:pPr>
            <w:r w:rsidRPr="00C1644B">
              <w:rPr>
                <w:rFonts w:eastAsia="Times New Roman" w:cs="Arial"/>
                <w:color w:val="000000"/>
                <w:lang w:val="lv-LV" w:eastAsia="lv-LV"/>
              </w:rPr>
              <w:lastRenderedPageBreak/>
              <w:t>5</w:t>
            </w:r>
          </w:p>
        </w:tc>
        <w:tc>
          <w:tcPr>
            <w:tcW w:w="368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A904D7C" w14:textId="77777777" w:rsidR="00AB75C5" w:rsidRPr="00C1644B" w:rsidRDefault="00AB75C5" w:rsidP="00AB75C5">
            <w:pPr>
              <w:spacing w:before="0" w:line="240" w:lineRule="auto"/>
              <w:jc w:val="left"/>
              <w:rPr>
                <w:rFonts w:eastAsia="Times New Roman" w:cs="Arial"/>
                <w:b/>
                <w:bCs/>
                <w:color w:val="000000"/>
                <w:lang w:val="lv-LV" w:eastAsia="lv-LV"/>
              </w:rPr>
            </w:pPr>
            <w:r w:rsidRPr="00C1644B">
              <w:rPr>
                <w:rFonts w:eastAsia="Times New Roman" w:cs="Arial"/>
                <w:b/>
                <w:bCs/>
                <w:color w:val="000000"/>
                <w:lang w:val="lv-LV" w:eastAsia="lv-LV"/>
              </w:rPr>
              <w:t xml:space="preserve">Trīsfāžu </w:t>
            </w:r>
            <w:r w:rsidRPr="00C1644B">
              <w:rPr>
                <w:rFonts w:eastAsia="Times New Roman" w:cs="Arial"/>
                <w:color w:val="000000"/>
                <w:lang w:val="lv-LV" w:eastAsia="lv-LV"/>
              </w:rPr>
              <w:t xml:space="preserve">elektroenerģijas skaitītājs </w:t>
            </w:r>
            <w:r w:rsidRPr="00C1644B">
              <w:rPr>
                <w:rFonts w:eastAsia="Times New Roman" w:cs="Arial"/>
                <w:b/>
                <w:bCs/>
                <w:color w:val="000000"/>
                <w:lang w:val="lv-LV" w:eastAsia="lv-LV"/>
              </w:rPr>
              <w:t xml:space="preserve">1-6A </w:t>
            </w:r>
            <w:r w:rsidRPr="00C1644B">
              <w:rPr>
                <w:rFonts w:eastAsia="Times New Roman" w:cs="Arial"/>
                <w:color w:val="000000"/>
                <w:lang w:val="lv-LV" w:eastAsia="lv-LV"/>
              </w:rPr>
              <w:t>(klase C, 3x230/400V, 50Hz,  t˚C -40˚ līdz 70˚ un ar bateriju, +A, -A aktīvas un +R, -R reaktīvas enerģija skaitļu; ar strāvas, sprieguma koeficienta pārprogrammēšanas; daudztarifu ar iebūvētu pulksteni, ar plombējamiem spaiļu un IP pārvienotāju vāciņiem, ar tarifu  (T1,T2,T3 un T4) programmēšanas tiesībām, ar programmnodrošinājumu (ar pirmreizējo verifikāciju)</w:t>
            </w:r>
            <w:r w:rsidRPr="00C1644B">
              <w:rPr>
                <w:rFonts w:eastAsia="Times New Roman" w:cs="Arial"/>
                <w:color w:val="FF0000"/>
                <w:vertAlign w:val="superscript"/>
                <w:lang w:val="lv-LV" w:eastAsia="lv-LV"/>
              </w:rPr>
              <w:t>1, 2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CF954ED" w14:textId="77777777" w:rsidR="00AB75C5" w:rsidRPr="00C1644B" w:rsidRDefault="00AB75C5" w:rsidP="00AB75C5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Cs w:val="20"/>
                <w:lang w:val="lv-LV" w:eastAsia="lv-LV"/>
              </w:rPr>
            </w:pPr>
            <w:r w:rsidRPr="00C1644B">
              <w:rPr>
                <w:rFonts w:eastAsia="Times New Roman" w:cs="Arial"/>
                <w:color w:val="000000"/>
                <w:szCs w:val="20"/>
                <w:lang w:val="lv-LV" w:eastAsia="lv-LV"/>
              </w:rPr>
              <w:t>gab.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43C01DC" w14:textId="77777777" w:rsidR="00AB75C5" w:rsidRPr="00C1644B" w:rsidRDefault="00AB75C5" w:rsidP="00AB75C5">
            <w:pPr>
              <w:spacing w:before="0"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D200ED8" w14:textId="77777777" w:rsidR="00AB75C5" w:rsidRPr="00C1644B" w:rsidRDefault="00AB75C5" w:rsidP="00AB75C5">
            <w:pPr>
              <w:spacing w:before="0"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1E6379B" w14:textId="77777777" w:rsidR="00AB75C5" w:rsidRPr="00C1644B" w:rsidRDefault="00AB75C5" w:rsidP="00AB75C5">
            <w:pPr>
              <w:spacing w:before="0"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2"/>
                <w:szCs w:val="22"/>
                <w:lang w:val="lv-LV" w:eastAsia="lv-LV"/>
              </w:rPr>
            </w:pPr>
            <w:r w:rsidRPr="00C1644B">
              <w:rPr>
                <w:rFonts w:eastAsia="Times New Roman" w:cs="Arial"/>
                <w:i/>
                <w:iCs/>
                <w:color w:val="000000"/>
                <w:sz w:val="22"/>
                <w:szCs w:val="22"/>
                <w:lang w:val="lv-LV" w:eastAsia="lv-LV"/>
              </w:rPr>
              <w:t>2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14:paraId="17F0058F" w14:textId="77777777" w:rsidR="00AB75C5" w:rsidRPr="00C1644B" w:rsidRDefault="00AB75C5" w:rsidP="00AB75C5">
            <w:pPr>
              <w:spacing w:before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C1644B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lv-LV" w:eastAsia="lv-LV"/>
              </w:rPr>
              <w:t>2</w:t>
            </w:r>
          </w:p>
        </w:tc>
        <w:tc>
          <w:tcPr>
            <w:tcW w:w="992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E120707" w14:textId="77777777" w:rsidR="00AB75C5" w:rsidRPr="00C1644B" w:rsidRDefault="00AB75C5" w:rsidP="00AB75C5">
            <w:pPr>
              <w:spacing w:before="0" w:line="240" w:lineRule="auto"/>
              <w:jc w:val="left"/>
              <w:rPr>
                <w:rFonts w:eastAsia="Times New Roman" w:cs="Arial"/>
                <w:color w:val="FF0000"/>
                <w:lang w:val="lv-LV" w:eastAsia="lv-LV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14:paraId="44A48DB4" w14:textId="77777777" w:rsidR="00AB75C5" w:rsidRPr="00C1644B" w:rsidRDefault="00AB75C5" w:rsidP="00AB75C5">
            <w:pPr>
              <w:spacing w:before="0" w:line="240" w:lineRule="auto"/>
              <w:jc w:val="left"/>
              <w:rPr>
                <w:rFonts w:eastAsia="Times New Roman" w:cs="Arial"/>
                <w:b/>
                <w:bCs/>
                <w:i/>
                <w:iCs/>
                <w:color w:val="305496"/>
                <w:lang w:val="lv-LV" w:eastAsia="lv-LV"/>
              </w:rPr>
            </w:pPr>
          </w:p>
        </w:tc>
      </w:tr>
      <w:tr w:rsidR="00AB75C5" w:rsidRPr="00C1644B" w14:paraId="4A8404BA" w14:textId="77777777" w:rsidTr="00AB75C5">
        <w:trPr>
          <w:cantSplit/>
        </w:trPr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C0275B" w14:textId="77777777" w:rsidR="00AB75C5" w:rsidRPr="00C1644B" w:rsidRDefault="00AB75C5" w:rsidP="00AB75C5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lang w:val="lv-LV" w:eastAsia="lv-LV"/>
              </w:rPr>
            </w:pPr>
            <w:r w:rsidRPr="00C1644B">
              <w:rPr>
                <w:rFonts w:eastAsia="Times New Roman" w:cs="Arial"/>
                <w:color w:val="000000"/>
                <w:lang w:val="lv-LV" w:eastAsia="lv-LV"/>
              </w:rPr>
              <w:t>6</w:t>
            </w:r>
          </w:p>
        </w:tc>
        <w:tc>
          <w:tcPr>
            <w:tcW w:w="368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EB2D90C" w14:textId="77777777" w:rsidR="00AB75C5" w:rsidRPr="00C1644B" w:rsidRDefault="00AB75C5" w:rsidP="00AB75C5">
            <w:pPr>
              <w:spacing w:before="0" w:line="240" w:lineRule="auto"/>
              <w:jc w:val="left"/>
              <w:rPr>
                <w:rFonts w:eastAsia="Times New Roman" w:cs="Arial"/>
                <w:b/>
                <w:bCs/>
                <w:color w:val="000000"/>
                <w:lang w:val="lv-LV" w:eastAsia="lv-LV"/>
              </w:rPr>
            </w:pPr>
            <w:r w:rsidRPr="00C1644B">
              <w:rPr>
                <w:rFonts w:eastAsia="Times New Roman" w:cs="Arial"/>
                <w:b/>
                <w:bCs/>
                <w:color w:val="000000"/>
                <w:lang w:val="lv-LV" w:eastAsia="lv-LV"/>
              </w:rPr>
              <w:t xml:space="preserve">Trīsfāžu </w:t>
            </w:r>
            <w:r w:rsidRPr="00C1644B">
              <w:rPr>
                <w:rFonts w:eastAsia="Times New Roman" w:cs="Arial"/>
                <w:color w:val="000000"/>
                <w:lang w:val="lv-LV" w:eastAsia="lv-LV"/>
              </w:rPr>
              <w:t>elektroenerģijas skaitītājs (klase C,  (3x57,7/100 (5A)), 50Hz,  t˚C -40˚ līdz 70˚ un ar bateriju, +A, -A aktīvas un +R, -R reaktīvas enerģija skaitļu; ar strāvas, sprieguma koeficienta pārprogrammēšanas; daudztarifu ar iebūvētu pulksteni, ar plombējamiem spaiļu un IP komutācijas vāciņiem, ar tarifu  (T1,T2,T3 un T4) programmēšanas tiesībām, ar programmnodrošinājumu (ar pirmreizējo verifikāciju)</w:t>
            </w:r>
            <w:r w:rsidRPr="00C1644B">
              <w:rPr>
                <w:rFonts w:eastAsia="Times New Roman" w:cs="Arial"/>
                <w:color w:val="FF0000"/>
                <w:vertAlign w:val="superscript"/>
                <w:lang w:val="lv-LV" w:eastAsia="lv-LV"/>
              </w:rPr>
              <w:t>1, 2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E3D9F77" w14:textId="77777777" w:rsidR="00AB75C5" w:rsidRPr="00C1644B" w:rsidRDefault="00AB75C5" w:rsidP="00AB75C5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lang w:val="lv-LV" w:eastAsia="lv-LV"/>
              </w:rPr>
            </w:pPr>
            <w:r w:rsidRPr="00C1644B">
              <w:rPr>
                <w:rFonts w:eastAsia="Times New Roman" w:cs="Arial"/>
                <w:color w:val="000000"/>
                <w:lang w:val="lv-LV" w:eastAsia="lv-LV"/>
              </w:rPr>
              <w:t>gab.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D1B66AF" w14:textId="77777777" w:rsidR="00AB75C5" w:rsidRPr="00C1644B" w:rsidRDefault="00AB75C5" w:rsidP="00AB75C5">
            <w:pPr>
              <w:spacing w:before="0"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F3F01DE" w14:textId="77777777" w:rsidR="00AB75C5" w:rsidRPr="00C1644B" w:rsidRDefault="00AB75C5" w:rsidP="00AB75C5">
            <w:pPr>
              <w:spacing w:before="0"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F3787A0" w14:textId="77777777" w:rsidR="00AB75C5" w:rsidRPr="00C1644B" w:rsidRDefault="00AB75C5" w:rsidP="00AB75C5">
            <w:pPr>
              <w:spacing w:before="0"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2"/>
                <w:szCs w:val="22"/>
                <w:lang w:val="lv-LV" w:eastAsia="lv-LV"/>
              </w:rPr>
            </w:pPr>
            <w:r w:rsidRPr="00C1644B">
              <w:rPr>
                <w:rFonts w:eastAsia="Times New Roman" w:cs="Arial"/>
                <w:i/>
                <w:iCs/>
                <w:color w:val="000000"/>
                <w:sz w:val="22"/>
                <w:szCs w:val="22"/>
                <w:lang w:val="lv-LV" w:eastAsia="lv-LV"/>
              </w:rPr>
              <w:t>60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14:paraId="705AE734" w14:textId="77777777" w:rsidR="00AB75C5" w:rsidRPr="00C1644B" w:rsidRDefault="00AB75C5" w:rsidP="00AB75C5">
            <w:pPr>
              <w:spacing w:before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C1644B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lv-LV" w:eastAsia="lv-LV"/>
              </w:rPr>
              <w:t>60</w:t>
            </w:r>
          </w:p>
        </w:tc>
        <w:tc>
          <w:tcPr>
            <w:tcW w:w="992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A64AD2D" w14:textId="77777777" w:rsidR="00AB75C5" w:rsidRPr="00C1644B" w:rsidRDefault="00AB75C5" w:rsidP="00AB75C5">
            <w:pPr>
              <w:spacing w:before="0" w:line="240" w:lineRule="auto"/>
              <w:jc w:val="left"/>
              <w:rPr>
                <w:rFonts w:eastAsia="Times New Roman" w:cs="Arial"/>
                <w:color w:val="FF0000"/>
                <w:lang w:val="lv-LV" w:eastAsia="lv-LV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14:paraId="335477C8" w14:textId="77777777" w:rsidR="00AB75C5" w:rsidRPr="00C1644B" w:rsidRDefault="00AB75C5" w:rsidP="00AB75C5">
            <w:pPr>
              <w:spacing w:before="0" w:line="240" w:lineRule="auto"/>
              <w:jc w:val="left"/>
              <w:rPr>
                <w:rFonts w:eastAsia="Times New Roman" w:cs="Arial"/>
                <w:b/>
                <w:bCs/>
                <w:i/>
                <w:iCs/>
                <w:color w:val="305496"/>
                <w:lang w:val="lv-LV" w:eastAsia="lv-LV"/>
              </w:rPr>
            </w:pPr>
          </w:p>
        </w:tc>
      </w:tr>
      <w:tr w:rsidR="00AB75C5" w:rsidRPr="00C1644B" w14:paraId="22A18A5E" w14:textId="77777777" w:rsidTr="00AB75C5">
        <w:trPr>
          <w:cantSplit/>
        </w:trPr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B641F1" w14:textId="77777777" w:rsidR="00AB75C5" w:rsidRPr="00C1644B" w:rsidRDefault="00AB75C5" w:rsidP="00AB75C5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lang w:val="lv-LV" w:eastAsia="lv-LV"/>
              </w:rPr>
            </w:pPr>
            <w:r w:rsidRPr="00C1644B">
              <w:rPr>
                <w:rFonts w:eastAsia="Times New Roman" w:cs="Arial"/>
                <w:color w:val="000000"/>
                <w:lang w:val="lv-LV" w:eastAsia="lv-LV"/>
              </w:rPr>
              <w:t>7</w:t>
            </w:r>
          </w:p>
        </w:tc>
        <w:tc>
          <w:tcPr>
            <w:tcW w:w="368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C0C8361" w14:textId="77777777" w:rsidR="00AB75C5" w:rsidRPr="00C1644B" w:rsidRDefault="00AB75C5" w:rsidP="00AB75C5">
            <w:pPr>
              <w:spacing w:before="0" w:line="240" w:lineRule="auto"/>
              <w:jc w:val="left"/>
              <w:rPr>
                <w:rFonts w:eastAsia="Times New Roman" w:cs="Arial"/>
                <w:b/>
                <w:bCs/>
                <w:color w:val="000000"/>
                <w:lang w:val="lv-LV" w:eastAsia="lv-LV"/>
              </w:rPr>
            </w:pPr>
            <w:r w:rsidRPr="00C1644B">
              <w:rPr>
                <w:rFonts w:eastAsia="Times New Roman" w:cs="Arial"/>
                <w:b/>
                <w:bCs/>
                <w:color w:val="000000"/>
                <w:lang w:val="lv-LV" w:eastAsia="lv-LV"/>
              </w:rPr>
              <w:t>Trīsfāžu</w:t>
            </w:r>
            <w:r w:rsidRPr="00C1644B">
              <w:rPr>
                <w:rFonts w:eastAsia="Times New Roman" w:cs="Arial"/>
                <w:color w:val="000000"/>
                <w:lang w:val="lv-LV" w:eastAsia="lv-LV"/>
              </w:rPr>
              <w:t xml:space="preserve"> elektroenerģijas skaitītājs, uzstādāms uz DIN sliedes (B klase, </w:t>
            </w:r>
            <w:r w:rsidRPr="00C1644B">
              <w:rPr>
                <w:rFonts w:eastAsia="Times New Roman" w:cs="Arial"/>
                <w:b/>
                <w:bCs/>
                <w:color w:val="000000"/>
                <w:lang w:val="lv-LV" w:eastAsia="lv-LV"/>
              </w:rPr>
              <w:t>0,25*5(100)A</w:t>
            </w:r>
            <w:r w:rsidRPr="00C1644B">
              <w:rPr>
                <w:rFonts w:eastAsia="Times New Roman" w:cs="Arial"/>
                <w:color w:val="000000"/>
                <w:lang w:val="lv-LV" w:eastAsia="lv-LV"/>
              </w:rPr>
              <w:t>, 3*230/400V, 50Hz)</w:t>
            </w:r>
            <w:r w:rsidRPr="00C1644B">
              <w:rPr>
                <w:rFonts w:eastAsia="Times New Roman" w:cs="Arial"/>
                <w:b/>
                <w:bCs/>
                <w:color w:val="FF0000"/>
                <w:vertAlign w:val="superscript"/>
                <w:lang w:val="lv-LV" w:eastAsia="lv-LV"/>
              </w:rPr>
              <w:t>1, 2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7190F5C" w14:textId="77777777" w:rsidR="00AB75C5" w:rsidRPr="00C1644B" w:rsidRDefault="00AB75C5" w:rsidP="00AB75C5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lang w:val="lv-LV" w:eastAsia="lv-LV"/>
              </w:rPr>
            </w:pPr>
            <w:r w:rsidRPr="00C1644B">
              <w:rPr>
                <w:rFonts w:eastAsia="Times New Roman" w:cs="Arial"/>
                <w:color w:val="000000"/>
                <w:lang w:val="lv-LV" w:eastAsia="lv-LV"/>
              </w:rPr>
              <w:t>gab.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76EFE48" w14:textId="77777777" w:rsidR="00AB75C5" w:rsidRPr="00C1644B" w:rsidRDefault="00AB75C5" w:rsidP="00AB75C5">
            <w:pPr>
              <w:spacing w:before="0"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2"/>
                <w:szCs w:val="22"/>
                <w:lang w:val="lv-LV" w:eastAsia="lv-LV"/>
              </w:rPr>
            </w:pPr>
            <w:r w:rsidRPr="00C1644B">
              <w:rPr>
                <w:rFonts w:eastAsia="Times New Roman" w:cs="Arial"/>
                <w:i/>
                <w:iCs/>
                <w:color w:val="000000"/>
                <w:sz w:val="22"/>
                <w:szCs w:val="22"/>
                <w:lang w:val="lv-LV" w:eastAsia="lv-LV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81E0366" w14:textId="77777777" w:rsidR="00AB75C5" w:rsidRPr="00C1644B" w:rsidRDefault="00AB75C5" w:rsidP="00AB75C5">
            <w:pPr>
              <w:spacing w:before="0"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2"/>
                <w:szCs w:val="22"/>
                <w:lang w:val="lv-LV" w:eastAsia="lv-LV"/>
              </w:rPr>
            </w:pPr>
            <w:r w:rsidRPr="00C1644B">
              <w:rPr>
                <w:rFonts w:eastAsia="Times New Roman" w:cs="Arial"/>
                <w:i/>
                <w:iCs/>
                <w:color w:val="000000"/>
                <w:sz w:val="22"/>
                <w:szCs w:val="22"/>
                <w:lang w:val="lv-LV" w:eastAsia="lv-LV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2752178" w14:textId="77777777" w:rsidR="00AB75C5" w:rsidRPr="00C1644B" w:rsidRDefault="00AB75C5" w:rsidP="00AB75C5">
            <w:pPr>
              <w:spacing w:before="0"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2"/>
                <w:szCs w:val="22"/>
                <w:lang w:val="lv-LV" w:eastAsia="lv-LV"/>
              </w:rPr>
            </w:pPr>
            <w:r w:rsidRPr="00C1644B">
              <w:rPr>
                <w:rFonts w:eastAsia="Times New Roman" w:cs="Arial"/>
                <w:i/>
                <w:iCs/>
                <w:color w:val="000000"/>
                <w:sz w:val="22"/>
                <w:szCs w:val="22"/>
                <w:lang w:val="lv-LV" w:eastAsia="lv-LV"/>
              </w:rPr>
              <w:t>11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14:paraId="0291C207" w14:textId="77777777" w:rsidR="00AB75C5" w:rsidRPr="00C1644B" w:rsidRDefault="00AB75C5" w:rsidP="00AB75C5">
            <w:pPr>
              <w:spacing w:before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C1644B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lv-LV" w:eastAsia="lv-LV"/>
              </w:rPr>
              <w:t>20</w:t>
            </w:r>
          </w:p>
        </w:tc>
        <w:tc>
          <w:tcPr>
            <w:tcW w:w="992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CCD3A52" w14:textId="77777777" w:rsidR="00AB75C5" w:rsidRPr="00C1644B" w:rsidRDefault="00AB75C5" w:rsidP="00AB75C5">
            <w:pPr>
              <w:spacing w:before="0" w:line="240" w:lineRule="auto"/>
              <w:jc w:val="left"/>
              <w:rPr>
                <w:rFonts w:eastAsia="Times New Roman" w:cs="Arial"/>
                <w:color w:val="FF0000"/>
                <w:lang w:val="lv-LV" w:eastAsia="lv-LV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14:paraId="584322F9" w14:textId="77777777" w:rsidR="00AB75C5" w:rsidRPr="00C1644B" w:rsidRDefault="00AB75C5" w:rsidP="00AB75C5">
            <w:pPr>
              <w:spacing w:before="0" w:line="240" w:lineRule="auto"/>
              <w:jc w:val="left"/>
              <w:rPr>
                <w:rFonts w:eastAsia="Times New Roman" w:cs="Arial"/>
                <w:b/>
                <w:bCs/>
                <w:i/>
                <w:iCs/>
                <w:color w:val="305496"/>
                <w:lang w:val="lv-LV" w:eastAsia="lv-LV"/>
              </w:rPr>
            </w:pPr>
          </w:p>
        </w:tc>
      </w:tr>
      <w:tr w:rsidR="00AB75C5" w:rsidRPr="00C1644B" w14:paraId="29D5DB82" w14:textId="77777777" w:rsidTr="00AB75C5">
        <w:trPr>
          <w:cantSplit/>
        </w:trPr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45FECF" w14:textId="77777777" w:rsidR="00AB75C5" w:rsidRPr="00C1644B" w:rsidRDefault="00AB75C5" w:rsidP="00AB75C5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lang w:val="lv-LV" w:eastAsia="lv-LV"/>
              </w:rPr>
            </w:pPr>
            <w:r w:rsidRPr="00C1644B">
              <w:rPr>
                <w:rFonts w:eastAsia="Times New Roman" w:cs="Arial"/>
                <w:color w:val="000000"/>
                <w:lang w:val="lv-LV" w:eastAsia="lv-LV"/>
              </w:rPr>
              <w:t>8</w:t>
            </w:r>
          </w:p>
        </w:tc>
        <w:tc>
          <w:tcPr>
            <w:tcW w:w="368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A4D09B0" w14:textId="77777777" w:rsidR="00AB75C5" w:rsidRPr="00C1644B" w:rsidRDefault="00AB75C5" w:rsidP="00AB75C5">
            <w:pPr>
              <w:spacing w:before="0" w:line="240" w:lineRule="auto"/>
              <w:jc w:val="left"/>
              <w:rPr>
                <w:rFonts w:eastAsia="Times New Roman" w:cs="Arial"/>
                <w:b/>
                <w:bCs/>
                <w:color w:val="000000"/>
                <w:lang w:val="lv-LV" w:eastAsia="lv-LV"/>
              </w:rPr>
            </w:pPr>
            <w:r w:rsidRPr="00C1644B">
              <w:rPr>
                <w:rFonts w:eastAsia="Times New Roman" w:cs="Arial"/>
                <w:b/>
                <w:bCs/>
                <w:color w:val="000000"/>
                <w:lang w:val="lv-LV" w:eastAsia="lv-LV"/>
              </w:rPr>
              <w:t>Vienfāzes</w:t>
            </w:r>
            <w:r w:rsidRPr="00C1644B">
              <w:rPr>
                <w:rFonts w:eastAsia="Times New Roman" w:cs="Arial"/>
                <w:color w:val="000000"/>
                <w:lang w:val="lv-LV" w:eastAsia="lv-LV"/>
              </w:rPr>
              <w:t xml:space="preserve"> elektroenerģijas skaitītājs 1F </w:t>
            </w:r>
            <w:r w:rsidRPr="00C1644B">
              <w:rPr>
                <w:rFonts w:eastAsia="Times New Roman" w:cs="Arial"/>
                <w:b/>
                <w:bCs/>
                <w:color w:val="000000"/>
                <w:lang w:val="lv-LV" w:eastAsia="lv-LV"/>
              </w:rPr>
              <w:t xml:space="preserve">1x5(60A) </w:t>
            </w:r>
            <w:r w:rsidRPr="00C1644B">
              <w:rPr>
                <w:rFonts w:eastAsia="Times New Roman" w:cs="Arial"/>
                <w:color w:val="000000"/>
                <w:lang w:val="lv-LV" w:eastAsia="lv-LV"/>
              </w:rPr>
              <w:t>ar LCD tipa displeju, uzstādāms uz DIN sliedes</w:t>
            </w:r>
            <w:r w:rsidRPr="00C1644B">
              <w:rPr>
                <w:rFonts w:eastAsia="Times New Roman" w:cs="Arial"/>
                <w:b/>
                <w:bCs/>
                <w:color w:val="000000"/>
                <w:lang w:val="lv-LV" w:eastAsia="lv-LV"/>
              </w:rPr>
              <w:t xml:space="preserve"> </w:t>
            </w:r>
            <w:r w:rsidRPr="00C1644B">
              <w:rPr>
                <w:rFonts w:eastAsia="Times New Roman" w:cs="Arial"/>
                <w:color w:val="000000"/>
                <w:lang w:val="lv-LV" w:eastAsia="lv-LV"/>
              </w:rPr>
              <w:t xml:space="preserve">(klase B, 230V, 50Hz,  t˚C -25˚ līdz 55˚, 0,25-5A, I max. 100A, vientarifu, ar pirmreizējo verifikāciju) </w:t>
            </w:r>
            <w:r w:rsidRPr="00C1644B">
              <w:rPr>
                <w:rFonts w:eastAsia="Times New Roman" w:cs="Arial"/>
                <w:color w:val="FF0000"/>
                <w:vertAlign w:val="superscript"/>
                <w:lang w:val="lv-LV" w:eastAsia="lv-LV"/>
              </w:rPr>
              <w:t>1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8799182" w14:textId="77777777" w:rsidR="00AB75C5" w:rsidRPr="00C1644B" w:rsidRDefault="00AB75C5" w:rsidP="00AB75C5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lang w:val="lv-LV" w:eastAsia="lv-LV"/>
              </w:rPr>
            </w:pPr>
            <w:r w:rsidRPr="00C1644B">
              <w:rPr>
                <w:rFonts w:eastAsia="Times New Roman" w:cs="Arial"/>
                <w:color w:val="000000"/>
                <w:lang w:val="lv-LV" w:eastAsia="lv-LV"/>
              </w:rPr>
              <w:t>gab.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AD009A2" w14:textId="77777777" w:rsidR="00AB75C5" w:rsidRPr="00C1644B" w:rsidRDefault="00AB75C5" w:rsidP="00AB75C5">
            <w:pPr>
              <w:spacing w:before="0"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2"/>
                <w:szCs w:val="22"/>
                <w:lang w:val="lv-LV" w:eastAsia="lv-LV"/>
              </w:rPr>
            </w:pPr>
            <w:r w:rsidRPr="00C1644B">
              <w:rPr>
                <w:rFonts w:eastAsia="Times New Roman" w:cs="Arial"/>
                <w:i/>
                <w:iCs/>
                <w:color w:val="000000"/>
                <w:sz w:val="22"/>
                <w:szCs w:val="22"/>
                <w:lang w:val="lv-LV" w:eastAsia="lv-LV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A0E6ACA" w14:textId="77777777" w:rsidR="00AB75C5" w:rsidRPr="00C1644B" w:rsidRDefault="00AB75C5" w:rsidP="00AB75C5">
            <w:pPr>
              <w:spacing w:before="0"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623802F" w14:textId="77777777" w:rsidR="00AB75C5" w:rsidRPr="00C1644B" w:rsidRDefault="00AB75C5" w:rsidP="00AB75C5">
            <w:pPr>
              <w:spacing w:before="0"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2"/>
                <w:szCs w:val="22"/>
                <w:lang w:val="lv-LV" w:eastAsia="lv-LV"/>
              </w:rPr>
            </w:pPr>
            <w:r w:rsidRPr="00C1644B">
              <w:rPr>
                <w:rFonts w:eastAsia="Times New Roman" w:cs="Arial"/>
                <w:i/>
                <w:iCs/>
                <w:color w:val="000000"/>
                <w:sz w:val="22"/>
                <w:szCs w:val="22"/>
                <w:lang w:val="lv-LV" w:eastAsia="lv-LV"/>
              </w:rPr>
              <w:t>10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14:paraId="1AF9326A" w14:textId="77777777" w:rsidR="00AB75C5" w:rsidRPr="00C1644B" w:rsidRDefault="00AB75C5" w:rsidP="00AB75C5">
            <w:pPr>
              <w:spacing w:before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C1644B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lv-LV" w:eastAsia="lv-LV"/>
              </w:rPr>
              <w:t>15</w:t>
            </w:r>
          </w:p>
        </w:tc>
        <w:tc>
          <w:tcPr>
            <w:tcW w:w="992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50FCDD8" w14:textId="77777777" w:rsidR="00AB75C5" w:rsidRPr="00C1644B" w:rsidRDefault="00AB75C5" w:rsidP="00AB75C5">
            <w:pPr>
              <w:spacing w:before="0" w:line="240" w:lineRule="auto"/>
              <w:jc w:val="left"/>
              <w:rPr>
                <w:rFonts w:eastAsia="Times New Roman" w:cs="Arial"/>
                <w:color w:val="FF0000"/>
                <w:lang w:val="lv-LV" w:eastAsia="lv-LV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14:paraId="2A58C04C" w14:textId="77777777" w:rsidR="00AB75C5" w:rsidRPr="00C1644B" w:rsidRDefault="00AB75C5" w:rsidP="00AB75C5">
            <w:pPr>
              <w:spacing w:before="0" w:line="240" w:lineRule="auto"/>
              <w:jc w:val="left"/>
              <w:rPr>
                <w:rFonts w:eastAsia="Times New Roman" w:cs="Arial"/>
                <w:b/>
                <w:bCs/>
                <w:i/>
                <w:iCs/>
                <w:color w:val="305496"/>
                <w:lang w:val="lv-LV" w:eastAsia="lv-LV"/>
              </w:rPr>
            </w:pPr>
          </w:p>
        </w:tc>
      </w:tr>
      <w:tr w:rsidR="00AB75C5" w:rsidRPr="00C1644B" w14:paraId="7867E838" w14:textId="77777777" w:rsidTr="00AB75C5">
        <w:trPr>
          <w:cantSplit/>
        </w:trPr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52D10A" w14:textId="77777777" w:rsidR="00AB75C5" w:rsidRPr="00C1644B" w:rsidRDefault="00AB75C5" w:rsidP="00AB75C5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lang w:val="lv-LV" w:eastAsia="lv-LV"/>
              </w:rPr>
            </w:pPr>
            <w:r w:rsidRPr="00C1644B">
              <w:rPr>
                <w:rFonts w:eastAsia="Times New Roman" w:cs="Arial"/>
                <w:color w:val="000000"/>
                <w:lang w:val="lv-LV" w:eastAsia="lv-LV"/>
              </w:rPr>
              <w:t>9</w:t>
            </w:r>
          </w:p>
        </w:tc>
        <w:tc>
          <w:tcPr>
            <w:tcW w:w="368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02A12B2" w14:textId="61AA61A3" w:rsidR="00AB75C5" w:rsidRPr="00C1644B" w:rsidRDefault="00AB75C5" w:rsidP="00AB75C5">
            <w:pPr>
              <w:spacing w:before="0" w:line="240" w:lineRule="auto"/>
              <w:jc w:val="left"/>
              <w:rPr>
                <w:rFonts w:eastAsia="Times New Roman" w:cs="Arial"/>
                <w:color w:val="000000"/>
                <w:lang w:val="lv-LV" w:eastAsia="lv-LV"/>
              </w:rPr>
            </w:pPr>
            <w:r w:rsidRPr="00C1644B">
              <w:rPr>
                <w:rFonts w:eastAsia="Times New Roman" w:cs="Arial"/>
                <w:color w:val="000000"/>
                <w:lang w:val="lv-LV" w:eastAsia="lv-LV"/>
              </w:rPr>
              <w:t>Trīsfāžu elektroeneģijas skait</w:t>
            </w:r>
            <w:r w:rsidR="008074C4">
              <w:rPr>
                <w:rFonts w:eastAsia="Times New Roman" w:cs="Arial"/>
                <w:color w:val="000000"/>
                <w:lang w:val="lv-LV" w:eastAsia="lv-LV"/>
              </w:rPr>
              <w:t>ī</w:t>
            </w:r>
            <w:r w:rsidRPr="00C1644B">
              <w:rPr>
                <w:rFonts w:eastAsia="Times New Roman" w:cs="Arial"/>
                <w:color w:val="000000"/>
                <w:lang w:val="lv-LV" w:eastAsia="lv-LV"/>
              </w:rPr>
              <w:t xml:space="preserve">tājs G3B.147/ 230.F47.B2.P4.C270.A3.L1 (transf. connection, A-, A+, R-,R+, CL, RS485, 3 tariffs, 3 phase, 3x57.7/100..230/400V, 5(10)A) </w:t>
            </w:r>
            <w:r w:rsidRPr="00C1644B">
              <w:rPr>
                <w:rFonts w:eastAsia="Times New Roman" w:cs="Arial"/>
                <w:color w:val="FF0000"/>
                <w:vertAlign w:val="superscript"/>
                <w:lang w:val="lv-LV" w:eastAsia="lv-LV"/>
              </w:rPr>
              <w:t>1, 2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91C1AFE" w14:textId="77777777" w:rsidR="00AB75C5" w:rsidRPr="00C1644B" w:rsidRDefault="00AB75C5" w:rsidP="00AB75C5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lang w:val="lv-LV" w:eastAsia="lv-LV"/>
              </w:rPr>
            </w:pPr>
            <w:r w:rsidRPr="00C1644B">
              <w:rPr>
                <w:rFonts w:eastAsia="Times New Roman" w:cs="Arial"/>
                <w:color w:val="000000"/>
                <w:lang w:val="lv-LV" w:eastAsia="lv-LV"/>
              </w:rPr>
              <w:t>gab.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644646E" w14:textId="77777777" w:rsidR="00AB75C5" w:rsidRPr="00C1644B" w:rsidRDefault="00AB75C5" w:rsidP="00AB75C5">
            <w:pPr>
              <w:spacing w:before="0"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8CDA7DB" w14:textId="77777777" w:rsidR="00AB75C5" w:rsidRPr="00C1644B" w:rsidRDefault="00AB75C5" w:rsidP="00AB75C5">
            <w:pPr>
              <w:spacing w:before="0"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2"/>
                <w:szCs w:val="22"/>
                <w:lang w:val="lv-LV" w:eastAsia="lv-LV"/>
              </w:rPr>
            </w:pPr>
            <w:r w:rsidRPr="00C1644B">
              <w:rPr>
                <w:rFonts w:eastAsia="Times New Roman" w:cs="Arial"/>
                <w:i/>
                <w:iCs/>
                <w:color w:val="000000"/>
                <w:sz w:val="22"/>
                <w:szCs w:val="22"/>
                <w:lang w:val="lv-LV" w:eastAsia="lv-LV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4AD3282" w14:textId="77777777" w:rsidR="00AB75C5" w:rsidRPr="00C1644B" w:rsidRDefault="00AB75C5" w:rsidP="00AB75C5">
            <w:pPr>
              <w:spacing w:before="0"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14:paraId="237776AD" w14:textId="77777777" w:rsidR="00AB75C5" w:rsidRPr="00C1644B" w:rsidRDefault="00AB75C5" w:rsidP="00AB75C5">
            <w:pPr>
              <w:spacing w:before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C1644B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lv-LV" w:eastAsia="lv-LV"/>
              </w:rPr>
              <w:t>6</w:t>
            </w:r>
          </w:p>
        </w:tc>
        <w:tc>
          <w:tcPr>
            <w:tcW w:w="992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108F55" w14:textId="77777777" w:rsidR="00AB75C5" w:rsidRPr="00C1644B" w:rsidRDefault="00AB75C5" w:rsidP="00AB75C5">
            <w:pPr>
              <w:spacing w:before="0" w:line="240" w:lineRule="auto"/>
              <w:jc w:val="left"/>
              <w:rPr>
                <w:rFonts w:eastAsia="Times New Roman" w:cs="Arial"/>
                <w:color w:val="FF0000"/>
                <w:lang w:val="lv-LV" w:eastAsia="lv-LV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14:paraId="4B578A78" w14:textId="77777777" w:rsidR="00AB75C5" w:rsidRPr="00C1644B" w:rsidRDefault="00AB75C5" w:rsidP="00AB75C5">
            <w:pPr>
              <w:spacing w:before="0" w:line="240" w:lineRule="auto"/>
              <w:jc w:val="left"/>
              <w:rPr>
                <w:rFonts w:eastAsia="Times New Roman" w:cs="Arial"/>
                <w:b/>
                <w:bCs/>
                <w:i/>
                <w:iCs/>
                <w:color w:val="305496"/>
                <w:lang w:val="lv-LV" w:eastAsia="lv-LV"/>
              </w:rPr>
            </w:pPr>
          </w:p>
        </w:tc>
      </w:tr>
      <w:tr w:rsidR="00AB75C5" w:rsidRPr="00C1644B" w14:paraId="79E4107F" w14:textId="77777777" w:rsidTr="00AB75C5">
        <w:trPr>
          <w:cantSplit/>
        </w:trPr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44A940" w14:textId="77777777" w:rsidR="00AB75C5" w:rsidRPr="00C1644B" w:rsidRDefault="00AB75C5" w:rsidP="00AB75C5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lv-LV" w:eastAsia="lv-LV"/>
              </w:rPr>
            </w:pPr>
            <w:r w:rsidRPr="00C1644B">
              <w:rPr>
                <w:rFonts w:eastAsia="Times New Roman" w:cs="Arial"/>
                <w:color w:val="000000"/>
                <w:sz w:val="18"/>
                <w:szCs w:val="18"/>
                <w:lang w:val="lv-LV" w:eastAsia="lv-LV"/>
              </w:rPr>
              <w:t>10</w:t>
            </w:r>
          </w:p>
        </w:tc>
        <w:tc>
          <w:tcPr>
            <w:tcW w:w="368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61DCE4B" w14:textId="77777777" w:rsidR="00AB75C5" w:rsidRPr="00C1644B" w:rsidRDefault="00AB75C5" w:rsidP="00AB75C5">
            <w:pPr>
              <w:spacing w:before="0" w:line="240" w:lineRule="auto"/>
              <w:jc w:val="left"/>
              <w:rPr>
                <w:rFonts w:eastAsia="Times New Roman" w:cs="Arial"/>
                <w:color w:val="000000"/>
                <w:lang w:val="lv-LV" w:eastAsia="lv-LV"/>
              </w:rPr>
            </w:pPr>
            <w:r w:rsidRPr="00C1644B">
              <w:rPr>
                <w:rFonts w:eastAsia="Times New Roman" w:cs="Arial"/>
                <w:color w:val="000000"/>
                <w:lang w:val="lv-LV" w:eastAsia="lv-LV"/>
              </w:rPr>
              <w:t xml:space="preserve">Elektroenerģijas skaitītājs GAMA 300 G3B.546.240.F47.B2.P4.C341.A3.L1 3x127/230 </w:t>
            </w:r>
            <w:r w:rsidRPr="00C1644B">
              <w:rPr>
                <w:rFonts w:eastAsia="Times New Roman" w:cs="Arial"/>
                <w:color w:val="FF0000"/>
                <w:vertAlign w:val="superscript"/>
                <w:lang w:val="lv-LV" w:eastAsia="lv-LV"/>
              </w:rPr>
              <w:t>1, 2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0800F79" w14:textId="77777777" w:rsidR="00AB75C5" w:rsidRPr="00C1644B" w:rsidRDefault="00AB75C5" w:rsidP="00AB75C5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lang w:val="lv-LV" w:eastAsia="lv-LV"/>
              </w:rPr>
            </w:pPr>
            <w:r w:rsidRPr="00C1644B">
              <w:rPr>
                <w:rFonts w:eastAsia="Times New Roman" w:cs="Arial"/>
                <w:color w:val="000000"/>
                <w:lang w:val="lv-LV" w:eastAsia="lv-LV"/>
              </w:rPr>
              <w:t>gab.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BDE9B73" w14:textId="77777777" w:rsidR="00AB75C5" w:rsidRPr="00C1644B" w:rsidRDefault="00AB75C5" w:rsidP="00AB75C5">
            <w:pPr>
              <w:spacing w:before="0"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2"/>
                <w:szCs w:val="22"/>
                <w:lang w:val="lv-LV" w:eastAsia="lv-LV"/>
              </w:rPr>
            </w:pPr>
            <w:r w:rsidRPr="00C1644B">
              <w:rPr>
                <w:rFonts w:eastAsia="Times New Roman" w:cs="Arial"/>
                <w:i/>
                <w:iCs/>
                <w:color w:val="000000"/>
                <w:sz w:val="22"/>
                <w:szCs w:val="22"/>
                <w:lang w:val="lv-LV" w:eastAsia="lv-LV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5FE8CC8" w14:textId="77777777" w:rsidR="00AB75C5" w:rsidRPr="00C1644B" w:rsidRDefault="00AB75C5" w:rsidP="00AB75C5">
            <w:pPr>
              <w:spacing w:before="0"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16B8DD4" w14:textId="77777777" w:rsidR="00AB75C5" w:rsidRPr="00C1644B" w:rsidRDefault="00AB75C5" w:rsidP="00AB75C5">
            <w:pPr>
              <w:spacing w:before="0"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14:paraId="062CC833" w14:textId="77777777" w:rsidR="00AB75C5" w:rsidRPr="00C1644B" w:rsidRDefault="00AB75C5" w:rsidP="00AB75C5">
            <w:pPr>
              <w:spacing w:before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C1644B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lv-LV" w:eastAsia="lv-LV"/>
              </w:rPr>
              <w:t>4</w:t>
            </w:r>
          </w:p>
        </w:tc>
        <w:tc>
          <w:tcPr>
            <w:tcW w:w="992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F08F942" w14:textId="77777777" w:rsidR="00AB75C5" w:rsidRPr="00C1644B" w:rsidRDefault="00AB75C5" w:rsidP="00AB75C5">
            <w:pPr>
              <w:spacing w:before="0" w:line="240" w:lineRule="auto"/>
              <w:jc w:val="left"/>
              <w:rPr>
                <w:rFonts w:eastAsia="Times New Roman" w:cs="Arial"/>
                <w:color w:val="FF0000"/>
                <w:lang w:val="lv-LV" w:eastAsia="lv-LV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14:paraId="164F43AD" w14:textId="77777777" w:rsidR="00AB75C5" w:rsidRPr="00C1644B" w:rsidRDefault="00AB75C5" w:rsidP="00AB75C5">
            <w:pPr>
              <w:spacing w:before="0" w:line="240" w:lineRule="auto"/>
              <w:jc w:val="left"/>
              <w:rPr>
                <w:rFonts w:eastAsia="Times New Roman" w:cs="Arial"/>
                <w:b/>
                <w:bCs/>
                <w:i/>
                <w:iCs/>
                <w:color w:val="305496"/>
                <w:lang w:val="lv-LV" w:eastAsia="lv-LV"/>
              </w:rPr>
            </w:pPr>
          </w:p>
        </w:tc>
      </w:tr>
      <w:tr w:rsidR="00AB75C5" w:rsidRPr="00C1644B" w14:paraId="114E228B" w14:textId="77777777" w:rsidTr="00AB75C5">
        <w:trPr>
          <w:cantSplit/>
        </w:trPr>
        <w:tc>
          <w:tcPr>
            <w:tcW w:w="5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59D15F" w14:textId="77777777" w:rsidR="00AB75C5" w:rsidRPr="00C1644B" w:rsidRDefault="00AB75C5" w:rsidP="00AB75C5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lv-LV" w:eastAsia="lv-LV"/>
              </w:rPr>
            </w:pPr>
            <w:r w:rsidRPr="00C1644B">
              <w:rPr>
                <w:rFonts w:eastAsia="Times New Roman" w:cs="Arial"/>
                <w:color w:val="000000"/>
                <w:sz w:val="18"/>
                <w:szCs w:val="18"/>
                <w:lang w:val="lv-LV" w:eastAsia="lv-LV"/>
              </w:rPr>
              <w:t>11</w:t>
            </w:r>
          </w:p>
        </w:tc>
        <w:tc>
          <w:tcPr>
            <w:tcW w:w="368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9C1FF75" w14:textId="77777777" w:rsidR="00AB75C5" w:rsidRPr="00C1644B" w:rsidRDefault="00AB75C5" w:rsidP="00AB75C5">
            <w:pPr>
              <w:spacing w:before="0" w:line="240" w:lineRule="auto"/>
              <w:jc w:val="left"/>
              <w:rPr>
                <w:rFonts w:eastAsia="Times New Roman" w:cs="Arial"/>
                <w:color w:val="000000"/>
                <w:lang w:val="lv-LV" w:eastAsia="lv-LV"/>
              </w:rPr>
            </w:pPr>
            <w:r w:rsidRPr="00C1644B">
              <w:rPr>
                <w:rFonts w:eastAsia="Times New Roman" w:cs="Arial"/>
                <w:color w:val="000000"/>
                <w:lang w:val="lv-LV" w:eastAsia="lv-LV"/>
              </w:rPr>
              <w:t xml:space="preserve">Elektroenerģijas skaitītājs GAMA 300 G3A.546.210.F34.B2.P2.C241 3x57,7/100 </w:t>
            </w:r>
            <w:r w:rsidRPr="00C1644B">
              <w:rPr>
                <w:rFonts w:eastAsia="Times New Roman" w:cs="Arial"/>
                <w:color w:val="FF0000"/>
                <w:vertAlign w:val="superscript"/>
                <w:lang w:val="lv-LV" w:eastAsia="lv-LV"/>
              </w:rPr>
              <w:t>1, 2</w:t>
            </w: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271EC17" w14:textId="77777777" w:rsidR="00AB75C5" w:rsidRPr="00C1644B" w:rsidRDefault="00AB75C5" w:rsidP="00AB75C5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lang w:val="lv-LV" w:eastAsia="lv-LV"/>
              </w:rPr>
            </w:pPr>
            <w:r w:rsidRPr="00C1644B">
              <w:rPr>
                <w:rFonts w:eastAsia="Times New Roman" w:cs="Arial"/>
                <w:color w:val="000000"/>
                <w:lang w:val="lv-LV" w:eastAsia="lv-LV"/>
              </w:rPr>
              <w:t>gab.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77B1E39" w14:textId="77777777" w:rsidR="00AB75C5" w:rsidRPr="00C1644B" w:rsidRDefault="00AB75C5" w:rsidP="00AB75C5">
            <w:pPr>
              <w:spacing w:before="0"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2"/>
                <w:szCs w:val="22"/>
                <w:lang w:val="lv-LV" w:eastAsia="lv-LV"/>
              </w:rPr>
            </w:pPr>
            <w:r w:rsidRPr="00C1644B">
              <w:rPr>
                <w:rFonts w:eastAsia="Times New Roman" w:cs="Arial"/>
                <w:i/>
                <w:iCs/>
                <w:color w:val="000000"/>
                <w:sz w:val="22"/>
                <w:szCs w:val="22"/>
                <w:lang w:val="lv-LV" w:eastAsia="lv-LV"/>
              </w:rPr>
              <w:t>1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94351D0" w14:textId="77777777" w:rsidR="00AB75C5" w:rsidRPr="00C1644B" w:rsidRDefault="00AB75C5" w:rsidP="00AB75C5">
            <w:pPr>
              <w:spacing w:before="0"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6A681FE" w14:textId="77777777" w:rsidR="00AB75C5" w:rsidRPr="00C1644B" w:rsidRDefault="00AB75C5" w:rsidP="00AB75C5">
            <w:pPr>
              <w:spacing w:before="0"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14:paraId="3CD59031" w14:textId="77777777" w:rsidR="00AB75C5" w:rsidRPr="00C1644B" w:rsidRDefault="00AB75C5" w:rsidP="00AB75C5">
            <w:pPr>
              <w:spacing w:before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C1644B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lv-LV" w:eastAsia="lv-LV"/>
              </w:rPr>
              <w:t>1</w:t>
            </w:r>
          </w:p>
        </w:tc>
        <w:tc>
          <w:tcPr>
            <w:tcW w:w="99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8097400" w14:textId="77777777" w:rsidR="00AB75C5" w:rsidRPr="00C1644B" w:rsidRDefault="00AB75C5" w:rsidP="00AB75C5">
            <w:pPr>
              <w:spacing w:before="0" w:line="240" w:lineRule="auto"/>
              <w:jc w:val="left"/>
              <w:rPr>
                <w:rFonts w:eastAsia="Times New Roman" w:cs="Arial"/>
                <w:color w:val="FF0000"/>
                <w:lang w:val="lv-LV" w:eastAsia="lv-LV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4DB419C9" w14:textId="77777777" w:rsidR="00AB75C5" w:rsidRPr="00C1644B" w:rsidRDefault="00AB75C5" w:rsidP="00AB75C5">
            <w:pPr>
              <w:spacing w:before="0" w:line="240" w:lineRule="auto"/>
              <w:jc w:val="left"/>
              <w:rPr>
                <w:rFonts w:eastAsia="Times New Roman" w:cs="Arial"/>
                <w:b/>
                <w:bCs/>
                <w:i/>
                <w:iCs/>
                <w:color w:val="305496"/>
                <w:lang w:val="lv-LV" w:eastAsia="lv-LV"/>
              </w:rPr>
            </w:pPr>
          </w:p>
        </w:tc>
      </w:tr>
      <w:tr w:rsidR="00AB75C5" w:rsidRPr="00C1644B" w14:paraId="7221D8EF" w14:textId="77777777" w:rsidTr="00AB75C5">
        <w:trPr>
          <w:cantSplit/>
        </w:trPr>
        <w:tc>
          <w:tcPr>
            <w:tcW w:w="8506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8FDEE5" w14:textId="77777777" w:rsidR="00AB75C5" w:rsidRPr="00C1644B" w:rsidRDefault="00AB75C5" w:rsidP="00AB75C5">
            <w:pPr>
              <w:spacing w:before="0" w:line="240" w:lineRule="auto"/>
              <w:jc w:val="right"/>
              <w:rPr>
                <w:rFonts w:eastAsia="Times New Roman" w:cs="Arial"/>
                <w:b/>
                <w:bCs/>
                <w:sz w:val="22"/>
                <w:szCs w:val="22"/>
                <w:lang w:val="lv-LV" w:eastAsia="lv-LV"/>
              </w:rPr>
            </w:pPr>
            <w:r w:rsidRPr="00C1644B">
              <w:rPr>
                <w:rFonts w:eastAsia="Times New Roman" w:cs="Arial"/>
                <w:b/>
                <w:bCs/>
                <w:sz w:val="22"/>
                <w:szCs w:val="22"/>
                <w:lang w:val="lv-LV" w:eastAsia="lv-LV"/>
              </w:rPr>
              <w:t>KOPĀ: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1367046F" w14:textId="77777777" w:rsidR="00AB75C5" w:rsidRPr="00C1644B" w:rsidRDefault="00AB75C5" w:rsidP="00AB75C5">
            <w:pPr>
              <w:spacing w:before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sz w:val="22"/>
                <w:szCs w:val="22"/>
                <w:lang w:val="lv-LV" w:eastAsia="lv-LV"/>
              </w:rPr>
            </w:pPr>
          </w:p>
        </w:tc>
      </w:tr>
      <w:tr w:rsidR="00AB75C5" w:rsidRPr="00C1644B" w14:paraId="78DAE5BE" w14:textId="77777777" w:rsidTr="00DA6164">
        <w:trPr>
          <w:cantSplit/>
          <w:trHeight w:val="415"/>
        </w:trPr>
        <w:tc>
          <w:tcPr>
            <w:tcW w:w="9640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8C3506" w14:textId="77777777" w:rsidR="00AB75C5" w:rsidRPr="00C1644B" w:rsidRDefault="00AB75C5" w:rsidP="00AB75C5">
            <w:pPr>
              <w:spacing w:before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val="lv-LV" w:eastAsia="lv-LV"/>
              </w:rPr>
            </w:pPr>
            <w:r w:rsidRPr="00C1644B">
              <w:rPr>
                <w:rFonts w:eastAsia="Times New Roman" w:cs="Arial"/>
                <w:b/>
                <w:bCs/>
                <w:color w:val="000000"/>
                <w:lang w:val="lv-LV" w:eastAsia="lv-LV"/>
              </w:rPr>
              <w:t>OBLIGĀTĀS PRASĪBAS:</w:t>
            </w:r>
          </w:p>
        </w:tc>
      </w:tr>
      <w:tr w:rsidR="00DA6164" w:rsidRPr="008A7812" w14:paraId="2DE2DEA3" w14:textId="77777777" w:rsidTr="00DA6164">
        <w:trPr>
          <w:cantSplit/>
        </w:trPr>
        <w:tc>
          <w:tcPr>
            <w:tcW w:w="155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0AC9D91" w14:textId="53CB1E77" w:rsidR="00DA6164" w:rsidRPr="00C1644B" w:rsidRDefault="00DA6164" w:rsidP="00DA6164">
            <w:pPr>
              <w:spacing w:before="0" w:line="240" w:lineRule="auto"/>
              <w:jc w:val="left"/>
              <w:rPr>
                <w:rFonts w:eastAsia="Times New Roman" w:cs="Arial"/>
                <w:color w:val="000000"/>
                <w:lang w:val="lv-LV" w:eastAsia="lv-LV"/>
              </w:rPr>
            </w:pPr>
            <w:r w:rsidRPr="00C1644B">
              <w:rPr>
                <w:rFonts w:eastAsia="Times New Roman" w:cs="Arial"/>
                <w:color w:val="000000"/>
                <w:lang w:val="lv-LV" w:eastAsia="lv-LV"/>
              </w:rPr>
              <w:t>S</w:t>
            </w:r>
            <w:r w:rsidRPr="00C1644B">
              <w:rPr>
                <w:rFonts w:eastAsia="Times New Roman" w:cs="Arial"/>
                <w:i/>
                <w:iCs/>
                <w:color w:val="000000"/>
                <w:lang w:val="lv-LV" w:eastAsia="lv-LV"/>
              </w:rPr>
              <w:t xml:space="preserve">katīt obligātās prasības attiecināmību katrai pozīcijai: </w:t>
            </w:r>
            <w:r w:rsidRPr="00C1644B">
              <w:rPr>
                <w:rFonts w:eastAsia="Times New Roman" w:cs="Arial"/>
                <w:i/>
                <w:iCs/>
                <w:color w:val="FF0000"/>
                <w:vertAlign w:val="superscript"/>
                <w:lang w:val="lv-LV" w:eastAsia="lv-LV"/>
              </w:rPr>
              <w:t xml:space="preserve"> 1, 2</w:t>
            </w:r>
            <w:r w:rsidRPr="00C1644B">
              <w:rPr>
                <w:rFonts w:eastAsia="Times New Roman" w:cs="Arial"/>
                <w:i/>
                <w:iCs/>
                <w:color w:val="FF0000"/>
                <w:lang w:val="lv-LV" w:eastAsia="lv-LV"/>
              </w:rPr>
              <w:t xml:space="preserve"> vai </w:t>
            </w:r>
            <w:r w:rsidRPr="00C1644B">
              <w:rPr>
                <w:rFonts w:eastAsia="Times New Roman" w:cs="Arial"/>
                <w:i/>
                <w:iCs/>
                <w:color w:val="FF0000"/>
                <w:vertAlign w:val="superscript"/>
                <w:lang w:val="lv-LV" w:eastAsia="lv-LV"/>
              </w:rPr>
              <w:t>1</w:t>
            </w:r>
          </w:p>
        </w:tc>
        <w:tc>
          <w:tcPr>
            <w:tcW w:w="8090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9257ABF" w14:textId="77777777" w:rsidR="00DA6164" w:rsidRPr="00C1644B" w:rsidRDefault="00DA6164" w:rsidP="00DA6164">
            <w:pPr>
              <w:spacing w:before="0" w:line="240" w:lineRule="auto"/>
              <w:jc w:val="left"/>
              <w:rPr>
                <w:rFonts w:eastAsia="Times New Roman" w:cs="Arial"/>
                <w:color w:val="000000"/>
                <w:lang w:val="lv-LV" w:eastAsia="lv-LV"/>
              </w:rPr>
            </w:pPr>
            <w:r w:rsidRPr="00C1644B">
              <w:rPr>
                <w:rFonts w:eastAsia="Times New Roman" w:cs="Arial"/>
                <w:color w:val="FF0000"/>
                <w:lang w:val="lv-LV" w:eastAsia="lv-LV"/>
              </w:rPr>
              <w:t xml:space="preserve">1. </w:t>
            </w:r>
            <w:r w:rsidRPr="00C1644B">
              <w:rPr>
                <w:rFonts w:eastAsia="Times New Roman" w:cs="Arial"/>
                <w:color w:val="000000"/>
                <w:lang w:val="lv-LV" w:eastAsia="lv-LV"/>
              </w:rPr>
              <w:t>Precei ir uzlikta nacionālā pirmreizējā vai Eiropas Ekonomiskās kopienas pirmreizējās verificēšanas atzīme, CE marķējums atbilstoši Ministru kabineta 2016.gada 12.aprīļa noteikumiem Nr.212 “Mērīšanas līdzekļu metroloģiskās prasības un to metroloģiskās kontroles kārtība”;</w:t>
            </w:r>
          </w:p>
        </w:tc>
      </w:tr>
      <w:tr w:rsidR="00DA6164" w:rsidRPr="00C1644B" w14:paraId="4FBF5B90" w14:textId="3402C9F9" w:rsidTr="00DA6164">
        <w:trPr>
          <w:cantSplit/>
        </w:trPr>
        <w:tc>
          <w:tcPr>
            <w:tcW w:w="1550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383CBC8" w14:textId="77777777" w:rsidR="00DA6164" w:rsidRPr="00C1644B" w:rsidRDefault="00DA6164" w:rsidP="00DA6164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lang w:val="lv-LV" w:eastAsia="lv-LV"/>
              </w:rPr>
            </w:pPr>
          </w:p>
        </w:tc>
        <w:tc>
          <w:tcPr>
            <w:tcW w:w="6379" w:type="dxa"/>
            <w:gridSpan w:val="7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B6640" w14:textId="46C4B543" w:rsidR="00DA6164" w:rsidRPr="00C1644B" w:rsidRDefault="00DA6164" w:rsidP="00DA6164">
            <w:pPr>
              <w:spacing w:before="0" w:line="240" w:lineRule="auto"/>
              <w:jc w:val="left"/>
              <w:rPr>
                <w:rFonts w:eastAsia="Times New Roman" w:cs="Arial"/>
                <w:color w:val="000000"/>
                <w:lang w:val="lv-LV" w:eastAsia="lv-LV"/>
              </w:rPr>
            </w:pPr>
            <w:r w:rsidRPr="00C1644B">
              <w:rPr>
                <w:rFonts w:eastAsia="Times New Roman" w:cs="Arial"/>
                <w:color w:val="FF0000"/>
                <w:lang w:val="lv-LV" w:eastAsia="lv-LV"/>
              </w:rPr>
              <w:t xml:space="preserve">2. </w:t>
            </w:r>
            <w:r w:rsidRPr="00C1644B">
              <w:rPr>
                <w:rFonts w:eastAsia="Times New Roman" w:cs="Arial"/>
                <w:color w:val="000000"/>
                <w:lang w:val="lv-LV" w:eastAsia="lv-LV"/>
              </w:rPr>
              <w:t xml:space="preserve">Skaitītāja korpusam jābūt marķētam ar “Latvijas dzelzceļš” logo: </w:t>
            </w:r>
            <w:r w:rsidRPr="00C1644B">
              <w:rPr>
                <w:rFonts w:eastAsia="Times New Roman" w:cs="Arial"/>
                <w:b/>
                <w:bCs/>
                <w:color w:val="000000"/>
                <w:sz w:val="22"/>
                <w:szCs w:val="28"/>
                <w:lang w:val="lv-LV" w:eastAsia="lv-LV"/>
              </w:rPr>
              <w:sym w:font="Symbol" w:char="F0AE"/>
            </w:r>
          </w:p>
          <w:p w14:paraId="222DBD2E" w14:textId="50550A4E" w:rsidR="00DA6164" w:rsidRPr="00C1644B" w:rsidRDefault="00DA6164" w:rsidP="00DA6164">
            <w:pPr>
              <w:spacing w:before="0" w:line="240" w:lineRule="auto"/>
              <w:jc w:val="left"/>
              <w:rPr>
                <w:rFonts w:eastAsia="Times New Roman" w:cs="Arial"/>
                <w:color w:val="000000"/>
                <w:lang w:val="lv-LV" w:eastAsia="lv-LV"/>
              </w:rPr>
            </w:pPr>
            <w:r w:rsidRPr="00C1644B">
              <w:rPr>
                <w:rFonts w:eastAsia="Times New Roman" w:cs="Arial"/>
                <w:color w:val="000000"/>
                <w:lang w:val="lv-LV" w:eastAsia="lv-LV"/>
              </w:rPr>
              <w:t>un jābūt atzīmei “VAS “Latvijas dzelzceļš” īpašums”.</w:t>
            </w:r>
          </w:p>
        </w:tc>
        <w:tc>
          <w:tcPr>
            <w:tcW w:w="1711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0B330A" w14:textId="03C813A5" w:rsidR="00DA6164" w:rsidRPr="00C1644B" w:rsidRDefault="00DA6164" w:rsidP="00DA6164">
            <w:pPr>
              <w:spacing w:before="0" w:line="240" w:lineRule="auto"/>
              <w:jc w:val="left"/>
              <w:rPr>
                <w:rFonts w:eastAsia="Times New Roman" w:cs="Arial"/>
                <w:color w:val="000000"/>
                <w:lang w:val="lv-LV" w:eastAsia="lv-LV"/>
              </w:rPr>
            </w:pPr>
            <w:r w:rsidRPr="00C1644B">
              <w:rPr>
                <w:rFonts w:ascii="Times New Roman" w:hAnsi="Times New Roman"/>
                <w:noProof/>
                <w:sz w:val="24"/>
                <w:lang w:val="lv-LV"/>
              </w:rPr>
              <w:drawing>
                <wp:inline distT="0" distB="0" distL="0" distR="0" wp14:anchorId="7213F52D" wp14:editId="02B1A8A0">
                  <wp:extent cx="994410" cy="41529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4410" cy="415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B287295" w14:textId="06157560" w:rsidR="00AB75C5" w:rsidRPr="00C1644B" w:rsidRDefault="00AB75C5" w:rsidP="00AB75C5">
      <w:pPr>
        <w:spacing w:before="0" w:line="240" w:lineRule="auto"/>
        <w:rPr>
          <w:rFonts w:cs="Arial"/>
          <w:lang w:val="lv-LV"/>
        </w:rPr>
      </w:pPr>
    </w:p>
    <w:p w14:paraId="59C0C513" w14:textId="77777777" w:rsidR="00AB75C5" w:rsidRPr="00C1644B" w:rsidRDefault="00AB75C5" w:rsidP="00AB75C5">
      <w:pPr>
        <w:spacing w:before="0" w:line="240" w:lineRule="auto"/>
        <w:jc w:val="left"/>
        <w:rPr>
          <w:rFonts w:cs="Arial"/>
          <w:b/>
          <w:bCs/>
          <w:sz w:val="22"/>
          <w:szCs w:val="28"/>
          <w:u w:val="single"/>
          <w:lang w:val="lv-LV"/>
        </w:rPr>
      </w:pPr>
      <w:r w:rsidRPr="00C1644B">
        <w:rPr>
          <w:rFonts w:cs="Arial"/>
          <w:b/>
          <w:bCs/>
          <w:sz w:val="22"/>
          <w:szCs w:val="28"/>
          <w:u w:val="single"/>
          <w:lang w:val="lv-LV"/>
        </w:rPr>
        <w:t>*Piegādes vieta: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7619"/>
      </w:tblGrid>
      <w:tr w:rsidR="00AB75C5" w:rsidRPr="00C1644B" w14:paraId="383BEC81" w14:textId="77777777" w:rsidTr="000E64F3">
        <w:tc>
          <w:tcPr>
            <w:tcW w:w="1101" w:type="dxa"/>
          </w:tcPr>
          <w:p w14:paraId="09DDD8A5" w14:textId="77777777" w:rsidR="00AB75C5" w:rsidRPr="00C1644B" w:rsidRDefault="00AB75C5" w:rsidP="00AB75C5">
            <w:pPr>
              <w:spacing w:before="0"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8"/>
                <w:lang w:val="lv-LV"/>
              </w:rPr>
            </w:pPr>
            <w:bookmarkStart w:id="0" w:name="_Hlk98333753"/>
            <w:r w:rsidRPr="00C1644B">
              <w:rPr>
                <w:rFonts w:ascii="Arial" w:hAnsi="Arial" w:cs="Arial"/>
                <w:b/>
                <w:bCs/>
                <w:sz w:val="22"/>
                <w:szCs w:val="28"/>
                <w:lang w:val="lv-LV"/>
              </w:rPr>
              <w:t>EPR-1:</w:t>
            </w:r>
          </w:p>
        </w:tc>
        <w:tc>
          <w:tcPr>
            <w:tcW w:w="7619" w:type="dxa"/>
          </w:tcPr>
          <w:p w14:paraId="1ECCF767" w14:textId="77777777" w:rsidR="00AB75C5" w:rsidRPr="00C1644B" w:rsidRDefault="00AB75C5" w:rsidP="00AB75C5">
            <w:pPr>
              <w:spacing w:before="0" w:line="240" w:lineRule="auto"/>
              <w:rPr>
                <w:rFonts w:ascii="Arial" w:hAnsi="Arial" w:cs="Arial"/>
                <w:sz w:val="22"/>
                <w:szCs w:val="28"/>
                <w:lang w:val="lv-LV"/>
              </w:rPr>
            </w:pPr>
            <w:r w:rsidRPr="00C1644B">
              <w:rPr>
                <w:rFonts w:ascii="Arial" w:hAnsi="Arial" w:cs="Arial"/>
                <w:sz w:val="22"/>
                <w:szCs w:val="28"/>
                <w:lang w:val="lv-LV"/>
              </w:rPr>
              <w:t>Elektrotehniskās pārvaldes Rīgas reģionālais centrs Krūzes iela 47a, Rīgā;</w:t>
            </w:r>
          </w:p>
        </w:tc>
      </w:tr>
      <w:bookmarkEnd w:id="0"/>
      <w:tr w:rsidR="00AB75C5" w:rsidRPr="008A7812" w14:paraId="5793909C" w14:textId="77777777" w:rsidTr="000E64F3">
        <w:tc>
          <w:tcPr>
            <w:tcW w:w="1101" w:type="dxa"/>
          </w:tcPr>
          <w:p w14:paraId="6DECF2A4" w14:textId="77777777" w:rsidR="00AB75C5" w:rsidRPr="00C1644B" w:rsidRDefault="00AB75C5" w:rsidP="00AB75C5">
            <w:pPr>
              <w:spacing w:before="0"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8"/>
                <w:lang w:val="lv-LV"/>
              </w:rPr>
            </w:pPr>
            <w:r w:rsidRPr="00C1644B">
              <w:rPr>
                <w:rFonts w:ascii="Arial" w:hAnsi="Arial" w:cs="Arial"/>
                <w:b/>
                <w:bCs/>
                <w:sz w:val="22"/>
                <w:szCs w:val="28"/>
                <w:lang w:val="lv-LV"/>
              </w:rPr>
              <w:t>EPR-2:</w:t>
            </w:r>
          </w:p>
        </w:tc>
        <w:tc>
          <w:tcPr>
            <w:tcW w:w="7619" w:type="dxa"/>
          </w:tcPr>
          <w:p w14:paraId="36257F5B" w14:textId="77777777" w:rsidR="00AB75C5" w:rsidRPr="00C1644B" w:rsidRDefault="00AB75C5" w:rsidP="00AB75C5">
            <w:pPr>
              <w:spacing w:before="0" w:line="240" w:lineRule="auto"/>
              <w:rPr>
                <w:rFonts w:ascii="Arial" w:hAnsi="Arial" w:cs="Arial"/>
                <w:sz w:val="22"/>
                <w:szCs w:val="28"/>
                <w:lang w:val="lv-LV"/>
              </w:rPr>
            </w:pPr>
            <w:r w:rsidRPr="00C1644B">
              <w:rPr>
                <w:rFonts w:ascii="Arial" w:hAnsi="Arial" w:cs="Arial"/>
                <w:sz w:val="22"/>
                <w:szCs w:val="28"/>
                <w:lang w:val="lv-LV"/>
              </w:rPr>
              <w:t>Elektrotehniskās pārvaldes Daugavpils reģionālais centrs, 1.Pasažieru ielā 12, Daugavpilī;</w:t>
            </w:r>
          </w:p>
        </w:tc>
      </w:tr>
      <w:tr w:rsidR="00AB75C5" w:rsidRPr="00C1644B" w14:paraId="52BD21BA" w14:textId="77777777" w:rsidTr="000E64F3">
        <w:tc>
          <w:tcPr>
            <w:tcW w:w="1101" w:type="dxa"/>
          </w:tcPr>
          <w:p w14:paraId="531FA69C" w14:textId="77777777" w:rsidR="00AB75C5" w:rsidRPr="00C1644B" w:rsidRDefault="00AB75C5" w:rsidP="00AB75C5">
            <w:pPr>
              <w:spacing w:before="0" w:line="240" w:lineRule="auto"/>
              <w:jc w:val="right"/>
              <w:rPr>
                <w:rFonts w:ascii="Arial" w:hAnsi="Arial" w:cs="Arial"/>
                <w:b/>
                <w:bCs/>
                <w:sz w:val="22"/>
                <w:szCs w:val="28"/>
                <w:lang w:val="lv-LV"/>
              </w:rPr>
            </w:pPr>
            <w:r w:rsidRPr="00C1644B">
              <w:rPr>
                <w:rFonts w:ascii="Arial" w:hAnsi="Arial" w:cs="Arial"/>
                <w:b/>
                <w:bCs/>
                <w:sz w:val="22"/>
                <w:szCs w:val="28"/>
                <w:lang w:val="lv-LV"/>
              </w:rPr>
              <w:t>EPR-3:</w:t>
            </w:r>
          </w:p>
        </w:tc>
        <w:tc>
          <w:tcPr>
            <w:tcW w:w="7619" w:type="dxa"/>
          </w:tcPr>
          <w:p w14:paraId="004784C5" w14:textId="77777777" w:rsidR="00AB75C5" w:rsidRPr="00C1644B" w:rsidRDefault="00AB75C5" w:rsidP="00AB75C5">
            <w:pPr>
              <w:spacing w:before="0" w:line="240" w:lineRule="auto"/>
              <w:rPr>
                <w:rFonts w:ascii="Arial" w:hAnsi="Arial" w:cs="Arial"/>
                <w:sz w:val="22"/>
                <w:szCs w:val="28"/>
                <w:lang w:val="lv-LV"/>
              </w:rPr>
            </w:pPr>
            <w:r w:rsidRPr="00C1644B">
              <w:rPr>
                <w:rFonts w:ascii="Arial" w:hAnsi="Arial" w:cs="Arial"/>
                <w:sz w:val="22"/>
                <w:szCs w:val="28"/>
                <w:lang w:val="lv-LV"/>
              </w:rPr>
              <w:t>Elektrotehniskās pārvaldes Jelgavas reģionālais centrs, Prohorova iela 12b, Jelgavā.</w:t>
            </w:r>
          </w:p>
        </w:tc>
      </w:tr>
    </w:tbl>
    <w:p w14:paraId="6E1733E2" w14:textId="23E5D64B" w:rsidR="00532F27" w:rsidRPr="00C1644B" w:rsidRDefault="00532F27" w:rsidP="00532F27">
      <w:pPr>
        <w:spacing w:line="240" w:lineRule="auto"/>
        <w:rPr>
          <w:rFonts w:cs="Arial"/>
          <w:sz w:val="22"/>
          <w:szCs w:val="22"/>
          <w:u w:val="single"/>
          <w:lang w:val="lv-LV"/>
        </w:rPr>
      </w:pPr>
      <w:bookmarkStart w:id="1" w:name="_Hlk118702521"/>
      <w:r w:rsidRPr="00C1644B">
        <w:rPr>
          <w:rFonts w:cs="Arial"/>
          <w:sz w:val="22"/>
          <w:szCs w:val="22"/>
          <w:u w:val="single"/>
          <w:lang w:val="lv-LV"/>
        </w:rPr>
        <w:lastRenderedPageBreak/>
        <w:t xml:space="preserve">Piedāvājumu var iesniegt gan par visu </w:t>
      </w:r>
      <w:r w:rsidR="008074C4">
        <w:rPr>
          <w:rFonts w:cs="Arial"/>
          <w:sz w:val="22"/>
          <w:szCs w:val="22"/>
          <w:u w:val="single"/>
          <w:lang w:val="lv-LV"/>
        </w:rPr>
        <w:t>tirgus izpētes</w:t>
      </w:r>
      <w:r w:rsidRPr="00C1644B">
        <w:rPr>
          <w:rFonts w:cs="Arial"/>
          <w:sz w:val="22"/>
          <w:szCs w:val="22"/>
          <w:u w:val="single"/>
          <w:lang w:val="lv-LV"/>
        </w:rPr>
        <w:t xml:space="preserve"> priekšmetu kopumā, gan par atsevišķām tā pozīcijām. Lūdzu norādīt, ja komercpiedāvājums ir spēkā piedāvātajām </w:t>
      </w:r>
      <w:r w:rsidR="008074C4">
        <w:rPr>
          <w:rFonts w:cs="Arial"/>
          <w:sz w:val="22"/>
          <w:szCs w:val="22"/>
          <w:u w:val="single"/>
          <w:lang w:val="lv-LV"/>
        </w:rPr>
        <w:t xml:space="preserve">tirgus izpētes </w:t>
      </w:r>
      <w:r w:rsidRPr="00C1644B">
        <w:rPr>
          <w:rFonts w:cs="Arial"/>
          <w:sz w:val="22"/>
          <w:szCs w:val="22"/>
          <w:u w:val="single"/>
          <w:lang w:val="lv-LV"/>
        </w:rPr>
        <w:t xml:space="preserve">pozīcijām kopumā, pretējā gadījumā Pasūtītājs patur tiesības tirgus izpētes rezultātā veikt darījumu par atsevišķām </w:t>
      </w:r>
      <w:r w:rsidR="007119B7">
        <w:rPr>
          <w:rFonts w:cs="Arial"/>
          <w:sz w:val="22"/>
          <w:szCs w:val="22"/>
          <w:u w:val="single"/>
          <w:lang w:val="lv-LV"/>
        </w:rPr>
        <w:t>tirgus izpētes</w:t>
      </w:r>
      <w:r w:rsidRPr="00C1644B">
        <w:rPr>
          <w:rFonts w:cs="Arial"/>
          <w:sz w:val="22"/>
          <w:szCs w:val="22"/>
          <w:u w:val="single"/>
          <w:lang w:val="lv-LV"/>
        </w:rPr>
        <w:t xml:space="preserve"> pozīcijām.</w:t>
      </w:r>
    </w:p>
    <w:bookmarkEnd w:id="1"/>
    <w:p w14:paraId="64F18335" w14:textId="77777777" w:rsidR="00532F27" w:rsidRPr="00C1644B" w:rsidRDefault="00532F27" w:rsidP="00BB2EF2">
      <w:pPr>
        <w:spacing w:before="0" w:line="240" w:lineRule="auto"/>
        <w:rPr>
          <w:rFonts w:cs="Arial"/>
          <w:sz w:val="22"/>
          <w:szCs w:val="22"/>
          <w:lang w:val="lv-LV"/>
        </w:rPr>
      </w:pPr>
    </w:p>
    <w:p w14:paraId="1C0BF3C0" w14:textId="77777777" w:rsidR="00544512" w:rsidRPr="00C1644B" w:rsidRDefault="00544512" w:rsidP="00BB2EF2">
      <w:pPr>
        <w:spacing w:before="0" w:line="240" w:lineRule="auto"/>
        <w:rPr>
          <w:rFonts w:cs="Arial"/>
          <w:sz w:val="22"/>
          <w:szCs w:val="22"/>
          <w:lang w:val="lv-LV"/>
        </w:rPr>
      </w:pPr>
    </w:p>
    <w:p w14:paraId="7F3E1340" w14:textId="300FF1B2" w:rsidR="004F5282" w:rsidRPr="00C1644B" w:rsidRDefault="00182BDD" w:rsidP="004F5282">
      <w:pPr>
        <w:spacing w:before="0" w:line="240" w:lineRule="auto"/>
        <w:rPr>
          <w:rFonts w:cs="Arial"/>
          <w:sz w:val="22"/>
          <w:szCs w:val="22"/>
          <w:lang w:val="lv-LV"/>
        </w:rPr>
      </w:pPr>
      <w:r w:rsidRPr="00732DB8">
        <w:rPr>
          <w:rFonts w:cs="Arial"/>
          <w:b/>
          <w:bCs/>
          <w:sz w:val="22"/>
          <w:szCs w:val="22"/>
          <w:u w:val="single"/>
          <w:lang w:val="lv-LV"/>
        </w:rPr>
        <w:t>Preces piegādes</w:t>
      </w:r>
      <w:r w:rsidR="004F5282" w:rsidRPr="00732DB8">
        <w:rPr>
          <w:rFonts w:cs="Arial"/>
          <w:b/>
          <w:bCs/>
          <w:sz w:val="22"/>
          <w:szCs w:val="22"/>
          <w:u w:val="single"/>
          <w:lang w:val="lv-LV"/>
        </w:rPr>
        <w:t xml:space="preserve"> termiņš</w:t>
      </w:r>
      <w:r w:rsidR="004F5282" w:rsidRPr="00732DB8">
        <w:rPr>
          <w:rFonts w:cs="Arial"/>
          <w:sz w:val="22"/>
          <w:szCs w:val="22"/>
          <w:lang w:val="lv-LV"/>
        </w:rPr>
        <w:t xml:space="preserve">: </w:t>
      </w:r>
      <w:r w:rsidR="00C1644B" w:rsidRPr="00732DB8">
        <w:rPr>
          <w:rFonts w:cs="Arial"/>
          <w:b/>
          <w:bCs/>
          <w:sz w:val="22"/>
          <w:szCs w:val="22"/>
          <w:lang w:val="lv-LV"/>
        </w:rPr>
        <w:t>4</w:t>
      </w:r>
      <w:r w:rsidRPr="00732DB8">
        <w:rPr>
          <w:rFonts w:cs="Arial"/>
          <w:b/>
          <w:bCs/>
          <w:sz w:val="22"/>
          <w:szCs w:val="22"/>
          <w:lang w:val="lv-LV"/>
        </w:rPr>
        <w:t xml:space="preserve"> (</w:t>
      </w:r>
      <w:r w:rsidR="00732DB8" w:rsidRPr="00732DB8">
        <w:rPr>
          <w:rFonts w:cs="Arial"/>
          <w:b/>
          <w:bCs/>
          <w:sz w:val="22"/>
          <w:szCs w:val="22"/>
          <w:lang w:val="lv-LV"/>
        </w:rPr>
        <w:t>četr</w:t>
      </w:r>
      <w:r w:rsidR="00532F27" w:rsidRPr="00732DB8">
        <w:rPr>
          <w:rFonts w:cs="Arial"/>
          <w:b/>
          <w:bCs/>
          <w:sz w:val="22"/>
          <w:szCs w:val="22"/>
          <w:lang w:val="lv-LV"/>
        </w:rPr>
        <w:t>i</w:t>
      </w:r>
      <w:r w:rsidRPr="00732DB8">
        <w:rPr>
          <w:rFonts w:cs="Arial"/>
          <w:b/>
          <w:bCs/>
          <w:sz w:val="22"/>
          <w:szCs w:val="22"/>
          <w:lang w:val="lv-LV"/>
        </w:rPr>
        <w:t xml:space="preserve">) mēneši </w:t>
      </w:r>
      <w:r w:rsidRPr="00732DB8">
        <w:rPr>
          <w:rFonts w:cs="Arial"/>
          <w:sz w:val="22"/>
          <w:szCs w:val="22"/>
          <w:lang w:val="lv-LV"/>
        </w:rPr>
        <w:t>no</w:t>
      </w:r>
      <w:r w:rsidRPr="00C1644B">
        <w:rPr>
          <w:rFonts w:cs="Arial"/>
          <w:sz w:val="22"/>
          <w:szCs w:val="22"/>
          <w:lang w:val="lv-LV"/>
        </w:rPr>
        <w:t xml:space="preserve"> līguma noslēgšanas dienas.</w:t>
      </w:r>
    </w:p>
    <w:p w14:paraId="76DD16F9" w14:textId="2CB6AC24" w:rsidR="00BB2EF2" w:rsidRPr="00C1644B" w:rsidRDefault="006549C0" w:rsidP="004F5282">
      <w:pPr>
        <w:spacing w:before="0" w:line="240" w:lineRule="auto"/>
        <w:rPr>
          <w:rFonts w:cs="Arial"/>
          <w:sz w:val="22"/>
          <w:szCs w:val="22"/>
          <w:lang w:val="lv-LV"/>
        </w:rPr>
      </w:pPr>
      <w:r w:rsidRPr="00C1644B">
        <w:rPr>
          <w:rFonts w:cs="Arial"/>
          <w:b/>
          <w:bCs/>
          <w:sz w:val="22"/>
          <w:szCs w:val="22"/>
          <w:u w:val="single"/>
          <w:lang w:val="lv-LV"/>
        </w:rPr>
        <w:t>Samaksas nosacījumi</w:t>
      </w:r>
      <w:r w:rsidR="00380AF2" w:rsidRPr="00C1644B">
        <w:rPr>
          <w:rFonts w:cs="Arial"/>
          <w:b/>
          <w:bCs/>
          <w:sz w:val="22"/>
          <w:szCs w:val="22"/>
          <w:u w:val="single"/>
          <w:lang w:val="lv-LV"/>
        </w:rPr>
        <w:t>:</w:t>
      </w:r>
      <w:r w:rsidR="00380AF2" w:rsidRPr="00C1644B">
        <w:rPr>
          <w:rFonts w:cs="Arial"/>
          <w:sz w:val="22"/>
          <w:szCs w:val="22"/>
          <w:lang w:val="lv-LV"/>
        </w:rPr>
        <w:t xml:space="preserve"> </w:t>
      </w:r>
      <w:r w:rsidRPr="00C1644B">
        <w:rPr>
          <w:rFonts w:cs="Arial"/>
          <w:sz w:val="22"/>
          <w:szCs w:val="22"/>
          <w:lang w:val="lv-LV"/>
        </w:rPr>
        <w:t xml:space="preserve">apmaksa tiek veikta </w:t>
      </w:r>
      <w:r w:rsidR="00DE47FD" w:rsidRPr="00C1644B">
        <w:rPr>
          <w:rFonts w:cs="Arial"/>
          <w:sz w:val="22"/>
          <w:szCs w:val="22"/>
          <w:lang w:val="lv-LV"/>
        </w:rPr>
        <w:t>3</w:t>
      </w:r>
      <w:r w:rsidRPr="00C1644B">
        <w:rPr>
          <w:rFonts w:cs="Arial"/>
          <w:sz w:val="22"/>
          <w:szCs w:val="22"/>
          <w:lang w:val="lv-LV"/>
        </w:rPr>
        <w:t>0 kalendār</w:t>
      </w:r>
      <w:r w:rsidR="00A86945">
        <w:rPr>
          <w:rFonts w:cs="Arial"/>
          <w:sz w:val="22"/>
          <w:szCs w:val="22"/>
          <w:lang w:val="lv-LV"/>
        </w:rPr>
        <w:t>a</w:t>
      </w:r>
      <w:r w:rsidRPr="00C1644B">
        <w:rPr>
          <w:rFonts w:cs="Arial"/>
          <w:sz w:val="22"/>
          <w:szCs w:val="22"/>
          <w:lang w:val="lv-LV"/>
        </w:rPr>
        <w:t xml:space="preserve"> dienu laikā </w:t>
      </w:r>
      <w:r w:rsidR="00380AF2" w:rsidRPr="00C1644B">
        <w:rPr>
          <w:rFonts w:cs="Arial"/>
          <w:sz w:val="22"/>
          <w:szCs w:val="22"/>
          <w:lang w:val="lv-LV"/>
        </w:rPr>
        <w:t>no r</w:t>
      </w:r>
      <w:r w:rsidR="004F5282" w:rsidRPr="00C1644B">
        <w:rPr>
          <w:rFonts w:cs="Arial"/>
          <w:sz w:val="22"/>
          <w:szCs w:val="22"/>
          <w:lang w:val="lv-LV"/>
        </w:rPr>
        <w:t>ēķina</w:t>
      </w:r>
      <w:r w:rsidR="007F5EF6" w:rsidRPr="00C1644B">
        <w:rPr>
          <w:rFonts w:cs="Arial"/>
          <w:sz w:val="22"/>
          <w:szCs w:val="22"/>
          <w:lang w:val="lv-LV"/>
        </w:rPr>
        <w:t xml:space="preserve"> </w:t>
      </w:r>
      <w:r w:rsidR="004F5282" w:rsidRPr="00C1644B">
        <w:rPr>
          <w:rFonts w:cs="Arial"/>
          <w:sz w:val="22"/>
          <w:szCs w:val="22"/>
          <w:lang w:val="lv-LV"/>
        </w:rPr>
        <w:t>saņemšanas</w:t>
      </w:r>
      <w:r w:rsidR="007F5EF6" w:rsidRPr="00C1644B">
        <w:rPr>
          <w:rFonts w:cs="Arial"/>
          <w:sz w:val="22"/>
          <w:szCs w:val="22"/>
          <w:lang w:val="lv-LV"/>
        </w:rPr>
        <w:t xml:space="preserve"> dienas</w:t>
      </w:r>
      <w:r w:rsidRPr="00C1644B">
        <w:rPr>
          <w:rFonts w:cs="Arial"/>
          <w:sz w:val="22"/>
          <w:szCs w:val="22"/>
          <w:lang w:val="lv-LV"/>
        </w:rPr>
        <w:t>.</w:t>
      </w:r>
    </w:p>
    <w:p w14:paraId="64396A4A" w14:textId="6CADBCFB" w:rsidR="006549C0" w:rsidRPr="00C1644B" w:rsidRDefault="006549C0" w:rsidP="006549C0">
      <w:pPr>
        <w:spacing w:before="0" w:line="240" w:lineRule="auto"/>
        <w:ind w:firstLine="720"/>
        <w:rPr>
          <w:rFonts w:cs="Arial"/>
          <w:sz w:val="22"/>
          <w:szCs w:val="22"/>
          <w:lang w:val="lv-LV"/>
        </w:rPr>
      </w:pPr>
      <w:r w:rsidRPr="00C1644B">
        <w:rPr>
          <w:rFonts w:cs="Arial"/>
          <w:sz w:val="22"/>
          <w:szCs w:val="22"/>
          <w:lang w:val="lv-LV"/>
        </w:rPr>
        <w:t xml:space="preserve">Piedāvājuma </w:t>
      </w:r>
      <w:r w:rsidR="00182BDD" w:rsidRPr="00C1644B">
        <w:rPr>
          <w:rFonts w:cs="Arial"/>
          <w:sz w:val="22"/>
          <w:szCs w:val="22"/>
          <w:u w:val="single"/>
          <w:lang w:val="lv-LV"/>
        </w:rPr>
        <w:t>(preču pozīciju)</w:t>
      </w:r>
      <w:r w:rsidR="00182BDD" w:rsidRPr="00C1644B">
        <w:rPr>
          <w:rFonts w:cs="Arial"/>
          <w:sz w:val="22"/>
          <w:szCs w:val="22"/>
          <w:lang w:val="lv-LV"/>
        </w:rPr>
        <w:t xml:space="preserve"> </w:t>
      </w:r>
      <w:r w:rsidRPr="00C1644B">
        <w:rPr>
          <w:rFonts w:cs="Arial"/>
          <w:sz w:val="22"/>
          <w:szCs w:val="22"/>
          <w:lang w:val="lv-LV"/>
        </w:rPr>
        <w:t>cenā jābūt iekļautiem visiem izdevumiem, atlaidēm, transportēšanas, pārkraušanas un administratīvām izmaksām, t.sk. nodokļiem</w:t>
      </w:r>
      <w:r w:rsidR="004C4AD8" w:rsidRPr="00C1644B">
        <w:rPr>
          <w:rFonts w:cs="Arial"/>
          <w:sz w:val="22"/>
          <w:szCs w:val="22"/>
          <w:lang w:val="lv-LV"/>
        </w:rPr>
        <w:t xml:space="preserve"> (izņemot PVN)</w:t>
      </w:r>
      <w:r w:rsidRPr="00C1644B">
        <w:rPr>
          <w:rFonts w:cs="Arial"/>
          <w:sz w:val="22"/>
          <w:szCs w:val="22"/>
          <w:lang w:val="lv-LV"/>
        </w:rPr>
        <w:t>, saskaņā ar Latvijas Republikas tiesību aktiem, apdrošināšanas maksai, u.c.</w:t>
      </w:r>
    </w:p>
    <w:p w14:paraId="11F0E12F" w14:textId="77777777" w:rsidR="00130435" w:rsidRPr="00C1644B" w:rsidRDefault="00130435" w:rsidP="00494FEC">
      <w:pPr>
        <w:spacing w:before="0" w:line="240" w:lineRule="auto"/>
        <w:ind w:firstLine="720"/>
        <w:rPr>
          <w:rFonts w:cs="Arial"/>
          <w:sz w:val="22"/>
          <w:szCs w:val="22"/>
          <w:lang w:val="lv-LV"/>
        </w:rPr>
      </w:pPr>
    </w:p>
    <w:p w14:paraId="5306798E" w14:textId="7EAAED4C" w:rsidR="00AD0AC2" w:rsidRPr="00C1644B" w:rsidRDefault="00494FEC" w:rsidP="00494FEC">
      <w:pPr>
        <w:spacing w:before="0" w:line="240" w:lineRule="auto"/>
        <w:ind w:firstLine="720"/>
        <w:rPr>
          <w:rFonts w:cs="Arial"/>
          <w:sz w:val="22"/>
          <w:szCs w:val="22"/>
          <w:lang w:val="lv-LV"/>
        </w:rPr>
      </w:pPr>
      <w:r w:rsidRPr="00C1644B">
        <w:rPr>
          <w:rFonts w:cs="Arial"/>
          <w:sz w:val="22"/>
          <w:szCs w:val="22"/>
          <w:lang w:val="lv-LV"/>
        </w:rPr>
        <w:t xml:space="preserve">Lūdzam Jūs līdz </w:t>
      </w:r>
      <w:r w:rsidRPr="00C1644B">
        <w:rPr>
          <w:rFonts w:cs="Arial"/>
          <w:b/>
          <w:bCs/>
          <w:sz w:val="22"/>
          <w:szCs w:val="22"/>
          <w:lang w:val="lv-LV"/>
        </w:rPr>
        <w:t>202</w:t>
      </w:r>
      <w:r w:rsidR="00532F27" w:rsidRPr="00C1644B">
        <w:rPr>
          <w:rFonts w:cs="Arial"/>
          <w:b/>
          <w:bCs/>
          <w:sz w:val="22"/>
          <w:szCs w:val="22"/>
          <w:lang w:val="lv-LV"/>
        </w:rPr>
        <w:t>3</w:t>
      </w:r>
      <w:r w:rsidRPr="00C1644B">
        <w:rPr>
          <w:rFonts w:cs="Arial"/>
          <w:b/>
          <w:bCs/>
          <w:sz w:val="22"/>
          <w:szCs w:val="22"/>
          <w:lang w:val="lv-LV"/>
        </w:rPr>
        <w:t xml:space="preserve">.gada </w:t>
      </w:r>
      <w:r w:rsidR="008A7812">
        <w:rPr>
          <w:rFonts w:cs="Arial"/>
          <w:b/>
          <w:bCs/>
          <w:sz w:val="22"/>
          <w:szCs w:val="22"/>
          <w:lang w:val="lv-LV"/>
        </w:rPr>
        <w:t>12</w:t>
      </w:r>
      <w:r w:rsidR="00CB4467" w:rsidRPr="00C1644B">
        <w:rPr>
          <w:rFonts w:cs="Arial"/>
          <w:b/>
          <w:bCs/>
          <w:sz w:val="22"/>
          <w:szCs w:val="22"/>
          <w:lang w:val="lv-LV"/>
        </w:rPr>
        <w:t>.</w:t>
      </w:r>
      <w:r w:rsidR="008A7812">
        <w:rPr>
          <w:rFonts w:cs="Arial"/>
          <w:b/>
          <w:bCs/>
          <w:sz w:val="22"/>
          <w:szCs w:val="22"/>
          <w:lang w:val="lv-LV"/>
        </w:rPr>
        <w:t>aprīli</w:t>
      </w:r>
      <w:r w:rsidR="00CB4467" w:rsidRPr="00C1644B">
        <w:rPr>
          <w:rFonts w:cs="Arial"/>
          <w:b/>
          <w:bCs/>
          <w:sz w:val="22"/>
          <w:szCs w:val="22"/>
          <w:lang w:val="lv-LV"/>
        </w:rPr>
        <w:t>m</w:t>
      </w:r>
      <w:r w:rsidR="0075780A" w:rsidRPr="00C1644B">
        <w:rPr>
          <w:rFonts w:cs="Arial"/>
          <w:b/>
          <w:bCs/>
          <w:sz w:val="22"/>
          <w:szCs w:val="22"/>
          <w:lang w:val="lv-LV"/>
        </w:rPr>
        <w:t xml:space="preserve"> </w:t>
      </w:r>
      <w:r w:rsidRPr="00C1644B">
        <w:rPr>
          <w:rFonts w:cs="Arial"/>
          <w:sz w:val="22"/>
          <w:szCs w:val="22"/>
          <w:lang w:val="lv-LV"/>
        </w:rPr>
        <w:t xml:space="preserve">atsūtīt </w:t>
      </w:r>
      <w:r w:rsidR="004C4AD8" w:rsidRPr="00C1644B">
        <w:rPr>
          <w:rFonts w:cs="Arial"/>
          <w:sz w:val="22"/>
          <w:szCs w:val="22"/>
          <w:lang w:val="lv-LV"/>
        </w:rPr>
        <w:t xml:space="preserve">komercpiedāvājumu ar paraksttiesīgās personas parakstu </w:t>
      </w:r>
      <w:r w:rsidRPr="00C1644B">
        <w:rPr>
          <w:rFonts w:cs="Arial"/>
          <w:sz w:val="22"/>
          <w:szCs w:val="22"/>
          <w:lang w:val="lv-LV"/>
        </w:rPr>
        <w:t xml:space="preserve">uz </w:t>
      </w:r>
      <w:r w:rsidR="004C4AD8" w:rsidRPr="00C1644B">
        <w:rPr>
          <w:rFonts w:cs="Arial"/>
          <w:sz w:val="22"/>
          <w:szCs w:val="22"/>
          <w:lang w:val="lv-LV"/>
        </w:rPr>
        <w:t xml:space="preserve">VAS “Latvijas dzelzceļš” </w:t>
      </w:r>
      <w:r w:rsidRPr="00C1644B">
        <w:rPr>
          <w:rFonts w:cs="Arial"/>
          <w:sz w:val="22"/>
          <w:szCs w:val="22"/>
          <w:lang w:val="lv-LV"/>
        </w:rPr>
        <w:t>elektronisk</w:t>
      </w:r>
      <w:r w:rsidR="004C4AD8" w:rsidRPr="00C1644B">
        <w:rPr>
          <w:rFonts w:cs="Arial"/>
          <w:sz w:val="22"/>
          <w:szCs w:val="22"/>
          <w:lang w:val="lv-LV"/>
        </w:rPr>
        <w:t>ā</w:t>
      </w:r>
      <w:r w:rsidRPr="00C1644B">
        <w:rPr>
          <w:rFonts w:cs="Arial"/>
          <w:sz w:val="22"/>
          <w:szCs w:val="22"/>
          <w:lang w:val="lv-LV"/>
        </w:rPr>
        <w:t xml:space="preserve"> pasta adresi: </w:t>
      </w:r>
      <w:hyperlink r:id="rId10" w:history="1">
        <w:r w:rsidR="005777A5" w:rsidRPr="00C1644B">
          <w:rPr>
            <w:rStyle w:val="Hipersaite"/>
            <w:rFonts w:cs="Arial"/>
            <w:sz w:val="22"/>
            <w:szCs w:val="22"/>
            <w:lang w:val="lv-LV"/>
          </w:rPr>
          <w:t>ep@ldz.lv</w:t>
        </w:r>
      </w:hyperlink>
      <w:r w:rsidRPr="00C1644B">
        <w:rPr>
          <w:rFonts w:cs="Arial"/>
          <w:sz w:val="22"/>
          <w:szCs w:val="22"/>
          <w:lang w:val="lv-LV"/>
        </w:rPr>
        <w:t>.</w:t>
      </w:r>
    </w:p>
    <w:p w14:paraId="593B2089" w14:textId="4C5C061B" w:rsidR="00450F10" w:rsidRPr="00C1644B" w:rsidRDefault="00450F10" w:rsidP="00494FEC">
      <w:pPr>
        <w:spacing w:before="0" w:line="240" w:lineRule="auto"/>
        <w:ind w:firstLine="720"/>
        <w:rPr>
          <w:rFonts w:cs="Arial"/>
          <w:sz w:val="22"/>
          <w:szCs w:val="22"/>
          <w:lang w:val="lv-LV"/>
        </w:rPr>
      </w:pPr>
    </w:p>
    <w:p w14:paraId="4D6F7D07" w14:textId="77777777" w:rsidR="00450F10" w:rsidRPr="00C1644B" w:rsidRDefault="00450F10" w:rsidP="00494FEC">
      <w:pPr>
        <w:spacing w:before="0" w:line="240" w:lineRule="auto"/>
        <w:ind w:firstLine="720"/>
        <w:rPr>
          <w:rFonts w:cs="Arial"/>
          <w:sz w:val="22"/>
          <w:szCs w:val="22"/>
          <w:lang w:val="lv-LV"/>
        </w:rPr>
      </w:pPr>
    </w:p>
    <w:p w14:paraId="0DBC7CF7" w14:textId="77777777" w:rsidR="0075780A" w:rsidRPr="00C1644B" w:rsidRDefault="0075780A" w:rsidP="0092275C">
      <w:pPr>
        <w:spacing w:before="0" w:line="240" w:lineRule="auto"/>
        <w:ind w:firstLine="709"/>
        <w:rPr>
          <w:rFonts w:cs="Arial"/>
          <w:sz w:val="22"/>
          <w:szCs w:val="22"/>
          <w:lang w:val="lv-LV"/>
        </w:rPr>
      </w:pPr>
    </w:p>
    <w:p w14:paraId="1DC555DC" w14:textId="289E2843" w:rsidR="005C2F4C" w:rsidRPr="00C1644B" w:rsidRDefault="005C2F4C" w:rsidP="005C2F4C">
      <w:pPr>
        <w:autoSpaceDE w:val="0"/>
        <w:autoSpaceDN w:val="0"/>
        <w:adjustRightInd w:val="0"/>
        <w:spacing w:before="0" w:after="120" w:line="240" w:lineRule="auto"/>
        <w:ind w:firstLine="709"/>
        <w:rPr>
          <w:rFonts w:eastAsia="Times New Roman" w:cs="Arial"/>
          <w:i/>
          <w:iCs/>
          <w:sz w:val="22"/>
          <w:szCs w:val="22"/>
          <w:lang w:val="lv-LV" w:eastAsia="lv-LV"/>
        </w:rPr>
      </w:pPr>
      <w:r w:rsidRPr="00C1644B">
        <w:rPr>
          <w:rFonts w:cs="Arial"/>
          <w:i/>
          <w:iCs/>
          <w:sz w:val="22"/>
          <w:szCs w:val="22"/>
          <w:lang w:val="lv-LV"/>
        </w:rPr>
        <w:t xml:space="preserve">Šīs tirgus izpētes mērķis ir informācijas iegūšana </w:t>
      </w:r>
      <w:r w:rsidRPr="00C1644B">
        <w:rPr>
          <w:rFonts w:eastAsia="Times New Roman" w:cs="Arial"/>
          <w:i/>
          <w:iCs/>
          <w:sz w:val="22"/>
          <w:szCs w:val="22"/>
          <w:lang w:val="lv-LV" w:eastAsia="lv-LV"/>
        </w:rPr>
        <w:t xml:space="preserve">nepieciešamās preces iegādes iespēju apzināšanai un nerada </w:t>
      </w:r>
      <w:r w:rsidRPr="00C1644B">
        <w:rPr>
          <w:rFonts w:cs="Arial"/>
          <w:i/>
          <w:iCs/>
          <w:sz w:val="22"/>
          <w:szCs w:val="22"/>
          <w:lang w:val="lv-LV"/>
        </w:rPr>
        <w:t xml:space="preserve">VAS “Latvijas dzelzceļš” </w:t>
      </w:r>
      <w:r w:rsidRPr="00C1644B">
        <w:rPr>
          <w:rFonts w:eastAsia="Times New Roman" w:cs="Arial"/>
          <w:i/>
          <w:iCs/>
          <w:sz w:val="22"/>
          <w:szCs w:val="22"/>
          <w:lang w:val="lv-LV" w:eastAsia="lv-LV"/>
        </w:rPr>
        <w:t xml:space="preserve">pienākumu </w:t>
      </w:r>
      <w:r w:rsidR="00182BDD" w:rsidRPr="00C1644B">
        <w:rPr>
          <w:rFonts w:eastAsia="Times New Roman" w:cs="Arial"/>
          <w:i/>
          <w:iCs/>
          <w:sz w:val="22"/>
          <w:szCs w:val="22"/>
          <w:lang w:val="lv-LV" w:eastAsia="lv-LV"/>
        </w:rPr>
        <w:t>veik</w:t>
      </w:r>
      <w:r w:rsidRPr="00C1644B">
        <w:rPr>
          <w:rFonts w:eastAsia="Times New Roman" w:cs="Arial"/>
          <w:i/>
          <w:iCs/>
          <w:sz w:val="22"/>
          <w:szCs w:val="22"/>
          <w:lang w:val="lv-LV" w:eastAsia="lv-LV"/>
        </w:rPr>
        <w:t>t darījumu par tirgus izpētē noteikto priekšmetu.</w:t>
      </w:r>
    </w:p>
    <w:p w14:paraId="28A09AE7" w14:textId="77777777" w:rsidR="005C2F4C" w:rsidRPr="00C1644B" w:rsidRDefault="005C2F4C" w:rsidP="00E1565A">
      <w:pPr>
        <w:autoSpaceDE w:val="0"/>
        <w:autoSpaceDN w:val="0"/>
        <w:adjustRightInd w:val="0"/>
        <w:spacing w:before="0" w:after="120" w:line="240" w:lineRule="auto"/>
        <w:ind w:firstLine="709"/>
        <w:rPr>
          <w:rFonts w:eastAsia="Times New Roman" w:cs="Arial"/>
          <w:i/>
          <w:iCs/>
          <w:sz w:val="22"/>
          <w:szCs w:val="22"/>
          <w:lang w:val="lv-LV" w:eastAsia="lv-LV"/>
        </w:rPr>
      </w:pPr>
      <w:r w:rsidRPr="00C1644B">
        <w:rPr>
          <w:rFonts w:eastAsia="Times New Roman" w:cs="Arial"/>
          <w:i/>
          <w:iCs/>
          <w:sz w:val="22"/>
          <w:szCs w:val="22"/>
          <w:lang w:val="lv-LV" w:eastAsia="lv-LV"/>
        </w:rPr>
        <w:t>Uzaicinājumā minētos personas datus to saņēmējs drīkst apstrādāt tikai saskaņā ar Fizisko personu datu apstrādes likuma prasībām.</w:t>
      </w:r>
    </w:p>
    <w:sectPr w:rsidR="005C2F4C" w:rsidRPr="00C1644B" w:rsidSect="0099730B">
      <w:footerReference w:type="default" r:id="rId11"/>
      <w:pgSz w:w="11900" w:h="16840"/>
      <w:pgMar w:top="1134" w:right="1134" w:bottom="993" w:left="1701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6A9F7" w14:textId="77777777" w:rsidR="009F7050" w:rsidRDefault="009F7050" w:rsidP="001F7D81">
      <w:pPr>
        <w:spacing w:before="0" w:line="240" w:lineRule="auto"/>
      </w:pPr>
      <w:r>
        <w:separator/>
      </w:r>
    </w:p>
  </w:endnote>
  <w:endnote w:type="continuationSeparator" w:id="0">
    <w:p w14:paraId="1935B4FE" w14:textId="77777777" w:rsidR="009F7050" w:rsidRDefault="009F7050" w:rsidP="001F7D8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6005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C092AE" w14:textId="27DC89B0" w:rsidR="0099730B" w:rsidRDefault="0099730B">
        <w:pPr>
          <w:pStyle w:val="Kjen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9081668" w14:textId="77777777" w:rsidR="0099730B" w:rsidRDefault="0099730B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D44B5" w14:textId="77777777" w:rsidR="009F7050" w:rsidRDefault="009F7050" w:rsidP="001F7D81">
      <w:pPr>
        <w:spacing w:before="0" w:line="240" w:lineRule="auto"/>
      </w:pPr>
      <w:r>
        <w:separator/>
      </w:r>
    </w:p>
  </w:footnote>
  <w:footnote w:type="continuationSeparator" w:id="0">
    <w:p w14:paraId="2F1A3CE7" w14:textId="77777777" w:rsidR="009F7050" w:rsidRDefault="009F7050" w:rsidP="001F7D81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AE5D05"/>
    <w:multiLevelType w:val="hybridMultilevel"/>
    <w:tmpl w:val="826E1D28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7E3030A"/>
    <w:multiLevelType w:val="hybridMultilevel"/>
    <w:tmpl w:val="3D565FB4"/>
    <w:lvl w:ilvl="0" w:tplc="A0AEE59C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7373631">
    <w:abstractNumId w:val="0"/>
  </w:num>
  <w:num w:numId="2" w16cid:durableId="136546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656"/>
    <w:rsid w:val="00014CCA"/>
    <w:rsid w:val="00026169"/>
    <w:rsid w:val="00027C01"/>
    <w:rsid w:val="00032AF8"/>
    <w:rsid w:val="00033A42"/>
    <w:rsid w:val="00046C91"/>
    <w:rsid w:val="00055DB7"/>
    <w:rsid w:val="000638BF"/>
    <w:rsid w:val="00072591"/>
    <w:rsid w:val="00073DC2"/>
    <w:rsid w:val="000837B1"/>
    <w:rsid w:val="00091C9D"/>
    <w:rsid w:val="000A04F0"/>
    <w:rsid w:val="000A4686"/>
    <w:rsid w:val="000B381B"/>
    <w:rsid w:val="000E0069"/>
    <w:rsid w:val="000E726B"/>
    <w:rsid w:val="000F4724"/>
    <w:rsid w:val="00106264"/>
    <w:rsid w:val="00110046"/>
    <w:rsid w:val="0012096C"/>
    <w:rsid w:val="00124F16"/>
    <w:rsid w:val="00130435"/>
    <w:rsid w:val="00131CF2"/>
    <w:rsid w:val="00146A1C"/>
    <w:rsid w:val="00182BDD"/>
    <w:rsid w:val="00185033"/>
    <w:rsid w:val="001B744C"/>
    <w:rsid w:val="001E09F7"/>
    <w:rsid w:val="001F7D81"/>
    <w:rsid w:val="00202505"/>
    <w:rsid w:val="0020739A"/>
    <w:rsid w:val="00210BC8"/>
    <w:rsid w:val="002263B9"/>
    <w:rsid w:val="00241808"/>
    <w:rsid w:val="00245947"/>
    <w:rsid w:val="00252865"/>
    <w:rsid w:val="002843C1"/>
    <w:rsid w:val="002933CC"/>
    <w:rsid w:val="002A703E"/>
    <w:rsid w:val="002A7318"/>
    <w:rsid w:val="002A7863"/>
    <w:rsid w:val="002B069C"/>
    <w:rsid w:val="002C0BFE"/>
    <w:rsid w:val="002D73E4"/>
    <w:rsid w:val="002F2E70"/>
    <w:rsid w:val="00301876"/>
    <w:rsid w:val="0030526B"/>
    <w:rsid w:val="003311BE"/>
    <w:rsid w:val="0033174E"/>
    <w:rsid w:val="00340961"/>
    <w:rsid w:val="00342E6C"/>
    <w:rsid w:val="00345912"/>
    <w:rsid w:val="00373065"/>
    <w:rsid w:val="00380084"/>
    <w:rsid w:val="00380AF2"/>
    <w:rsid w:val="00390A22"/>
    <w:rsid w:val="0039578E"/>
    <w:rsid w:val="003A293B"/>
    <w:rsid w:val="003B2848"/>
    <w:rsid w:val="003D5CCA"/>
    <w:rsid w:val="00401156"/>
    <w:rsid w:val="00412EBA"/>
    <w:rsid w:val="00422EF7"/>
    <w:rsid w:val="00431811"/>
    <w:rsid w:val="004370C2"/>
    <w:rsid w:val="004474B6"/>
    <w:rsid w:val="00450F10"/>
    <w:rsid w:val="004602FE"/>
    <w:rsid w:val="00483141"/>
    <w:rsid w:val="00494FEC"/>
    <w:rsid w:val="004A76AF"/>
    <w:rsid w:val="004B46B1"/>
    <w:rsid w:val="004C0469"/>
    <w:rsid w:val="004C4AD8"/>
    <w:rsid w:val="004D5C8A"/>
    <w:rsid w:val="004D7947"/>
    <w:rsid w:val="004E61DA"/>
    <w:rsid w:val="004F4045"/>
    <w:rsid w:val="004F5282"/>
    <w:rsid w:val="005019B1"/>
    <w:rsid w:val="00501C39"/>
    <w:rsid w:val="00503AFF"/>
    <w:rsid w:val="00532F27"/>
    <w:rsid w:val="005419AB"/>
    <w:rsid w:val="00544512"/>
    <w:rsid w:val="0057110F"/>
    <w:rsid w:val="005715EB"/>
    <w:rsid w:val="0057184B"/>
    <w:rsid w:val="00575387"/>
    <w:rsid w:val="005777A5"/>
    <w:rsid w:val="0058089D"/>
    <w:rsid w:val="0058738B"/>
    <w:rsid w:val="00595ABC"/>
    <w:rsid w:val="005A6240"/>
    <w:rsid w:val="005B0AF6"/>
    <w:rsid w:val="005C2F4C"/>
    <w:rsid w:val="005C6615"/>
    <w:rsid w:val="005E3A8A"/>
    <w:rsid w:val="005F2EA1"/>
    <w:rsid w:val="005F30E9"/>
    <w:rsid w:val="005F3910"/>
    <w:rsid w:val="005F4FBA"/>
    <w:rsid w:val="005F649B"/>
    <w:rsid w:val="005F72F3"/>
    <w:rsid w:val="006341C9"/>
    <w:rsid w:val="00644C4F"/>
    <w:rsid w:val="006462A5"/>
    <w:rsid w:val="00647CFD"/>
    <w:rsid w:val="0065305E"/>
    <w:rsid w:val="00653143"/>
    <w:rsid w:val="006549C0"/>
    <w:rsid w:val="0065565D"/>
    <w:rsid w:val="006579ED"/>
    <w:rsid w:val="00677880"/>
    <w:rsid w:val="00680F4A"/>
    <w:rsid w:val="0068601A"/>
    <w:rsid w:val="00694590"/>
    <w:rsid w:val="00696423"/>
    <w:rsid w:val="006C537D"/>
    <w:rsid w:val="006D3D2D"/>
    <w:rsid w:val="006E19FC"/>
    <w:rsid w:val="006F4707"/>
    <w:rsid w:val="007119B7"/>
    <w:rsid w:val="00721583"/>
    <w:rsid w:val="00722283"/>
    <w:rsid w:val="00724834"/>
    <w:rsid w:val="00732DB8"/>
    <w:rsid w:val="00752A37"/>
    <w:rsid w:val="0075780A"/>
    <w:rsid w:val="007633BA"/>
    <w:rsid w:val="007657C3"/>
    <w:rsid w:val="007719C7"/>
    <w:rsid w:val="007839FD"/>
    <w:rsid w:val="007A1385"/>
    <w:rsid w:val="007A74F0"/>
    <w:rsid w:val="007B1FBD"/>
    <w:rsid w:val="007B3EB2"/>
    <w:rsid w:val="007D303A"/>
    <w:rsid w:val="007D7158"/>
    <w:rsid w:val="007E1D02"/>
    <w:rsid w:val="007E3953"/>
    <w:rsid w:val="007F5EF6"/>
    <w:rsid w:val="008074C4"/>
    <w:rsid w:val="00814EE7"/>
    <w:rsid w:val="00826350"/>
    <w:rsid w:val="00852121"/>
    <w:rsid w:val="00856FBA"/>
    <w:rsid w:val="00871F5B"/>
    <w:rsid w:val="00874BD0"/>
    <w:rsid w:val="008A7812"/>
    <w:rsid w:val="008B5B54"/>
    <w:rsid w:val="008C2BA1"/>
    <w:rsid w:val="008C5896"/>
    <w:rsid w:val="008D1BFC"/>
    <w:rsid w:val="008E16B6"/>
    <w:rsid w:val="00904BD7"/>
    <w:rsid w:val="00917BE6"/>
    <w:rsid w:val="0092275C"/>
    <w:rsid w:val="0092692C"/>
    <w:rsid w:val="009350F6"/>
    <w:rsid w:val="0093668F"/>
    <w:rsid w:val="00957BEA"/>
    <w:rsid w:val="009628F0"/>
    <w:rsid w:val="00986165"/>
    <w:rsid w:val="00987583"/>
    <w:rsid w:val="0099730B"/>
    <w:rsid w:val="009A61A3"/>
    <w:rsid w:val="009B4A66"/>
    <w:rsid w:val="009C1CD0"/>
    <w:rsid w:val="009C55E7"/>
    <w:rsid w:val="009E4EB2"/>
    <w:rsid w:val="009F0987"/>
    <w:rsid w:val="009F2A88"/>
    <w:rsid w:val="009F3DD2"/>
    <w:rsid w:val="009F7050"/>
    <w:rsid w:val="00A149AB"/>
    <w:rsid w:val="00A21F41"/>
    <w:rsid w:val="00A26036"/>
    <w:rsid w:val="00A379A4"/>
    <w:rsid w:val="00A7481C"/>
    <w:rsid w:val="00A80BB6"/>
    <w:rsid w:val="00A86945"/>
    <w:rsid w:val="00A91957"/>
    <w:rsid w:val="00A919B7"/>
    <w:rsid w:val="00AB75C5"/>
    <w:rsid w:val="00AC4E71"/>
    <w:rsid w:val="00AD0054"/>
    <w:rsid w:val="00AD0AC2"/>
    <w:rsid w:val="00AD0E0D"/>
    <w:rsid w:val="00AD2BFB"/>
    <w:rsid w:val="00AE39C8"/>
    <w:rsid w:val="00AF476F"/>
    <w:rsid w:val="00AF7705"/>
    <w:rsid w:val="00AF7DAC"/>
    <w:rsid w:val="00B213BF"/>
    <w:rsid w:val="00B363ED"/>
    <w:rsid w:val="00B47661"/>
    <w:rsid w:val="00B50168"/>
    <w:rsid w:val="00B5259A"/>
    <w:rsid w:val="00B534A9"/>
    <w:rsid w:val="00B62518"/>
    <w:rsid w:val="00B6320C"/>
    <w:rsid w:val="00B67C89"/>
    <w:rsid w:val="00B70387"/>
    <w:rsid w:val="00B72C31"/>
    <w:rsid w:val="00B81412"/>
    <w:rsid w:val="00B8212B"/>
    <w:rsid w:val="00B82D43"/>
    <w:rsid w:val="00B83CE7"/>
    <w:rsid w:val="00B903CC"/>
    <w:rsid w:val="00B959F9"/>
    <w:rsid w:val="00BA466F"/>
    <w:rsid w:val="00BB27AE"/>
    <w:rsid w:val="00BB2EF2"/>
    <w:rsid w:val="00BB51B8"/>
    <w:rsid w:val="00BB55A7"/>
    <w:rsid w:val="00BB6EF3"/>
    <w:rsid w:val="00C0087E"/>
    <w:rsid w:val="00C15F7A"/>
    <w:rsid w:val="00C1644B"/>
    <w:rsid w:val="00C20EC3"/>
    <w:rsid w:val="00C23656"/>
    <w:rsid w:val="00C2461A"/>
    <w:rsid w:val="00C36DCF"/>
    <w:rsid w:val="00C46F20"/>
    <w:rsid w:val="00C74C7B"/>
    <w:rsid w:val="00C76B4E"/>
    <w:rsid w:val="00C96045"/>
    <w:rsid w:val="00CB4467"/>
    <w:rsid w:val="00CC345D"/>
    <w:rsid w:val="00CC7767"/>
    <w:rsid w:val="00CF5013"/>
    <w:rsid w:val="00D249F9"/>
    <w:rsid w:val="00D303FB"/>
    <w:rsid w:val="00D5515C"/>
    <w:rsid w:val="00D55894"/>
    <w:rsid w:val="00D8061B"/>
    <w:rsid w:val="00D850D0"/>
    <w:rsid w:val="00D8771B"/>
    <w:rsid w:val="00D90C19"/>
    <w:rsid w:val="00D93F92"/>
    <w:rsid w:val="00D970F5"/>
    <w:rsid w:val="00DA269F"/>
    <w:rsid w:val="00DA6164"/>
    <w:rsid w:val="00DB1623"/>
    <w:rsid w:val="00DE47FD"/>
    <w:rsid w:val="00DF232D"/>
    <w:rsid w:val="00E01091"/>
    <w:rsid w:val="00E0373F"/>
    <w:rsid w:val="00E05167"/>
    <w:rsid w:val="00E1565A"/>
    <w:rsid w:val="00E26CF6"/>
    <w:rsid w:val="00E44BA5"/>
    <w:rsid w:val="00E54F15"/>
    <w:rsid w:val="00E63802"/>
    <w:rsid w:val="00E65868"/>
    <w:rsid w:val="00E67897"/>
    <w:rsid w:val="00E730BA"/>
    <w:rsid w:val="00E96FC9"/>
    <w:rsid w:val="00E9776D"/>
    <w:rsid w:val="00EA4E9F"/>
    <w:rsid w:val="00EB5A3F"/>
    <w:rsid w:val="00EC0F61"/>
    <w:rsid w:val="00F030C2"/>
    <w:rsid w:val="00F40692"/>
    <w:rsid w:val="00F44C7C"/>
    <w:rsid w:val="00F45B4D"/>
    <w:rsid w:val="00F522F8"/>
    <w:rsid w:val="00F574DB"/>
    <w:rsid w:val="00F7743E"/>
    <w:rsid w:val="00F84FF5"/>
    <w:rsid w:val="00F87F01"/>
    <w:rsid w:val="00F9599D"/>
    <w:rsid w:val="00FF27CA"/>
    <w:rsid w:val="00FF321D"/>
    <w:rsid w:val="00FF460F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AE7B24"/>
  <w14:defaultImageDpi w14:val="32767"/>
  <w15:docId w15:val="{0EF4FE7B-4893-4333-AD4A-C1E5FC3D7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62518"/>
    <w:pPr>
      <w:spacing w:before="320" w:line="360" w:lineRule="auto"/>
      <w:jc w:val="both"/>
    </w:pPr>
    <w:rPr>
      <w:szCs w:val="24"/>
      <w:lang w:val="en-GB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semiHidden/>
    <w:unhideWhenUsed/>
    <w:rsid w:val="001F7D81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390A22"/>
    <w:pPr>
      <w:contextualSpacing/>
      <w:jc w:val="center"/>
    </w:pPr>
    <w:rPr>
      <w:rFonts w:eastAsia="Times New Roman" w:cs="Times New Roman (Headings CS)"/>
      <w:b/>
      <w:kern w:val="28"/>
      <w:sz w:val="28"/>
      <w:szCs w:val="56"/>
    </w:rPr>
  </w:style>
  <w:style w:type="character" w:customStyle="1" w:styleId="NosaukumsRakstz">
    <w:name w:val="Nosaukums Rakstz."/>
    <w:link w:val="Nosaukums"/>
    <w:uiPriority w:val="10"/>
    <w:rsid w:val="00390A22"/>
    <w:rPr>
      <w:rFonts w:ascii="Arial" w:eastAsia="Times New Roman" w:hAnsi="Arial" w:cs="Times New Roman (Headings CS)"/>
      <w:b/>
      <w:kern w:val="28"/>
      <w:sz w:val="28"/>
      <w:szCs w:val="56"/>
    </w:rPr>
  </w:style>
  <w:style w:type="paragraph" w:styleId="Galvene">
    <w:name w:val="header"/>
    <w:basedOn w:val="Parasts"/>
    <w:link w:val="GalveneRakstz"/>
    <w:uiPriority w:val="99"/>
    <w:unhideWhenUsed/>
    <w:rsid w:val="008D1BFC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GalveneRakstz">
    <w:name w:val="Galvene Rakstz."/>
    <w:link w:val="Galvene"/>
    <w:uiPriority w:val="99"/>
    <w:rsid w:val="008D1BFC"/>
    <w:rPr>
      <w:rFonts w:ascii="Arial" w:hAnsi="Arial"/>
      <w:sz w:val="20"/>
    </w:rPr>
  </w:style>
  <w:style w:type="paragraph" w:styleId="Kjene">
    <w:name w:val="footer"/>
    <w:basedOn w:val="Parasts"/>
    <w:link w:val="KjeneRakstz"/>
    <w:uiPriority w:val="99"/>
    <w:unhideWhenUsed/>
    <w:rsid w:val="008D1BFC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KjeneRakstz">
    <w:name w:val="Kājene Rakstz."/>
    <w:link w:val="Kjene"/>
    <w:uiPriority w:val="99"/>
    <w:rsid w:val="008D1BFC"/>
    <w:rPr>
      <w:rFonts w:ascii="Arial" w:hAnsi="Arial"/>
      <w:sz w:val="20"/>
    </w:rPr>
  </w:style>
  <w:style w:type="paragraph" w:customStyle="1" w:styleId="EndText">
    <w:name w:val="EndText"/>
    <w:basedOn w:val="Parasts"/>
    <w:qFormat/>
    <w:rsid w:val="005419AB"/>
    <w:pPr>
      <w:spacing w:before="0"/>
      <w:jc w:val="left"/>
    </w:pPr>
    <w:rPr>
      <w:sz w:val="16"/>
    </w:rPr>
  </w:style>
  <w:style w:type="character" w:customStyle="1" w:styleId="genid12">
    <w:name w:val="genid1_2"/>
    <w:rsid w:val="009C1CD0"/>
  </w:style>
  <w:style w:type="character" w:customStyle="1" w:styleId="right5">
    <w:name w:val="right5"/>
    <w:rsid w:val="00503AFF"/>
  </w:style>
  <w:style w:type="table" w:styleId="Reatabula">
    <w:name w:val="Table Grid"/>
    <w:basedOn w:val="Parastatabula"/>
    <w:uiPriority w:val="59"/>
    <w:rsid w:val="00503AF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2D73E4"/>
    <w:rPr>
      <w:color w:val="0000FF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494FEC"/>
    <w:rPr>
      <w:color w:val="605E5C"/>
      <w:shd w:val="clear" w:color="auto" w:fill="E1DFDD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06264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06264"/>
    <w:rPr>
      <w:rFonts w:ascii="Segoe UI" w:hAnsi="Segoe UI" w:cs="Segoe UI"/>
      <w:sz w:val="18"/>
      <w:szCs w:val="18"/>
      <w:lang w:val="en-GB" w:eastAsia="en-US"/>
    </w:rPr>
  </w:style>
  <w:style w:type="paragraph" w:styleId="Sarakstarindkopa">
    <w:name w:val="List Paragraph"/>
    <w:basedOn w:val="Parasts"/>
    <w:uiPriority w:val="34"/>
    <w:qFormat/>
    <w:rsid w:val="00F522F8"/>
    <w:pPr>
      <w:spacing w:before="0" w:after="200"/>
      <w:ind w:left="720"/>
      <w:contextualSpacing/>
    </w:pPr>
    <w:rPr>
      <w:rFonts w:ascii="Times New Roman" w:eastAsia="Calibri" w:hAnsi="Times New Roman"/>
      <w:sz w:val="24"/>
      <w:szCs w:val="22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ep@ldz.l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lodZ01\Documents\Identit&#257;te\ID%20materi&#257;li\veidlapas\LDZ-Rikojums-0.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A93E8-0777-47BD-8B15-ED9F3C83B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LDZ-Rikojums-0.1</Template>
  <TotalTime>3</TotalTime>
  <Pages>3</Pages>
  <Words>3384</Words>
  <Characters>1930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 "LDz"</Company>
  <LinksUpToDate>false</LinksUpToDate>
  <CharactersWithSpaces>5304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Darja Dārta Rabčevska</dc:creator>
  <cp:lastModifiedBy>Inga Zilberga</cp:lastModifiedBy>
  <cp:revision>5</cp:revision>
  <cp:lastPrinted>2019-03-25T16:24:00Z</cp:lastPrinted>
  <dcterms:created xsi:type="dcterms:W3CDTF">2023-03-22T06:31:00Z</dcterms:created>
  <dcterms:modified xsi:type="dcterms:W3CDTF">2023-03-22T07:00:00Z</dcterms:modified>
</cp:coreProperties>
</file>