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38A42E42" w14:textId="45CD182D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43F8D4C2" w:rsidR="00342E6C" w:rsidRPr="002933CC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B37FE4">
        <w:rPr>
          <w:rFonts w:cs="Arial"/>
          <w:sz w:val="22"/>
          <w:szCs w:val="22"/>
          <w:lang w:val="lv-LV"/>
        </w:rPr>
        <w:t>“</w:t>
      </w:r>
      <w:proofErr w:type="spellStart"/>
      <w:r w:rsidR="00B37FE4" w:rsidRPr="00B37FE4">
        <w:rPr>
          <w:rFonts w:cs="Arial"/>
          <w:b/>
          <w:bCs/>
          <w:sz w:val="22"/>
          <w:szCs w:val="22"/>
          <w:lang w:val="lv-LV"/>
        </w:rPr>
        <w:t>S</w:t>
      </w:r>
      <w:r w:rsidR="00A91957" w:rsidRPr="00B37FE4">
        <w:rPr>
          <w:rFonts w:cs="Arial"/>
          <w:b/>
          <w:bCs/>
          <w:sz w:val="22"/>
          <w:szCs w:val="22"/>
          <w:lang w:val="lv-LV"/>
        </w:rPr>
        <w:t>kaļsakaru</w:t>
      </w:r>
      <w:proofErr w:type="spellEnd"/>
      <w:r w:rsidR="00A91957" w:rsidRPr="00B37FE4">
        <w:rPr>
          <w:rFonts w:cs="Arial"/>
          <w:b/>
          <w:bCs/>
          <w:sz w:val="22"/>
          <w:szCs w:val="22"/>
          <w:lang w:val="lv-LV"/>
        </w:rPr>
        <w:t xml:space="preserve"> </w:t>
      </w:r>
      <w:r w:rsidR="007B1FBD" w:rsidRPr="00B37FE4">
        <w:rPr>
          <w:rFonts w:cs="Arial"/>
          <w:b/>
          <w:bCs/>
          <w:sz w:val="22"/>
          <w:szCs w:val="22"/>
          <w:lang w:val="lv-LV"/>
        </w:rPr>
        <w:t>ierīces</w:t>
      </w:r>
      <w:r w:rsidR="00026169" w:rsidRPr="00B37FE4">
        <w:rPr>
          <w:rFonts w:cs="Arial"/>
          <w:b/>
          <w:bCs/>
          <w:sz w:val="22"/>
          <w:szCs w:val="22"/>
          <w:lang w:val="lv-LV"/>
        </w:rPr>
        <w:t xml:space="preserve"> piegād</w:t>
      </w:r>
      <w:r w:rsidR="00B37FE4" w:rsidRPr="00B37FE4">
        <w:rPr>
          <w:rFonts w:cs="Arial"/>
          <w:b/>
          <w:bCs/>
          <w:sz w:val="22"/>
          <w:szCs w:val="22"/>
          <w:lang w:val="lv-LV"/>
        </w:rPr>
        <w:t>e</w:t>
      </w:r>
      <w:r w:rsidR="00B37FE4">
        <w:rPr>
          <w:rFonts w:cs="Arial"/>
          <w:sz w:val="22"/>
          <w:szCs w:val="22"/>
          <w:lang w:val="lv-LV"/>
        </w:rPr>
        <w:t>”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2933CC">
        <w:rPr>
          <w:rFonts w:cs="Arial"/>
          <w:sz w:val="22"/>
          <w:szCs w:val="22"/>
          <w:lang w:val="lv-LV"/>
        </w:rPr>
        <w:t>Iepirkums</w:t>
      </w:r>
      <w:r w:rsidRPr="002933CC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Pr="002933CC">
        <w:rPr>
          <w:rFonts w:cs="Arial"/>
          <w:sz w:val="22"/>
          <w:szCs w:val="22"/>
          <w:lang w:val="lv-LV"/>
        </w:rPr>
        <w:t>:</w:t>
      </w:r>
    </w:p>
    <w:p w14:paraId="6E1A38C4" w14:textId="56C3571C" w:rsidR="00342E6C" w:rsidRPr="002933CC" w:rsidRDefault="00342E6C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</w:p>
    <w:tbl>
      <w:tblPr>
        <w:tblW w:w="4687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213"/>
        <w:gridCol w:w="1462"/>
        <w:gridCol w:w="1336"/>
        <w:gridCol w:w="1264"/>
      </w:tblGrid>
      <w:tr w:rsidR="009F2A88" w:rsidRPr="002933CC" w14:paraId="6AA25596" w14:textId="77777777" w:rsidTr="007B1FBD">
        <w:trPr>
          <w:trHeight w:val="984"/>
        </w:trPr>
        <w:tc>
          <w:tcPr>
            <w:tcW w:w="18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285D8" w14:textId="77777777" w:rsidR="009F2A88" w:rsidRPr="002933CC" w:rsidRDefault="009F2A88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933CC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Preces nosaukums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585F0" w14:textId="77777777" w:rsidR="009F2A88" w:rsidRPr="002933CC" w:rsidRDefault="009F2A88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2933CC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Mēr-vienība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01331" w14:textId="2A1A97A9" w:rsidR="009F2A88" w:rsidRPr="002933CC" w:rsidRDefault="009F2A88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2933CC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Daudzums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D11D3" w14:textId="77777777" w:rsidR="009F2A88" w:rsidRPr="002933CC" w:rsidRDefault="009F2A88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2933CC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Cena par vienību, EUR bez PVN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718905" w14:textId="77777777" w:rsidR="009F2A88" w:rsidRPr="002933CC" w:rsidRDefault="009F2A88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2933CC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Summa, EUR bez PVN</w:t>
            </w:r>
          </w:p>
        </w:tc>
      </w:tr>
      <w:tr w:rsidR="009F2A88" w:rsidRPr="002933CC" w14:paraId="025DC24B" w14:textId="522C8458" w:rsidTr="007B1FBD">
        <w:tc>
          <w:tcPr>
            <w:tcW w:w="18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386A4" w14:textId="77777777" w:rsidR="007E1D02" w:rsidRPr="007E1D02" w:rsidRDefault="007E1D02" w:rsidP="007E1D02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7E1D02">
              <w:rPr>
                <w:rFonts w:eastAsia="Times New Roman" w:cs="Arial"/>
                <w:szCs w:val="20"/>
                <w:lang w:val="lv-LV" w:eastAsia="lv-LV"/>
              </w:rPr>
              <w:t>STENTOFON</w:t>
            </w:r>
          </w:p>
          <w:p w14:paraId="6810E611" w14:textId="77777777" w:rsidR="007E1D02" w:rsidRPr="007E1D02" w:rsidRDefault="007E1D02" w:rsidP="007E1D02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7E1D02">
              <w:rPr>
                <w:rFonts w:eastAsia="Times New Roman" w:cs="Arial"/>
                <w:szCs w:val="20"/>
                <w:lang w:val="lv-LV" w:eastAsia="lv-LV"/>
              </w:rPr>
              <w:t>TURBINE COMPACT</w:t>
            </w:r>
          </w:p>
          <w:p w14:paraId="6B57059F" w14:textId="12142C5C" w:rsidR="007E1D02" w:rsidRPr="007E1D02" w:rsidRDefault="007E1D02" w:rsidP="007E1D02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7E1D02">
              <w:rPr>
                <w:rFonts w:eastAsia="Times New Roman" w:cs="Arial"/>
                <w:szCs w:val="20"/>
                <w:lang w:val="lv-LV" w:eastAsia="lv-LV"/>
              </w:rPr>
              <w:t>IP TCIS-1</w:t>
            </w:r>
            <w:r>
              <w:rPr>
                <w:rFonts w:eastAsia="Times New Roman" w:cs="Arial"/>
                <w:szCs w:val="20"/>
                <w:lang w:val="lv-LV" w:eastAsia="lv-LV"/>
              </w:rPr>
              <w:t>,</w:t>
            </w:r>
            <w:r w:rsidRPr="007E1D02">
              <w:rPr>
                <w:rFonts w:eastAsia="Times New Roman" w:cs="Arial"/>
                <w:szCs w:val="20"/>
                <w:lang w:val="lv-LV" w:eastAsia="lv-LV"/>
              </w:rPr>
              <w:t xml:space="preserve"> </w:t>
            </w:r>
            <w:proofErr w:type="spellStart"/>
            <w:r w:rsidRPr="007E1D02">
              <w:rPr>
                <w:rFonts w:eastAsia="Times New Roman" w:cs="Arial"/>
                <w:szCs w:val="20"/>
                <w:lang w:val="lv-LV" w:eastAsia="lv-LV"/>
              </w:rPr>
              <w:t>Item</w:t>
            </w:r>
            <w:proofErr w:type="spellEnd"/>
            <w:r w:rsidRPr="007E1D02">
              <w:rPr>
                <w:rFonts w:eastAsia="Times New Roman" w:cs="Arial"/>
                <w:szCs w:val="20"/>
                <w:lang w:val="lv-LV" w:eastAsia="lv-LV"/>
              </w:rPr>
              <w:t xml:space="preserve"> </w:t>
            </w:r>
            <w:proofErr w:type="spellStart"/>
            <w:r w:rsidRPr="007E1D02">
              <w:rPr>
                <w:rFonts w:eastAsia="Times New Roman" w:cs="Arial"/>
                <w:szCs w:val="20"/>
                <w:lang w:val="lv-LV" w:eastAsia="lv-LV"/>
              </w:rPr>
              <w:t>Number</w:t>
            </w:r>
            <w:proofErr w:type="spellEnd"/>
            <w:r w:rsidRPr="007E1D02">
              <w:rPr>
                <w:rFonts w:eastAsia="Times New Roman" w:cs="Arial"/>
                <w:szCs w:val="20"/>
                <w:lang w:val="lv-LV" w:eastAsia="lv-LV"/>
              </w:rPr>
              <w:t>:</w:t>
            </w:r>
          </w:p>
          <w:p w14:paraId="4EA5C93C" w14:textId="047F9C34" w:rsidR="009F2A88" w:rsidRPr="00073DC2" w:rsidRDefault="007E1D02" w:rsidP="007E1D02">
            <w:pPr>
              <w:spacing w:before="0" w:line="240" w:lineRule="auto"/>
              <w:jc w:val="left"/>
              <w:rPr>
                <w:rFonts w:eastAsia="Times New Roman" w:cs="Arial"/>
                <w:sz w:val="22"/>
                <w:szCs w:val="22"/>
                <w:lang w:val="lv-LV" w:eastAsia="lv-LV"/>
              </w:rPr>
            </w:pPr>
            <w:r w:rsidRPr="007E1D02">
              <w:rPr>
                <w:rFonts w:eastAsia="Times New Roman" w:cs="Arial"/>
                <w:szCs w:val="20"/>
                <w:lang w:val="lv-LV" w:eastAsia="lv-LV"/>
              </w:rPr>
              <w:t>1008111010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5E674" w14:textId="546E9237" w:rsidR="009F2A88" w:rsidRPr="002933CC" w:rsidRDefault="009F2A88" w:rsidP="002933CC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2933CC">
              <w:rPr>
                <w:rFonts w:eastAsia="Times New Roman" w:cs="Arial"/>
                <w:szCs w:val="20"/>
                <w:lang w:val="lv-LV" w:eastAsia="lv-LV"/>
              </w:rPr>
              <w:t>gab.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FED5A" w14:textId="7BB91D91" w:rsidR="009F2A88" w:rsidRPr="002933CC" w:rsidRDefault="009F2A88" w:rsidP="002933CC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2933CC">
              <w:rPr>
                <w:rFonts w:eastAsia="Times New Roman" w:cs="Arial"/>
                <w:b/>
                <w:bCs/>
                <w:szCs w:val="20"/>
                <w:lang w:val="lv-LV"/>
              </w:rPr>
              <w:t>3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13A30" w14:textId="0A00E8DE" w:rsidR="009F2A88" w:rsidRPr="002933CC" w:rsidRDefault="009F2A88" w:rsidP="002933CC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val="lv-LV" w:eastAsia="lv-LV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920885" w14:textId="79CB5ECD" w:rsidR="009F2A88" w:rsidRPr="002933CC" w:rsidRDefault="009F2A88" w:rsidP="002933CC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val="lv-LV" w:eastAsia="lv-LV"/>
              </w:rPr>
            </w:pPr>
          </w:p>
        </w:tc>
      </w:tr>
      <w:tr w:rsidR="007B1FBD" w:rsidRPr="002933CC" w14:paraId="323E39BE" w14:textId="77777777" w:rsidTr="007B1FBD">
        <w:trPr>
          <w:trHeight w:val="276"/>
        </w:trPr>
        <w:tc>
          <w:tcPr>
            <w:tcW w:w="42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B91C5" w14:textId="190ED9C3" w:rsidR="007B1FBD" w:rsidRPr="002933CC" w:rsidRDefault="007B1FBD" w:rsidP="007B1FBD">
            <w:pPr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Cs w:val="20"/>
                <w:lang w:val="lv-LV" w:eastAsia="lv-LV"/>
              </w:rPr>
            </w:pPr>
            <w:r w:rsidRPr="002933CC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KOPĀ: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B015B9" w14:textId="63F8F3BD" w:rsidR="007B1FBD" w:rsidRPr="002933CC" w:rsidRDefault="007B1FBD" w:rsidP="00751F7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lv-LV" w:eastAsia="lv-LV"/>
              </w:rPr>
            </w:pPr>
          </w:p>
        </w:tc>
      </w:tr>
    </w:tbl>
    <w:p w14:paraId="1A57C508" w14:textId="77777777" w:rsidR="00182BDD" w:rsidRPr="002933CC" w:rsidRDefault="00182BDD" w:rsidP="004F5282">
      <w:pPr>
        <w:spacing w:before="0" w:line="240" w:lineRule="auto"/>
        <w:rPr>
          <w:rFonts w:cs="Arial"/>
          <w:b/>
          <w:bCs/>
          <w:sz w:val="22"/>
          <w:szCs w:val="22"/>
          <w:u w:val="single"/>
          <w:lang w:val="lv-LV"/>
        </w:rPr>
      </w:pPr>
    </w:p>
    <w:p w14:paraId="5952FC2E" w14:textId="4010035E" w:rsidR="00BB2EF2" w:rsidRPr="002933CC" w:rsidRDefault="00BB2EF2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Piegādes adrese:</w:t>
      </w:r>
      <w:r w:rsidRPr="002933CC">
        <w:rPr>
          <w:rFonts w:cs="Arial"/>
          <w:sz w:val="22"/>
          <w:szCs w:val="22"/>
          <w:lang w:val="lv-LV"/>
        </w:rPr>
        <w:t xml:space="preserve"> Jelgavas reģionālais centrs, </w:t>
      </w:r>
      <w:proofErr w:type="spellStart"/>
      <w:r w:rsidRPr="002933CC">
        <w:rPr>
          <w:rFonts w:cs="Arial"/>
          <w:sz w:val="22"/>
          <w:szCs w:val="22"/>
          <w:lang w:val="lv-LV"/>
        </w:rPr>
        <w:t>Prohorova</w:t>
      </w:r>
      <w:proofErr w:type="spellEnd"/>
      <w:r w:rsidRPr="002933CC">
        <w:rPr>
          <w:rFonts w:cs="Arial"/>
          <w:sz w:val="22"/>
          <w:szCs w:val="22"/>
          <w:lang w:val="lv-LV"/>
        </w:rPr>
        <w:t xml:space="preserve"> iela 12b, Jelgavā.</w:t>
      </w:r>
    </w:p>
    <w:p w14:paraId="7F3E1340" w14:textId="3CCCF700" w:rsidR="004F5282" w:rsidRPr="002933CC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2933CC">
        <w:rPr>
          <w:rFonts w:cs="Arial"/>
          <w:sz w:val="22"/>
          <w:szCs w:val="22"/>
          <w:lang w:val="lv-LV"/>
        </w:rPr>
        <w:t xml:space="preserve">: </w:t>
      </w:r>
      <w:r w:rsidR="002A7318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>
        <w:rPr>
          <w:rFonts w:cs="Arial"/>
          <w:b/>
          <w:bCs/>
          <w:sz w:val="22"/>
          <w:szCs w:val="22"/>
          <w:lang w:val="lv-LV"/>
        </w:rPr>
        <w:t>divi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2933CC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2933CC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apmaksa tiek veikta </w:t>
      </w:r>
      <w:r w:rsidR="00DE47FD">
        <w:rPr>
          <w:rFonts w:cs="Arial"/>
          <w:sz w:val="22"/>
          <w:szCs w:val="22"/>
          <w:lang w:val="lv-LV"/>
        </w:rPr>
        <w:t>3</w:t>
      </w:r>
      <w:r w:rsidRPr="002933CC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Piedāvājuma </w:t>
      </w:r>
      <w:r w:rsidR="00182BDD" w:rsidRPr="002933CC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5306798E" w14:textId="1BAA17F8" w:rsidR="00AD0AC2" w:rsidRPr="002933CC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Lūdzam Jūs līdz </w:t>
      </w:r>
      <w:r w:rsidRPr="002933CC">
        <w:rPr>
          <w:rFonts w:cs="Arial"/>
          <w:b/>
          <w:bCs/>
          <w:sz w:val="22"/>
          <w:szCs w:val="22"/>
          <w:lang w:val="lv-LV"/>
        </w:rPr>
        <w:t>202</w:t>
      </w:r>
      <w:r w:rsidR="00182BDD" w:rsidRPr="002933CC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7B1FBD">
        <w:rPr>
          <w:rFonts w:cs="Arial"/>
          <w:b/>
          <w:bCs/>
          <w:sz w:val="22"/>
          <w:szCs w:val="22"/>
          <w:lang w:val="lv-LV"/>
        </w:rPr>
        <w:t>20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>.</w:t>
      </w:r>
      <w:r w:rsidR="007B1FBD">
        <w:rPr>
          <w:rFonts w:cs="Arial"/>
          <w:b/>
          <w:bCs/>
          <w:sz w:val="22"/>
          <w:szCs w:val="22"/>
          <w:lang w:val="lv-LV"/>
        </w:rPr>
        <w:t>aprīlim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personas parakstu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2933CC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0DBC7CF7" w14:textId="77777777" w:rsidR="0075780A" w:rsidRPr="002933CC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2933C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2933C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2933CC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31446C3A" w14:textId="28C2D0D5" w:rsidR="00AD0AC2" w:rsidRPr="002933CC" w:rsidRDefault="00AD0AC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54D244E2" w14:textId="4A6F2A51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25B74509" w14:textId="77777777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026169" w:rsidRPr="002933C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BEBA" w14:textId="77777777" w:rsidR="00D0206B" w:rsidRDefault="00D0206B" w:rsidP="001F7D81">
      <w:pPr>
        <w:spacing w:before="0" w:line="240" w:lineRule="auto"/>
      </w:pPr>
      <w:r>
        <w:separator/>
      </w:r>
    </w:p>
  </w:endnote>
  <w:endnote w:type="continuationSeparator" w:id="0">
    <w:p w14:paraId="25C422A6" w14:textId="77777777" w:rsidR="00D0206B" w:rsidRDefault="00D0206B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2B49" w14:textId="77777777" w:rsidR="00D0206B" w:rsidRDefault="00D0206B" w:rsidP="001F7D81">
      <w:pPr>
        <w:spacing w:before="0" w:line="240" w:lineRule="auto"/>
      </w:pPr>
      <w:r>
        <w:separator/>
      </w:r>
    </w:p>
  </w:footnote>
  <w:footnote w:type="continuationSeparator" w:id="0">
    <w:p w14:paraId="5B507482" w14:textId="77777777" w:rsidR="00D0206B" w:rsidRDefault="00D0206B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1CF2"/>
    <w:rsid w:val="00146A1C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419AB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2275C"/>
    <w:rsid w:val="009350F6"/>
    <w:rsid w:val="0093668F"/>
    <w:rsid w:val="00957BEA"/>
    <w:rsid w:val="009628F0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7481C"/>
    <w:rsid w:val="00A80BB6"/>
    <w:rsid w:val="00A91957"/>
    <w:rsid w:val="00A919B7"/>
    <w:rsid w:val="00AC4E71"/>
    <w:rsid w:val="00AD0054"/>
    <w:rsid w:val="00AD0AC2"/>
    <w:rsid w:val="00AD2BFB"/>
    <w:rsid w:val="00AE39C8"/>
    <w:rsid w:val="00AF476F"/>
    <w:rsid w:val="00AF7705"/>
    <w:rsid w:val="00B213BF"/>
    <w:rsid w:val="00B363ED"/>
    <w:rsid w:val="00B37FE4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20EC3"/>
    <w:rsid w:val="00C23656"/>
    <w:rsid w:val="00C2461A"/>
    <w:rsid w:val="00C36DCF"/>
    <w:rsid w:val="00C46F20"/>
    <w:rsid w:val="00C74C7B"/>
    <w:rsid w:val="00C96045"/>
    <w:rsid w:val="00CC345D"/>
    <w:rsid w:val="00CC7767"/>
    <w:rsid w:val="00CF5013"/>
    <w:rsid w:val="00D0206B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40692"/>
    <w:rsid w:val="00F44C7C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2022-04-08T07:47:00Z</dcterms:created>
  <dcterms:modified xsi:type="dcterms:W3CDTF">2022-04-08T07:47:00Z</dcterms:modified>
</cp:coreProperties>
</file>