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22273" w14:textId="5A1EF73E" w:rsidR="00275F16" w:rsidRPr="00F2392C" w:rsidRDefault="00275F16" w:rsidP="00275F16">
      <w:pPr>
        <w:spacing w:after="0" w:line="240" w:lineRule="auto"/>
        <w:ind w:right="-567"/>
        <w:jc w:val="both"/>
        <w:rPr>
          <w:rFonts w:ascii="Arial" w:eastAsiaTheme="minorHAnsi" w:hAnsi="Arial" w:cs="Arial"/>
          <w:b/>
          <w:i/>
          <w:sz w:val="20"/>
          <w:szCs w:val="20"/>
        </w:rPr>
      </w:pPr>
      <w:r w:rsidRPr="00F2392C">
        <w:rPr>
          <w:rFonts w:ascii="Arial" w:eastAsiaTheme="minorHAnsi" w:hAnsi="Arial" w:cs="Arial"/>
          <w:b/>
          <w:i/>
          <w:sz w:val="20"/>
          <w:szCs w:val="20"/>
        </w:rPr>
        <w:t xml:space="preserve">SIA „LDZ ritošā sastāva serviss” </w:t>
      </w:r>
      <w:r w:rsidR="00486741" w:rsidRPr="00F2392C">
        <w:rPr>
          <w:rFonts w:ascii="Arial" w:eastAsia="Calibri" w:hAnsi="Arial" w:cs="Arial"/>
          <w:b/>
          <w:i/>
          <w:sz w:val="20"/>
          <w:szCs w:val="20"/>
        </w:rPr>
        <w:t>(turpmāk- pasūtītājs)</w:t>
      </w:r>
    </w:p>
    <w:p w14:paraId="21D09C0D" w14:textId="77777777" w:rsidR="00275F16" w:rsidRPr="00F2392C" w:rsidRDefault="00275F16" w:rsidP="0028164C">
      <w:pPr>
        <w:spacing w:after="0" w:line="240" w:lineRule="auto"/>
        <w:ind w:right="-567"/>
        <w:jc w:val="both"/>
        <w:rPr>
          <w:rFonts w:ascii="Arial" w:eastAsiaTheme="minorHAnsi" w:hAnsi="Arial" w:cs="Arial"/>
          <w:sz w:val="20"/>
          <w:szCs w:val="20"/>
        </w:rPr>
      </w:pPr>
      <w:proofErr w:type="spellStart"/>
      <w:r w:rsidRPr="00F2392C">
        <w:rPr>
          <w:rFonts w:ascii="Arial" w:eastAsiaTheme="minorHAnsi" w:hAnsi="Arial" w:cs="Arial"/>
          <w:sz w:val="20"/>
          <w:szCs w:val="20"/>
        </w:rPr>
        <w:t>reģ</w:t>
      </w:r>
      <w:proofErr w:type="spellEnd"/>
      <w:r w:rsidRPr="00F2392C">
        <w:rPr>
          <w:rFonts w:ascii="Arial" w:eastAsiaTheme="minorHAnsi" w:hAnsi="Arial" w:cs="Arial"/>
          <w:sz w:val="20"/>
          <w:szCs w:val="20"/>
        </w:rPr>
        <w:t xml:space="preserve">. Nr. 40003788351, </w:t>
      </w:r>
    </w:p>
    <w:p w14:paraId="5AFF6561" w14:textId="139C9F2D" w:rsidR="00275F16" w:rsidRPr="00F2392C" w:rsidRDefault="00275F16" w:rsidP="0028164C">
      <w:pPr>
        <w:spacing w:after="0" w:line="240" w:lineRule="auto"/>
        <w:ind w:right="-567"/>
        <w:jc w:val="both"/>
        <w:rPr>
          <w:rFonts w:ascii="Arial" w:eastAsiaTheme="minorHAnsi" w:hAnsi="Arial" w:cs="Arial"/>
          <w:sz w:val="20"/>
          <w:szCs w:val="20"/>
        </w:rPr>
      </w:pPr>
      <w:r w:rsidRPr="00F2392C">
        <w:rPr>
          <w:rFonts w:ascii="Arial" w:eastAsiaTheme="minorHAnsi" w:hAnsi="Arial" w:cs="Arial"/>
          <w:sz w:val="20"/>
          <w:szCs w:val="20"/>
        </w:rPr>
        <w:t xml:space="preserve">juridiskā adrese: </w:t>
      </w:r>
      <w:r w:rsidR="00B83DCC" w:rsidRPr="00F2392C">
        <w:rPr>
          <w:rFonts w:ascii="Arial" w:eastAsiaTheme="minorHAnsi" w:hAnsi="Arial" w:cs="Arial"/>
          <w:sz w:val="20"/>
          <w:szCs w:val="20"/>
        </w:rPr>
        <w:t>Vil</w:t>
      </w:r>
      <w:r w:rsidR="00486741" w:rsidRPr="00F2392C">
        <w:rPr>
          <w:rFonts w:ascii="Arial" w:eastAsiaTheme="minorHAnsi" w:hAnsi="Arial" w:cs="Arial"/>
          <w:sz w:val="20"/>
          <w:szCs w:val="20"/>
        </w:rPr>
        <w:t>helma Purvīša</w:t>
      </w:r>
      <w:r w:rsidRPr="00F2392C">
        <w:rPr>
          <w:rFonts w:ascii="Arial" w:eastAsiaTheme="minorHAnsi" w:hAnsi="Arial" w:cs="Arial"/>
          <w:sz w:val="20"/>
          <w:szCs w:val="20"/>
        </w:rPr>
        <w:t xml:space="preserve"> iela 21, Rīga, LV-1050 </w:t>
      </w:r>
    </w:p>
    <w:p w14:paraId="12E11F18" w14:textId="549F7F8D" w:rsidR="00275F16" w:rsidRPr="00F2392C" w:rsidRDefault="00275F16" w:rsidP="00275F16">
      <w:pPr>
        <w:spacing w:after="0" w:line="240" w:lineRule="auto"/>
        <w:ind w:right="-567"/>
        <w:jc w:val="both"/>
        <w:rPr>
          <w:rFonts w:ascii="Arial" w:eastAsiaTheme="minorHAnsi" w:hAnsi="Arial" w:cs="Arial"/>
          <w:bCs/>
          <w:sz w:val="20"/>
          <w:szCs w:val="20"/>
        </w:rPr>
      </w:pPr>
      <w:r w:rsidRPr="00F2392C">
        <w:rPr>
          <w:rFonts w:ascii="Arial" w:eastAsiaTheme="minorHAnsi" w:hAnsi="Arial" w:cs="Arial"/>
          <w:sz w:val="20"/>
          <w:szCs w:val="20"/>
        </w:rPr>
        <w:t xml:space="preserve">uzaicina </w:t>
      </w:r>
      <w:r w:rsidR="00516C1F" w:rsidRPr="00F2392C">
        <w:rPr>
          <w:rFonts w:ascii="Arial" w:eastAsiaTheme="minorHAnsi" w:hAnsi="Arial" w:cs="Arial"/>
          <w:sz w:val="20"/>
          <w:szCs w:val="20"/>
        </w:rPr>
        <w:t>piedalīties tirgus cenu izpētē</w:t>
      </w:r>
      <w:r w:rsidRPr="00F2392C">
        <w:rPr>
          <w:rFonts w:ascii="Arial" w:eastAsiaTheme="minorHAnsi" w:hAnsi="Arial" w:cs="Arial"/>
          <w:sz w:val="20"/>
          <w:szCs w:val="20"/>
        </w:rPr>
        <w:t xml:space="preserve"> </w:t>
      </w:r>
      <w:r w:rsidRPr="00F2392C">
        <w:rPr>
          <w:rFonts w:ascii="Arial" w:eastAsiaTheme="minorHAnsi" w:hAnsi="Arial" w:cs="Arial"/>
          <w:b/>
          <w:sz w:val="20"/>
          <w:szCs w:val="20"/>
        </w:rPr>
        <w:t>„</w:t>
      </w:r>
      <w:bookmarkStart w:id="0" w:name="_Hlk205369977"/>
      <w:r w:rsidR="00557BA6" w:rsidRPr="00F2392C">
        <w:rPr>
          <w:rFonts w:ascii="Arial" w:eastAsiaTheme="minorHAnsi" w:hAnsi="Arial" w:cs="Arial"/>
          <w:b/>
          <w:sz w:val="20"/>
          <w:szCs w:val="20"/>
        </w:rPr>
        <w:t>Mehāniskās ventilācijas sistēmu tīrīšana un tehniskā stāvokļa pārbaude</w:t>
      </w:r>
      <w:bookmarkEnd w:id="0"/>
      <w:r w:rsidR="00D745CD" w:rsidRPr="00F2392C">
        <w:rPr>
          <w:rFonts w:ascii="Arial" w:eastAsiaTheme="minorHAnsi" w:hAnsi="Arial" w:cs="Arial"/>
          <w:b/>
          <w:sz w:val="20"/>
          <w:szCs w:val="20"/>
        </w:rPr>
        <w:t xml:space="preserve">”, </w:t>
      </w:r>
      <w:r w:rsidR="00D745CD" w:rsidRPr="00F2392C">
        <w:rPr>
          <w:rFonts w:ascii="Arial" w:eastAsiaTheme="minorHAnsi" w:hAnsi="Arial" w:cs="Arial"/>
          <w:bCs/>
          <w:sz w:val="20"/>
          <w:szCs w:val="20"/>
        </w:rPr>
        <w:t>identifikācijas Nr.RSS</w:t>
      </w:r>
      <w:r w:rsidR="005F26BC" w:rsidRPr="00F2392C">
        <w:rPr>
          <w:rFonts w:ascii="Arial" w:eastAsiaTheme="minorHAnsi" w:hAnsi="Arial" w:cs="Arial"/>
          <w:bCs/>
          <w:sz w:val="20"/>
          <w:szCs w:val="20"/>
        </w:rPr>
        <w:t>I</w:t>
      </w:r>
      <w:r w:rsidR="00D745CD" w:rsidRPr="00F2392C">
        <w:rPr>
          <w:rFonts w:ascii="Arial" w:eastAsiaTheme="minorHAnsi" w:hAnsi="Arial" w:cs="Arial"/>
          <w:bCs/>
          <w:sz w:val="20"/>
          <w:szCs w:val="20"/>
        </w:rPr>
        <w:t>-</w:t>
      </w:r>
      <w:r w:rsidR="003825CF" w:rsidRPr="00F2392C">
        <w:rPr>
          <w:rFonts w:ascii="Arial" w:eastAsiaTheme="minorHAnsi" w:hAnsi="Arial" w:cs="Arial"/>
          <w:bCs/>
          <w:sz w:val="20"/>
          <w:szCs w:val="20"/>
        </w:rPr>
        <w:t>4</w:t>
      </w:r>
      <w:r w:rsidR="00557BA6" w:rsidRPr="00F2392C">
        <w:rPr>
          <w:rFonts w:ascii="Arial" w:eastAsiaTheme="minorHAnsi" w:hAnsi="Arial" w:cs="Arial"/>
          <w:bCs/>
          <w:sz w:val="20"/>
          <w:szCs w:val="20"/>
        </w:rPr>
        <w:t>7</w:t>
      </w:r>
      <w:r w:rsidR="00754D1A" w:rsidRPr="00F2392C">
        <w:rPr>
          <w:rFonts w:ascii="Arial" w:eastAsiaTheme="minorHAnsi" w:hAnsi="Arial" w:cs="Arial"/>
          <w:bCs/>
          <w:sz w:val="20"/>
          <w:szCs w:val="20"/>
        </w:rPr>
        <w:t>/</w:t>
      </w:r>
      <w:r w:rsidR="00D745CD" w:rsidRPr="00F2392C">
        <w:rPr>
          <w:rFonts w:ascii="Arial" w:eastAsiaTheme="minorHAnsi" w:hAnsi="Arial" w:cs="Arial"/>
          <w:bCs/>
          <w:sz w:val="20"/>
          <w:szCs w:val="20"/>
        </w:rPr>
        <w:t>20</w:t>
      </w:r>
      <w:r w:rsidR="00EF2DA4" w:rsidRPr="00F2392C">
        <w:rPr>
          <w:rFonts w:ascii="Arial" w:eastAsiaTheme="minorHAnsi" w:hAnsi="Arial" w:cs="Arial"/>
          <w:bCs/>
          <w:sz w:val="20"/>
          <w:szCs w:val="20"/>
        </w:rPr>
        <w:t>2</w:t>
      </w:r>
      <w:r w:rsidR="003825CF" w:rsidRPr="00F2392C">
        <w:rPr>
          <w:rFonts w:ascii="Arial" w:eastAsiaTheme="minorHAnsi" w:hAnsi="Arial" w:cs="Arial"/>
          <w:bCs/>
          <w:sz w:val="20"/>
          <w:szCs w:val="20"/>
        </w:rPr>
        <w:t>5</w:t>
      </w:r>
      <w:r w:rsidR="00564C9F" w:rsidRPr="00F2392C">
        <w:rPr>
          <w:rFonts w:ascii="Arial" w:eastAsiaTheme="minorHAnsi" w:hAnsi="Arial" w:cs="Arial"/>
          <w:bCs/>
          <w:sz w:val="20"/>
          <w:szCs w:val="20"/>
        </w:rPr>
        <w:t>.</w:t>
      </w:r>
    </w:p>
    <w:p w14:paraId="6172A1ED" w14:textId="77777777" w:rsidR="00EF2DA4" w:rsidRPr="00F2392C" w:rsidRDefault="00EF2DA4" w:rsidP="00E2604A">
      <w:pPr>
        <w:spacing w:after="0" w:line="240" w:lineRule="auto"/>
        <w:ind w:right="-427" w:firstLine="284"/>
        <w:jc w:val="both"/>
        <w:rPr>
          <w:rFonts w:ascii="Arial" w:hAnsi="Arial" w:cs="Arial"/>
          <w:sz w:val="20"/>
          <w:szCs w:val="20"/>
          <w:lang w:val="da-DK"/>
        </w:rPr>
      </w:pPr>
    </w:p>
    <w:p w14:paraId="7F4215D0" w14:textId="0A2E3D11" w:rsidR="00443531" w:rsidRPr="00F2392C" w:rsidRDefault="00443531" w:rsidP="00443531">
      <w:pPr>
        <w:spacing w:after="0"/>
        <w:ind w:right="-427" w:firstLine="284"/>
        <w:jc w:val="both"/>
        <w:rPr>
          <w:rFonts w:ascii="Arial" w:hAnsi="Arial" w:cs="Arial"/>
          <w:sz w:val="20"/>
          <w:szCs w:val="20"/>
        </w:rPr>
      </w:pPr>
      <w:r w:rsidRPr="00F2392C">
        <w:rPr>
          <w:rFonts w:ascii="Arial" w:hAnsi="Arial" w:cs="Arial"/>
          <w:sz w:val="20"/>
          <w:szCs w:val="20"/>
        </w:rPr>
        <w:t xml:space="preserve">Aicinām Jūs iesniegt piedāvājumu </w:t>
      </w:r>
      <w:proofErr w:type="spellStart"/>
      <w:r w:rsidRPr="00F2392C">
        <w:rPr>
          <w:rFonts w:ascii="Arial" w:hAnsi="Arial" w:cs="Arial"/>
          <w:sz w:val="20"/>
          <w:szCs w:val="20"/>
        </w:rPr>
        <w:t>Mercell</w:t>
      </w:r>
      <w:proofErr w:type="spellEnd"/>
      <w:r w:rsidRPr="00F2392C">
        <w:rPr>
          <w:rFonts w:ascii="Arial" w:hAnsi="Arial" w:cs="Arial"/>
          <w:sz w:val="20"/>
          <w:szCs w:val="20"/>
        </w:rPr>
        <w:t xml:space="preserve"> iepirkumu sistēmā elektroniski vai nosūtot elektroniski parakstītu piedāvājumu uz e-pasta adresi: </w:t>
      </w:r>
      <w:hyperlink r:id="rId8" w:history="1">
        <w:r w:rsidR="00557BA6" w:rsidRPr="00F2392C">
          <w:rPr>
            <w:rStyle w:val="Hipersaite"/>
            <w:rFonts w:ascii="Arial" w:hAnsi="Arial" w:cs="Arial"/>
            <w:sz w:val="20"/>
            <w:szCs w:val="20"/>
          </w:rPr>
          <w:t>inta.pudule@ldz.lv</w:t>
        </w:r>
      </w:hyperlink>
      <w:r w:rsidRPr="00F2392C">
        <w:rPr>
          <w:rFonts w:ascii="Arial" w:hAnsi="Arial" w:cs="Arial"/>
          <w:sz w:val="20"/>
          <w:szCs w:val="20"/>
        </w:rPr>
        <w:t xml:space="preserve">, līdz </w:t>
      </w:r>
      <w:r w:rsidRPr="00F2392C">
        <w:rPr>
          <w:rFonts w:ascii="Arial" w:hAnsi="Arial" w:cs="Arial"/>
          <w:b/>
          <w:bCs/>
          <w:sz w:val="20"/>
          <w:szCs w:val="20"/>
        </w:rPr>
        <w:t>202</w:t>
      </w:r>
      <w:r w:rsidR="003825CF" w:rsidRPr="00F2392C">
        <w:rPr>
          <w:rFonts w:ascii="Arial" w:hAnsi="Arial" w:cs="Arial"/>
          <w:b/>
          <w:bCs/>
          <w:sz w:val="20"/>
          <w:szCs w:val="20"/>
        </w:rPr>
        <w:t>5</w:t>
      </w:r>
      <w:r w:rsidRPr="00F2392C">
        <w:rPr>
          <w:rFonts w:ascii="Arial" w:hAnsi="Arial" w:cs="Arial"/>
          <w:b/>
          <w:bCs/>
          <w:sz w:val="20"/>
          <w:szCs w:val="20"/>
        </w:rPr>
        <w:t xml:space="preserve">.gada </w:t>
      </w:r>
      <w:r w:rsidR="00557BA6" w:rsidRPr="00F2392C">
        <w:rPr>
          <w:rFonts w:ascii="Arial" w:hAnsi="Arial" w:cs="Arial"/>
          <w:b/>
          <w:bCs/>
          <w:sz w:val="20"/>
          <w:szCs w:val="20"/>
        </w:rPr>
        <w:t>15.augustam</w:t>
      </w:r>
      <w:r w:rsidRPr="00F2392C">
        <w:rPr>
          <w:rFonts w:ascii="Arial" w:hAnsi="Arial" w:cs="Arial"/>
          <w:b/>
          <w:bCs/>
          <w:sz w:val="20"/>
          <w:szCs w:val="20"/>
        </w:rPr>
        <w:t xml:space="preserve"> plkst. </w:t>
      </w:r>
      <w:r w:rsidR="00754D1A" w:rsidRPr="00F2392C">
        <w:rPr>
          <w:rFonts w:ascii="Arial" w:hAnsi="Arial" w:cs="Arial"/>
          <w:b/>
          <w:bCs/>
          <w:sz w:val="20"/>
          <w:szCs w:val="20"/>
        </w:rPr>
        <w:t>1</w:t>
      </w:r>
      <w:r w:rsidR="00557BA6" w:rsidRPr="00F2392C">
        <w:rPr>
          <w:rFonts w:ascii="Arial" w:hAnsi="Arial" w:cs="Arial"/>
          <w:b/>
          <w:bCs/>
          <w:sz w:val="20"/>
          <w:szCs w:val="20"/>
        </w:rPr>
        <w:t>5</w:t>
      </w:r>
      <w:r w:rsidR="00754D1A" w:rsidRPr="00F2392C">
        <w:rPr>
          <w:rFonts w:ascii="Arial" w:hAnsi="Arial" w:cs="Arial"/>
          <w:b/>
          <w:bCs/>
          <w:sz w:val="20"/>
          <w:szCs w:val="20"/>
        </w:rPr>
        <w:t>.</w:t>
      </w:r>
      <w:r w:rsidRPr="00F2392C">
        <w:rPr>
          <w:rFonts w:ascii="Arial" w:hAnsi="Arial" w:cs="Arial"/>
          <w:b/>
          <w:bCs/>
          <w:sz w:val="20"/>
          <w:szCs w:val="20"/>
        </w:rPr>
        <w:t>00</w:t>
      </w:r>
      <w:r w:rsidRPr="00F2392C">
        <w:rPr>
          <w:rFonts w:ascii="Arial" w:hAnsi="Arial" w:cs="Arial"/>
          <w:sz w:val="20"/>
          <w:szCs w:val="20"/>
        </w:rPr>
        <w:t xml:space="preserve">. Iesniedzot piedāvājumu </w:t>
      </w:r>
      <w:proofErr w:type="spellStart"/>
      <w:r w:rsidRPr="00F2392C">
        <w:rPr>
          <w:rFonts w:ascii="Arial" w:hAnsi="Arial" w:cs="Arial"/>
          <w:sz w:val="20"/>
          <w:szCs w:val="20"/>
        </w:rPr>
        <w:t>Mercell</w:t>
      </w:r>
      <w:proofErr w:type="spellEnd"/>
      <w:r w:rsidRPr="00F2392C">
        <w:rPr>
          <w:rFonts w:ascii="Arial" w:hAnsi="Arial" w:cs="Arial"/>
          <w:sz w:val="20"/>
          <w:szCs w:val="20"/>
        </w:rPr>
        <w:t xml:space="preserve"> nepieciešams ievadīt cenas sistēmā, sadaļā “Produkti”, kā arī pievienot piedāvājumu saskaņā ar uzaicinājuma pielikumu Nr.1</w:t>
      </w:r>
      <w:r w:rsidR="0085385C" w:rsidRPr="00F2392C">
        <w:rPr>
          <w:rFonts w:ascii="Arial" w:hAnsi="Arial" w:cs="Arial"/>
          <w:sz w:val="20"/>
          <w:szCs w:val="20"/>
        </w:rPr>
        <w:t xml:space="preserve"> un Nr.4</w:t>
      </w:r>
      <w:r w:rsidRPr="00F2392C">
        <w:rPr>
          <w:rFonts w:ascii="Arial" w:hAnsi="Arial" w:cs="Arial"/>
          <w:sz w:val="20"/>
          <w:szCs w:val="20"/>
        </w:rPr>
        <w:t xml:space="preserve"> (parakstītu ar </w:t>
      </w:r>
      <w:proofErr w:type="spellStart"/>
      <w:r w:rsidRPr="00F2392C">
        <w:rPr>
          <w:rFonts w:ascii="Arial" w:hAnsi="Arial" w:cs="Arial"/>
          <w:sz w:val="20"/>
          <w:szCs w:val="20"/>
        </w:rPr>
        <w:t>paraksttiesīgās</w:t>
      </w:r>
      <w:proofErr w:type="spellEnd"/>
      <w:r w:rsidRPr="00F2392C">
        <w:rPr>
          <w:rFonts w:ascii="Arial" w:hAnsi="Arial" w:cs="Arial"/>
          <w:sz w:val="20"/>
          <w:szCs w:val="20"/>
        </w:rPr>
        <w:t xml:space="preserve"> personas parakstu un noskanētu vai elektroniski parakstītu).</w:t>
      </w:r>
    </w:p>
    <w:p w14:paraId="5E587C3A" w14:textId="77777777" w:rsidR="00557BA6" w:rsidRPr="00F2392C" w:rsidRDefault="00557BA6" w:rsidP="00443531">
      <w:pPr>
        <w:spacing w:after="0"/>
        <w:ind w:right="-427" w:firstLine="284"/>
        <w:jc w:val="both"/>
        <w:rPr>
          <w:rFonts w:ascii="Arial" w:hAnsi="Arial" w:cs="Arial"/>
          <w:sz w:val="20"/>
          <w:szCs w:val="20"/>
        </w:rPr>
      </w:pPr>
    </w:p>
    <w:p w14:paraId="6F7254A5" w14:textId="714755B5" w:rsidR="005078D2" w:rsidRPr="00F748AA" w:rsidRDefault="00443531" w:rsidP="00443531">
      <w:pPr>
        <w:spacing w:after="0"/>
        <w:ind w:right="-427" w:firstLine="284"/>
        <w:jc w:val="both"/>
        <w:rPr>
          <w:rFonts w:ascii="Arial" w:hAnsi="Arial" w:cs="Arial"/>
          <w:sz w:val="20"/>
          <w:szCs w:val="20"/>
        </w:rPr>
      </w:pPr>
      <w:r w:rsidRPr="00F2392C">
        <w:rPr>
          <w:rFonts w:ascii="Arial" w:hAnsi="Arial" w:cs="Arial"/>
          <w:sz w:val="20"/>
          <w:szCs w:val="20"/>
        </w:rPr>
        <w:t>Lai piekļūtu sadaļai “Faili”, spiediet pogu “Izrādīt interesi”.</w:t>
      </w:r>
    </w:p>
    <w:p w14:paraId="737AA4D0" w14:textId="77777777" w:rsidR="00443531" w:rsidRPr="00F748AA" w:rsidRDefault="00443531" w:rsidP="00443531">
      <w:pPr>
        <w:spacing w:after="0"/>
        <w:ind w:right="-427" w:firstLine="284"/>
        <w:jc w:val="both"/>
        <w:rPr>
          <w:rFonts w:ascii="Arial" w:hAnsi="Arial" w:cs="Arial"/>
          <w:sz w:val="20"/>
          <w:szCs w:val="20"/>
        </w:rPr>
      </w:pPr>
    </w:p>
    <w:p w14:paraId="10261EAD" w14:textId="77777777" w:rsidR="009915F4" w:rsidRPr="00F2392C" w:rsidRDefault="009915F4" w:rsidP="00E2604A">
      <w:pPr>
        <w:spacing w:after="0" w:line="240" w:lineRule="auto"/>
        <w:ind w:right="-427" w:firstLine="284"/>
        <w:jc w:val="both"/>
        <w:rPr>
          <w:rFonts w:ascii="Arial" w:hAnsi="Arial" w:cs="Arial"/>
          <w:sz w:val="20"/>
          <w:szCs w:val="20"/>
        </w:rPr>
      </w:pPr>
      <w:r w:rsidRPr="00F2392C">
        <w:rPr>
          <w:rFonts w:ascii="Arial" w:hAnsi="Arial" w:cs="Arial"/>
          <w:sz w:val="20"/>
          <w:szCs w:val="20"/>
        </w:rPr>
        <w:t xml:space="preserve">Jautājumu gadījumā par tirgus cenu izpētes priekšmetu, lūdzu sazināties ar Pasūtītāju rakstiski, izmantojot “Sarakste” moduli </w:t>
      </w:r>
      <w:proofErr w:type="spellStart"/>
      <w:r w:rsidRPr="00F2392C">
        <w:rPr>
          <w:rFonts w:ascii="Arial" w:hAnsi="Arial" w:cs="Arial"/>
          <w:sz w:val="20"/>
          <w:szCs w:val="20"/>
        </w:rPr>
        <w:t>Mercell</w:t>
      </w:r>
      <w:proofErr w:type="spellEnd"/>
      <w:r w:rsidRPr="00F2392C">
        <w:rPr>
          <w:rFonts w:ascii="Arial" w:hAnsi="Arial" w:cs="Arial"/>
          <w:sz w:val="20"/>
          <w:szCs w:val="20"/>
        </w:rPr>
        <w:t xml:space="preserve"> iepirkumu sistēmā.</w:t>
      </w:r>
    </w:p>
    <w:p w14:paraId="21739982" w14:textId="1352AE7A" w:rsidR="009915F4" w:rsidRPr="00F748AA" w:rsidRDefault="009915F4" w:rsidP="00E2604A">
      <w:pPr>
        <w:spacing w:after="0" w:line="240" w:lineRule="auto"/>
        <w:ind w:right="-427" w:firstLine="284"/>
        <w:jc w:val="both"/>
        <w:rPr>
          <w:rFonts w:ascii="Arial" w:hAnsi="Arial" w:cs="Arial"/>
          <w:sz w:val="20"/>
          <w:szCs w:val="20"/>
        </w:rPr>
      </w:pPr>
      <w:r w:rsidRPr="00F2392C">
        <w:rPr>
          <w:rFonts w:ascii="Arial" w:hAnsi="Arial" w:cs="Arial"/>
          <w:sz w:val="20"/>
          <w:szCs w:val="20"/>
        </w:rPr>
        <w:t xml:space="preserve">Jautājumu gadījumā par </w:t>
      </w:r>
      <w:proofErr w:type="spellStart"/>
      <w:r w:rsidRPr="00F2392C">
        <w:rPr>
          <w:rFonts w:ascii="Arial" w:hAnsi="Arial" w:cs="Arial"/>
          <w:sz w:val="20"/>
          <w:szCs w:val="20"/>
        </w:rPr>
        <w:t>Mercell</w:t>
      </w:r>
      <w:proofErr w:type="spellEnd"/>
      <w:r w:rsidRPr="00F2392C">
        <w:rPr>
          <w:rFonts w:ascii="Arial" w:hAnsi="Arial" w:cs="Arial"/>
          <w:sz w:val="20"/>
          <w:szCs w:val="20"/>
        </w:rPr>
        <w:t xml:space="preserve"> sistēmu un piedāvājumu iesniegšanas procesu, lūdzu sazināties ar </w:t>
      </w:r>
      <w:proofErr w:type="spellStart"/>
      <w:r w:rsidRPr="00F2392C">
        <w:rPr>
          <w:rFonts w:ascii="Arial" w:hAnsi="Arial" w:cs="Arial"/>
          <w:sz w:val="20"/>
          <w:szCs w:val="20"/>
        </w:rPr>
        <w:t>Mercell</w:t>
      </w:r>
      <w:proofErr w:type="spellEnd"/>
      <w:r w:rsidRPr="00F2392C">
        <w:rPr>
          <w:rFonts w:ascii="Arial" w:hAnsi="Arial" w:cs="Arial"/>
          <w:sz w:val="20"/>
          <w:szCs w:val="20"/>
        </w:rPr>
        <w:t xml:space="preserve"> atbalsta dienestu pa tālr. 27763529 vai e-pastu </w:t>
      </w:r>
      <w:hyperlink r:id="rId9" w:history="1">
        <w:r w:rsidRPr="00F2392C">
          <w:rPr>
            <w:rStyle w:val="Hipersaite"/>
            <w:rFonts w:ascii="Arial" w:hAnsi="Arial" w:cs="Arial"/>
            <w:sz w:val="20"/>
            <w:szCs w:val="20"/>
          </w:rPr>
          <w:t>latvija@mercell.com</w:t>
        </w:r>
      </w:hyperlink>
      <w:r w:rsidR="00557BA6" w:rsidRPr="00F2392C">
        <w:rPr>
          <w:rFonts w:ascii="Arial" w:hAnsi="Arial" w:cs="Arial"/>
          <w:sz w:val="20"/>
          <w:szCs w:val="20"/>
        </w:rPr>
        <w:t>.</w:t>
      </w:r>
    </w:p>
    <w:p w14:paraId="277DA037" w14:textId="24B95B89" w:rsidR="000103A2" w:rsidRPr="00F748AA" w:rsidRDefault="000103A2" w:rsidP="000103A2">
      <w:pPr>
        <w:tabs>
          <w:tab w:val="left" w:pos="567"/>
        </w:tabs>
        <w:spacing w:after="0" w:line="240" w:lineRule="auto"/>
        <w:ind w:right="-427"/>
        <w:jc w:val="both"/>
        <w:rPr>
          <w:rFonts w:ascii="Arial" w:eastAsiaTheme="minorHAnsi" w:hAnsi="Arial" w:cs="Arial"/>
          <w:sz w:val="20"/>
          <w:szCs w:val="20"/>
        </w:rPr>
      </w:pPr>
    </w:p>
    <w:p w14:paraId="010B2F0E" w14:textId="77777777" w:rsidR="00275F16" w:rsidRPr="00F2392C"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F2392C">
        <w:rPr>
          <w:rFonts w:ascii="Arial" w:eastAsiaTheme="minorHAnsi" w:hAnsi="Arial" w:cs="Arial"/>
          <w:b/>
          <w:bCs/>
          <w:i/>
          <w:iCs/>
          <w:sz w:val="20"/>
          <w:szCs w:val="20"/>
          <w:u w:val="single"/>
        </w:rPr>
        <w:t>Tirgus cenu izpētes prasības:</w:t>
      </w:r>
    </w:p>
    <w:p w14:paraId="2518E735" w14:textId="74093790" w:rsidR="00275F16" w:rsidRPr="00F2392C"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F2392C">
        <w:rPr>
          <w:rFonts w:ascii="Arial" w:eastAsiaTheme="minorHAnsi" w:hAnsi="Arial" w:cs="Arial"/>
          <w:sz w:val="20"/>
          <w:szCs w:val="20"/>
        </w:rPr>
        <w:t>Pretendentam jāiesniedz finanšu un tehnisk</w:t>
      </w:r>
      <w:r w:rsidR="003825CF" w:rsidRPr="00F2392C">
        <w:rPr>
          <w:rFonts w:ascii="Arial" w:eastAsiaTheme="minorHAnsi" w:hAnsi="Arial" w:cs="Arial"/>
          <w:sz w:val="20"/>
          <w:szCs w:val="20"/>
        </w:rPr>
        <w:t>ais</w:t>
      </w:r>
      <w:r w:rsidRPr="00F2392C">
        <w:rPr>
          <w:rFonts w:ascii="Arial" w:eastAsiaTheme="minorHAnsi" w:hAnsi="Arial" w:cs="Arial"/>
          <w:sz w:val="20"/>
          <w:szCs w:val="20"/>
        </w:rPr>
        <w:t xml:space="preserve"> piedāvājum</w:t>
      </w:r>
      <w:r w:rsidR="003825CF" w:rsidRPr="00F2392C">
        <w:rPr>
          <w:rFonts w:ascii="Arial" w:eastAsiaTheme="minorHAnsi" w:hAnsi="Arial" w:cs="Arial"/>
          <w:sz w:val="20"/>
          <w:szCs w:val="20"/>
        </w:rPr>
        <w:t>s</w:t>
      </w:r>
      <w:r w:rsidR="00B97BD0" w:rsidRPr="00F2392C">
        <w:rPr>
          <w:rFonts w:ascii="Arial" w:eastAsiaTheme="minorHAnsi" w:hAnsi="Arial" w:cs="Arial"/>
          <w:sz w:val="20"/>
          <w:szCs w:val="20"/>
        </w:rPr>
        <w:t xml:space="preserve"> </w:t>
      </w:r>
      <w:r w:rsidR="000103A2" w:rsidRPr="00F2392C">
        <w:rPr>
          <w:rFonts w:ascii="Arial" w:eastAsiaTheme="minorHAnsi" w:hAnsi="Arial" w:cs="Arial"/>
          <w:sz w:val="20"/>
          <w:szCs w:val="20"/>
        </w:rPr>
        <w:t>saskaņā</w:t>
      </w:r>
      <w:r w:rsidR="00B97BD0" w:rsidRPr="00F2392C">
        <w:rPr>
          <w:rFonts w:ascii="Arial" w:eastAsiaTheme="minorHAnsi" w:hAnsi="Arial" w:cs="Arial"/>
          <w:sz w:val="20"/>
          <w:szCs w:val="20"/>
        </w:rPr>
        <w:t xml:space="preserve"> </w:t>
      </w:r>
      <w:r w:rsidR="000103A2" w:rsidRPr="00F2392C">
        <w:rPr>
          <w:rFonts w:ascii="Arial" w:eastAsiaTheme="minorHAnsi" w:hAnsi="Arial" w:cs="Arial"/>
          <w:sz w:val="20"/>
          <w:szCs w:val="20"/>
        </w:rPr>
        <w:t>ar</w:t>
      </w:r>
      <w:r w:rsidRPr="00F2392C">
        <w:rPr>
          <w:rFonts w:ascii="Arial" w:eastAsiaTheme="minorHAnsi" w:hAnsi="Arial" w:cs="Arial"/>
          <w:sz w:val="20"/>
          <w:szCs w:val="20"/>
        </w:rPr>
        <w:t xml:space="preserve"> pielikumu</w:t>
      </w:r>
      <w:r w:rsidR="00516C1F" w:rsidRPr="00F2392C">
        <w:rPr>
          <w:rFonts w:ascii="Arial" w:eastAsiaTheme="minorHAnsi" w:hAnsi="Arial" w:cs="Arial"/>
          <w:sz w:val="20"/>
          <w:szCs w:val="20"/>
        </w:rPr>
        <w:t xml:space="preserve"> Nr.1</w:t>
      </w:r>
      <w:r w:rsidR="00F2392C">
        <w:rPr>
          <w:rFonts w:ascii="Arial" w:eastAsiaTheme="minorHAnsi" w:hAnsi="Arial" w:cs="Arial"/>
          <w:sz w:val="20"/>
          <w:szCs w:val="20"/>
        </w:rPr>
        <w:t xml:space="preserve"> un Nr.4</w:t>
      </w:r>
      <w:r w:rsidRPr="00F2392C">
        <w:rPr>
          <w:rFonts w:ascii="Arial" w:eastAsiaTheme="minorHAnsi" w:hAnsi="Arial" w:cs="Arial"/>
          <w:sz w:val="20"/>
          <w:szCs w:val="20"/>
        </w:rPr>
        <w:t xml:space="preserve">, kurā </w:t>
      </w:r>
      <w:r w:rsidR="000103A2" w:rsidRPr="00F2392C">
        <w:rPr>
          <w:rFonts w:ascii="Arial" w:eastAsiaTheme="minorHAnsi" w:hAnsi="Arial" w:cs="Arial"/>
          <w:sz w:val="20"/>
          <w:szCs w:val="20"/>
        </w:rPr>
        <w:t>jā</w:t>
      </w:r>
      <w:r w:rsidRPr="00F2392C">
        <w:rPr>
          <w:rFonts w:ascii="Arial" w:eastAsiaTheme="minorHAnsi" w:hAnsi="Arial" w:cs="Arial"/>
          <w:sz w:val="20"/>
          <w:szCs w:val="20"/>
        </w:rPr>
        <w:t>norāda:</w:t>
      </w:r>
    </w:p>
    <w:p w14:paraId="3C95A9EC" w14:textId="192A3711" w:rsidR="00BD6FD4" w:rsidRPr="00F2392C"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F2392C">
        <w:rPr>
          <w:rFonts w:ascii="Arial" w:eastAsiaTheme="minorHAnsi" w:hAnsi="Arial" w:cs="Arial"/>
          <w:sz w:val="20"/>
          <w:szCs w:val="20"/>
        </w:rPr>
        <w:t>c</w:t>
      </w:r>
      <w:r w:rsidR="00275F16" w:rsidRPr="00F2392C">
        <w:rPr>
          <w:rFonts w:ascii="Arial" w:eastAsiaTheme="minorHAnsi" w:hAnsi="Arial" w:cs="Arial"/>
          <w:sz w:val="20"/>
          <w:szCs w:val="20"/>
        </w:rPr>
        <w:t>ena norādāma</w:t>
      </w:r>
      <w:r w:rsidR="00E97A6D" w:rsidRPr="00F2392C">
        <w:rPr>
          <w:rFonts w:ascii="Arial" w:eastAsiaTheme="minorHAnsi" w:hAnsi="Arial" w:cs="Arial"/>
          <w:sz w:val="20"/>
          <w:szCs w:val="20"/>
        </w:rPr>
        <w:t xml:space="preserve"> </w:t>
      </w:r>
      <w:r w:rsidR="00275F16" w:rsidRPr="00F2392C">
        <w:rPr>
          <w:rFonts w:ascii="Arial" w:eastAsiaTheme="minorHAnsi" w:hAnsi="Arial" w:cs="Arial"/>
          <w:sz w:val="20"/>
          <w:szCs w:val="20"/>
        </w:rPr>
        <w:t xml:space="preserve">EUR, bez PVN, ar </w:t>
      </w:r>
      <w:r w:rsidR="00275F16" w:rsidRPr="00F2392C">
        <w:rPr>
          <w:rFonts w:ascii="Arial" w:eastAsiaTheme="minorHAnsi" w:hAnsi="Arial" w:cs="Arial"/>
          <w:i/>
          <w:iCs/>
          <w:sz w:val="20"/>
          <w:szCs w:val="20"/>
          <w:u w:val="single"/>
        </w:rPr>
        <w:t>divām zīmēm aiz komata</w:t>
      </w:r>
      <w:r w:rsidR="00275F16" w:rsidRPr="00F2392C">
        <w:rPr>
          <w:rFonts w:ascii="Arial" w:eastAsiaTheme="minorHAnsi" w:hAnsi="Arial" w:cs="Arial"/>
          <w:i/>
          <w:iCs/>
          <w:sz w:val="20"/>
          <w:szCs w:val="20"/>
        </w:rPr>
        <w:t xml:space="preserve">, cenā iekļautas </w:t>
      </w:r>
      <w:r w:rsidR="00275F16" w:rsidRPr="00F2392C">
        <w:rPr>
          <w:rFonts w:ascii="Arial" w:eastAsiaTheme="minorHAnsi" w:hAnsi="Arial" w:cs="Arial"/>
          <w:i/>
          <w:iCs/>
          <w:sz w:val="20"/>
          <w:szCs w:val="20"/>
          <w:u w:val="single"/>
        </w:rPr>
        <w:t>visas</w:t>
      </w:r>
      <w:r w:rsidR="00275F16" w:rsidRPr="00F2392C">
        <w:rPr>
          <w:rFonts w:ascii="Arial" w:eastAsiaTheme="minorHAnsi" w:hAnsi="Arial" w:cs="Arial"/>
          <w:i/>
          <w:iCs/>
          <w:sz w:val="20"/>
          <w:szCs w:val="20"/>
        </w:rPr>
        <w:t xml:space="preserve"> ar </w:t>
      </w:r>
      <w:r w:rsidR="00DF5441" w:rsidRPr="00F2392C">
        <w:rPr>
          <w:rFonts w:ascii="Arial" w:eastAsiaTheme="minorHAnsi" w:hAnsi="Arial" w:cs="Arial"/>
          <w:i/>
          <w:iCs/>
          <w:sz w:val="20"/>
          <w:szCs w:val="20"/>
        </w:rPr>
        <w:t xml:space="preserve">pakalpojumu </w:t>
      </w:r>
      <w:r w:rsidR="00275F16" w:rsidRPr="00F2392C">
        <w:rPr>
          <w:rFonts w:ascii="Arial" w:eastAsiaTheme="minorHAnsi" w:hAnsi="Arial" w:cs="Arial"/>
          <w:i/>
          <w:iCs/>
          <w:sz w:val="20"/>
          <w:szCs w:val="20"/>
        </w:rPr>
        <w:t xml:space="preserve">saistītās </w:t>
      </w:r>
      <w:r w:rsidRPr="00F2392C">
        <w:rPr>
          <w:rFonts w:ascii="Arial" w:eastAsiaTheme="minorHAnsi" w:hAnsi="Arial" w:cs="Arial"/>
          <w:i/>
          <w:iCs/>
          <w:sz w:val="20"/>
          <w:szCs w:val="20"/>
        </w:rPr>
        <w:t>izmaksas</w:t>
      </w:r>
      <w:r w:rsidR="00DF5441" w:rsidRPr="00F2392C">
        <w:rPr>
          <w:rFonts w:ascii="Arial" w:eastAsiaTheme="minorHAnsi" w:hAnsi="Arial" w:cs="Arial"/>
          <w:i/>
          <w:iCs/>
          <w:sz w:val="20"/>
          <w:szCs w:val="20"/>
        </w:rPr>
        <w:t>.</w:t>
      </w:r>
    </w:p>
    <w:p w14:paraId="038C9D64" w14:textId="66F7ABF3" w:rsidR="002D7FE7" w:rsidRPr="00F2392C"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F2392C">
        <w:rPr>
          <w:rFonts w:ascii="Arial" w:eastAsiaTheme="minorHAnsi" w:hAnsi="Arial" w:cs="Arial"/>
          <w:sz w:val="20"/>
          <w:szCs w:val="20"/>
        </w:rPr>
        <w:t>p</w:t>
      </w:r>
      <w:r w:rsidR="00275F16" w:rsidRPr="00F2392C">
        <w:rPr>
          <w:rFonts w:ascii="Arial" w:eastAsiaTheme="minorHAnsi" w:hAnsi="Arial" w:cs="Arial"/>
          <w:sz w:val="20"/>
          <w:szCs w:val="20"/>
        </w:rPr>
        <w:t xml:space="preserve">retendenta iesniegtā piedāvājuma derīguma </w:t>
      </w:r>
      <w:r w:rsidR="006C1F68" w:rsidRPr="00F2392C">
        <w:rPr>
          <w:rFonts w:ascii="Arial" w:eastAsiaTheme="minorHAnsi" w:hAnsi="Arial" w:cs="Arial"/>
          <w:sz w:val="20"/>
          <w:szCs w:val="20"/>
        </w:rPr>
        <w:t>termiņam</w:t>
      </w:r>
      <w:r w:rsidR="00275F16" w:rsidRPr="00F2392C">
        <w:rPr>
          <w:rFonts w:ascii="Arial" w:eastAsiaTheme="minorHAnsi" w:hAnsi="Arial" w:cs="Arial"/>
          <w:sz w:val="20"/>
          <w:szCs w:val="20"/>
        </w:rPr>
        <w:t xml:space="preserve"> jābūt</w:t>
      </w:r>
      <w:r w:rsidR="00026C9D" w:rsidRPr="00F2392C">
        <w:rPr>
          <w:rFonts w:ascii="Arial" w:eastAsiaTheme="minorHAnsi" w:hAnsi="Arial" w:cs="Arial"/>
          <w:sz w:val="20"/>
          <w:szCs w:val="20"/>
        </w:rPr>
        <w:t xml:space="preserve"> vismaz</w:t>
      </w:r>
      <w:r w:rsidR="00275F16" w:rsidRPr="00F2392C">
        <w:rPr>
          <w:rFonts w:ascii="Arial" w:eastAsiaTheme="minorHAnsi" w:hAnsi="Arial" w:cs="Arial"/>
          <w:sz w:val="20"/>
          <w:szCs w:val="20"/>
        </w:rPr>
        <w:t xml:space="preserve"> </w:t>
      </w:r>
      <w:r w:rsidR="00DF5441" w:rsidRPr="00F2392C">
        <w:rPr>
          <w:rFonts w:ascii="Arial" w:eastAsiaTheme="minorHAnsi" w:hAnsi="Arial" w:cs="Arial"/>
          <w:b/>
          <w:bCs/>
          <w:i/>
          <w:iCs/>
          <w:sz w:val="20"/>
          <w:szCs w:val="20"/>
        </w:rPr>
        <w:t>4</w:t>
      </w:r>
      <w:r w:rsidR="003825CF" w:rsidRPr="00F2392C">
        <w:rPr>
          <w:rFonts w:ascii="Arial" w:eastAsiaTheme="minorHAnsi" w:hAnsi="Arial" w:cs="Arial"/>
          <w:b/>
          <w:bCs/>
          <w:i/>
          <w:sz w:val="20"/>
          <w:szCs w:val="20"/>
        </w:rPr>
        <w:t>0</w:t>
      </w:r>
      <w:r w:rsidR="00382464" w:rsidRPr="00F2392C">
        <w:rPr>
          <w:rFonts w:ascii="Arial" w:eastAsiaTheme="minorHAnsi" w:hAnsi="Arial" w:cs="Arial"/>
          <w:b/>
          <w:bCs/>
          <w:i/>
          <w:sz w:val="20"/>
          <w:szCs w:val="20"/>
        </w:rPr>
        <w:t xml:space="preserve"> </w:t>
      </w:r>
      <w:r w:rsidR="00275F16" w:rsidRPr="00F2392C">
        <w:rPr>
          <w:rFonts w:ascii="Arial" w:eastAsiaTheme="minorHAnsi" w:hAnsi="Arial" w:cs="Arial"/>
          <w:b/>
          <w:bCs/>
          <w:i/>
          <w:sz w:val="20"/>
          <w:szCs w:val="20"/>
        </w:rPr>
        <w:t>kalendārām dienām</w:t>
      </w:r>
      <w:r w:rsidRPr="00F2392C">
        <w:rPr>
          <w:rFonts w:ascii="Arial" w:eastAsiaTheme="minorHAnsi" w:hAnsi="Arial" w:cs="Arial"/>
          <w:sz w:val="20"/>
          <w:szCs w:val="20"/>
        </w:rPr>
        <w:t xml:space="preserve"> no tā iesniegšanas dienas</w:t>
      </w:r>
      <w:r w:rsidR="00C92CF2" w:rsidRPr="00F2392C">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F2392C">
        <w:rPr>
          <w:rFonts w:ascii="Arial" w:eastAsiaTheme="minorHAnsi" w:hAnsi="Arial" w:cs="Arial"/>
          <w:sz w:val="20"/>
          <w:szCs w:val="20"/>
        </w:rPr>
        <w:t>.</w:t>
      </w:r>
    </w:p>
    <w:p w14:paraId="075A2BC1" w14:textId="548DB9FE" w:rsidR="002D7FE7" w:rsidRPr="00F2392C" w:rsidRDefault="002D7FE7"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F2392C">
        <w:rPr>
          <w:rFonts w:ascii="Arial" w:eastAsiaTheme="minorHAnsi" w:hAnsi="Arial" w:cs="Arial"/>
          <w:sz w:val="20"/>
          <w:szCs w:val="20"/>
        </w:rPr>
        <w:t xml:space="preserve">Samaksas nosacījumi: </w:t>
      </w:r>
      <w:r w:rsidR="00DF5441" w:rsidRPr="00F2392C">
        <w:rPr>
          <w:rFonts w:ascii="Arial" w:eastAsiaTheme="minorHAnsi" w:hAnsi="Arial" w:cs="Arial"/>
          <w:sz w:val="20"/>
          <w:szCs w:val="20"/>
        </w:rPr>
        <w:t xml:space="preserve">par faktiski sniegtu pakalpojumu </w:t>
      </w:r>
      <w:r w:rsidRPr="00F2392C">
        <w:rPr>
          <w:rFonts w:ascii="Arial" w:eastAsiaTheme="minorHAnsi" w:hAnsi="Arial" w:cs="Arial"/>
          <w:b/>
          <w:bCs/>
          <w:i/>
          <w:iCs/>
          <w:sz w:val="20"/>
          <w:szCs w:val="20"/>
        </w:rPr>
        <w:t>30 kalendār</w:t>
      </w:r>
      <w:r w:rsidR="00DF5441" w:rsidRPr="00F2392C">
        <w:rPr>
          <w:rFonts w:ascii="Arial" w:eastAsiaTheme="minorHAnsi" w:hAnsi="Arial" w:cs="Arial"/>
          <w:b/>
          <w:bCs/>
          <w:i/>
          <w:iCs/>
          <w:sz w:val="20"/>
          <w:szCs w:val="20"/>
        </w:rPr>
        <w:t>o</w:t>
      </w:r>
      <w:r w:rsidRPr="00F2392C">
        <w:rPr>
          <w:rFonts w:ascii="Arial" w:eastAsiaTheme="minorHAnsi" w:hAnsi="Arial" w:cs="Arial"/>
          <w:b/>
          <w:bCs/>
          <w:i/>
          <w:iCs/>
          <w:sz w:val="20"/>
          <w:szCs w:val="20"/>
        </w:rPr>
        <w:t xml:space="preserve"> dienu laikā</w:t>
      </w:r>
      <w:r w:rsidRPr="00F2392C">
        <w:rPr>
          <w:rFonts w:ascii="Arial" w:eastAsiaTheme="minorHAnsi" w:hAnsi="Arial" w:cs="Arial"/>
          <w:sz w:val="20"/>
          <w:szCs w:val="20"/>
        </w:rPr>
        <w:t xml:space="preserve"> </w:t>
      </w:r>
      <w:r w:rsidRPr="00F2392C">
        <w:rPr>
          <w:rFonts w:ascii="Arial" w:eastAsiaTheme="minorHAnsi" w:hAnsi="Arial" w:cs="Arial"/>
          <w:b/>
          <w:bCs/>
          <w:i/>
          <w:iCs/>
          <w:sz w:val="20"/>
          <w:szCs w:val="20"/>
        </w:rPr>
        <w:t>pēc</w:t>
      </w:r>
      <w:r w:rsidRPr="00F2392C">
        <w:rPr>
          <w:rFonts w:ascii="Arial" w:eastAsiaTheme="minorHAnsi" w:hAnsi="Arial" w:cs="Arial"/>
          <w:sz w:val="20"/>
          <w:szCs w:val="20"/>
        </w:rPr>
        <w:t xml:space="preserve"> </w:t>
      </w:r>
      <w:r w:rsidR="00DF5441" w:rsidRPr="00F2392C">
        <w:rPr>
          <w:rFonts w:ascii="Arial" w:eastAsiaTheme="minorHAnsi" w:hAnsi="Arial" w:cs="Arial"/>
          <w:sz w:val="20"/>
          <w:szCs w:val="20"/>
        </w:rPr>
        <w:t>maksājuma dokumenta saņemšanas</w:t>
      </w:r>
      <w:r w:rsidRPr="00F2392C">
        <w:rPr>
          <w:rFonts w:ascii="Arial" w:eastAsiaTheme="minorHAnsi" w:hAnsi="Arial" w:cs="Arial"/>
          <w:sz w:val="20"/>
          <w:szCs w:val="20"/>
        </w:rPr>
        <w:t>,</w:t>
      </w:r>
      <w:r w:rsidR="00DF5441" w:rsidRPr="00F2392C">
        <w:rPr>
          <w:rFonts w:ascii="Arial" w:eastAsiaTheme="minorHAnsi" w:hAnsi="Arial" w:cs="Arial"/>
          <w:sz w:val="20"/>
          <w:szCs w:val="20"/>
        </w:rPr>
        <w:t xml:space="preserve"> atbilstoši pušu parakstītajam</w:t>
      </w:r>
      <w:r w:rsidRPr="00F2392C">
        <w:rPr>
          <w:rFonts w:ascii="Arial" w:eastAsiaTheme="minorHAnsi" w:hAnsi="Arial" w:cs="Arial"/>
          <w:sz w:val="20"/>
          <w:szCs w:val="20"/>
        </w:rPr>
        <w:t xml:space="preserve"> </w:t>
      </w:r>
      <w:r w:rsidR="00F858FB" w:rsidRPr="00F2392C">
        <w:rPr>
          <w:rFonts w:ascii="Arial" w:eastAsiaTheme="minorHAnsi" w:hAnsi="Arial" w:cs="Arial"/>
          <w:sz w:val="20"/>
          <w:szCs w:val="20"/>
        </w:rPr>
        <w:t>pieņemšanas</w:t>
      </w:r>
      <w:r w:rsidR="00DF5441" w:rsidRPr="00F2392C">
        <w:rPr>
          <w:rFonts w:ascii="Arial" w:eastAsiaTheme="minorHAnsi" w:hAnsi="Arial" w:cs="Arial"/>
          <w:sz w:val="20"/>
          <w:szCs w:val="20"/>
        </w:rPr>
        <w:t>-</w:t>
      </w:r>
      <w:r w:rsidR="00F858FB" w:rsidRPr="00F2392C">
        <w:rPr>
          <w:rFonts w:ascii="Arial" w:eastAsiaTheme="minorHAnsi" w:hAnsi="Arial" w:cs="Arial"/>
          <w:sz w:val="20"/>
          <w:szCs w:val="20"/>
        </w:rPr>
        <w:t>nodošanas akta</w:t>
      </w:r>
      <w:r w:rsidR="00DF5441" w:rsidRPr="00F2392C">
        <w:rPr>
          <w:rFonts w:ascii="Arial" w:eastAsiaTheme="minorHAnsi" w:hAnsi="Arial" w:cs="Arial"/>
          <w:sz w:val="20"/>
          <w:szCs w:val="20"/>
        </w:rPr>
        <w:t>m par izpildītajiem darbiem</w:t>
      </w:r>
      <w:r w:rsidR="00F858FB" w:rsidRPr="00F2392C">
        <w:rPr>
          <w:rFonts w:ascii="Arial" w:eastAsiaTheme="minorHAnsi" w:hAnsi="Arial" w:cs="Arial"/>
          <w:sz w:val="20"/>
          <w:szCs w:val="20"/>
        </w:rPr>
        <w:t>.</w:t>
      </w:r>
    </w:p>
    <w:p w14:paraId="61BF58DD" w14:textId="7E61E829" w:rsidR="00FE491C" w:rsidRPr="00F2392C" w:rsidRDefault="002661FC" w:rsidP="0020047C">
      <w:pPr>
        <w:pStyle w:val="Sarakstarindkopa"/>
        <w:numPr>
          <w:ilvl w:val="0"/>
          <w:numId w:val="2"/>
        </w:numPr>
        <w:spacing w:after="0" w:line="240" w:lineRule="auto"/>
        <w:ind w:left="284" w:right="-427" w:hanging="284"/>
        <w:jc w:val="both"/>
        <w:rPr>
          <w:rFonts w:ascii="Arial" w:eastAsiaTheme="minorHAnsi" w:hAnsi="Arial" w:cs="Arial"/>
          <w:b/>
          <w:bCs/>
          <w:sz w:val="20"/>
          <w:szCs w:val="20"/>
        </w:rPr>
      </w:pPr>
      <w:bookmarkStart w:id="1" w:name="_Hlk168557456"/>
      <w:r w:rsidRPr="00F2392C">
        <w:rPr>
          <w:rFonts w:ascii="Arial" w:eastAsiaTheme="minorHAnsi" w:hAnsi="Arial" w:cs="Arial"/>
          <w:b/>
          <w:bCs/>
          <w:sz w:val="20"/>
          <w:szCs w:val="20"/>
        </w:rPr>
        <w:t>Apkalpošana jāveic specializētam uzņēmumam ar pieredzi mehānisko ventilācijas sistēmu apkalpošanā, pretendents iesniedz:</w:t>
      </w:r>
      <w:r w:rsidR="002D7FE7" w:rsidRPr="00F2392C">
        <w:rPr>
          <w:rFonts w:ascii="Arial" w:eastAsiaTheme="minorHAnsi" w:hAnsi="Arial" w:cs="Arial"/>
          <w:b/>
          <w:bCs/>
          <w:sz w:val="20"/>
          <w:szCs w:val="20"/>
        </w:rPr>
        <w:t xml:space="preserve"> </w:t>
      </w:r>
    </w:p>
    <w:p w14:paraId="51745534" w14:textId="3AE01791" w:rsidR="0020047C" w:rsidRPr="00F2392C" w:rsidRDefault="002661FC" w:rsidP="00FE491C">
      <w:pPr>
        <w:pStyle w:val="Sarakstarindkopa"/>
        <w:numPr>
          <w:ilvl w:val="1"/>
          <w:numId w:val="2"/>
        </w:numPr>
        <w:spacing w:after="0" w:line="240" w:lineRule="auto"/>
        <w:ind w:left="715" w:right="-425" w:hanging="431"/>
        <w:jc w:val="both"/>
        <w:rPr>
          <w:rFonts w:ascii="Arial" w:eastAsiaTheme="minorHAnsi" w:hAnsi="Arial" w:cs="Arial"/>
          <w:sz w:val="20"/>
          <w:szCs w:val="20"/>
        </w:rPr>
      </w:pPr>
      <w:r w:rsidRPr="00F2392C">
        <w:rPr>
          <w:rFonts w:ascii="Arial" w:eastAsiaTheme="minorHAnsi" w:hAnsi="Arial" w:cs="Arial"/>
          <w:sz w:val="20"/>
          <w:szCs w:val="20"/>
        </w:rPr>
        <w:t>pretendenta darbiniekam izsniegtu sertifikātu par tiesībām veikt ventilācijas sistēmu tīrīšanu, apsekošanu un tehniskā stāvokļa akta sagatavošanu;</w:t>
      </w:r>
    </w:p>
    <w:p w14:paraId="69D24C70" w14:textId="786EFC34" w:rsidR="002661FC" w:rsidRPr="00B177FA" w:rsidRDefault="002661FC" w:rsidP="00FE491C">
      <w:pPr>
        <w:pStyle w:val="Sarakstarindkopa"/>
        <w:numPr>
          <w:ilvl w:val="1"/>
          <w:numId w:val="2"/>
        </w:numPr>
        <w:spacing w:after="0" w:line="240" w:lineRule="auto"/>
        <w:ind w:left="715" w:right="-425" w:hanging="431"/>
        <w:jc w:val="both"/>
        <w:rPr>
          <w:rFonts w:ascii="Arial" w:eastAsiaTheme="minorHAnsi" w:hAnsi="Arial" w:cs="Arial"/>
          <w:sz w:val="20"/>
          <w:szCs w:val="20"/>
        </w:rPr>
      </w:pPr>
      <w:r w:rsidRPr="00F2392C">
        <w:rPr>
          <w:rFonts w:ascii="Arial" w:eastAsiaTheme="minorHAnsi" w:hAnsi="Arial" w:cs="Arial"/>
          <w:sz w:val="20"/>
          <w:szCs w:val="20"/>
        </w:rPr>
        <w:t xml:space="preserve">pretendents apliecina trīs gadu pieredzi līdzīgu darbu izpildē vai vismaz trīs līdzīgu darbu izpildi pēdējo trīs </w:t>
      </w:r>
      <w:r w:rsidRPr="00B177FA">
        <w:rPr>
          <w:rFonts w:ascii="Arial" w:eastAsiaTheme="minorHAnsi" w:hAnsi="Arial" w:cs="Arial"/>
          <w:sz w:val="20"/>
          <w:szCs w:val="20"/>
        </w:rPr>
        <w:t>gadu laikā.</w:t>
      </w:r>
    </w:p>
    <w:bookmarkEnd w:id="1"/>
    <w:p w14:paraId="4794A1D8" w14:textId="60792B38" w:rsidR="00275F16" w:rsidRPr="00B177FA" w:rsidRDefault="00917B39" w:rsidP="00651B58">
      <w:pPr>
        <w:numPr>
          <w:ilvl w:val="0"/>
          <w:numId w:val="2"/>
        </w:numPr>
        <w:tabs>
          <w:tab w:val="left" w:pos="567"/>
          <w:tab w:val="left" w:pos="1418"/>
        </w:tabs>
        <w:spacing w:after="0" w:line="240" w:lineRule="auto"/>
        <w:ind w:left="284" w:right="-425" w:hanging="284"/>
        <w:jc w:val="both"/>
        <w:rPr>
          <w:rFonts w:ascii="Arial" w:eastAsiaTheme="minorHAnsi" w:hAnsi="Arial" w:cs="Arial"/>
          <w:b/>
          <w:bCs/>
          <w:sz w:val="20"/>
          <w:szCs w:val="20"/>
        </w:rPr>
      </w:pPr>
      <w:r w:rsidRPr="00B177FA">
        <w:rPr>
          <w:rFonts w:ascii="Arial" w:eastAsiaTheme="minorHAnsi" w:hAnsi="Arial" w:cs="Arial"/>
          <w:b/>
          <w:bCs/>
          <w:sz w:val="20"/>
          <w:szCs w:val="20"/>
        </w:rPr>
        <w:t>P</w:t>
      </w:r>
      <w:r w:rsidR="00A8144B" w:rsidRPr="00B177FA">
        <w:rPr>
          <w:rFonts w:ascii="Arial" w:eastAsiaTheme="minorHAnsi" w:hAnsi="Arial" w:cs="Arial"/>
          <w:b/>
          <w:bCs/>
          <w:sz w:val="20"/>
          <w:szCs w:val="20"/>
        </w:rPr>
        <w:t>akalpojuma sniegšanas</w:t>
      </w:r>
      <w:r w:rsidRPr="00B177FA">
        <w:rPr>
          <w:rFonts w:ascii="Arial" w:eastAsiaTheme="minorHAnsi" w:hAnsi="Arial" w:cs="Arial"/>
          <w:b/>
          <w:bCs/>
          <w:sz w:val="20"/>
          <w:szCs w:val="20"/>
        </w:rPr>
        <w:t xml:space="preserve"> </w:t>
      </w:r>
      <w:r w:rsidR="00A8144B" w:rsidRPr="00B177FA">
        <w:rPr>
          <w:rFonts w:ascii="Arial" w:eastAsiaTheme="minorHAnsi" w:hAnsi="Arial" w:cs="Arial"/>
          <w:b/>
          <w:bCs/>
          <w:sz w:val="20"/>
          <w:szCs w:val="20"/>
        </w:rPr>
        <w:t>adreses</w:t>
      </w:r>
      <w:r w:rsidR="00275F16" w:rsidRPr="00B177FA">
        <w:rPr>
          <w:rFonts w:ascii="Arial" w:eastAsiaTheme="minorHAnsi" w:hAnsi="Arial" w:cs="Arial"/>
          <w:b/>
          <w:bCs/>
          <w:sz w:val="20"/>
          <w:szCs w:val="20"/>
        </w:rPr>
        <w:t>:</w:t>
      </w:r>
    </w:p>
    <w:p w14:paraId="7436ADA7" w14:textId="77777777" w:rsidR="00B31683" w:rsidRPr="00B177FA" w:rsidRDefault="00FC1E8C" w:rsidP="00B31683">
      <w:pPr>
        <w:pStyle w:val="Sarakstarindkopa"/>
        <w:numPr>
          <w:ilvl w:val="0"/>
          <w:numId w:val="26"/>
        </w:numPr>
        <w:tabs>
          <w:tab w:val="left" w:pos="567"/>
          <w:tab w:val="left" w:pos="1418"/>
        </w:tabs>
        <w:spacing w:after="0" w:line="240" w:lineRule="auto"/>
        <w:ind w:right="-425"/>
        <w:jc w:val="both"/>
        <w:rPr>
          <w:rFonts w:ascii="Arial" w:eastAsiaTheme="minorHAnsi" w:hAnsi="Arial" w:cs="Arial"/>
          <w:b/>
          <w:bCs/>
          <w:sz w:val="20"/>
          <w:szCs w:val="20"/>
        </w:rPr>
      </w:pPr>
      <w:bookmarkStart w:id="2" w:name="_Hlk168645009"/>
      <w:r w:rsidRPr="00B177FA">
        <w:rPr>
          <w:rFonts w:ascii="Arial" w:eastAsiaTheme="minorHAnsi" w:hAnsi="Arial" w:cs="Arial"/>
          <w:sz w:val="20"/>
          <w:szCs w:val="20"/>
        </w:rPr>
        <w:t>Vagonu remonta centrs, Varšavas iela 49, Daugavpils;</w:t>
      </w:r>
    </w:p>
    <w:p w14:paraId="57533CFC" w14:textId="77777777" w:rsidR="00B31683" w:rsidRPr="00B177FA" w:rsidRDefault="003926DD" w:rsidP="00B31683">
      <w:pPr>
        <w:pStyle w:val="Sarakstarindkopa"/>
        <w:numPr>
          <w:ilvl w:val="0"/>
          <w:numId w:val="26"/>
        </w:numPr>
        <w:tabs>
          <w:tab w:val="left" w:pos="567"/>
          <w:tab w:val="left" w:pos="1418"/>
        </w:tabs>
        <w:spacing w:after="0" w:line="240" w:lineRule="auto"/>
        <w:ind w:right="-425"/>
        <w:jc w:val="both"/>
        <w:rPr>
          <w:rFonts w:ascii="Arial" w:eastAsiaTheme="minorHAnsi" w:hAnsi="Arial" w:cs="Arial"/>
          <w:b/>
          <w:bCs/>
          <w:sz w:val="20"/>
          <w:szCs w:val="20"/>
        </w:rPr>
      </w:pPr>
      <w:r w:rsidRPr="00B177FA">
        <w:rPr>
          <w:rFonts w:ascii="Arial" w:eastAsiaTheme="minorHAnsi" w:hAnsi="Arial" w:cs="Arial"/>
          <w:sz w:val="20"/>
          <w:szCs w:val="20"/>
        </w:rPr>
        <w:t>Sliežu ceļu mašīnu</w:t>
      </w:r>
      <w:r w:rsidR="00275F16" w:rsidRPr="00B177FA">
        <w:rPr>
          <w:rFonts w:ascii="Arial" w:eastAsiaTheme="minorHAnsi" w:hAnsi="Arial" w:cs="Arial"/>
          <w:sz w:val="20"/>
          <w:szCs w:val="20"/>
        </w:rPr>
        <w:t xml:space="preserve"> remonta centrs</w:t>
      </w:r>
      <w:r w:rsidR="00FC1E8C" w:rsidRPr="00B177FA">
        <w:rPr>
          <w:rFonts w:ascii="Arial" w:eastAsiaTheme="minorHAnsi" w:hAnsi="Arial" w:cs="Arial"/>
          <w:sz w:val="20"/>
          <w:szCs w:val="20"/>
        </w:rPr>
        <w:t>,</w:t>
      </w:r>
      <w:r w:rsidR="00275F16" w:rsidRPr="00B177FA">
        <w:rPr>
          <w:rFonts w:ascii="Arial" w:eastAsiaTheme="minorHAnsi" w:hAnsi="Arial" w:cs="Arial"/>
          <w:sz w:val="20"/>
          <w:szCs w:val="20"/>
        </w:rPr>
        <w:t xml:space="preserve"> </w:t>
      </w:r>
      <w:r w:rsidRPr="00B177FA">
        <w:rPr>
          <w:rFonts w:ascii="Arial" w:eastAsiaTheme="minorHAnsi" w:hAnsi="Arial" w:cs="Arial"/>
          <w:sz w:val="20"/>
          <w:szCs w:val="20"/>
        </w:rPr>
        <w:t xml:space="preserve">Kārklu </w:t>
      </w:r>
      <w:r w:rsidR="004721BE" w:rsidRPr="00B177FA">
        <w:rPr>
          <w:rFonts w:ascii="Arial" w:eastAsiaTheme="minorHAnsi" w:hAnsi="Arial" w:cs="Arial"/>
          <w:sz w:val="20"/>
          <w:szCs w:val="20"/>
        </w:rPr>
        <w:t xml:space="preserve">iela </w:t>
      </w:r>
      <w:r w:rsidR="00EC65BD" w:rsidRPr="00B177FA">
        <w:rPr>
          <w:rFonts w:ascii="Arial" w:eastAsiaTheme="minorHAnsi" w:hAnsi="Arial" w:cs="Arial"/>
          <w:sz w:val="20"/>
          <w:szCs w:val="20"/>
        </w:rPr>
        <w:t>4</w:t>
      </w:r>
      <w:r w:rsidR="004934F6" w:rsidRPr="00B177FA">
        <w:rPr>
          <w:rFonts w:ascii="Arial" w:eastAsiaTheme="minorHAnsi" w:hAnsi="Arial" w:cs="Arial"/>
          <w:sz w:val="20"/>
          <w:szCs w:val="20"/>
        </w:rPr>
        <w:t>, Daugavpil</w:t>
      </w:r>
      <w:bookmarkEnd w:id="2"/>
      <w:r w:rsidR="00FC1E8C" w:rsidRPr="00B177FA">
        <w:rPr>
          <w:rFonts w:ascii="Arial" w:eastAsiaTheme="minorHAnsi" w:hAnsi="Arial" w:cs="Arial"/>
          <w:sz w:val="20"/>
          <w:szCs w:val="20"/>
        </w:rPr>
        <w:t>s;</w:t>
      </w:r>
    </w:p>
    <w:p w14:paraId="2EB01BAA" w14:textId="77777777" w:rsidR="00B31683" w:rsidRPr="00B177FA" w:rsidRDefault="00FC1E8C" w:rsidP="00B31683">
      <w:pPr>
        <w:pStyle w:val="Sarakstarindkopa"/>
        <w:numPr>
          <w:ilvl w:val="0"/>
          <w:numId w:val="26"/>
        </w:numPr>
        <w:tabs>
          <w:tab w:val="left" w:pos="567"/>
          <w:tab w:val="left" w:pos="1418"/>
        </w:tabs>
        <w:spacing w:after="0" w:line="240" w:lineRule="auto"/>
        <w:ind w:right="-425"/>
        <w:jc w:val="both"/>
        <w:rPr>
          <w:rFonts w:ascii="Arial" w:eastAsiaTheme="minorHAnsi" w:hAnsi="Arial" w:cs="Arial"/>
          <w:b/>
          <w:bCs/>
          <w:sz w:val="20"/>
          <w:szCs w:val="20"/>
        </w:rPr>
      </w:pPr>
      <w:bookmarkStart w:id="3" w:name="_Hlk205371097"/>
      <w:r w:rsidRPr="00B177FA">
        <w:rPr>
          <w:rFonts w:ascii="Arial" w:eastAsiaTheme="minorHAnsi" w:hAnsi="Arial" w:cs="Arial"/>
          <w:sz w:val="20"/>
          <w:szCs w:val="20"/>
        </w:rPr>
        <w:t>Lokomotīvju remonta centrs, 2.Preču iela 30, Daugavpils;</w:t>
      </w:r>
    </w:p>
    <w:p w14:paraId="20155988" w14:textId="77777777" w:rsidR="00B31683" w:rsidRPr="00B177FA" w:rsidRDefault="00651B58" w:rsidP="00B31683">
      <w:pPr>
        <w:pStyle w:val="Sarakstarindkopa"/>
        <w:numPr>
          <w:ilvl w:val="0"/>
          <w:numId w:val="26"/>
        </w:numPr>
        <w:tabs>
          <w:tab w:val="left" w:pos="567"/>
          <w:tab w:val="left" w:pos="1418"/>
        </w:tabs>
        <w:spacing w:after="0" w:line="240" w:lineRule="auto"/>
        <w:ind w:right="-425"/>
        <w:jc w:val="both"/>
        <w:rPr>
          <w:rFonts w:ascii="Arial" w:eastAsiaTheme="minorHAnsi" w:hAnsi="Arial" w:cs="Arial"/>
          <w:b/>
          <w:bCs/>
          <w:sz w:val="20"/>
          <w:szCs w:val="20"/>
        </w:rPr>
      </w:pPr>
      <w:r w:rsidRPr="00B177FA">
        <w:rPr>
          <w:rFonts w:ascii="Arial" w:eastAsiaTheme="minorHAnsi" w:hAnsi="Arial" w:cs="Arial"/>
          <w:sz w:val="20"/>
          <w:szCs w:val="20"/>
        </w:rPr>
        <w:t>Ekipēšanas centrs, Krustpils iela 26a, Rīga;</w:t>
      </w:r>
    </w:p>
    <w:p w14:paraId="00646086" w14:textId="6DF9B804" w:rsidR="00651B58" w:rsidRPr="00B177FA" w:rsidRDefault="00651B58" w:rsidP="00B31683">
      <w:pPr>
        <w:pStyle w:val="Sarakstarindkopa"/>
        <w:numPr>
          <w:ilvl w:val="0"/>
          <w:numId w:val="26"/>
        </w:numPr>
        <w:tabs>
          <w:tab w:val="left" w:pos="567"/>
          <w:tab w:val="left" w:pos="1418"/>
        </w:tabs>
        <w:spacing w:after="0" w:line="240" w:lineRule="auto"/>
        <w:ind w:right="-425"/>
        <w:jc w:val="both"/>
        <w:rPr>
          <w:rFonts w:ascii="Arial" w:eastAsiaTheme="minorHAnsi" w:hAnsi="Arial" w:cs="Arial"/>
          <w:b/>
          <w:bCs/>
          <w:sz w:val="20"/>
          <w:szCs w:val="20"/>
        </w:rPr>
      </w:pPr>
      <w:r w:rsidRPr="00B177FA">
        <w:rPr>
          <w:rFonts w:ascii="Arial" w:eastAsiaTheme="minorHAnsi" w:hAnsi="Arial" w:cs="Arial"/>
          <w:sz w:val="20"/>
          <w:szCs w:val="20"/>
        </w:rPr>
        <w:t>Ekipēšanas centrs, 2.Preču iela 30, Daugavpils.</w:t>
      </w:r>
    </w:p>
    <w:bookmarkEnd w:id="3"/>
    <w:p w14:paraId="1E72569C" w14:textId="77777777" w:rsidR="00651B58" w:rsidRPr="00B177FA" w:rsidRDefault="00651B58" w:rsidP="00651B58">
      <w:pPr>
        <w:tabs>
          <w:tab w:val="left" w:pos="567"/>
          <w:tab w:val="left" w:pos="1418"/>
        </w:tabs>
        <w:spacing w:after="0" w:line="240" w:lineRule="auto"/>
        <w:ind w:right="-427"/>
        <w:jc w:val="both"/>
        <w:rPr>
          <w:rFonts w:ascii="Arial" w:eastAsiaTheme="minorHAnsi" w:hAnsi="Arial" w:cs="Arial"/>
          <w:bCs/>
          <w:sz w:val="20"/>
          <w:szCs w:val="20"/>
        </w:rPr>
      </w:pPr>
    </w:p>
    <w:p w14:paraId="500FAEF4" w14:textId="4A01FE3C" w:rsidR="00651B58" w:rsidRPr="00B177FA" w:rsidRDefault="00B31683" w:rsidP="00651B58">
      <w:pPr>
        <w:pStyle w:val="Sarakstarindkopa"/>
        <w:numPr>
          <w:ilvl w:val="0"/>
          <w:numId w:val="2"/>
        </w:numPr>
        <w:tabs>
          <w:tab w:val="left" w:pos="567"/>
          <w:tab w:val="left" w:pos="1418"/>
        </w:tabs>
        <w:spacing w:after="0" w:line="240" w:lineRule="auto"/>
        <w:ind w:left="284" w:right="-425" w:hanging="284"/>
        <w:jc w:val="both"/>
        <w:rPr>
          <w:rFonts w:ascii="Arial" w:eastAsiaTheme="minorHAnsi" w:hAnsi="Arial" w:cs="Arial"/>
          <w:bCs/>
          <w:sz w:val="20"/>
          <w:szCs w:val="20"/>
          <w:u w:val="single"/>
        </w:rPr>
      </w:pPr>
      <w:r w:rsidRPr="00B177FA">
        <w:rPr>
          <w:rFonts w:ascii="Arial" w:eastAsiaTheme="minorHAnsi" w:hAnsi="Arial" w:cs="Arial"/>
          <w:bCs/>
          <w:sz w:val="20"/>
          <w:szCs w:val="20"/>
          <w:u w:val="single"/>
        </w:rPr>
        <w:t xml:space="preserve">Darbu izpildes termiņš: </w:t>
      </w:r>
      <w:r w:rsidRPr="00B177FA">
        <w:rPr>
          <w:rFonts w:ascii="Arial" w:eastAsiaTheme="minorHAnsi" w:hAnsi="Arial" w:cs="Arial"/>
          <w:bCs/>
          <w:sz w:val="20"/>
          <w:szCs w:val="20"/>
        </w:rPr>
        <w:t>viena reize 2025.gadā un darbiem jābūt pabeigtiem līdz 31.12.2025. un otra reize 2026.gadā un darbiem jābūt pabeigtiem līdz 31.12.2026.</w:t>
      </w:r>
    </w:p>
    <w:p w14:paraId="482B6FD5" w14:textId="2D007804" w:rsidR="00B31683" w:rsidRPr="00B177FA" w:rsidRDefault="00B31683" w:rsidP="00651B58">
      <w:pPr>
        <w:pStyle w:val="Sarakstarindkopa"/>
        <w:numPr>
          <w:ilvl w:val="0"/>
          <w:numId w:val="2"/>
        </w:numPr>
        <w:tabs>
          <w:tab w:val="left" w:pos="567"/>
          <w:tab w:val="left" w:pos="1418"/>
        </w:tabs>
        <w:spacing w:after="0" w:line="240" w:lineRule="auto"/>
        <w:ind w:left="284" w:right="-425" w:hanging="284"/>
        <w:jc w:val="both"/>
        <w:rPr>
          <w:rFonts w:ascii="Arial" w:eastAsiaTheme="minorHAnsi" w:hAnsi="Arial" w:cs="Arial"/>
          <w:b/>
          <w:sz w:val="20"/>
          <w:szCs w:val="20"/>
        </w:rPr>
      </w:pPr>
      <w:r w:rsidRPr="00B177FA">
        <w:rPr>
          <w:rFonts w:ascii="Arial" w:eastAsiaTheme="minorHAnsi" w:hAnsi="Arial" w:cs="Arial"/>
          <w:b/>
          <w:sz w:val="20"/>
          <w:szCs w:val="20"/>
        </w:rPr>
        <w:t xml:space="preserve">Līguma darbības termiņš: </w:t>
      </w:r>
      <w:r w:rsidRPr="00B177FA">
        <w:rPr>
          <w:rFonts w:ascii="Arial" w:eastAsiaTheme="minorHAnsi" w:hAnsi="Arial" w:cs="Arial"/>
          <w:bCs/>
          <w:sz w:val="20"/>
          <w:szCs w:val="20"/>
        </w:rPr>
        <w:t>no parakstīšanas brīža līdz 31.12.2026.</w:t>
      </w:r>
    </w:p>
    <w:p w14:paraId="20B31412" w14:textId="44A11382" w:rsidR="00B31683" w:rsidRPr="004A55E6" w:rsidRDefault="002F7EE2" w:rsidP="00651B58">
      <w:pPr>
        <w:pStyle w:val="Sarakstarindkopa"/>
        <w:numPr>
          <w:ilvl w:val="0"/>
          <w:numId w:val="2"/>
        </w:numPr>
        <w:tabs>
          <w:tab w:val="left" w:pos="567"/>
          <w:tab w:val="left" w:pos="1418"/>
        </w:tabs>
        <w:spacing w:after="0" w:line="240" w:lineRule="auto"/>
        <w:ind w:left="284" w:right="-425" w:hanging="284"/>
        <w:jc w:val="both"/>
        <w:rPr>
          <w:rFonts w:ascii="Arial" w:eastAsiaTheme="minorHAnsi" w:hAnsi="Arial" w:cs="Arial"/>
          <w:bCs/>
          <w:sz w:val="20"/>
          <w:szCs w:val="20"/>
        </w:rPr>
      </w:pPr>
      <w:r w:rsidRPr="004A55E6">
        <w:rPr>
          <w:rFonts w:ascii="Arial" w:eastAsiaTheme="minorHAnsi" w:hAnsi="Arial" w:cs="Arial"/>
          <w:bCs/>
          <w:color w:val="FF0000"/>
          <w:sz w:val="20"/>
          <w:szCs w:val="20"/>
        </w:rPr>
        <w:t>Par papildus tehniskās informācijas saņemšanu, kā arī, j</w:t>
      </w:r>
      <w:r w:rsidR="00B31683" w:rsidRPr="004A55E6">
        <w:rPr>
          <w:rFonts w:ascii="Arial" w:eastAsiaTheme="minorHAnsi" w:hAnsi="Arial" w:cs="Arial"/>
          <w:bCs/>
          <w:color w:val="FF0000"/>
          <w:sz w:val="20"/>
          <w:szCs w:val="20"/>
        </w:rPr>
        <w:t xml:space="preserve">a pēdējo 3 gadu laikā ar pretendentu nav noslēgts līgums par mehāniskās ventilācijas sistēmu tīrīšanu un tehniskā stāvokļa pārbaudi ar SIA “LDZ ritošā sastāva serviss” – pirms piedāvājuma iesniegšanas pretendentam jāsazinās ar Tehniskā un saimnieciskā nodrošinājuma nodaļas vadītāju </w:t>
      </w:r>
      <w:r w:rsidR="00665C9B" w:rsidRPr="004A55E6">
        <w:rPr>
          <w:rFonts w:ascii="Arial" w:eastAsiaTheme="minorHAnsi" w:hAnsi="Arial" w:cs="Arial"/>
          <w:bCs/>
          <w:color w:val="FF0000"/>
          <w:sz w:val="20"/>
          <w:szCs w:val="20"/>
        </w:rPr>
        <w:t xml:space="preserve">Edgaru </w:t>
      </w:r>
      <w:proofErr w:type="spellStart"/>
      <w:r w:rsidR="00665C9B" w:rsidRPr="004A55E6">
        <w:rPr>
          <w:rFonts w:ascii="Arial" w:eastAsiaTheme="minorHAnsi" w:hAnsi="Arial" w:cs="Arial"/>
          <w:bCs/>
          <w:color w:val="FF0000"/>
          <w:sz w:val="20"/>
          <w:szCs w:val="20"/>
        </w:rPr>
        <w:t>Dukčinski</w:t>
      </w:r>
      <w:proofErr w:type="spellEnd"/>
      <w:r w:rsidR="00665C9B" w:rsidRPr="004A55E6">
        <w:rPr>
          <w:rFonts w:ascii="Arial" w:eastAsiaTheme="minorHAnsi" w:hAnsi="Arial" w:cs="Arial"/>
          <w:bCs/>
          <w:color w:val="FF0000"/>
          <w:sz w:val="20"/>
          <w:szCs w:val="20"/>
        </w:rPr>
        <w:t xml:space="preserve"> (</w:t>
      </w:r>
      <w:bookmarkStart w:id="4" w:name="_Hlk205369791"/>
      <w:r w:rsidR="00665C9B" w:rsidRPr="004A55E6">
        <w:rPr>
          <w:rFonts w:ascii="Arial" w:eastAsiaTheme="minorHAnsi" w:hAnsi="Arial" w:cs="Arial"/>
          <w:bCs/>
          <w:color w:val="FF0000"/>
          <w:sz w:val="20"/>
          <w:szCs w:val="20"/>
        </w:rPr>
        <w:t>tālr. +371 2823</w:t>
      </w:r>
      <w:r w:rsidR="00F2392C" w:rsidRPr="004A55E6">
        <w:rPr>
          <w:rFonts w:ascii="Arial" w:eastAsiaTheme="minorHAnsi" w:hAnsi="Arial" w:cs="Arial"/>
          <w:bCs/>
          <w:color w:val="FF0000"/>
          <w:sz w:val="20"/>
          <w:szCs w:val="20"/>
        </w:rPr>
        <w:t>1</w:t>
      </w:r>
      <w:r w:rsidR="00665C9B" w:rsidRPr="004A55E6">
        <w:rPr>
          <w:rFonts w:ascii="Arial" w:eastAsiaTheme="minorHAnsi" w:hAnsi="Arial" w:cs="Arial"/>
          <w:bCs/>
          <w:color w:val="FF0000"/>
          <w:sz w:val="20"/>
          <w:szCs w:val="20"/>
        </w:rPr>
        <w:t xml:space="preserve">116, e-pasts: </w:t>
      </w:r>
      <w:hyperlink r:id="rId10" w:history="1">
        <w:r w:rsidR="00665C9B" w:rsidRPr="004A55E6">
          <w:rPr>
            <w:rStyle w:val="Hipersaite"/>
            <w:rFonts w:ascii="Arial" w:eastAsiaTheme="minorHAnsi" w:hAnsi="Arial" w:cs="Arial"/>
            <w:bCs/>
            <w:sz w:val="20"/>
            <w:szCs w:val="20"/>
          </w:rPr>
          <w:t>Edgars.Dukcinskis@ldz.lv</w:t>
        </w:r>
      </w:hyperlink>
      <w:bookmarkEnd w:id="4"/>
      <w:r w:rsidR="00665C9B" w:rsidRPr="004A55E6">
        <w:rPr>
          <w:rFonts w:ascii="Arial" w:eastAsiaTheme="minorHAnsi" w:hAnsi="Arial" w:cs="Arial"/>
          <w:bCs/>
          <w:color w:val="FF0000"/>
          <w:sz w:val="20"/>
          <w:szCs w:val="20"/>
        </w:rPr>
        <w:t>),</w:t>
      </w:r>
      <w:r w:rsidR="00665C9B" w:rsidRPr="004A55E6">
        <w:rPr>
          <w:rFonts w:ascii="Arial" w:eastAsiaTheme="minorHAnsi" w:hAnsi="Arial" w:cs="Arial"/>
          <w:bCs/>
          <w:sz w:val="20"/>
          <w:szCs w:val="20"/>
        </w:rPr>
        <w:t xml:space="preserve"> </w:t>
      </w:r>
      <w:r w:rsidR="00665C9B" w:rsidRPr="004A55E6">
        <w:rPr>
          <w:rFonts w:ascii="Arial" w:eastAsiaTheme="minorHAnsi" w:hAnsi="Arial" w:cs="Arial"/>
          <w:bCs/>
          <w:color w:val="FF0000"/>
          <w:sz w:val="20"/>
          <w:szCs w:val="20"/>
        </w:rPr>
        <w:t xml:space="preserve">lai vienotos par iespēju attālinātā veidā </w:t>
      </w:r>
      <w:r w:rsidR="00D70D1F">
        <w:rPr>
          <w:rFonts w:ascii="Arial" w:eastAsiaTheme="minorHAnsi" w:hAnsi="Arial" w:cs="Arial"/>
          <w:bCs/>
          <w:color w:val="FF0000"/>
          <w:sz w:val="20"/>
          <w:szCs w:val="20"/>
        </w:rPr>
        <w:t>iepazīties ar</w:t>
      </w:r>
      <w:r w:rsidR="00665C9B" w:rsidRPr="004A55E6">
        <w:rPr>
          <w:rFonts w:ascii="Arial" w:eastAsiaTheme="minorHAnsi" w:hAnsi="Arial" w:cs="Arial"/>
          <w:bCs/>
          <w:color w:val="FF0000"/>
          <w:sz w:val="20"/>
          <w:szCs w:val="20"/>
        </w:rPr>
        <w:t xml:space="preserve"> ventilācijas sistēmu un veicamo darbu apjomu</w:t>
      </w:r>
      <w:r w:rsidR="00D70D1F">
        <w:rPr>
          <w:rFonts w:ascii="Arial" w:eastAsiaTheme="minorHAnsi" w:hAnsi="Arial" w:cs="Arial"/>
          <w:bCs/>
          <w:color w:val="FF0000"/>
          <w:sz w:val="20"/>
          <w:szCs w:val="20"/>
        </w:rPr>
        <w:t xml:space="preserve"> objektā</w:t>
      </w:r>
      <w:r w:rsidR="00665C9B" w:rsidRPr="004A55E6">
        <w:rPr>
          <w:rFonts w:ascii="Arial" w:eastAsiaTheme="minorHAnsi" w:hAnsi="Arial" w:cs="Arial"/>
          <w:bCs/>
          <w:color w:val="FF0000"/>
          <w:sz w:val="20"/>
          <w:szCs w:val="20"/>
        </w:rPr>
        <w:t xml:space="preserve"> (Microsoft </w:t>
      </w:r>
      <w:proofErr w:type="spellStart"/>
      <w:r w:rsidR="00665C9B" w:rsidRPr="004A55E6">
        <w:rPr>
          <w:rFonts w:ascii="Arial" w:eastAsiaTheme="minorHAnsi" w:hAnsi="Arial" w:cs="Arial"/>
          <w:bCs/>
          <w:color w:val="FF0000"/>
          <w:sz w:val="20"/>
          <w:szCs w:val="20"/>
        </w:rPr>
        <w:t>Teams</w:t>
      </w:r>
      <w:proofErr w:type="spellEnd"/>
      <w:r w:rsidR="00665C9B" w:rsidRPr="004A55E6">
        <w:rPr>
          <w:rFonts w:ascii="Arial" w:eastAsiaTheme="minorHAnsi" w:hAnsi="Arial" w:cs="Arial"/>
          <w:bCs/>
          <w:color w:val="FF0000"/>
          <w:sz w:val="20"/>
          <w:szCs w:val="20"/>
        </w:rPr>
        <w:t xml:space="preserve"> </w:t>
      </w:r>
      <w:proofErr w:type="spellStart"/>
      <w:r w:rsidR="00665C9B" w:rsidRPr="004A55E6">
        <w:rPr>
          <w:rFonts w:ascii="Arial" w:eastAsiaTheme="minorHAnsi" w:hAnsi="Arial" w:cs="Arial"/>
          <w:bCs/>
          <w:color w:val="FF0000"/>
          <w:sz w:val="20"/>
          <w:szCs w:val="20"/>
        </w:rPr>
        <w:t>Meeting</w:t>
      </w:r>
      <w:proofErr w:type="spellEnd"/>
      <w:r w:rsidR="00665C9B" w:rsidRPr="004A55E6">
        <w:rPr>
          <w:rFonts w:ascii="Arial" w:eastAsiaTheme="minorHAnsi" w:hAnsi="Arial" w:cs="Arial"/>
          <w:bCs/>
          <w:color w:val="FF0000"/>
          <w:sz w:val="20"/>
          <w:szCs w:val="20"/>
        </w:rPr>
        <w:t xml:space="preserve"> vai mehāniskās ventilācijas sistēmu attēlu nosūtīšana vai jebkurš cits attālinātās iespējas veids).</w:t>
      </w:r>
    </w:p>
    <w:p w14:paraId="0E88C688" w14:textId="77777777" w:rsidR="004934F6" w:rsidRPr="004A55E6"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6AAF257D" w:rsidR="00275F16" w:rsidRPr="004A55E6" w:rsidRDefault="00275F16" w:rsidP="00EF2DA4">
      <w:pPr>
        <w:spacing w:after="0" w:line="240" w:lineRule="auto"/>
        <w:ind w:right="-427"/>
        <w:jc w:val="both"/>
        <w:rPr>
          <w:rFonts w:ascii="Arial" w:eastAsiaTheme="minorHAnsi" w:hAnsi="Arial" w:cs="Arial"/>
          <w:b/>
          <w:i/>
          <w:iCs/>
          <w:sz w:val="20"/>
          <w:szCs w:val="20"/>
          <w:u w:val="single"/>
        </w:rPr>
      </w:pPr>
      <w:r w:rsidRPr="004A55E6">
        <w:rPr>
          <w:rFonts w:ascii="Arial" w:eastAsiaTheme="minorHAnsi" w:hAnsi="Arial" w:cs="Arial"/>
          <w:b/>
          <w:i/>
          <w:iCs/>
          <w:sz w:val="20"/>
          <w:szCs w:val="20"/>
          <w:u w:val="single"/>
        </w:rPr>
        <w:t>Tirgus cenu izpētes piedāvājuma izvēles kritērijs</w:t>
      </w:r>
      <w:r w:rsidR="00095ABF" w:rsidRPr="004A55E6">
        <w:rPr>
          <w:rFonts w:ascii="Arial" w:eastAsiaTheme="minorHAnsi" w:hAnsi="Arial" w:cs="Arial"/>
          <w:b/>
          <w:i/>
          <w:iCs/>
          <w:sz w:val="20"/>
          <w:szCs w:val="20"/>
          <w:u w:val="single"/>
        </w:rPr>
        <w:t xml:space="preserve">: </w:t>
      </w:r>
      <w:r w:rsidR="00095ABF" w:rsidRPr="004A55E6">
        <w:rPr>
          <w:rFonts w:ascii="Arial" w:eastAsiaTheme="minorHAnsi" w:hAnsi="Arial" w:cs="Arial"/>
          <w:b/>
          <w:i/>
          <w:iCs/>
          <w:sz w:val="20"/>
          <w:szCs w:val="20"/>
        </w:rPr>
        <w:t>uzaicinājuma prasībām atbilstošs piedāvājums ar zemāko cenu</w:t>
      </w:r>
      <w:r w:rsidR="00B31683" w:rsidRPr="004A55E6">
        <w:rPr>
          <w:rFonts w:ascii="Arial" w:eastAsiaTheme="minorHAnsi" w:hAnsi="Arial" w:cs="Arial"/>
          <w:b/>
          <w:i/>
          <w:iCs/>
          <w:sz w:val="20"/>
          <w:szCs w:val="20"/>
        </w:rPr>
        <w:t xml:space="preserve"> katrā pakalpojuma sniegšanas vietā atsevišķi</w:t>
      </w:r>
      <w:r w:rsidR="004721BE" w:rsidRPr="004A55E6">
        <w:rPr>
          <w:rFonts w:ascii="Arial" w:eastAsiaTheme="minorHAnsi" w:hAnsi="Arial" w:cs="Arial"/>
          <w:b/>
          <w:i/>
          <w:iCs/>
          <w:sz w:val="20"/>
          <w:szCs w:val="20"/>
        </w:rPr>
        <w:t>.</w:t>
      </w:r>
    </w:p>
    <w:p w14:paraId="376F4B98" w14:textId="77777777" w:rsidR="00EC65BD" w:rsidRPr="004A55E6" w:rsidRDefault="00EC65BD" w:rsidP="00EF2DA4">
      <w:pPr>
        <w:spacing w:after="0" w:line="240" w:lineRule="auto"/>
        <w:ind w:right="-427"/>
        <w:jc w:val="both"/>
        <w:rPr>
          <w:rFonts w:ascii="Arial" w:eastAsiaTheme="minorHAnsi" w:hAnsi="Arial" w:cs="Arial"/>
          <w:b/>
          <w:i/>
          <w:iCs/>
          <w:sz w:val="20"/>
          <w:szCs w:val="20"/>
          <w:u w:val="single"/>
        </w:rPr>
      </w:pPr>
    </w:p>
    <w:p w14:paraId="3B6FD92B" w14:textId="77777777" w:rsidR="0028089A" w:rsidRPr="004A55E6" w:rsidRDefault="0028089A" w:rsidP="0028089A">
      <w:pPr>
        <w:spacing w:after="0" w:line="240" w:lineRule="auto"/>
        <w:jc w:val="both"/>
        <w:rPr>
          <w:rFonts w:ascii="Arial" w:eastAsia="Arial" w:hAnsi="Arial" w:cs="Arial"/>
          <w:i/>
          <w:iCs/>
          <w:color w:val="FF0000"/>
          <w:kern w:val="2"/>
          <w:sz w:val="16"/>
          <w:szCs w:val="16"/>
          <w14:ligatures w14:val="standardContextual"/>
        </w:rPr>
      </w:pPr>
    </w:p>
    <w:p w14:paraId="74C76F56" w14:textId="77777777" w:rsidR="0028089A" w:rsidRPr="004A55E6" w:rsidRDefault="0028089A" w:rsidP="0028089A">
      <w:pPr>
        <w:spacing w:after="0" w:line="240" w:lineRule="auto"/>
        <w:jc w:val="both"/>
        <w:rPr>
          <w:rFonts w:ascii="Arial" w:eastAsia="Arial" w:hAnsi="Arial" w:cs="Arial"/>
          <w:i/>
          <w:iCs/>
          <w:color w:val="FF0000"/>
          <w:kern w:val="2"/>
          <w:sz w:val="16"/>
          <w:szCs w:val="16"/>
          <w14:ligatures w14:val="standardContextual"/>
        </w:rPr>
      </w:pPr>
    </w:p>
    <w:p w14:paraId="64740A78" w14:textId="4CEB2A6D" w:rsidR="00EC65BD" w:rsidRPr="004A55E6" w:rsidRDefault="0028089A" w:rsidP="0028089A">
      <w:pPr>
        <w:spacing w:after="0" w:line="240" w:lineRule="auto"/>
        <w:jc w:val="both"/>
        <w:rPr>
          <w:rFonts w:ascii="Arial" w:eastAsia="Arial" w:hAnsi="Arial" w:cs="Arial"/>
          <w:i/>
          <w:iCs/>
          <w:color w:val="474955"/>
          <w:kern w:val="2"/>
          <w:sz w:val="16"/>
          <w:szCs w:val="16"/>
          <w14:ligatures w14:val="standardContextual"/>
        </w:rPr>
      </w:pPr>
      <w:r w:rsidRPr="004A55E6">
        <w:rPr>
          <w:rFonts w:ascii="Arial" w:eastAsia="Arial" w:hAnsi="Arial" w:cs="Arial"/>
          <w:i/>
          <w:iCs/>
          <w:color w:val="FF0000"/>
          <w:kern w:val="2"/>
          <w:sz w:val="16"/>
          <w:szCs w:val="16"/>
          <w14:ligatures w14:val="standardContextual"/>
        </w:rPr>
        <w:t xml:space="preserve">! </w:t>
      </w:r>
      <w:r w:rsidRPr="004A55E6">
        <w:rPr>
          <w:rFonts w:ascii="Arial" w:eastAsia="Arial" w:hAnsi="Arial" w:cs="Arial"/>
          <w:i/>
          <w:iCs/>
          <w:color w:val="474955"/>
          <w:kern w:val="2"/>
          <w:sz w:val="16"/>
          <w:szCs w:val="16"/>
          <w14:ligatures w14:val="standardContextual"/>
        </w:rPr>
        <w:t xml:space="preserve">pasūtītājam ir tiesības </w:t>
      </w:r>
      <w:r w:rsidRPr="004A55E6">
        <w:rPr>
          <w:rFonts w:ascii="Arial" w:eastAsia="Arial" w:hAnsi="Arial" w:cs="Arial"/>
          <w:i/>
          <w:iCs/>
          <w:color w:val="474955"/>
          <w:kern w:val="2"/>
          <w:sz w:val="16"/>
          <w:szCs w:val="16"/>
          <w:u w:val="single"/>
          <w14:ligatures w14:val="standardContextual"/>
        </w:rPr>
        <w:t>noraidīt pretendenta piedāvājumu</w:t>
      </w:r>
      <w:r w:rsidRPr="004A55E6">
        <w:rPr>
          <w:rFonts w:ascii="Arial" w:eastAsia="Arial" w:hAnsi="Arial" w:cs="Arial"/>
          <w:i/>
          <w:iCs/>
          <w:color w:val="474955"/>
          <w:kern w:val="2"/>
          <w:sz w:val="16"/>
          <w:szCs w:val="16"/>
          <w14:ligatures w14:val="standardContextual"/>
        </w:rPr>
        <w:t xml:space="preserve">, </w:t>
      </w:r>
      <w:r w:rsidRPr="004A55E6">
        <w:rPr>
          <w:rFonts w:ascii="Arial" w:eastAsia="Arial" w:hAnsi="Arial" w:cs="Arial"/>
          <w:i/>
          <w:iCs/>
          <w:color w:val="474955"/>
          <w:kern w:val="2"/>
          <w:sz w:val="16"/>
          <w:szCs w:val="16"/>
          <w:u w:val="single"/>
          <w14:ligatures w14:val="standardContextual"/>
        </w:rPr>
        <w:t>ja pretendentam uz piedāvājumu iesniegšanas dienu ir neizpildītas saistības pret pasūtītāju</w:t>
      </w:r>
      <w:r w:rsidRPr="004A55E6">
        <w:rPr>
          <w:rFonts w:ascii="Arial" w:eastAsia="Arial" w:hAnsi="Arial" w:cs="Arial"/>
          <w:i/>
          <w:iCs/>
          <w:color w:val="474955"/>
          <w:kern w:val="2"/>
          <w:sz w:val="16"/>
          <w:szCs w:val="16"/>
          <w14:ligatures w14:val="standardContextual"/>
        </w:rPr>
        <w:t>, kas izriet no pasūtītāja un pretendenta iepriekš noslēgta preces/pakalpojumu piegādes līguma, ja pasūtītājs un pretendents nav rakstiski vienojušies par saistību izpildes termiņa pagarināšanu.</w:t>
      </w:r>
    </w:p>
    <w:p w14:paraId="7D3DC3F3" w14:textId="77777777" w:rsidR="00275F16" w:rsidRPr="004A55E6" w:rsidRDefault="00275F16" w:rsidP="00275F16">
      <w:pPr>
        <w:spacing w:after="0" w:line="240" w:lineRule="auto"/>
        <w:jc w:val="both"/>
        <w:rPr>
          <w:rFonts w:ascii="Arial" w:eastAsiaTheme="minorHAnsi" w:hAnsi="Arial" w:cs="Arial"/>
          <w:sz w:val="20"/>
          <w:szCs w:val="20"/>
        </w:rPr>
      </w:pPr>
    </w:p>
    <w:p w14:paraId="45934766" w14:textId="77777777" w:rsidR="00EF2DA4" w:rsidRPr="004A55E6" w:rsidRDefault="00EF2DA4" w:rsidP="00282971">
      <w:pPr>
        <w:spacing w:after="0" w:line="240" w:lineRule="auto"/>
        <w:ind w:right="-427"/>
        <w:jc w:val="both"/>
        <w:rPr>
          <w:rFonts w:ascii="Arial" w:hAnsi="Arial" w:cs="Arial"/>
          <w:i/>
          <w:iCs/>
          <w:sz w:val="16"/>
          <w:szCs w:val="16"/>
        </w:rPr>
      </w:pPr>
      <w:r w:rsidRPr="004A55E6">
        <w:rPr>
          <w:rFonts w:ascii="Arial" w:hAnsi="Arial" w:cs="Arial"/>
          <w:i/>
          <w:iCs/>
          <w:color w:val="FF0000"/>
          <w:sz w:val="16"/>
          <w:szCs w:val="16"/>
        </w:rPr>
        <w:t xml:space="preserve">! </w:t>
      </w:r>
      <w:r w:rsidRPr="004A55E6">
        <w:rPr>
          <w:rFonts w:ascii="Arial" w:hAnsi="Arial" w:cs="Arial"/>
          <w:i/>
          <w:iCs/>
          <w:sz w:val="16"/>
          <w:szCs w:val="16"/>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w:t>
      </w:r>
      <w:proofErr w:type="spellStart"/>
      <w:r w:rsidRPr="004A55E6">
        <w:rPr>
          <w:rFonts w:ascii="Arial" w:hAnsi="Arial" w:cs="Arial"/>
          <w:i/>
          <w:iCs/>
          <w:sz w:val="16"/>
          <w:szCs w:val="16"/>
        </w:rPr>
        <w:t>euro</w:t>
      </w:r>
      <w:proofErr w:type="spellEnd"/>
      <w:r w:rsidRPr="004A55E6">
        <w:rPr>
          <w:rFonts w:ascii="Arial" w:hAnsi="Arial" w:cs="Arial"/>
          <w:i/>
          <w:iCs/>
          <w:sz w:val="16"/>
          <w:szCs w:val="16"/>
        </w:rPr>
        <w:t xml:space="preserve">, iesniegtais </w:t>
      </w:r>
      <w:proofErr w:type="spellStart"/>
      <w:r w:rsidRPr="004A55E6">
        <w:rPr>
          <w:rFonts w:ascii="Arial" w:hAnsi="Arial" w:cs="Arial"/>
          <w:i/>
          <w:iCs/>
          <w:sz w:val="16"/>
          <w:szCs w:val="16"/>
        </w:rPr>
        <w:t>komercpiedāvājums</w:t>
      </w:r>
      <w:proofErr w:type="spellEnd"/>
      <w:r w:rsidRPr="004A55E6">
        <w:rPr>
          <w:rFonts w:ascii="Arial" w:hAnsi="Arial" w:cs="Arial"/>
          <w:i/>
          <w:iCs/>
          <w:sz w:val="16"/>
          <w:szCs w:val="16"/>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4A55E6" w:rsidRDefault="005C517F" w:rsidP="00282971">
      <w:pPr>
        <w:spacing w:after="0" w:line="240" w:lineRule="auto"/>
        <w:ind w:right="-427"/>
        <w:jc w:val="both"/>
        <w:rPr>
          <w:rFonts w:ascii="Arial" w:hAnsi="Arial" w:cs="Arial"/>
          <w:i/>
          <w:iCs/>
          <w:sz w:val="16"/>
          <w:szCs w:val="16"/>
        </w:rPr>
      </w:pPr>
    </w:p>
    <w:p w14:paraId="3E26F34A" w14:textId="77777777" w:rsidR="00EF2DA4" w:rsidRPr="004A55E6" w:rsidRDefault="00EF2DA4" w:rsidP="00282971">
      <w:pPr>
        <w:spacing w:after="0" w:line="240" w:lineRule="auto"/>
        <w:ind w:right="-427"/>
        <w:jc w:val="both"/>
        <w:rPr>
          <w:rFonts w:ascii="Arial" w:hAnsi="Arial" w:cs="Arial"/>
          <w:i/>
          <w:iCs/>
          <w:sz w:val="16"/>
          <w:szCs w:val="16"/>
        </w:rPr>
      </w:pPr>
      <w:r w:rsidRPr="004A55E6">
        <w:rPr>
          <w:rFonts w:ascii="Arial" w:hAnsi="Arial" w:cs="Arial"/>
          <w:i/>
          <w:iCs/>
          <w:color w:val="FF0000"/>
          <w:sz w:val="16"/>
          <w:szCs w:val="16"/>
        </w:rPr>
        <w:t xml:space="preserve">! </w:t>
      </w:r>
      <w:r w:rsidRPr="004A55E6">
        <w:rPr>
          <w:rFonts w:ascii="Arial" w:hAnsi="Arial" w:cs="Arial"/>
          <w:i/>
          <w:iCs/>
          <w:sz w:val="16"/>
          <w:szCs w:val="16"/>
        </w:rPr>
        <w:t xml:space="preserve">Ja laika posmā no tirgus cenu izpētes rezultātu paziņošanas līdz līguma noslēgšanai VID publiskajā datu bāzē izraudzītajam pretendentam tiks konstatēts nodokļu parāds (lielāks par 150 </w:t>
      </w:r>
      <w:proofErr w:type="spellStart"/>
      <w:r w:rsidRPr="004A55E6">
        <w:rPr>
          <w:rFonts w:ascii="Arial" w:hAnsi="Arial" w:cs="Arial"/>
          <w:i/>
          <w:iCs/>
          <w:sz w:val="16"/>
          <w:szCs w:val="16"/>
        </w:rPr>
        <w:t>euro</w:t>
      </w:r>
      <w:proofErr w:type="spellEnd"/>
      <w:r w:rsidRPr="004A55E6">
        <w:rPr>
          <w:rFonts w:ascii="Arial" w:hAnsi="Arial" w:cs="Arial"/>
          <w:i/>
          <w:iCs/>
          <w:sz w:val="16"/>
          <w:szCs w:val="16"/>
        </w:rPr>
        <w:t>),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4A55E6" w:rsidRDefault="00EF2DA4" w:rsidP="00282971">
      <w:pPr>
        <w:ind w:right="-427"/>
        <w:jc w:val="both"/>
        <w:rPr>
          <w:rFonts w:ascii="Arial" w:hAnsi="Arial" w:cs="Arial"/>
          <w:i/>
          <w:iCs/>
          <w:color w:val="FF0000"/>
          <w:sz w:val="16"/>
          <w:szCs w:val="16"/>
        </w:rPr>
      </w:pPr>
    </w:p>
    <w:p w14:paraId="3BF8A1B8" w14:textId="77777777" w:rsidR="00275F16" w:rsidRPr="004A55E6" w:rsidRDefault="00EF2DA4" w:rsidP="00275F16">
      <w:pPr>
        <w:spacing w:after="0" w:line="240" w:lineRule="auto"/>
        <w:jc w:val="both"/>
        <w:rPr>
          <w:rFonts w:ascii="Arial" w:hAnsi="Arial" w:cs="Arial"/>
          <w:i/>
          <w:iCs/>
          <w:sz w:val="18"/>
          <w:szCs w:val="18"/>
          <w:u w:val="single"/>
        </w:rPr>
      </w:pPr>
      <w:r w:rsidRPr="004A55E6">
        <w:rPr>
          <w:rFonts w:ascii="Arial" w:hAnsi="Arial" w:cs="Arial"/>
          <w:i/>
          <w:iCs/>
          <w:color w:val="FF0000"/>
          <w:sz w:val="18"/>
          <w:szCs w:val="18"/>
        </w:rPr>
        <w:t xml:space="preserve">! </w:t>
      </w:r>
      <w:r w:rsidRPr="004A55E6">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3A9C9C07" w14:textId="77777777" w:rsidR="004A1374" w:rsidRPr="004A55E6" w:rsidRDefault="004A1374" w:rsidP="00275F16">
      <w:pPr>
        <w:spacing w:after="0" w:line="240" w:lineRule="auto"/>
        <w:jc w:val="both"/>
        <w:rPr>
          <w:rFonts w:ascii="Arial" w:hAnsi="Arial" w:cs="Arial"/>
          <w:i/>
          <w:iCs/>
          <w:sz w:val="18"/>
          <w:szCs w:val="18"/>
          <w:u w:val="single"/>
        </w:rPr>
      </w:pPr>
    </w:p>
    <w:p w14:paraId="04CB09AB" w14:textId="77777777" w:rsidR="004A1374" w:rsidRPr="004A55E6" w:rsidRDefault="004A1374" w:rsidP="00275F16">
      <w:pPr>
        <w:spacing w:after="0" w:line="240" w:lineRule="auto"/>
        <w:jc w:val="both"/>
        <w:rPr>
          <w:rFonts w:ascii="Arial" w:hAnsi="Arial" w:cs="Arial"/>
          <w:i/>
          <w:iCs/>
          <w:sz w:val="18"/>
          <w:szCs w:val="18"/>
          <w:u w:val="single"/>
        </w:rPr>
      </w:pPr>
    </w:p>
    <w:p w14:paraId="09C707DE" w14:textId="77777777" w:rsidR="004A1374" w:rsidRPr="004A55E6" w:rsidRDefault="004A1374" w:rsidP="00275F16">
      <w:pPr>
        <w:spacing w:after="0" w:line="240" w:lineRule="auto"/>
        <w:jc w:val="both"/>
        <w:rPr>
          <w:rFonts w:ascii="Arial" w:hAnsi="Arial" w:cs="Arial"/>
          <w:i/>
          <w:iCs/>
          <w:sz w:val="18"/>
          <w:szCs w:val="18"/>
          <w:u w:val="single"/>
        </w:rPr>
      </w:pPr>
    </w:p>
    <w:p w14:paraId="2534E697" w14:textId="77777777" w:rsidR="004A1374" w:rsidRPr="004A55E6" w:rsidRDefault="004A1374" w:rsidP="00275F16">
      <w:pPr>
        <w:spacing w:after="0" w:line="240" w:lineRule="auto"/>
        <w:jc w:val="both"/>
        <w:rPr>
          <w:rFonts w:ascii="Arial" w:hAnsi="Arial" w:cs="Arial"/>
          <w:i/>
          <w:iCs/>
          <w:sz w:val="18"/>
          <w:szCs w:val="18"/>
          <w:u w:val="single"/>
        </w:rPr>
      </w:pPr>
    </w:p>
    <w:p w14:paraId="772B0BD7" w14:textId="77777777" w:rsidR="008F789D" w:rsidRPr="004A55E6" w:rsidRDefault="008F789D" w:rsidP="00275F16">
      <w:pPr>
        <w:spacing w:after="0" w:line="240" w:lineRule="auto"/>
        <w:jc w:val="both"/>
        <w:rPr>
          <w:rFonts w:ascii="Arial" w:hAnsi="Arial" w:cs="Arial"/>
          <w:i/>
          <w:iCs/>
          <w:sz w:val="18"/>
          <w:szCs w:val="18"/>
          <w:u w:val="single"/>
        </w:rPr>
      </w:pPr>
    </w:p>
    <w:p w14:paraId="3EC9178C" w14:textId="77777777" w:rsidR="008F789D" w:rsidRPr="004A55E6" w:rsidRDefault="008F789D" w:rsidP="00275F16">
      <w:pPr>
        <w:spacing w:after="0" w:line="240" w:lineRule="auto"/>
        <w:jc w:val="both"/>
        <w:rPr>
          <w:rFonts w:ascii="Arial" w:hAnsi="Arial" w:cs="Arial"/>
          <w:i/>
          <w:iCs/>
          <w:sz w:val="18"/>
          <w:szCs w:val="18"/>
          <w:u w:val="single"/>
        </w:rPr>
      </w:pPr>
    </w:p>
    <w:p w14:paraId="686E44B0" w14:textId="77777777" w:rsidR="008F789D" w:rsidRPr="004A55E6" w:rsidRDefault="008F789D" w:rsidP="00275F16">
      <w:pPr>
        <w:spacing w:after="0" w:line="240" w:lineRule="auto"/>
        <w:jc w:val="both"/>
        <w:rPr>
          <w:rFonts w:ascii="Arial" w:hAnsi="Arial" w:cs="Arial"/>
          <w:i/>
          <w:iCs/>
          <w:sz w:val="18"/>
          <w:szCs w:val="18"/>
          <w:u w:val="single"/>
        </w:rPr>
      </w:pPr>
    </w:p>
    <w:p w14:paraId="6ECA0FE6" w14:textId="77777777" w:rsidR="008F789D" w:rsidRPr="004A55E6" w:rsidRDefault="008F789D" w:rsidP="00275F16">
      <w:pPr>
        <w:spacing w:after="0" w:line="240" w:lineRule="auto"/>
        <w:jc w:val="both"/>
        <w:rPr>
          <w:rFonts w:ascii="Arial" w:hAnsi="Arial" w:cs="Arial"/>
          <w:i/>
          <w:iCs/>
          <w:sz w:val="18"/>
          <w:szCs w:val="18"/>
          <w:u w:val="single"/>
        </w:rPr>
      </w:pPr>
    </w:p>
    <w:p w14:paraId="6296FD1D" w14:textId="77777777" w:rsidR="008F789D" w:rsidRPr="004A55E6" w:rsidRDefault="008F789D" w:rsidP="00275F16">
      <w:pPr>
        <w:spacing w:after="0" w:line="240" w:lineRule="auto"/>
        <w:jc w:val="both"/>
        <w:rPr>
          <w:rFonts w:ascii="Arial" w:hAnsi="Arial" w:cs="Arial"/>
          <w:i/>
          <w:iCs/>
          <w:sz w:val="18"/>
          <w:szCs w:val="18"/>
          <w:u w:val="single"/>
        </w:rPr>
      </w:pPr>
    </w:p>
    <w:p w14:paraId="26467392" w14:textId="77777777" w:rsidR="008F789D" w:rsidRPr="004A55E6" w:rsidRDefault="008F789D" w:rsidP="00275F16">
      <w:pPr>
        <w:spacing w:after="0" w:line="240" w:lineRule="auto"/>
        <w:jc w:val="both"/>
        <w:rPr>
          <w:rFonts w:ascii="Arial" w:hAnsi="Arial" w:cs="Arial"/>
          <w:i/>
          <w:iCs/>
          <w:sz w:val="18"/>
          <w:szCs w:val="18"/>
          <w:u w:val="single"/>
        </w:rPr>
      </w:pPr>
    </w:p>
    <w:p w14:paraId="76A5FFB3" w14:textId="77777777" w:rsidR="008F789D" w:rsidRPr="004A55E6" w:rsidRDefault="008F789D" w:rsidP="00275F16">
      <w:pPr>
        <w:spacing w:after="0" w:line="240" w:lineRule="auto"/>
        <w:jc w:val="both"/>
        <w:rPr>
          <w:rFonts w:ascii="Arial" w:hAnsi="Arial" w:cs="Arial"/>
          <w:i/>
          <w:iCs/>
          <w:sz w:val="18"/>
          <w:szCs w:val="18"/>
          <w:u w:val="single"/>
        </w:rPr>
      </w:pPr>
    </w:p>
    <w:p w14:paraId="560AA31D" w14:textId="77777777" w:rsidR="008F789D" w:rsidRPr="004A55E6" w:rsidRDefault="008F789D" w:rsidP="00275F16">
      <w:pPr>
        <w:spacing w:after="0" w:line="240" w:lineRule="auto"/>
        <w:jc w:val="both"/>
        <w:rPr>
          <w:rFonts w:ascii="Arial" w:hAnsi="Arial" w:cs="Arial"/>
          <w:i/>
          <w:iCs/>
          <w:sz w:val="18"/>
          <w:szCs w:val="18"/>
          <w:u w:val="single"/>
        </w:rPr>
      </w:pPr>
    </w:p>
    <w:p w14:paraId="059C60D9" w14:textId="77777777" w:rsidR="008F789D" w:rsidRPr="004A55E6" w:rsidRDefault="008F789D" w:rsidP="00275F16">
      <w:pPr>
        <w:spacing w:after="0" w:line="240" w:lineRule="auto"/>
        <w:jc w:val="both"/>
        <w:rPr>
          <w:rFonts w:ascii="Arial" w:hAnsi="Arial" w:cs="Arial"/>
          <w:i/>
          <w:iCs/>
          <w:sz w:val="18"/>
          <w:szCs w:val="18"/>
          <w:u w:val="single"/>
        </w:rPr>
      </w:pPr>
    </w:p>
    <w:p w14:paraId="2E350113" w14:textId="77777777" w:rsidR="008F789D" w:rsidRPr="004A55E6" w:rsidRDefault="008F789D" w:rsidP="00275F16">
      <w:pPr>
        <w:spacing w:after="0" w:line="240" w:lineRule="auto"/>
        <w:jc w:val="both"/>
        <w:rPr>
          <w:rFonts w:ascii="Arial" w:hAnsi="Arial" w:cs="Arial"/>
          <w:i/>
          <w:iCs/>
          <w:sz w:val="18"/>
          <w:szCs w:val="18"/>
          <w:u w:val="single"/>
        </w:rPr>
      </w:pPr>
    </w:p>
    <w:p w14:paraId="6C983E36" w14:textId="77777777" w:rsidR="008F789D" w:rsidRPr="004A55E6" w:rsidRDefault="008F789D" w:rsidP="00275F16">
      <w:pPr>
        <w:spacing w:after="0" w:line="240" w:lineRule="auto"/>
        <w:jc w:val="both"/>
        <w:rPr>
          <w:rFonts w:ascii="Arial" w:hAnsi="Arial" w:cs="Arial"/>
          <w:i/>
          <w:iCs/>
          <w:sz w:val="18"/>
          <w:szCs w:val="18"/>
          <w:u w:val="single"/>
        </w:rPr>
      </w:pPr>
    </w:p>
    <w:p w14:paraId="7B35B992" w14:textId="77777777" w:rsidR="008F789D" w:rsidRPr="004A55E6" w:rsidRDefault="008F789D" w:rsidP="00275F16">
      <w:pPr>
        <w:spacing w:after="0" w:line="240" w:lineRule="auto"/>
        <w:jc w:val="both"/>
        <w:rPr>
          <w:rFonts w:ascii="Arial" w:hAnsi="Arial" w:cs="Arial"/>
          <w:i/>
          <w:iCs/>
          <w:sz w:val="18"/>
          <w:szCs w:val="18"/>
          <w:u w:val="single"/>
        </w:rPr>
      </w:pPr>
    </w:p>
    <w:p w14:paraId="12F66E2C" w14:textId="77777777" w:rsidR="008F789D" w:rsidRPr="004A55E6" w:rsidRDefault="008F789D" w:rsidP="00275F16">
      <w:pPr>
        <w:spacing w:after="0" w:line="240" w:lineRule="auto"/>
        <w:jc w:val="both"/>
        <w:rPr>
          <w:rFonts w:ascii="Arial" w:hAnsi="Arial" w:cs="Arial"/>
          <w:i/>
          <w:iCs/>
          <w:sz w:val="18"/>
          <w:szCs w:val="18"/>
          <w:u w:val="single"/>
        </w:rPr>
      </w:pPr>
    </w:p>
    <w:p w14:paraId="32F23DAB" w14:textId="77777777" w:rsidR="008F789D" w:rsidRPr="004A55E6" w:rsidRDefault="008F789D" w:rsidP="00275F16">
      <w:pPr>
        <w:spacing w:after="0" w:line="240" w:lineRule="auto"/>
        <w:jc w:val="both"/>
        <w:rPr>
          <w:rFonts w:ascii="Arial" w:hAnsi="Arial" w:cs="Arial"/>
          <w:i/>
          <w:iCs/>
          <w:sz w:val="18"/>
          <w:szCs w:val="18"/>
          <w:u w:val="single"/>
        </w:rPr>
      </w:pPr>
    </w:p>
    <w:p w14:paraId="08E962B5" w14:textId="77777777" w:rsidR="008F789D" w:rsidRPr="004A55E6" w:rsidRDefault="008F789D" w:rsidP="00275F16">
      <w:pPr>
        <w:spacing w:after="0" w:line="240" w:lineRule="auto"/>
        <w:jc w:val="both"/>
        <w:rPr>
          <w:rFonts w:ascii="Arial" w:hAnsi="Arial" w:cs="Arial"/>
          <w:i/>
          <w:iCs/>
          <w:sz w:val="18"/>
          <w:szCs w:val="18"/>
          <w:u w:val="single"/>
        </w:rPr>
      </w:pPr>
    </w:p>
    <w:p w14:paraId="4AE1F457" w14:textId="77777777" w:rsidR="008F789D" w:rsidRPr="004A55E6" w:rsidRDefault="008F789D" w:rsidP="00275F16">
      <w:pPr>
        <w:spacing w:after="0" w:line="240" w:lineRule="auto"/>
        <w:jc w:val="both"/>
        <w:rPr>
          <w:rFonts w:ascii="Arial" w:hAnsi="Arial" w:cs="Arial"/>
          <w:i/>
          <w:iCs/>
          <w:sz w:val="18"/>
          <w:szCs w:val="18"/>
          <w:u w:val="single"/>
        </w:rPr>
      </w:pPr>
    </w:p>
    <w:p w14:paraId="748D2908" w14:textId="77777777" w:rsidR="008F789D" w:rsidRPr="004A55E6" w:rsidRDefault="008F789D" w:rsidP="00275F16">
      <w:pPr>
        <w:spacing w:after="0" w:line="240" w:lineRule="auto"/>
        <w:jc w:val="both"/>
        <w:rPr>
          <w:rFonts w:ascii="Arial" w:hAnsi="Arial" w:cs="Arial"/>
          <w:i/>
          <w:iCs/>
          <w:sz w:val="18"/>
          <w:szCs w:val="18"/>
          <w:u w:val="single"/>
        </w:rPr>
      </w:pPr>
    </w:p>
    <w:p w14:paraId="58D7DF18" w14:textId="77777777" w:rsidR="008F789D" w:rsidRPr="004A55E6" w:rsidRDefault="008F789D" w:rsidP="00275F16">
      <w:pPr>
        <w:spacing w:after="0" w:line="240" w:lineRule="auto"/>
        <w:jc w:val="both"/>
        <w:rPr>
          <w:rFonts w:ascii="Arial" w:hAnsi="Arial" w:cs="Arial"/>
          <w:i/>
          <w:iCs/>
          <w:sz w:val="18"/>
          <w:szCs w:val="18"/>
          <w:u w:val="single"/>
        </w:rPr>
      </w:pPr>
    </w:p>
    <w:p w14:paraId="6564C6E2" w14:textId="77777777" w:rsidR="008F789D" w:rsidRPr="004A55E6" w:rsidRDefault="008F789D" w:rsidP="00275F16">
      <w:pPr>
        <w:spacing w:after="0" w:line="240" w:lineRule="auto"/>
        <w:jc w:val="both"/>
        <w:rPr>
          <w:rFonts w:ascii="Arial" w:hAnsi="Arial" w:cs="Arial"/>
          <w:i/>
          <w:iCs/>
          <w:sz w:val="18"/>
          <w:szCs w:val="18"/>
          <w:u w:val="single"/>
        </w:rPr>
      </w:pPr>
    </w:p>
    <w:p w14:paraId="2A27779E" w14:textId="77777777" w:rsidR="008F789D" w:rsidRPr="004A55E6" w:rsidRDefault="008F789D" w:rsidP="00275F16">
      <w:pPr>
        <w:spacing w:after="0" w:line="240" w:lineRule="auto"/>
        <w:jc w:val="both"/>
        <w:rPr>
          <w:rFonts w:ascii="Arial" w:hAnsi="Arial" w:cs="Arial"/>
          <w:i/>
          <w:iCs/>
          <w:sz w:val="18"/>
          <w:szCs w:val="18"/>
          <w:u w:val="single"/>
        </w:rPr>
      </w:pPr>
    </w:p>
    <w:p w14:paraId="63F820F9" w14:textId="77777777" w:rsidR="008F789D" w:rsidRPr="004A55E6" w:rsidRDefault="008F789D" w:rsidP="00275F16">
      <w:pPr>
        <w:spacing w:after="0" w:line="240" w:lineRule="auto"/>
        <w:jc w:val="both"/>
        <w:rPr>
          <w:rFonts w:ascii="Arial" w:hAnsi="Arial" w:cs="Arial"/>
          <w:i/>
          <w:iCs/>
          <w:sz w:val="18"/>
          <w:szCs w:val="18"/>
          <w:u w:val="single"/>
        </w:rPr>
      </w:pPr>
    </w:p>
    <w:p w14:paraId="00A4A1BF" w14:textId="77777777" w:rsidR="008F789D" w:rsidRPr="004A55E6" w:rsidRDefault="008F789D" w:rsidP="00275F16">
      <w:pPr>
        <w:spacing w:after="0" w:line="240" w:lineRule="auto"/>
        <w:jc w:val="both"/>
        <w:rPr>
          <w:rFonts w:ascii="Arial" w:hAnsi="Arial" w:cs="Arial"/>
          <w:i/>
          <w:iCs/>
          <w:sz w:val="18"/>
          <w:szCs w:val="18"/>
          <w:u w:val="single"/>
        </w:rPr>
      </w:pPr>
    </w:p>
    <w:p w14:paraId="43B34308" w14:textId="77777777" w:rsidR="008F789D" w:rsidRPr="004A55E6" w:rsidRDefault="008F789D" w:rsidP="00275F16">
      <w:pPr>
        <w:spacing w:after="0" w:line="240" w:lineRule="auto"/>
        <w:jc w:val="both"/>
        <w:rPr>
          <w:rFonts w:ascii="Arial" w:hAnsi="Arial" w:cs="Arial"/>
          <w:i/>
          <w:iCs/>
          <w:sz w:val="18"/>
          <w:szCs w:val="18"/>
          <w:u w:val="single"/>
        </w:rPr>
      </w:pPr>
    </w:p>
    <w:p w14:paraId="01D80CD9" w14:textId="77777777" w:rsidR="008F789D" w:rsidRPr="004A55E6" w:rsidRDefault="008F789D" w:rsidP="00275F16">
      <w:pPr>
        <w:spacing w:after="0" w:line="240" w:lineRule="auto"/>
        <w:jc w:val="both"/>
        <w:rPr>
          <w:rFonts w:ascii="Arial" w:hAnsi="Arial" w:cs="Arial"/>
          <w:i/>
          <w:iCs/>
          <w:sz w:val="18"/>
          <w:szCs w:val="18"/>
          <w:u w:val="single"/>
        </w:rPr>
      </w:pPr>
    </w:p>
    <w:p w14:paraId="181CCED5" w14:textId="77777777" w:rsidR="008F789D" w:rsidRPr="004A55E6" w:rsidRDefault="008F789D" w:rsidP="00275F16">
      <w:pPr>
        <w:spacing w:after="0" w:line="240" w:lineRule="auto"/>
        <w:jc w:val="both"/>
        <w:rPr>
          <w:rFonts w:ascii="Arial" w:hAnsi="Arial" w:cs="Arial"/>
          <w:i/>
          <w:iCs/>
          <w:sz w:val="18"/>
          <w:szCs w:val="18"/>
          <w:u w:val="single"/>
        </w:rPr>
      </w:pPr>
    </w:p>
    <w:p w14:paraId="02285D97" w14:textId="77777777" w:rsidR="008F789D" w:rsidRPr="004A55E6" w:rsidRDefault="008F789D" w:rsidP="00275F16">
      <w:pPr>
        <w:spacing w:after="0" w:line="240" w:lineRule="auto"/>
        <w:jc w:val="both"/>
        <w:rPr>
          <w:rFonts w:ascii="Arial" w:hAnsi="Arial" w:cs="Arial"/>
          <w:i/>
          <w:iCs/>
          <w:sz w:val="18"/>
          <w:szCs w:val="18"/>
          <w:u w:val="single"/>
        </w:rPr>
      </w:pPr>
    </w:p>
    <w:p w14:paraId="190B7D2C" w14:textId="77777777" w:rsidR="008F789D" w:rsidRPr="004A55E6" w:rsidRDefault="008F789D" w:rsidP="00275F16">
      <w:pPr>
        <w:spacing w:after="0" w:line="240" w:lineRule="auto"/>
        <w:jc w:val="both"/>
        <w:rPr>
          <w:rFonts w:ascii="Arial" w:hAnsi="Arial" w:cs="Arial"/>
          <w:i/>
          <w:iCs/>
          <w:sz w:val="18"/>
          <w:szCs w:val="18"/>
          <w:u w:val="single"/>
        </w:rPr>
      </w:pPr>
    </w:p>
    <w:p w14:paraId="3A7097EC" w14:textId="77777777" w:rsidR="008F789D" w:rsidRPr="004A55E6" w:rsidRDefault="008F789D" w:rsidP="00275F16">
      <w:pPr>
        <w:spacing w:after="0" w:line="240" w:lineRule="auto"/>
        <w:jc w:val="both"/>
        <w:rPr>
          <w:rFonts w:ascii="Arial" w:hAnsi="Arial" w:cs="Arial"/>
          <w:i/>
          <w:iCs/>
          <w:sz w:val="18"/>
          <w:szCs w:val="18"/>
          <w:u w:val="single"/>
        </w:rPr>
      </w:pPr>
    </w:p>
    <w:p w14:paraId="4E4807DC" w14:textId="77777777" w:rsidR="008F789D" w:rsidRPr="004A55E6" w:rsidRDefault="008F789D" w:rsidP="00275F16">
      <w:pPr>
        <w:spacing w:after="0" w:line="240" w:lineRule="auto"/>
        <w:jc w:val="both"/>
        <w:rPr>
          <w:rFonts w:ascii="Arial" w:hAnsi="Arial" w:cs="Arial"/>
          <w:i/>
          <w:iCs/>
          <w:sz w:val="18"/>
          <w:szCs w:val="18"/>
          <w:u w:val="single"/>
        </w:rPr>
      </w:pPr>
    </w:p>
    <w:p w14:paraId="2456D8F9" w14:textId="77777777" w:rsidR="008F789D" w:rsidRPr="004A55E6" w:rsidRDefault="008F789D" w:rsidP="00275F16">
      <w:pPr>
        <w:spacing w:after="0" w:line="240" w:lineRule="auto"/>
        <w:jc w:val="both"/>
        <w:rPr>
          <w:rFonts w:ascii="Arial" w:hAnsi="Arial" w:cs="Arial"/>
          <w:i/>
          <w:iCs/>
          <w:sz w:val="18"/>
          <w:szCs w:val="18"/>
          <w:u w:val="single"/>
        </w:rPr>
      </w:pPr>
    </w:p>
    <w:p w14:paraId="36A06F8F" w14:textId="77777777" w:rsidR="008F789D" w:rsidRPr="004A55E6" w:rsidRDefault="008F789D" w:rsidP="00275F16">
      <w:pPr>
        <w:spacing w:after="0" w:line="240" w:lineRule="auto"/>
        <w:jc w:val="both"/>
        <w:rPr>
          <w:rFonts w:ascii="Arial" w:hAnsi="Arial" w:cs="Arial"/>
          <w:i/>
          <w:iCs/>
          <w:sz w:val="18"/>
          <w:szCs w:val="18"/>
          <w:u w:val="single"/>
        </w:rPr>
      </w:pPr>
    </w:p>
    <w:p w14:paraId="307E1250" w14:textId="77777777" w:rsidR="008F789D" w:rsidRPr="004A55E6" w:rsidRDefault="008F789D" w:rsidP="00275F16">
      <w:pPr>
        <w:spacing w:after="0" w:line="240" w:lineRule="auto"/>
        <w:jc w:val="both"/>
        <w:rPr>
          <w:rFonts w:ascii="Arial" w:hAnsi="Arial" w:cs="Arial"/>
          <w:i/>
          <w:iCs/>
          <w:sz w:val="18"/>
          <w:szCs w:val="18"/>
          <w:u w:val="single"/>
        </w:rPr>
      </w:pPr>
    </w:p>
    <w:p w14:paraId="32F820DD" w14:textId="77777777" w:rsidR="008F789D" w:rsidRPr="004A55E6" w:rsidRDefault="008F789D" w:rsidP="00275F16">
      <w:pPr>
        <w:spacing w:after="0" w:line="240" w:lineRule="auto"/>
        <w:jc w:val="both"/>
        <w:rPr>
          <w:rFonts w:ascii="Arial" w:hAnsi="Arial" w:cs="Arial"/>
          <w:i/>
          <w:iCs/>
          <w:sz w:val="18"/>
          <w:szCs w:val="18"/>
          <w:u w:val="single"/>
        </w:rPr>
      </w:pPr>
    </w:p>
    <w:p w14:paraId="618D1ABA" w14:textId="77777777" w:rsidR="008F789D" w:rsidRPr="004A55E6" w:rsidRDefault="008F789D" w:rsidP="00275F16">
      <w:pPr>
        <w:spacing w:after="0" w:line="240" w:lineRule="auto"/>
        <w:jc w:val="both"/>
        <w:rPr>
          <w:rFonts w:ascii="Arial" w:hAnsi="Arial" w:cs="Arial"/>
          <w:i/>
          <w:iCs/>
          <w:sz w:val="18"/>
          <w:szCs w:val="18"/>
          <w:u w:val="single"/>
        </w:rPr>
      </w:pPr>
    </w:p>
    <w:p w14:paraId="31390BB6" w14:textId="77777777" w:rsidR="008F789D" w:rsidRPr="004A55E6" w:rsidRDefault="008F789D" w:rsidP="00275F16">
      <w:pPr>
        <w:spacing w:after="0" w:line="240" w:lineRule="auto"/>
        <w:jc w:val="both"/>
        <w:rPr>
          <w:rFonts w:ascii="Arial" w:hAnsi="Arial" w:cs="Arial"/>
          <w:i/>
          <w:iCs/>
          <w:sz w:val="18"/>
          <w:szCs w:val="18"/>
          <w:u w:val="single"/>
        </w:rPr>
      </w:pPr>
    </w:p>
    <w:p w14:paraId="625C104C" w14:textId="77777777" w:rsidR="008F789D" w:rsidRPr="004A55E6" w:rsidRDefault="008F789D" w:rsidP="00275F16">
      <w:pPr>
        <w:spacing w:after="0" w:line="240" w:lineRule="auto"/>
        <w:jc w:val="both"/>
        <w:rPr>
          <w:rFonts w:ascii="Arial" w:hAnsi="Arial" w:cs="Arial"/>
          <w:i/>
          <w:iCs/>
          <w:sz w:val="18"/>
          <w:szCs w:val="18"/>
          <w:u w:val="single"/>
        </w:rPr>
      </w:pPr>
    </w:p>
    <w:p w14:paraId="335F8969" w14:textId="77777777" w:rsidR="008F789D" w:rsidRPr="004A55E6" w:rsidRDefault="008F789D" w:rsidP="00275F16">
      <w:pPr>
        <w:spacing w:after="0" w:line="240" w:lineRule="auto"/>
        <w:jc w:val="both"/>
        <w:rPr>
          <w:rFonts w:ascii="Arial" w:hAnsi="Arial" w:cs="Arial"/>
          <w:i/>
          <w:iCs/>
          <w:sz w:val="18"/>
          <w:szCs w:val="18"/>
          <w:u w:val="single"/>
        </w:rPr>
      </w:pPr>
    </w:p>
    <w:p w14:paraId="43BE420E" w14:textId="77777777" w:rsidR="008F789D" w:rsidRPr="004A55E6" w:rsidRDefault="008F789D" w:rsidP="00275F16">
      <w:pPr>
        <w:spacing w:after="0" w:line="240" w:lineRule="auto"/>
        <w:jc w:val="both"/>
        <w:rPr>
          <w:rFonts w:ascii="Arial" w:hAnsi="Arial" w:cs="Arial"/>
          <w:i/>
          <w:iCs/>
          <w:sz w:val="18"/>
          <w:szCs w:val="18"/>
          <w:u w:val="single"/>
        </w:rPr>
      </w:pPr>
    </w:p>
    <w:p w14:paraId="0ADA2677" w14:textId="77777777" w:rsidR="008F789D" w:rsidRPr="004A55E6" w:rsidRDefault="008F789D" w:rsidP="00275F16">
      <w:pPr>
        <w:spacing w:after="0" w:line="240" w:lineRule="auto"/>
        <w:jc w:val="both"/>
        <w:rPr>
          <w:rFonts w:ascii="Arial" w:hAnsi="Arial" w:cs="Arial"/>
          <w:i/>
          <w:iCs/>
          <w:sz w:val="18"/>
          <w:szCs w:val="18"/>
          <w:u w:val="single"/>
        </w:rPr>
      </w:pPr>
    </w:p>
    <w:p w14:paraId="6BCDA387" w14:textId="77777777" w:rsidR="008F789D" w:rsidRPr="004A55E6" w:rsidRDefault="008F789D" w:rsidP="00275F16">
      <w:pPr>
        <w:spacing w:after="0" w:line="240" w:lineRule="auto"/>
        <w:jc w:val="both"/>
        <w:rPr>
          <w:rFonts w:ascii="Arial" w:hAnsi="Arial" w:cs="Arial"/>
          <w:i/>
          <w:iCs/>
          <w:sz w:val="18"/>
          <w:szCs w:val="18"/>
          <w:u w:val="single"/>
        </w:rPr>
      </w:pPr>
    </w:p>
    <w:p w14:paraId="7297E79A" w14:textId="77777777" w:rsidR="008F789D" w:rsidRPr="004A55E6" w:rsidRDefault="008F789D" w:rsidP="00275F16">
      <w:pPr>
        <w:spacing w:after="0" w:line="240" w:lineRule="auto"/>
        <w:jc w:val="both"/>
        <w:rPr>
          <w:rFonts w:ascii="Arial" w:hAnsi="Arial" w:cs="Arial"/>
          <w:i/>
          <w:iCs/>
          <w:sz w:val="18"/>
          <w:szCs w:val="18"/>
          <w:u w:val="single"/>
        </w:rPr>
      </w:pPr>
    </w:p>
    <w:p w14:paraId="4AD83C69" w14:textId="77777777" w:rsidR="008F789D" w:rsidRPr="004A55E6" w:rsidRDefault="008F789D" w:rsidP="00275F16">
      <w:pPr>
        <w:spacing w:after="0" w:line="240" w:lineRule="auto"/>
        <w:jc w:val="both"/>
        <w:rPr>
          <w:rFonts w:ascii="Arial" w:hAnsi="Arial" w:cs="Arial"/>
          <w:i/>
          <w:iCs/>
          <w:sz w:val="18"/>
          <w:szCs w:val="18"/>
          <w:u w:val="single"/>
        </w:rPr>
      </w:pPr>
    </w:p>
    <w:p w14:paraId="5DFF7B24" w14:textId="77777777" w:rsidR="008F789D" w:rsidRPr="004A55E6" w:rsidRDefault="008F789D" w:rsidP="00275F16">
      <w:pPr>
        <w:spacing w:after="0" w:line="240" w:lineRule="auto"/>
        <w:jc w:val="both"/>
        <w:rPr>
          <w:rFonts w:ascii="Arial" w:hAnsi="Arial" w:cs="Arial"/>
          <w:i/>
          <w:iCs/>
          <w:sz w:val="18"/>
          <w:szCs w:val="18"/>
          <w:u w:val="single"/>
        </w:rPr>
      </w:pPr>
    </w:p>
    <w:p w14:paraId="58B86788" w14:textId="77777777" w:rsidR="008F789D" w:rsidRPr="004A55E6" w:rsidRDefault="008F789D" w:rsidP="00275F16">
      <w:pPr>
        <w:spacing w:after="0" w:line="240" w:lineRule="auto"/>
        <w:jc w:val="both"/>
        <w:rPr>
          <w:rFonts w:ascii="Arial" w:hAnsi="Arial" w:cs="Arial"/>
          <w:i/>
          <w:iCs/>
          <w:sz w:val="18"/>
          <w:szCs w:val="18"/>
          <w:u w:val="single"/>
        </w:rPr>
      </w:pPr>
    </w:p>
    <w:p w14:paraId="0A8DB2C3" w14:textId="77777777" w:rsidR="008F789D" w:rsidRPr="004A55E6" w:rsidRDefault="008F789D" w:rsidP="00275F16">
      <w:pPr>
        <w:spacing w:after="0" w:line="240" w:lineRule="auto"/>
        <w:jc w:val="both"/>
        <w:rPr>
          <w:rFonts w:ascii="Arial" w:hAnsi="Arial" w:cs="Arial"/>
          <w:i/>
          <w:iCs/>
          <w:sz w:val="18"/>
          <w:szCs w:val="18"/>
          <w:u w:val="single"/>
        </w:rPr>
      </w:pPr>
    </w:p>
    <w:p w14:paraId="64F55F62" w14:textId="77777777" w:rsidR="008F789D" w:rsidRPr="004A55E6" w:rsidRDefault="008F789D" w:rsidP="00275F16">
      <w:pPr>
        <w:spacing w:after="0" w:line="240" w:lineRule="auto"/>
        <w:jc w:val="both"/>
        <w:rPr>
          <w:rFonts w:ascii="Arial" w:hAnsi="Arial" w:cs="Arial"/>
          <w:i/>
          <w:iCs/>
          <w:sz w:val="18"/>
          <w:szCs w:val="18"/>
          <w:u w:val="single"/>
        </w:rPr>
      </w:pPr>
    </w:p>
    <w:p w14:paraId="585E8FCA" w14:textId="77777777" w:rsidR="008F789D" w:rsidRPr="004A55E6" w:rsidRDefault="008F789D" w:rsidP="00275F16">
      <w:pPr>
        <w:spacing w:after="0" w:line="240" w:lineRule="auto"/>
        <w:jc w:val="both"/>
        <w:rPr>
          <w:rFonts w:ascii="Arial" w:hAnsi="Arial" w:cs="Arial"/>
          <w:i/>
          <w:iCs/>
          <w:sz w:val="18"/>
          <w:szCs w:val="18"/>
          <w:u w:val="single"/>
        </w:rPr>
      </w:pPr>
    </w:p>
    <w:p w14:paraId="44951615" w14:textId="77777777" w:rsidR="008F789D" w:rsidRPr="004A55E6" w:rsidRDefault="008F789D" w:rsidP="00275F16">
      <w:pPr>
        <w:spacing w:after="0" w:line="240" w:lineRule="auto"/>
        <w:jc w:val="both"/>
        <w:rPr>
          <w:rFonts w:ascii="Arial" w:hAnsi="Arial" w:cs="Arial"/>
          <w:i/>
          <w:iCs/>
          <w:sz w:val="18"/>
          <w:szCs w:val="18"/>
          <w:u w:val="single"/>
        </w:rPr>
      </w:pPr>
    </w:p>
    <w:p w14:paraId="26AF9844" w14:textId="77777777" w:rsidR="008F789D" w:rsidRPr="004A55E6" w:rsidRDefault="008F789D" w:rsidP="00275F16">
      <w:pPr>
        <w:spacing w:after="0" w:line="240" w:lineRule="auto"/>
        <w:jc w:val="both"/>
        <w:rPr>
          <w:rFonts w:ascii="Arial" w:hAnsi="Arial" w:cs="Arial"/>
          <w:i/>
          <w:iCs/>
          <w:sz w:val="18"/>
          <w:szCs w:val="18"/>
          <w:u w:val="single"/>
        </w:rPr>
      </w:pPr>
    </w:p>
    <w:p w14:paraId="43B49DFC" w14:textId="77777777" w:rsidR="008F789D" w:rsidRPr="004A55E6" w:rsidRDefault="008F789D" w:rsidP="00275F16">
      <w:pPr>
        <w:spacing w:after="0" w:line="240" w:lineRule="auto"/>
        <w:jc w:val="both"/>
        <w:rPr>
          <w:rFonts w:ascii="Arial" w:hAnsi="Arial" w:cs="Arial"/>
          <w:i/>
          <w:iCs/>
          <w:sz w:val="18"/>
          <w:szCs w:val="18"/>
          <w:u w:val="single"/>
        </w:rPr>
      </w:pPr>
    </w:p>
    <w:p w14:paraId="038B457B" w14:textId="77777777" w:rsidR="004A1374" w:rsidRPr="004A55E6" w:rsidRDefault="004A1374" w:rsidP="00275F16">
      <w:pPr>
        <w:spacing w:after="0" w:line="240" w:lineRule="auto"/>
        <w:jc w:val="both"/>
        <w:rPr>
          <w:rFonts w:ascii="Arial" w:hAnsi="Arial" w:cs="Arial"/>
          <w:i/>
          <w:iCs/>
          <w:sz w:val="18"/>
          <w:szCs w:val="18"/>
          <w:u w:val="single"/>
        </w:rPr>
      </w:pPr>
    </w:p>
    <w:p w14:paraId="668FE7CA" w14:textId="77777777" w:rsidR="004A1374" w:rsidRPr="004A55E6" w:rsidRDefault="004A1374" w:rsidP="004A1374">
      <w:pPr>
        <w:tabs>
          <w:tab w:val="left" w:pos="5812"/>
        </w:tabs>
        <w:spacing w:after="0" w:line="240" w:lineRule="auto"/>
        <w:ind w:right="-427"/>
        <w:jc w:val="right"/>
        <w:rPr>
          <w:rFonts w:ascii="Arial" w:eastAsiaTheme="minorHAnsi" w:hAnsi="Arial" w:cs="Arial"/>
          <w:sz w:val="20"/>
          <w:szCs w:val="20"/>
        </w:rPr>
      </w:pPr>
      <w:bookmarkStart w:id="5" w:name="_Hlk205371917"/>
      <w:r w:rsidRPr="004A55E6">
        <w:rPr>
          <w:rFonts w:ascii="Arial" w:eastAsiaTheme="minorHAnsi" w:hAnsi="Arial" w:cs="Arial"/>
          <w:sz w:val="20"/>
          <w:szCs w:val="20"/>
        </w:rPr>
        <w:t>Tirgus cenu izpētes</w:t>
      </w:r>
    </w:p>
    <w:p w14:paraId="39BC250C" w14:textId="2DD15C33" w:rsidR="004A1374" w:rsidRPr="004A55E6" w:rsidRDefault="004A1374" w:rsidP="004A1374">
      <w:pPr>
        <w:tabs>
          <w:tab w:val="left" w:pos="5812"/>
        </w:tabs>
        <w:spacing w:after="0" w:line="240" w:lineRule="auto"/>
        <w:ind w:right="-427"/>
        <w:jc w:val="right"/>
        <w:rPr>
          <w:rFonts w:ascii="Arial" w:eastAsiaTheme="minorHAnsi" w:hAnsi="Arial" w:cs="Arial"/>
          <w:sz w:val="20"/>
          <w:szCs w:val="20"/>
        </w:rPr>
      </w:pPr>
      <w:r w:rsidRPr="004A55E6">
        <w:rPr>
          <w:rFonts w:ascii="Arial" w:eastAsiaTheme="minorHAnsi" w:hAnsi="Arial" w:cs="Arial"/>
          <w:sz w:val="20"/>
          <w:szCs w:val="20"/>
        </w:rPr>
        <w:t>“</w:t>
      </w:r>
      <w:r w:rsidR="008F789D" w:rsidRPr="004A55E6">
        <w:rPr>
          <w:rFonts w:ascii="Arial" w:eastAsiaTheme="minorHAnsi" w:hAnsi="Arial" w:cs="Arial"/>
          <w:b/>
          <w:sz w:val="20"/>
          <w:szCs w:val="20"/>
        </w:rPr>
        <w:t>Mehāniskās ventilācijas sistēmu tīrīšana un tehniskā stāvokļa pārbaude</w:t>
      </w:r>
      <w:r w:rsidRPr="004A55E6">
        <w:rPr>
          <w:rFonts w:ascii="Arial" w:eastAsiaTheme="minorHAnsi" w:hAnsi="Arial" w:cs="Arial"/>
          <w:sz w:val="20"/>
          <w:szCs w:val="20"/>
        </w:rPr>
        <w:t>”</w:t>
      </w:r>
    </w:p>
    <w:p w14:paraId="01E61016" w14:textId="77777777" w:rsidR="004A1374" w:rsidRPr="004A55E6" w:rsidRDefault="004A1374" w:rsidP="004A1374">
      <w:pPr>
        <w:tabs>
          <w:tab w:val="left" w:pos="5812"/>
        </w:tabs>
        <w:spacing w:after="0" w:line="240" w:lineRule="auto"/>
        <w:ind w:left="6237" w:right="-427"/>
        <w:jc w:val="right"/>
        <w:rPr>
          <w:rFonts w:ascii="Arial" w:eastAsiaTheme="minorHAnsi" w:hAnsi="Arial" w:cs="Arial"/>
          <w:sz w:val="20"/>
          <w:szCs w:val="20"/>
        </w:rPr>
      </w:pPr>
      <w:r w:rsidRPr="004A55E6">
        <w:rPr>
          <w:rFonts w:ascii="Arial" w:eastAsiaTheme="minorHAnsi" w:hAnsi="Arial" w:cs="Arial"/>
          <w:sz w:val="20"/>
          <w:szCs w:val="20"/>
        </w:rPr>
        <w:t>Pielikums Nr.1</w:t>
      </w:r>
    </w:p>
    <w:bookmarkEnd w:id="5"/>
    <w:p w14:paraId="02753A11" w14:textId="77777777" w:rsidR="004A1374" w:rsidRPr="004A55E6" w:rsidRDefault="004A1374" w:rsidP="004A1374">
      <w:pPr>
        <w:tabs>
          <w:tab w:val="left" w:pos="5812"/>
        </w:tabs>
        <w:spacing w:after="0" w:line="240" w:lineRule="auto"/>
        <w:ind w:right="-427"/>
        <w:jc w:val="both"/>
        <w:rPr>
          <w:rFonts w:ascii="Arial" w:eastAsiaTheme="minorHAnsi" w:hAnsi="Arial" w:cs="Arial"/>
          <w:sz w:val="20"/>
          <w:szCs w:val="20"/>
        </w:rPr>
      </w:pPr>
    </w:p>
    <w:p w14:paraId="7FB1C8AC" w14:textId="77777777" w:rsidR="004A1374" w:rsidRPr="004A55E6" w:rsidRDefault="004A1374" w:rsidP="004A1374">
      <w:pPr>
        <w:spacing w:after="0" w:line="240" w:lineRule="auto"/>
        <w:jc w:val="center"/>
        <w:rPr>
          <w:rFonts w:ascii="Arial" w:eastAsiaTheme="minorHAnsi" w:hAnsi="Arial" w:cs="Arial"/>
          <w:b/>
          <w:sz w:val="20"/>
          <w:szCs w:val="20"/>
        </w:rPr>
      </w:pPr>
      <w:r w:rsidRPr="004A55E6">
        <w:rPr>
          <w:rFonts w:ascii="Arial" w:eastAsiaTheme="minorHAnsi" w:hAnsi="Arial" w:cs="Arial"/>
          <w:b/>
          <w:sz w:val="20"/>
          <w:szCs w:val="20"/>
        </w:rPr>
        <w:t>FINANŠU UN TEHNISKAIS PIEDĀVĀJUMS</w:t>
      </w:r>
    </w:p>
    <w:p w14:paraId="73EAD2C0" w14:textId="77777777" w:rsidR="004A1374" w:rsidRPr="004A55E6" w:rsidRDefault="004A1374" w:rsidP="004A1374">
      <w:pPr>
        <w:spacing w:after="0" w:line="240" w:lineRule="auto"/>
        <w:jc w:val="center"/>
        <w:rPr>
          <w:rFonts w:ascii="Arial" w:eastAsiaTheme="minorHAnsi" w:hAnsi="Arial" w:cs="Arial"/>
          <w:b/>
          <w:sz w:val="20"/>
          <w:szCs w:val="20"/>
        </w:rPr>
      </w:pPr>
    </w:p>
    <w:p w14:paraId="11F54D2A" w14:textId="77777777" w:rsidR="004A1374" w:rsidRPr="004A55E6" w:rsidRDefault="004A1374" w:rsidP="004A1374">
      <w:pPr>
        <w:spacing w:after="0" w:line="240" w:lineRule="auto"/>
        <w:rPr>
          <w:rFonts w:ascii="Arial" w:eastAsiaTheme="minorHAnsi" w:hAnsi="Arial" w:cs="Arial"/>
          <w:b/>
          <w:sz w:val="20"/>
          <w:szCs w:val="20"/>
        </w:rPr>
      </w:pPr>
      <w:r w:rsidRPr="004A55E6">
        <w:rPr>
          <w:rFonts w:ascii="Arial" w:eastAsiaTheme="minorHAnsi" w:hAnsi="Arial" w:cs="Arial"/>
          <w:sz w:val="20"/>
          <w:szCs w:val="20"/>
        </w:rPr>
        <w:t>2025. gada _____. ____________</w:t>
      </w:r>
    </w:p>
    <w:p w14:paraId="0A9E018E" w14:textId="77777777" w:rsidR="004A1374" w:rsidRPr="004A55E6" w:rsidRDefault="004A1374" w:rsidP="004A1374">
      <w:pPr>
        <w:spacing w:after="0" w:line="240" w:lineRule="auto"/>
        <w:jc w:val="both"/>
        <w:rPr>
          <w:rFonts w:ascii="Arial" w:eastAsiaTheme="minorHAnsi" w:hAnsi="Arial" w:cs="Arial"/>
          <w:sz w:val="20"/>
          <w:szCs w:val="20"/>
        </w:rPr>
      </w:pPr>
      <w:r w:rsidRPr="004A55E6">
        <w:rPr>
          <w:rFonts w:ascii="Arial" w:eastAsiaTheme="minorHAnsi" w:hAnsi="Arial" w:cs="Arial"/>
          <w:sz w:val="20"/>
          <w:szCs w:val="20"/>
        </w:rPr>
        <w:t>Nr. ________</w:t>
      </w:r>
    </w:p>
    <w:p w14:paraId="6AAE4806" w14:textId="77777777" w:rsidR="004A1374" w:rsidRPr="004A55E6" w:rsidRDefault="004A1374" w:rsidP="004A1374">
      <w:pPr>
        <w:spacing w:after="0" w:line="240" w:lineRule="auto"/>
        <w:rPr>
          <w:rFonts w:ascii="Arial" w:eastAsiaTheme="minorHAnsi" w:hAnsi="Arial" w:cs="Arial"/>
          <w:sz w:val="20"/>
          <w:szCs w:val="20"/>
        </w:rPr>
      </w:pPr>
    </w:p>
    <w:p w14:paraId="3B0E0B29" w14:textId="77777777" w:rsidR="004A1374" w:rsidRPr="004A55E6" w:rsidRDefault="004A1374" w:rsidP="004A1374">
      <w:pPr>
        <w:spacing w:after="0" w:line="240" w:lineRule="auto"/>
        <w:rPr>
          <w:rFonts w:ascii="Arial" w:eastAsiaTheme="minorHAnsi" w:hAnsi="Arial" w:cs="Arial"/>
          <w:b/>
          <w:sz w:val="20"/>
          <w:szCs w:val="20"/>
        </w:rPr>
      </w:pPr>
      <w:r w:rsidRPr="004A55E6">
        <w:rPr>
          <w:rFonts w:ascii="Arial" w:eastAsiaTheme="minorHAnsi" w:hAnsi="Arial" w:cs="Arial"/>
          <w:sz w:val="20"/>
          <w:szCs w:val="20"/>
        </w:rPr>
        <w:t>Pretendenta nosaukums, reģistrācijas nr.________________________________________________</w:t>
      </w:r>
    </w:p>
    <w:p w14:paraId="24CEFCD6" w14:textId="77777777" w:rsidR="004A1374" w:rsidRPr="004A55E6" w:rsidRDefault="004A1374" w:rsidP="004A1374">
      <w:pPr>
        <w:spacing w:after="0" w:line="240" w:lineRule="auto"/>
        <w:rPr>
          <w:rFonts w:ascii="Arial" w:eastAsiaTheme="minorHAnsi" w:hAnsi="Arial" w:cs="Arial"/>
          <w:b/>
          <w:sz w:val="20"/>
          <w:szCs w:val="20"/>
        </w:rPr>
      </w:pPr>
      <w:r w:rsidRPr="004A55E6">
        <w:rPr>
          <w:rFonts w:ascii="Arial" w:eastAsiaTheme="minorHAnsi" w:hAnsi="Arial" w:cs="Arial"/>
          <w:sz w:val="20"/>
          <w:szCs w:val="20"/>
        </w:rPr>
        <w:t>Nodokļu maksātāja reģistrācijas nr._____________________________________________________</w:t>
      </w:r>
    </w:p>
    <w:p w14:paraId="33C66886" w14:textId="77777777" w:rsidR="004A1374" w:rsidRPr="004A55E6" w:rsidRDefault="004A1374" w:rsidP="004A1374">
      <w:pPr>
        <w:spacing w:after="0" w:line="240" w:lineRule="auto"/>
        <w:rPr>
          <w:rFonts w:ascii="Arial" w:eastAsiaTheme="minorHAnsi" w:hAnsi="Arial" w:cs="Arial"/>
          <w:sz w:val="20"/>
          <w:szCs w:val="20"/>
        </w:rPr>
      </w:pPr>
      <w:r w:rsidRPr="004A55E6">
        <w:rPr>
          <w:rFonts w:ascii="Arial" w:eastAsiaTheme="minorHAnsi" w:hAnsi="Arial" w:cs="Arial"/>
          <w:sz w:val="20"/>
          <w:szCs w:val="20"/>
        </w:rPr>
        <w:t>Juridiskā adrese____________________________________________________________________</w:t>
      </w:r>
    </w:p>
    <w:p w14:paraId="5DA49ACB" w14:textId="77777777" w:rsidR="004A1374" w:rsidRPr="004A55E6" w:rsidRDefault="004A1374" w:rsidP="004A1374">
      <w:pPr>
        <w:spacing w:after="0" w:line="240" w:lineRule="auto"/>
        <w:rPr>
          <w:rFonts w:ascii="Arial" w:eastAsiaTheme="minorHAnsi" w:hAnsi="Arial" w:cs="Arial"/>
          <w:b/>
          <w:sz w:val="20"/>
          <w:szCs w:val="20"/>
        </w:rPr>
      </w:pPr>
      <w:r w:rsidRPr="004A55E6">
        <w:rPr>
          <w:rFonts w:ascii="Arial" w:eastAsiaTheme="minorHAnsi" w:hAnsi="Arial" w:cs="Arial"/>
          <w:sz w:val="20"/>
          <w:szCs w:val="20"/>
        </w:rPr>
        <w:t>Biroja adrese______________________________________________________________________</w:t>
      </w:r>
    </w:p>
    <w:p w14:paraId="0ED34DD8" w14:textId="77777777" w:rsidR="004A1374" w:rsidRPr="004A55E6" w:rsidRDefault="004A1374" w:rsidP="004A1374">
      <w:pPr>
        <w:spacing w:after="0" w:line="240" w:lineRule="auto"/>
        <w:rPr>
          <w:rFonts w:ascii="Arial" w:eastAsiaTheme="minorHAnsi" w:hAnsi="Arial" w:cs="Arial"/>
          <w:b/>
          <w:sz w:val="20"/>
          <w:szCs w:val="20"/>
        </w:rPr>
      </w:pPr>
      <w:r w:rsidRPr="004A55E6">
        <w:rPr>
          <w:rFonts w:ascii="Arial" w:eastAsiaTheme="minorHAnsi" w:hAnsi="Arial" w:cs="Arial"/>
          <w:sz w:val="20"/>
          <w:szCs w:val="20"/>
        </w:rPr>
        <w:t>Pretendenta bankas norēķinu rekvizīti (banka, kods, konts)__________________________________</w:t>
      </w:r>
    </w:p>
    <w:p w14:paraId="5B5E00C1" w14:textId="77777777" w:rsidR="004A1374" w:rsidRPr="004A55E6" w:rsidRDefault="004A1374" w:rsidP="004A1374">
      <w:pPr>
        <w:spacing w:after="0" w:line="240" w:lineRule="auto"/>
        <w:rPr>
          <w:rFonts w:ascii="Arial" w:eastAsiaTheme="minorHAnsi" w:hAnsi="Arial" w:cs="Arial"/>
          <w:sz w:val="20"/>
          <w:szCs w:val="20"/>
        </w:rPr>
      </w:pPr>
      <w:r w:rsidRPr="004A55E6">
        <w:rPr>
          <w:rFonts w:ascii="Arial" w:eastAsiaTheme="minorHAnsi" w:hAnsi="Arial" w:cs="Arial"/>
          <w:sz w:val="20"/>
          <w:szCs w:val="20"/>
        </w:rPr>
        <w:t>Tālruņa numurs____________________________________________________________________</w:t>
      </w:r>
    </w:p>
    <w:p w14:paraId="404FC92D" w14:textId="77777777" w:rsidR="004A1374" w:rsidRPr="004A55E6" w:rsidRDefault="004A1374" w:rsidP="004A1374">
      <w:pPr>
        <w:spacing w:after="0" w:line="240" w:lineRule="auto"/>
        <w:rPr>
          <w:rFonts w:ascii="Arial" w:eastAsiaTheme="minorHAnsi" w:hAnsi="Arial" w:cs="Arial"/>
          <w:b/>
          <w:sz w:val="20"/>
          <w:szCs w:val="20"/>
        </w:rPr>
      </w:pPr>
      <w:r w:rsidRPr="004A55E6">
        <w:rPr>
          <w:rFonts w:ascii="Arial" w:eastAsiaTheme="minorHAnsi" w:hAnsi="Arial" w:cs="Arial"/>
          <w:sz w:val="20"/>
          <w:szCs w:val="20"/>
        </w:rPr>
        <w:t>E-pasta adrese_____________________________________________________________________</w:t>
      </w:r>
    </w:p>
    <w:p w14:paraId="4FE58DC0" w14:textId="77777777" w:rsidR="004A1374" w:rsidRPr="004A55E6" w:rsidRDefault="004A1374" w:rsidP="004A1374">
      <w:pPr>
        <w:spacing w:after="0" w:line="240" w:lineRule="auto"/>
        <w:rPr>
          <w:rFonts w:ascii="Arial" w:eastAsiaTheme="minorHAnsi" w:hAnsi="Arial" w:cs="Arial"/>
          <w:b/>
          <w:sz w:val="20"/>
          <w:szCs w:val="20"/>
        </w:rPr>
      </w:pPr>
      <w:r w:rsidRPr="004A55E6">
        <w:rPr>
          <w:rFonts w:ascii="Arial" w:eastAsiaTheme="minorHAnsi" w:hAnsi="Arial" w:cs="Arial"/>
          <w:sz w:val="20"/>
          <w:szCs w:val="20"/>
        </w:rPr>
        <w:t>Kontaktpersona____________________________________________________________________</w:t>
      </w:r>
    </w:p>
    <w:p w14:paraId="347BE6C0" w14:textId="77777777" w:rsidR="004A1374" w:rsidRPr="004A55E6" w:rsidRDefault="004A1374" w:rsidP="004A1374">
      <w:pPr>
        <w:spacing w:after="0" w:line="240" w:lineRule="auto"/>
        <w:rPr>
          <w:rFonts w:ascii="Arial" w:eastAsiaTheme="minorHAnsi" w:hAnsi="Arial" w:cs="Arial"/>
          <w:sz w:val="20"/>
          <w:szCs w:val="20"/>
        </w:rPr>
      </w:pPr>
    </w:p>
    <w:p w14:paraId="10503217" w14:textId="77777777" w:rsidR="004A1374" w:rsidRPr="004A55E6" w:rsidRDefault="004A1374" w:rsidP="004A1374">
      <w:pPr>
        <w:spacing w:after="0" w:line="240" w:lineRule="auto"/>
        <w:jc w:val="both"/>
        <w:rPr>
          <w:rFonts w:ascii="Arial" w:eastAsiaTheme="minorHAnsi" w:hAnsi="Arial" w:cs="Arial"/>
          <w:sz w:val="20"/>
          <w:szCs w:val="20"/>
        </w:rPr>
      </w:pPr>
      <w:r w:rsidRPr="004A55E6">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4A55E6">
        <w:rPr>
          <w:rFonts w:ascii="Arial" w:eastAsiaTheme="minorHAnsi" w:hAnsi="Arial" w:cs="Arial"/>
          <w:sz w:val="20"/>
          <w:szCs w:val="20"/>
        </w:rPr>
        <w:t>prokūras</w:t>
      </w:r>
      <w:proofErr w:type="spellEnd"/>
      <w:r w:rsidRPr="004A55E6">
        <w:rPr>
          <w:rFonts w:ascii="Arial" w:eastAsiaTheme="minorHAnsi" w:hAnsi="Arial" w:cs="Arial"/>
          <w:sz w:val="20"/>
          <w:szCs w:val="20"/>
        </w:rPr>
        <w:t>) pamata, (pielikumā UR izziņa par pārstāvības/ paraksta tiesībām vai pilnvara (</w:t>
      </w:r>
      <w:proofErr w:type="spellStart"/>
      <w:r w:rsidRPr="004A55E6">
        <w:rPr>
          <w:rFonts w:ascii="Arial" w:eastAsiaTheme="minorHAnsi" w:hAnsi="Arial" w:cs="Arial"/>
          <w:sz w:val="20"/>
          <w:szCs w:val="20"/>
        </w:rPr>
        <w:t>prokūra</w:t>
      </w:r>
      <w:proofErr w:type="spellEnd"/>
      <w:r w:rsidRPr="004A55E6">
        <w:rPr>
          <w:rFonts w:ascii="Arial" w:eastAsiaTheme="minorHAnsi" w:hAnsi="Arial" w:cs="Arial"/>
          <w:sz w:val="20"/>
          <w:szCs w:val="20"/>
        </w:rPr>
        <w:t xml:space="preserve">) uz ___ </w:t>
      </w:r>
      <w:proofErr w:type="spellStart"/>
      <w:r w:rsidRPr="004A55E6">
        <w:rPr>
          <w:rFonts w:ascii="Arial" w:eastAsiaTheme="minorHAnsi" w:hAnsi="Arial" w:cs="Arial"/>
          <w:sz w:val="20"/>
          <w:szCs w:val="20"/>
        </w:rPr>
        <w:t>lp</w:t>
      </w:r>
      <w:proofErr w:type="spellEnd"/>
      <w:r w:rsidRPr="004A55E6">
        <w:rPr>
          <w:rFonts w:ascii="Arial" w:eastAsiaTheme="minorHAnsi" w:hAnsi="Arial" w:cs="Arial"/>
          <w:sz w:val="20"/>
          <w:szCs w:val="20"/>
        </w:rPr>
        <w:t>.)</w:t>
      </w:r>
    </w:p>
    <w:p w14:paraId="6F9E43C4" w14:textId="77777777" w:rsidR="004A1374" w:rsidRPr="004A55E6" w:rsidRDefault="004A1374" w:rsidP="004A1374">
      <w:pPr>
        <w:tabs>
          <w:tab w:val="left" w:pos="3261"/>
          <w:tab w:val="left" w:pos="3544"/>
          <w:tab w:val="right" w:pos="9072"/>
        </w:tabs>
        <w:spacing w:after="0" w:line="240" w:lineRule="auto"/>
        <w:jc w:val="both"/>
        <w:rPr>
          <w:rFonts w:ascii="Arial" w:eastAsiaTheme="minorHAnsi" w:hAnsi="Arial" w:cs="Arial"/>
          <w:sz w:val="20"/>
          <w:szCs w:val="20"/>
        </w:rPr>
      </w:pPr>
    </w:p>
    <w:p w14:paraId="259AA4E0" w14:textId="77777777" w:rsidR="004A1374" w:rsidRPr="004A55E6" w:rsidRDefault="004A1374" w:rsidP="004A1374">
      <w:pPr>
        <w:spacing w:after="0" w:line="240" w:lineRule="auto"/>
        <w:jc w:val="both"/>
        <w:rPr>
          <w:rFonts w:ascii="Arial" w:eastAsia="Calibri" w:hAnsi="Arial" w:cs="Arial"/>
          <w:sz w:val="20"/>
          <w:szCs w:val="20"/>
        </w:rPr>
      </w:pPr>
      <w:r w:rsidRPr="004A55E6">
        <w:rPr>
          <w:rFonts w:ascii="Arial" w:eastAsia="Calibri" w:hAnsi="Arial" w:cs="Arial"/>
          <w:sz w:val="20"/>
          <w:szCs w:val="20"/>
        </w:rPr>
        <w:t>Pretendents ar šī piedāvājuma iesniegšanu:</w:t>
      </w:r>
    </w:p>
    <w:p w14:paraId="38B3E3CB" w14:textId="53A3530E" w:rsidR="004A1374" w:rsidRPr="004A55E6" w:rsidRDefault="004A1374" w:rsidP="004A1374">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4A55E6">
        <w:rPr>
          <w:rFonts w:ascii="Arial" w:eastAsia="Calibri" w:hAnsi="Arial" w:cs="Arial"/>
          <w:sz w:val="20"/>
          <w:szCs w:val="20"/>
        </w:rPr>
        <w:t>apliecina savu dalību SIA “LDZ ritošā sastāva serviss” rīkotajā tirgus cenu izpētē “</w:t>
      </w:r>
      <w:r w:rsidR="004E0B5B" w:rsidRPr="004A55E6">
        <w:rPr>
          <w:rFonts w:ascii="Arial" w:eastAsiaTheme="minorHAnsi" w:hAnsi="Arial" w:cs="Arial"/>
          <w:b/>
          <w:sz w:val="20"/>
          <w:szCs w:val="20"/>
        </w:rPr>
        <w:t>Mehāniskās ventilācijas sistēmu tīrīšana un tehniskā stāvokļa pārbaude</w:t>
      </w:r>
      <w:r w:rsidRPr="004A55E6">
        <w:rPr>
          <w:rFonts w:ascii="Arial" w:eastAsia="Calibri" w:hAnsi="Arial" w:cs="Arial"/>
          <w:sz w:val="20"/>
          <w:szCs w:val="20"/>
        </w:rPr>
        <w:t>” (identifikācijas Nr.RSSI-4</w:t>
      </w:r>
      <w:r w:rsidR="004E0B5B" w:rsidRPr="004A55E6">
        <w:rPr>
          <w:rFonts w:ascii="Arial" w:eastAsia="Calibri" w:hAnsi="Arial" w:cs="Arial"/>
          <w:sz w:val="20"/>
          <w:szCs w:val="20"/>
        </w:rPr>
        <w:t>7</w:t>
      </w:r>
      <w:r w:rsidRPr="004A55E6">
        <w:rPr>
          <w:rFonts w:ascii="Arial" w:eastAsia="Calibri" w:hAnsi="Arial" w:cs="Arial"/>
          <w:sz w:val="20"/>
          <w:szCs w:val="20"/>
        </w:rPr>
        <w:t>/2025) (turpmāk – tirgus cenu izpēte);</w:t>
      </w:r>
    </w:p>
    <w:p w14:paraId="6836A1FC" w14:textId="4103588E" w:rsidR="004A1374" w:rsidRPr="004A55E6" w:rsidRDefault="004A1374" w:rsidP="004A1374">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4A55E6">
        <w:rPr>
          <w:rFonts w:ascii="Arial" w:eastAsia="Calibri" w:hAnsi="Arial" w:cs="Arial"/>
          <w:sz w:val="20"/>
          <w:szCs w:val="20"/>
        </w:rPr>
        <w:t xml:space="preserve">piedāvā </w:t>
      </w:r>
      <w:r w:rsidR="004E0B5B" w:rsidRPr="004A55E6">
        <w:rPr>
          <w:rFonts w:ascii="Arial" w:eastAsia="Calibri" w:hAnsi="Arial" w:cs="Arial"/>
          <w:sz w:val="20"/>
          <w:szCs w:val="20"/>
        </w:rPr>
        <w:t>sniegt</w:t>
      </w:r>
      <w:r w:rsidRPr="004A55E6">
        <w:rPr>
          <w:rFonts w:ascii="Arial" w:eastAsia="Calibri" w:hAnsi="Arial" w:cs="Arial"/>
          <w:sz w:val="20"/>
          <w:szCs w:val="20"/>
        </w:rPr>
        <w:t xml:space="preserve"> tirgus cenu izpētes uzaicinājumā norādīto </w:t>
      </w:r>
      <w:r w:rsidR="004E0B5B" w:rsidRPr="004A55E6">
        <w:rPr>
          <w:rFonts w:ascii="Arial" w:eastAsia="Calibri" w:hAnsi="Arial" w:cs="Arial"/>
          <w:sz w:val="20"/>
          <w:szCs w:val="20"/>
        </w:rPr>
        <w:t>pakalpojumu atbilstoši pielikumiem Nr.</w:t>
      </w:r>
      <w:r w:rsidR="00551233" w:rsidRPr="004A55E6">
        <w:rPr>
          <w:rFonts w:ascii="Arial" w:eastAsia="Calibri" w:hAnsi="Arial" w:cs="Arial"/>
          <w:sz w:val="20"/>
          <w:szCs w:val="20"/>
        </w:rPr>
        <w:t xml:space="preserve">2, </w:t>
      </w:r>
      <w:r w:rsidR="004E0B5B" w:rsidRPr="004A55E6">
        <w:rPr>
          <w:rFonts w:ascii="Arial" w:eastAsia="Calibri" w:hAnsi="Arial" w:cs="Arial"/>
          <w:sz w:val="20"/>
          <w:szCs w:val="20"/>
        </w:rPr>
        <w:t>Nr.</w:t>
      </w:r>
      <w:r w:rsidR="00551233" w:rsidRPr="004A55E6">
        <w:rPr>
          <w:rFonts w:ascii="Arial" w:eastAsia="Calibri" w:hAnsi="Arial" w:cs="Arial"/>
          <w:sz w:val="20"/>
          <w:szCs w:val="20"/>
        </w:rPr>
        <w:t>3 un Nr.4</w:t>
      </w:r>
      <w:r w:rsidR="001C7826" w:rsidRPr="001C7826">
        <w:rPr>
          <w:rFonts w:ascii="Arial" w:eastAsia="Calibri" w:hAnsi="Arial" w:cs="Arial"/>
          <w:color w:val="FF0000"/>
          <w:sz w:val="20"/>
          <w:szCs w:val="20"/>
        </w:rPr>
        <w:t>*</w:t>
      </w:r>
      <w:r w:rsidR="004E0B5B" w:rsidRPr="004A55E6">
        <w:rPr>
          <w:rFonts w:ascii="Arial" w:eastAsia="Calibri" w:hAnsi="Arial" w:cs="Arial"/>
          <w:sz w:val="20"/>
          <w:szCs w:val="20"/>
        </w:rPr>
        <w:t xml:space="preserve"> </w:t>
      </w:r>
      <w:r w:rsidRPr="004A55E6">
        <w:rPr>
          <w:rFonts w:ascii="Arial" w:eastAsia="Calibri" w:hAnsi="Arial" w:cs="Arial"/>
          <w:sz w:val="20"/>
          <w:szCs w:val="20"/>
        </w:rPr>
        <w:t>par šādu cenu:</w:t>
      </w:r>
    </w:p>
    <w:p w14:paraId="32353FEA" w14:textId="77777777" w:rsidR="004A1374" w:rsidRPr="004A55E6" w:rsidRDefault="004A1374" w:rsidP="004A1374">
      <w:pPr>
        <w:spacing w:after="0" w:line="240" w:lineRule="auto"/>
        <w:jc w:val="both"/>
        <w:rPr>
          <w:rFonts w:ascii="Arial" w:eastAsia="Calibri" w:hAnsi="Arial" w:cs="Arial"/>
          <w:sz w:val="20"/>
          <w:szCs w:val="20"/>
        </w:rPr>
      </w:pPr>
    </w:p>
    <w:tbl>
      <w:tblPr>
        <w:tblStyle w:val="Reatabula"/>
        <w:tblW w:w="8500" w:type="dxa"/>
        <w:jc w:val="center"/>
        <w:tblLook w:val="04A0" w:firstRow="1" w:lastRow="0" w:firstColumn="1" w:lastColumn="0" w:noHBand="0" w:noVBand="1"/>
      </w:tblPr>
      <w:tblGrid>
        <w:gridCol w:w="591"/>
        <w:gridCol w:w="6208"/>
        <w:gridCol w:w="1701"/>
      </w:tblGrid>
      <w:tr w:rsidR="00F11662" w:rsidRPr="004A55E6" w14:paraId="024AC203" w14:textId="77777777" w:rsidTr="00E9201E">
        <w:trPr>
          <w:jc w:val="center"/>
        </w:trPr>
        <w:tc>
          <w:tcPr>
            <w:tcW w:w="591" w:type="dxa"/>
            <w:shd w:val="clear" w:color="auto" w:fill="FBE4D5" w:themeFill="accent2" w:themeFillTint="33"/>
            <w:vAlign w:val="center"/>
          </w:tcPr>
          <w:p w14:paraId="4E901559" w14:textId="088FDEE3" w:rsidR="004E0B5B" w:rsidRPr="004A55E6" w:rsidRDefault="004E0B5B" w:rsidP="004A1374">
            <w:pPr>
              <w:jc w:val="center"/>
              <w:rPr>
                <w:rFonts w:ascii="Arial" w:eastAsia="Calibri" w:hAnsi="Arial" w:cs="Arial"/>
                <w:b/>
                <w:bCs/>
                <w:sz w:val="20"/>
                <w:szCs w:val="20"/>
              </w:rPr>
            </w:pPr>
            <w:r w:rsidRPr="004A55E6">
              <w:rPr>
                <w:rFonts w:ascii="Arial" w:eastAsia="Calibri" w:hAnsi="Arial" w:cs="Arial"/>
                <w:b/>
                <w:bCs/>
                <w:sz w:val="20"/>
                <w:szCs w:val="20"/>
              </w:rPr>
              <w:t>Nr.</w:t>
            </w:r>
          </w:p>
          <w:p w14:paraId="7DE6443B" w14:textId="260FFE00" w:rsidR="004E0B5B" w:rsidRPr="004A55E6" w:rsidRDefault="004E0B5B" w:rsidP="004A1374">
            <w:pPr>
              <w:jc w:val="center"/>
              <w:rPr>
                <w:rFonts w:ascii="Arial" w:eastAsia="Calibri" w:hAnsi="Arial" w:cs="Arial"/>
                <w:b/>
                <w:bCs/>
                <w:sz w:val="20"/>
                <w:szCs w:val="20"/>
              </w:rPr>
            </w:pPr>
            <w:r w:rsidRPr="004A55E6">
              <w:rPr>
                <w:rFonts w:ascii="Arial" w:eastAsia="Calibri" w:hAnsi="Arial" w:cs="Arial"/>
                <w:b/>
                <w:bCs/>
                <w:sz w:val="20"/>
                <w:szCs w:val="20"/>
              </w:rPr>
              <w:t>p. k.</w:t>
            </w:r>
          </w:p>
        </w:tc>
        <w:tc>
          <w:tcPr>
            <w:tcW w:w="6208" w:type="dxa"/>
            <w:shd w:val="clear" w:color="auto" w:fill="FBE4D5" w:themeFill="accent2" w:themeFillTint="33"/>
            <w:vAlign w:val="center"/>
          </w:tcPr>
          <w:p w14:paraId="05D48D97" w14:textId="2B8A01CA" w:rsidR="004E0B5B" w:rsidRPr="004A55E6" w:rsidRDefault="004E0B5B" w:rsidP="004A1374">
            <w:pPr>
              <w:jc w:val="center"/>
              <w:rPr>
                <w:rFonts w:ascii="Arial" w:eastAsia="Calibri" w:hAnsi="Arial" w:cs="Arial"/>
                <w:b/>
                <w:bCs/>
                <w:sz w:val="20"/>
                <w:szCs w:val="20"/>
              </w:rPr>
            </w:pPr>
            <w:r w:rsidRPr="004A55E6">
              <w:rPr>
                <w:rFonts w:ascii="Arial" w:eastAsia="Calibri" w:hAnsi="Arial" w:cs="Arial"/>
                <w:b/>
                <w:bCs/>
                <w:sz w:val="20"/>
                <w:szCs w:val="20"/>
              </w:rPr>
              <w:t>Pakalpojuma nosaukums</w:t>
            </w:r>
          </w:p>
        </w:tc>
        <w:tc>
          <w:tcPr>
            <w:tcW w:w="1701" w:type="dxa"/>
            <w:shd w:val="clear" w:color="auto" w:fill="FBE4D5" w:themeFill="accent2" w:themeFillTint="33"/>
            <w:vAlign w:val="center"/>
          </w:tcPr>
          <w:p w14:paraId="248B1392" w14:textId="44570B37" w:rsidR="004E0B5B" w:rsidRPr="004A55E6" w:rsidRDefault="004E0B5B" w:rsidP="004A1374">
            <w:pPr>
              <w:jc w:val="center"/>
              <w:rPr>
                <w:rFonts w:ascii="Arial" w:eastAsia="Calibri" w:hAnsi="Arial" w:cs="Arial"/>
                <w:b/>
                <w:bCs/>
                <w:sz w:val="20"/>
                <w:szCs w:val="20"/>
              </w:rPr>
            </w:pPr>
            <w:r w:rsidRPr="004A55E6">
              <w:rPr>
                <w:rFonts w:ascii="Arial" w:eastAsia="Calibri" w:hAnsi="Arial" w:cs="Arial"/>
                <w:b/>
                <w:bCs/>
                <w:sz w:val="20"/>
                <w:szCs w:val="20"/>
              </w:rPr>
              <w:t>Summa par pakalpojumu EUR (bez PVN)</w:t>
            </w:r>
          </w:p>
        </w:tc>
      </w:tr>
      <w:tr w:rsidR="00F11662" w:rsidRPr="00F11662" w14:paraId="025B0293" w14:textId="77777777" w:rsidTr="00E9201E">
        <w:trPr>
          <w:jc w:val="center"/>
        </w:trPr>
        <w:tc>
          <w:tcPr>
            <w:tcW w:w="591" w:type="dxa"/>
            <w:vAlign w:val="center"/>
          </w:tcPr>
          <w:p w14:paraId="23D1568D" w14:textId="7C56F669" w:rsidR="004E0B5B" w:rsidRPr="004A55E6" w:rsidRDefault="004E0B5B" w:rsidP="004A1374">
            <w:pPr>
              <w:jc w:val="center"/>
              <w:rPr>
                <w:rFonts w:ascii="Arial" w:eastAsia="Calibri" w:hAnsi="Arial" w:cs="Arial"/>
                <w:sz w:val="20"/>
                <w:szCs w:val="20"/>
              </w:rPr>
            </w:pPr>
            <w:r w:rsidRPr="004A55E6">
              <w:rPr>
                <w:rFonts w:ascii="Arial" w:eastAsia="Calibri" w:hAnsi="Arial" w:cs="Arial"/>
                <w:sz w:val="20"/>
                <w:szCs w:val="20"/>
              </w:rPr>
              <w:t>1.</w:t>
            </w:r>
          </w:p>
        </w:tc>
        <w:tc>
          <w:tcPr>
            <w:tcW w:w="6208" w:type="dxa"/>
            <w:shd w:val="clear" w:color="auto" w:fill="auto"/>
            <w:vAlign w:val="center"/>
          </w:tcPr>
          <w:p w14:paraId="30F21360" w14:textId="67BA7AD4" w:rsidR="004E0B5B" w:rsidRPr="00E9201E" w:rsidRDefault="003221E1" w:rsidP="004E0B5B">
            <w:pPr>
              <w:rPr>
                <w:rFonts w:ascii="Arial" w:eastAsia="Calibri" w:hAnsi="Arial" w:cs="Arial"/>
                <w:sz w:val="20"/>
                <w:szCs w:val="20"/>
              </w:rPr>
            </w:pPr>
            <w:r>
              <w:rPr>
                <w:rFonts w:ascii="Arial" w:eastAsia="Calibri" w:hAnsi="Arial" w:cs="Arial"/>
                <w:sz w:val="20"/>
                <w:szCs w:val="20"/>
              </w:rPr>
              <w:t>Vagonu remonta centr</w:t>
            </w:r>
            <w:r w:rsidR="004E0B5B" w:rsidRPr="00E9201E">
              <w:rPr>
                <w:rFonts w:ascii="Arial" w:eastAsia="Calibri" w:hAnsi="Arial" w:cs="Arial"/>
                <w:sz w:val="20"/>
                <w:szCs w:val="20"/>
              </w:rPr>
              <w:t xml:space="preserve">a </w:t>
            </w:r>
            <w:r w:rsidR="00F11662" w:rsidRPr="00E9201E">
              <w:rPr>
                <w:rFonts w:ascii="Arial" w:eastAsia="Calibri" w:hAnsi="Arial" w:cs="Arial"/>
                <w:sz w:val="20"/>
                <w:szCs w:val="20"/>
              </w:rPr>
              <w:t xml:space="preserve">mehāniskās </w:t>
            </w:r>
            <w:r w:rsidR="004E0B5B" w:rsidRPr="00E9201E">
              <w:rPr>
                <w:rFonts w:ascii="Arial" w:eastAsia="Calibri" w:hAnsi="Arial" w:cs="Arial"/>
                <w:sz w:val="20"/>
                <w:szCs w:val="20"/>
              </w:rPr>
              <w:t>ventilācijas sistēmu tīrīšana un tehniskā stāvokļa pārbaude</w:t>
            </w:r>
            <w:r>
              <w:rPr>
                <w:rFonts w:ascii="Arial" w:eastAsia="Calibri" w:hAnsi="Arial" w:cs="Arial"/>
                <w:sz w:val="20"/>
                <w:szCs w:val="20"/>
              </w:rPr>
              <w:t>, Varšavas iela 49, Daugavpils</w:t>
            </w:r>
          </w:p>
        </w:tc>
        <w:tc>
          <w:tcPr>
            <w:tcW w:w="1701" w:type="dxa"/>
            <w:vAlign w:val="center"/>
          </w:tcPr>
          <w:p w14:paraId="23875868" w14:textId="77777777" w:rsidR="004E0B5B" w:rsidRPr="00F11662" w:rsidRDefault="004E0B5B" w:rsidP="004A1374">
            <w:pPr>
              <w:jc w:val="both"/>
              <w:rPr>
                <w:rFonts w:ascii="Arial" w:eastAsia="Calibri" w:hAnsi="Arial" w:cs="Arial"/>
                <w:sz w:val="20"/>
                <w:szCs w:val="20"/>
              </w:rPr>
            </w:pPr>
          </w:p>
        </w:tc>
      </w:tr>
      <w:tr w:rsidR="00F11662" w:rsidRPr="00F11662" w14:paraId="3105E991" w14:textId="77777777" w:rsidTr="00E9201E">
        <w:trPr>
          <w:jc w:val="center"/>
        </w:trPr>
        <w:tc>
          <w:tcPr>
            <w:tcW w:w="591" w:type="dxa"/>
            <w:vAlign w:val="center"/>
          </w:tcPr>
          <w:p w14:paraId="7F09761D" w14:textId="3017D708" w:rsidR="004E0B5B" w:rsidRPr="004E0B5B" w:rsidRDefault="004E0B5B" w:rsidP="004A1374">
            <w:pPr>
              <w:jc w:val="center"/>
              <w:rPr>
                <w:rFonts w:ascii="Arial" w:eastAsia="Calibri" w:hAnsi="Arial" w:cs="Arial"/>
                <w:sz w:val="20"/>
                <w:szCs w:val="20"/>
              </w:rPr>
            </w:pPr>
            <w:r w:rsidRPr="004E0B5B">
              <w:rPr>
                <w:rFonts w:ascii="Arial" w:eastAsia="Calibri" w:hAnsi="Arial" w:cs="Arial"/>
                <w:sz w:val="20"/>
                <w:szCs w:val="20"/>
              </w:rPr>
              <w:t>2.</w:t>
            </w:r>
          </w:p>
        </w:tc>
        <w:tc>
          <w:tcPr>
            <w:tcW w:w="6208" w:type="dxa"/>
            <w:shd w:val="clear" w:color="auto" w:fill="auto"/>
            <w:vAlign w:val="center"/>
          </w:tcPr>
          <w:p w14:paraId="29053AA3" w14:textId="036056ED" w:rsidR="004E0B5B" w:rsidRPr="00E9201E" w:rsidRDefault="003221E1" w:rsidP="004E0B5B">
            <w:pPr>
              <w:rPr>
                <w:rFonts w:ascii="Arial" w:eastAsia="Calibri" w:hAnsi="Arial" w:cs="Arial"/>
                <w:b/>
                <w:bCs/>
                <w:sz w:val="20"/>
                <w:szCs w:val="20"/>
              </w:rPr>
            </w:pPr>
            <w:r>
              <w:rPr>
                <w:rFonts w:ascii="Arial" w:eastAsia="Calibri" w:hAnsi="Arial" w:cs="Arial"/>
                <w:sz w:val="20"/>
                <w:szCs w:val="20"/>
              </w:rPr>
              <w:t xml:space="preserve">Sliežu ceļu mašīnu remonta centra </w:t>
            </w:r>
            <w:r w:rsidR="00F11662" w:rsidRPr="00E9201E">
              <w:rPr>
                <w:rFonts w:ascii="Arial" w:eastAsia="Calibri" w:hAnsi="Arial" w:cs="Arial"/>
                <w:sz w:val="20"/>
                <w:szCs w:val="20"/>
              </w:rPr>
              <w:t>mehāniskās</w:t>
            </w:r>
            <w:r w:rsidR="004E0B5B" w:rsidRPr="00E9201E">
              <w:rPr>
                <w:rFonts w:ascii="Arial" w:eastAsia="Calibri" w:hAnsi="Arial" w:cs="Arial"/>
                <w:sz w:val="20"/>
                <w:szCs w:val="20"/>
              </w:rPr>
              <w:t xml:space="preserve"> ventilācijas sistēmu tīrīšana un tehniskā stāvokļa pārbaude</w:t>
            </w:r>
            <w:r>
              <w:rPr>
                <w:rFonts w:ascii="Arial" w:eastAsia="Calibri" w:hAnsi="Arial" w:cs="Arial"/>
                <w:sz w:val="20"/>
                <w:szCs w:val="20"/>
              </w:rPr>
              <w:t xml:space="preserve">, Kārklu iela 4, </w:t>
            </w:r>
            <w:r w:rsidR="004E0B5B" w:rsidRPr="00E9201E">
              <w:rPr>
                <w:rFonts w:ascii="Arial" w:eastAsia="Calibri" w:hAnsi="Arial" w:cs="Arial"/>
                <w:sz w:val="20"/>
                <w:szCs w:val="20"/>
              </w:rPr>
              <w:t>Daugavpils</w:t>
            </w:r>
          </w:p>
        </w:tc>
        <w:tc>
          <w:tcPr>
            <w:tcW w:w="1701" w:type="dxa"/>
            <w:vAlign w:val="center"/>
          </w:tcPr>
          <w:p w14:paraId="00B41965" w14:textId="77777777" w:rsidR="004E0B5B" w:rsidRPr="00F11662" w:rsidRDefault="004E0B5B" w:rsidP="004A1374">
            <w:pPr>
              <w:jc w:val="both"/>
              <w:rPr>
                <w:rFonts w:ascii="Arial" w:eastAsia="Calibri" w:hAnsi="Arial" w:cs="Arial"/>
                <w:sz w:val="20"/>
                <w:szCs w:val="20"/>
              </w:rPr>
            </w:pPr>
          </w:p>
        </w:tc>
      </w:tr>
      <w:tr w:rsidR="00F11662" w:rsidRPr="00F11662" w14:paraId="41545EBA" w14:textId="77777777" w:rsidTr="00E9201E">
        <w:trPr>
          <w:jc w:val="center"/>
        </w:trPr>
        <w:tc>
          <w:tcPr>
            <w:tcW w:w="591" w:type="dxa"/>
            <w:vAlign w:val="center"/>
          </w:tcPr>
          <w:p w14:paraId="379D3D6B" w14:textId="4995C689" w:rsidR="004E0B5B" w:rsidRPr="004E0B5B" w:rsidRDefault="004E0B5B" w:rsidP="004A1374">
            <w:pPr>
              <w:jc w:val="center"/>
              <w:rPr>
                <w:rFonts w:ascii="Arial" w:eastAsia="Calibri" w:hAnsi="Arial" w:cs="Arial"/>
                <w:sz w:val="20"/>
                <w:szCs w:val="20"/>
              </w:rPr>
            </w:pPr>
            <w:r w:rsidRPr="004E0B5B">
              <w:rPr>
                <w:rFonts w:ascii="Arial" w:eastAsia="Calibri" w:hAnsi="Arial" w:cs="Arial"/>
                <w:sz w:val="20"/>
                <w:szCs w:val="20"/>
              </w:rPr>
              <w:t>3.</w:t>
            </w:r>
          </w:p>
        </w:tc>
        <w:tc>
          <w:tcPr>
            <w:tcW w:w="6208" w:type="dxa"/>
            <w:shd w:val="clear" w:color="auto" w:fill="auto"/>
            <w:vAlign w:val="center"/>
          </w:tcPr>
          <w:p w14:paraId="264A027F" w14:textId="665DB4E9" w:rsidR="004E0B5B" w:rsidRPr="00E9201E" w:rsidRDefault="003221E1" w:rsidP="004E0B5B">
            <w:pPr>
              <w:rPr>
                <w:rFonts w:ascii="Arial" w:eastAsia="Calibri" w:hAnsi="Arial" w:cs="Arial"/>
                <w:b/>
                <w:bCs/>
                <w:sz w:val="20"/>
                <w:szCs w:val="20"/>
              </w:rPr>
            </w:pPr>
            <w:r>
              <w:rPr>
                <w:rFonts w:ascii="Arial" w:eastAsia="Calibri" w:hAnsi="Arial" w:cs="Arial"/>
                <w:sz w:val="20"/>
                <w:szCs w:val="20"/>
              </w:rPr>
              <w:t>Lokomotīvju remonta centr</w:t>
            </w:r>
            <w:r w:rsidR="004E0B5B" w:rsidRPr="00E9201E">
              <w:rPr>
                <w:rFonts w:ascii="Arial" w:eastAsia="Calibri" w:hAnsi="Arial" w:cs="Arial"/>
                <w:sz w:val="20"/>
                <w:szCs w:val="20"/>
              </w:rPr>
              <w:t xml:space="preserve">a </w:t>
            </w:r>
            <w:r w:rsidR="00F11662" w:rsidRPr="00E9201E">
              <w:rPr>
                <w:rFonts w:ascii="Arial" w:eastAsia="Calibri" w:hAnsi="Arial" w:cs="Arial"/>
                <w:sz w:val="20"/>
                <w:szCs w:val="20"/>
              </w:rPr>
              <w:t xml:space="preserve">mehāniskās </w:t>
            </w:r>
            <w:r w:rsidR="004E0B5B" w:rsidRPr="00E9201E">
              <w:rPr>
                <w:rFonts w:ascii="Arial" w:eastAsia="Calibri" w:hAnsi="Arial" w:cs="Arial"/>
                <w:sz w:val="20"/>
                <w:szCs w:val="20"/>
              </w:rPr>
              <w:t>ventilācijas sistēmu tīrīšana un tehniskā stāvokļa pārbaude</w:t>
            </w:r>
            <w:r>
              <w:rPr>
                <w:rFonts w:ascii="Arial" w:eastAsia="Calibri" w:hAnsi="Arial" w:cs="Arial"/>
                <w:sz w:val="20"/>
                <w:szCs w:val="20"/>
              </w:rPr>
              <w:t>, 2.Preču iela 30, Daugavpils</w:t>
            </w:r>
          </w:p>
        </w:tc>
        <w:tc>
          <w:tcPr>
            <w:tcW w:w="1701" w:type="dxa"/>
            <w:vAlign w:val="center"/>
          </w:tcPr>
          <w:p w14:paraId="5FF6AC48" w14:textId="77777777" w:rsidR="004E0B5B" w:rsidRPr="00F11662" w:rsidRDefault="004E0B5B" w:rsidP="004A1374">
            <w:pPr>
              <w:jc w:val="both"/>
              <w:rPr>
                <w:rFonts w:ascii="Arial" w:eastAsia="Calibri" w:hAnsi="Arial" w:cs="Arial"/>
                <w:sz w:val="20"/>
                <w:szCs w:val="20"/>
              </w:rPr>
            </w:pPr>
          </w:p>
        </w:tc>
      </w:tr>
      <w:tr w:rsidR="00F11662" w:rsidRPr="00F11662" w14:paraId="33B5E27F" w14:textId="77777777" w:rsidTr="00E9201E">
        <w:trPr>
          <w:jc w:val="center"/>
        </w:trPr>
        <w:tc>
          <w:tcPr>
            <w:tcW w:w="591" w:type="dxa"/>
            <w:vAlign w:val="center"/>
          </w:tcPr>
          <w:p w14:paraId="0FBB2087" w14:textId="7CA7D9E7" w:rsidR="004E0B5B" w:rsidRPr="004E0B5B" w:rsidRDefault="004E0B5B" w:rsidP="004A1374">
            <w:pPr>
              <w:jc w:val="center"/>
              <w:rPr>
                <w:rFonts w:ascii="Arial" w:eastAsia="Calibri" w:hAnsi="Arial" w:cs="Arial"/>
                <w:sz w:val="20"/>
                <w:szCs w:val="20"/>
              </w:rPr>
            </w:pPr>
            <w:r w:rsidRPr="004E0B5B">
              <w:rPr>
                <w:rFonts w:ascii="Arial" w:eastAsia="Calibri" w:hAnsi="Arial" w:cs="Arial"/>
                <w:sz w:val="20"/>
                <w:szCs w:val="20"/>
              </w:rPr>
              <w:t>4.</w:t>
            </w:r>
          </w:p>
        </w:tc>
        <w:tc>
          <w:tcPr>
            <w:tcW w:w="6208" w:type="dxa"/>
            <w:shd w:val="clear" w:color="auto" w:fill="auto"/>
            <w:vAlign w:val="center"/>
          </w:tcPr>
          <w:p w14:paraId="18DB9BEF" w14:textId="6B80D741" w:rsidR="004E0B5B" w:rsidRPr="00E9201E" w:rsidRDefault="00383A55" w:rsidP="004E0B5B">
            <w:pPr>
              <w:rPr>
                <w:rFonts w:ascii="Arial" w:eastAsia="Calibri" w:hAnsi="Arial" w:cs="Arial"/>
                <w:b/>
                <w:bCs/>
                <w:sz w:val="20"/>
                <w:szCs w:val="20"/>
              </w:rPr>
            </w:pPr>
            <w:r>
              <w:rPr>
                <w:rFonts w:ascii="Arial" w:eastAsia="Calibri" w:hAnsi="Arial" w:cs="Arial"/>
                <w:sz w:val="20"/>
                <w:szCs w:val="20"/>
              </w:rPr>
              <w:t>Ekipēšanas centr</w:t>
            </w:r>
            <w:r w:rsidR="004E0B5B" w:rsidRPr="00E9201E">
              <w:rPr>
                <w:rFonts w:ascii="Arial" w:eastAsia="Calibri" w:hAnsi="Arial" w:cs="Arial"/>
                <w:sz w:val="20"/>
                <w:szCs w:val="20"/>
              </w:rPr>
              <w:t xml:space="preserve">a </w:t>
            </w:r>
            <w:r w:rsidR="00F11662" w:rsidRPr="00E9201E">
              <w:rPr>
                <w:rFonts w:ascii="Arial" w:eastAsia="Calibri" w:hAnsi="Arial" w:cs="Arial"/>
                <w:sz w:val="20"/>
                <w:szCs w:val="20"/>
              </w:rPr>
              <w:t xml:space="preserve">mehāniskās </w:t>
            </w:r>
            <w:r w:rsidR="004E0B5B" w:rsidRPr="00E9201E">
              <w:rPr>
                <w:rFonts w:ascii="Arial" w:eastAsia="Calibri" w:hAnsi="Arial" w:cs="Arial"/>
                <w:sz w:val="20"/>
                <w:szCs w:val="20"/>
              </w:rPr>
              <w:t>ventilācijas sistēmu tīrīšana un tehniskā stāvokļa pārbaude</w:t>
            </w:r>
            <w:r>
              <w:rPr>
                <w:rFonts w:ascii="Arial" w:eastAsia="Calibri" w:hAnsi="Arial" w:cs="Arial"/>
                <w:sz w:val="20"/>
                <w:szCs w:val="20"/>
              </w:rPr>
              <w:t>, Krustpils iela 26a, Rīga</w:t>
            </w:r>
          </w:p>
        </w:tc>
        <w:tc>
          <w:tcPr>
            <w:tcW w:w="1701" w:type="dxa"/>
            <w:vAlign w:val="center"/>
          </w:tcPr>
          <w:p w14:paraId="6F81C367" w14:textId="77777777" w:rsidR="004E0B5B" w:rsidRPr="00F11662" w:rsidRDefault="004E0B5B" w:rsidP="004A1374">
            <w:pPr>
              <w:jc w:val="both"/>
              <w:rPr>
                <w:rFonts w:ascii="Arial" w:eastAsia="Calibri" w:hAnsi="Arial" w:cs="Arial"/>
                <w:sz w:val="20"/>
                <w:szCs w:val="20"/>
              </w:rPr>
            </w:pPr>
          </w:p>
        </w:tc>
      </w:tr>
      <w:tr w:rsidR="00F11662" w:rsidRPr="00F11662" w14:paraId="3BFEB127" w14:textId="77777777" w:rsidTr="00E9201E">
        <w:trPr>
          <w:jc w:val="center"/>
        </w:trPr>
        <w:tc>
          <w:tcPr>
            <w:tcW w:w="591" w:type="dxa"/>
            <w:vAlign w:val="center"/>
          </w:tcPr>
          <w:p w14:paraId="0D1431F6" w14:textId="3F34D98F" w:rsidR="004E0B5B" w:rsidRPr="004E0B5B" w:rsidRDefault="004E0B5B" w:rsidP="004A1374">
            <w:pPr>
              <w:jc w:val="center"/>
              <w:rPr>
                <w:rFonts w:ascii="Arial" w:eastAsia="Calibri" w:hAnsi="Arial" w:cs="Arial"/>
                <w:sz w:val="20"/>
                <w:szCs w:val="20"/>
              </w:rPr>
            </w:pPr>
            <w:r w:rsidRPr="004E0B5B">
              <w:rPr>
                <w:rFonts w:ascii="Arial" w:eastAsia="Calibri" w:hAnsi="Arial" w:cs="Arial"/>
                <w:sz w:val="20"/>
                <w:szCs w:val="20"/>
              </w:rPr>
              <w:t>5.</w:t>
            </w:r>
          </w:p>
        </w:tc>
        <w:tc>
          <w:tcPr>
            <w:tcW w:w="6208" w:type="dxa"/>
            <w:shd w:val="clear" w:color="auto" w:fill="auto"/>
            <w:vAlign w:val="center"/>
          </w:tcPr>
          <w:p w14:paraId="5ACD6AE1" w14:textId="10D66B30" w:rsidR="004E0B5B" w:rsidRPr="00E9201E" w:rsidRDefault="00383A55" w:rsidP="004E0B5B">
            <w:pPr>
              <w:rPr>
                <w:rFonts w:ascii="Arial" w:eastAsia="Calibri" w:hAnsi="Arial" w:cs="Arial"/>
                <w:b/>
                <w:bCs/>
                <w:sz w:val="20"/>
                <w:szCs w:val="20"/>
              </w:rPr>
            </w:pPr>
            <w:r>
              <w:rPr>
                <w:rFonts w:ascii="Arial" w:eastAsia="Calibri" w:hAnsi="Arial" w:cs="Arial"/>
                <w:sz w:val="20"/>
                <w:szCs w:val="20"/>
              </w:rPr>
              <w:t>Ekipēšanas centr</w:t>
            </w:r>
            <w:r w:rsidR="004E0B5B" w:rsidRPr="00383A55">
              <w:rPr>
                <w:rFonts w:ascii="Arial" w:eastAsia="Calibri" w:hAnsi="Arial" w:cs="Arial"/>
                <w:sz w:val="20"/>
                <w:szCs w:val="20"/>
              </w:rPr>
              <w:t xml:space="preserve">a </w:t>
            </w:r>
            <w:r w:rsidR="00F11662" w:rsidRPr="00383A55">
              <w:rPr>
                <w:rFonts w:ascii="Arial" w:eastAsia="Calibri" w:hAnsi="Arial" w:cs="Arial"/>
                <w:sz w:val="20"/>
                <w:szCs w:val="20"/>
              </w:rPr>
              <w:t>mehāniskās</w:t>
            </w:r>
            <w:r w:rsidR="00F11662" w:rsidRPr="00E9201E">
              <w:rPr>
                <w:rFonts w:ascii="Arial" w:eastAsia="Calibri" w:hAnsi="Arial" w:cs="Arial"/>
                <w:sz w:val="20"/>
                <w:szCs w:val="20"/>
              </w:rPr>
              <w:t xml:space="preserve"> </w:t>
            </w:r>
            <w:r w:rsidR="004E0B5B" w:rsidRPr="00E9201E">
              <w:rPr>
                <w:rFonts w:ascii="Arial" w:eastAsia="Calibri" w:hAnsi="Arial" w:cs="Arial"/>
                <w:sz w:val="20"/>
                <w:szCs w:val="20"/>
              </w:rPr>
              <w:t>ventilācijas sistēmu tīrīšana un tehniskā stāvokļa pārbaude</w:t>
            </w:r>
            <w:r>
              <w:rPr>
                <w:rFonts w:ascii="Arial" w:eastAsia="Calibri" w:hAnsi="Arial" w:cs="Arial"/>
                <w:sz w:val="20"/>
                <w:szCs w:val="20"/>
              </w:rPr>
              <w:t>, 2.Preču iela 30, Daugavpils</w:t>
            </w:r>
          </w:p>
        </w:tc>
        <w:tc>
          <w:tcPr>
            <w:tcW w:w="1701" w:type="dxa"/>
            <w:vAlign w:val="center"/>
          </w:tcPr>
          <w:p w14:paraId="4B123665" w14:textId="77777777" w:rsidR="004E0B5B" w:rsidRPr="00F11662" w:rsidRDefault="004E0B5B" w:rsidP="004A1374">
            <w:pPr>
              <w:jc w:val="both"/>
              <w:rPr>
                <w:rFonts w:ascii="Arial" w:eastAsia="Calibri" w:hAnsi="Arial" w:cs="Arial"/>
                <w:sz w:val="20"/>
                <w:szCs w:val="20"/>
              </w:rPr>
            </w:pPr>
          </w:p>
        </w:tc>
      </w:tr>
      <w:tr w:rsidR="00B177FA" w:rsidRPr="00F11662" w14:paraId="1893B501" w14:textId="77777777" w:rsidTr="005638A0">
        <w:trPr>
          <w:jc w:val="center"/>
        </w:trPr>
        <w:tc>
          <w:tcPr>
            <w:tcW w:w="6799" w:type="dxa"/>
            <w:gridSpan w:val="2"/>
            <w:vAlign w:val="center"/>
          </w:tcPr>
          <w:p w14:paraId="16708E6A" w14:textId="23509145" w:rsidR="00B177FA" w:rsidRPr="00B177FA" w:rsidRDefault="00B177FA" w:rsidP="00B177FA">
            <w:pPr>
              <w:jc w:val="right"/>
              <w:rPr>
                <w:rFonts w:ascii="Arial" w:eastAsia="Calibri" w:hAnsi="Arial" w:cs="Arial"/>
                <w:b/>
                <w:bCs/>
                <w:sz w:val="20"/>
                <w:szCs w:val="20"/>
              </w:rPr>
            </w:pPr>
            <w:r w:rsidRPr="00B177FA">
              <w:rPr>
                <w:rFonts w:ascii="Arial" w:eastAsia="Calibri" w:hAnsi="Arial" w:cs="Arial"/>
                <w:b/>
                <w:bCs/>
                <w:sz w:val="20"/>
                <w:szCs w:val="20"/>
              </w:rPr>
              <w:t>Kopējā summa par pakalpojumu EUR bez PVN</w:t>
            </w:r>
          </w:p>
        </w:tc>
        <w:tc>
          <w:tcPr>
            <w:tcW w:w="1701" w:type="dxa"/>
            <w:vAlign w:val="center"/>
          </w:tcPr>
          <w:p w14:paraId="5A6D256B" w14:textId="77777777" w:rsidR="00B177FA" w:rsidRPr="00F11662" w:rsidRDefault="00B177FA" w:rsidP="004A1374">
            <w:pPr>
              <w:jc w:val="both"/>
              <w:rPr>
                <w:rFonts w:ascii="Arial" w:eastAsia="Calibri" w:hAnsi="Arial" w:cs="Arial"/>
                <w:sz w:val="20"/>
                <w:szCs w:val="20"/>
              </w:rPr>
            </w:pPr>
          </w:p>
        </w:tc>
      </w:tr>
    </w:tbl>
    <w:p w14:paraId="380B17BC" w14:textId="5011414F" w:rsidR="004A1374" w:rsidRPr="001C7826" w:rsidRDefault="00D70D1F" w:rsidP="001C7826">
      <w:pPr>
        <w:spacing w:after="0" w:line="240" w:lineRule="auto"/>
        <w:ind w:firstLine="720"/>
        <w:rPr>
          <w:rFonts w:ascii="Arial" w:eastAsiaTheme="minorHAnsi" w:hAnsi="Arial" w:cs="Arial"/>
          <w:bCs/>
          <w:color w:val="FF0000"/>
          <w:sz w:val="20"/>
          <w:szCs w:val="20"/>
        </w:rPr>
      </w:pPr>
      <w:r w:rsidRPr="001C7826">
        <w:rPr>
          <w:rFonts w:ascii="Arial" w:eastAsiaTheme="minorHAnsi" w:hAnsi="Arial" w:cs="Arial"/>
          <w:bCs/>
          <w:color w:val="FF0000"/>
          <w:sz w:val="20"/>
          <w:szCs w:val="20"/>
        </w:rPr>
        <w:t xml:space="preserve">*Obligāti jāiesniedz </w:t>
      </w:r>
      <w:r w:rsidR="001C7826" w:rsidRPr="001C7826">
        <w:rPr>
          <w:rFonts w:ascii="Arial" w:eastAsiaTheme="minorHAnsi" w:hAnsi="Arial" w:cs="Arial"/>
          <w:bCs/>
          <w:color w:val="FF0000"/>
          <w:sz w:val="20"/>
          <w:szCs w:val="20"/>
        </w:rPr>
        <w:t xml:space="preserve">arī </w:t>
      </w:r>
      <w:r w:rsidRPr="001C7826">
        <w:rPr>
          <w:rFonts w:ascii="Arial" w:eastAsiaTheme="minorHAnsi" w:hAnsi="Arial" w:cs="Arial"/>
          <w:bCs/>
          <w:color w:val="FF0000"/>
          <w:sz w:val="20"/>
          <w:szCs w:val="20"/>
        </w:rPr>
        <w:t>aizpildīts finanšu un tehniskais piedāvājums</w:t>
      </w:r>
      <w:r w:rsidR="001C7826" w:rsidRPr="001C7826">
        <w:rPr>
          <w:rFonts w:ascii="Arial" w:eastAsiaTheme="minorHAnsi" w:hAnsi="Arial" w:cs="Arial"/>
          <w:bCs/>
          <w:color w:val="FF0000"/>
          <w:sz w:val="20"/>
          <w:szCs w:val="20"/>
        </w:rPr>
        <w:t xml:space="preserve"> – 4.pielikums</w:t>
      </w:r>
    </w:p>
    <w:p w14:paraId="7646037B" w14:textId="77777777" w:rsidR="001C7826" w:rsidRDefault="001C7826" w:rsidP="001A1852">
      <w:pPr>
        <w:tabs>
          <w:tab w:val="left" w:pos="2694"/>
          <w:tab w:val="right" w:pos="9072"/>
        </w:tabs>
        <w:spacing w:after="0" w:line="360" w:lineRule="auto"/>
        <w:rPr>
          <w:rFonts w:ascii="Arial" w:hAnsi="Arial" w:cs="Arial"/>
          <w:b/>
          <w:sz w:val="20"/>
          <w:szCs w:val="20"/>
        </w:rPr>
      </w:pPr>
    </w:p>
    <w:p w14:paraId="368EF661" w14:textId="294279C3" w:rsidR="001A1852" w:rsidRPr="005E1BE1" w:rsidRDefault="001A1852" w:rsidP="001A1852">
      <w:pPr>
        <w:tabs>
          <w:tab w:val="left" w:pos="2694"/>
          <w:tab w:val="right" w:pos="9072"/>
        </w:tabs>
        <w:spacing w:after="0" w:line="360" w:lineRule="auto"/>
        <w:rPr>
          <w:rFonts w:ascii="Arial" w:hAnsi="Arial" w:cs="Arial"/>
          <w:sz w:val="20"/>
          <w:szCs w:val="20"/>
        </w:rPr>
      </w:pPr>
      <w:r w:rsidRPr="005E1BE1">
        <w:rPr>
          <w:rFonts w:ascii="Arial" w:hAnsi="Arial" w:cs="Arial"/>
          <w:b/>
          <w:sz w:val="20"/>
          <w:szCs w:val="20"/>
        </w:rPr>
        <w:t>Samaksas nosacījumi:</w:t>
      </w:r>
      <w:r w:rsidRPr="005E1BE1">
        <w:rPr>
          <w:rFonts w:ascii="Arial" w:hAnsi="Arial" w:cs="Arial"/>
          <w:sz w:val="20"/>
          <w:szCs w:val="20"/>
        </w:rPr>
        <w:t xml:space="preserve"> ____________________________________________________________</w:t>
      </w:r>
      <w:r>
        <w:rPr>
          <w:rFonts w:ascii="Arial" w:hAnsi="Arial" w:cs="Arial"/>
          <w:sz w:val="20"/>
          <w:szCs w:val="20"/>
        </w:rPr>
        <w:t>_____</w:t>
      </w:r>
      <w:r w:rsidR="00146B32">
        <w:rPr>
          <w:rFonts w:ascii="Arial" w:hAnsi="Arial" w:cs="Arial"/>
          <w:sz w:val="20"/>
          <w:szCs w:val="20"/>
        </w:rPr>
        <w:t>_</w:t>
      </w:r>
      <w:r w:rsidRPr="005E1BE1">
        <w:rPr>
          <w:rFonts w:ascii="Arial" w:hAnsi="Arial" w:cs="Arial"/>
          <w:sz w:val="20"/>
          <w:szCs w:val="20"/>
        </w:rPr>
        <w:t>.</w:t>
      </w:r>
    </w:p>
    <w:p w14:paraId="7166A45D" w14:textId="34EF39CE" w:rsidR="001A1852" w:rsidRPr="005E1BE1" w:rsidRDefault="001A1852" w:rsidP="001A1852">
      <w:pPr>
        <w:tabs>
          <w:tab w:val="right" w:pos="9639"/>
        </w:tabs>
        <w:spacing w:after="0" w:line="360" w:lineRule="auto"/>
        <w:ind w:right="-666"/>
        <w:rPr>
          <w:rFonts w:ascii="Arial" w:hAnsi="Arial" w:cs="Arial"/>
          <w:sz w:val="20"/>
          <w:szCs w:val="20"/>
        </w:rPr>
      </w:pPr>
      <w:r w:rsidRPr="005E1BE1">
        <w:rPr>
          <w:rFonts w:ascii="Arial" w:hAnsi="Arial" w:cs="Arial"/>
          <w:b/>
          <w:sz w:val="20"/>
          <w:szCs w:val="20"/>
        </w:rPr>
        <w:t>Piedāvājuma derīguma termiņš</w:t>
      </w:r>
      <w:r w:rsidRPr="005E1BE1">
        <w:rPr>
          <w:rFonts w:ascii="Arial" w:hAnsi="Arial" w:cs="Arial"/>
          <w:bCs/>
          <w:sz w:val="20"/>
          <w:szCs w:val="20"/>
        </w:rPr>
        <w:t xml:space="preserve">: </w:t>
      </w:r>
      <w:r w:rsidRPr="005E1BE1">
        <w:rPr>
          <w:rFonts w:ascii="Arial" w:hAnsi="Arial" w:cs="Arial"/>
          <w:sz w:val="20"/>
          <w:szCs w:val="20"/>
        </w:rPr>
        <w:t>__________________________________________________________</w:t>
      </w:r>
      <w:r w:rsidRPr="005E1BE1">
        <w:rPr>
          <w:rFonts w:ascii="Arial" w:hAnsi="Arial" w:cs="Arial"/>
          <w:bCs/>
          <w:sz w:val="20"/>
          <w:szCs w:val="20"/>
        </w:rPr>
        <w:t>.</w:t>
      </w:r>
    </w:p>
    <w:p w14:paraId="2E96B198" w14:textId="77777777" w:rsidR="00644CE8" w:rsidRDefault="001A1852" w:rsidP="001A1852">
      <w:pPr>
        <w:spacing w:after="0" w:line="240" w:lineRule="auto"/>
        <w:rPr>
          <w:rFonts w:ascii="Arial" w:hAnsi="Arial" w:cs="Arial"/>
          <w:b/>
          <w:sz w:val="20"/>
          <w:szCs w:val="20"/>
        </w:rPr>
      </w:pPr>
      <w:r w:rsidRPr="005E1BE1">
        <w:rPr>
          <w:rFonts w:ascii="Arial" w:hAnsi="Arial" w:cs="Arial"/>
          <w:b/>
          <w:sz w:val="20"/>
          <w:szCs w:val="20"/>
        </w:rPr>
        <w:t>P</w:t>
      </w:r>
      <w:r w:rsidR="00644CE8">
        <w:rPr>
          <w:rFonts w:ascii="Arial" w:hAnsi="Arial" w:cs="Arial"/>
          <w:b/>
          <w:sz w:val="20"/>
          <w:szCs w:val="20"/>
        </w:rPr>
        <w:t>akalpojuma izpildes</w:t>
      </w:r>
      <w:r w:rsidRPr="005E1BE1">
        <w:rPr>
          <w:rFonts w:ascii="Arial" w:hAnsi="Arial" w:cs="Arial"/>
          <w:b/>
          <w:sz w:val="20"/>
          <w:szCs w:val="20"/>
        </w:rPr>
        <w:t xml:space="preserve"> vieta:</w:t>
      </w:r>
    </w:p>
    <w:p w14:paraId="1D94C156" w14:textId="606DDEFD" w:rsidR="00644CE8" w:rsidRDefault="00644CE8" w:rsidP="00E048F8">
      <w:pPr>
        <w:pStyle w:val="Sarakstarindkopa"/>
        <w:numPr>
          <w:ilvl w:val="0"/>
          <w:numId w:val="27"/>
        </w:numPr>
        <w:spacing w:after="0" w:line="360" w:lineRule="auto"/>
        <w:ind w:left="714" w:hanging="357"/>
        <w:rPr>
          <w:rFonts w:ascii="Arial" w:eastAsiaTheme="minorHAnsi" w:hAnsi="Arial" w:cs="Arial"/>
          <w:sz w:val="20"/>
          <w:szCs w:val="20"/>
        </w:rPr>
      </w:pPr>
      <w:r>
        <w:rPr>
          <w:rFonts w:ascii="Arial" w:eastAsiaTheme="minorHAnsi" w:hAnsi="Arial" w:cs="Arial"/>
          <w:sz w:val="20"/>
          <w:szCs w:val="20"/>
        </w:rPr>
        <w:t>Vagonu remonta centrs, Varšavas iela 49, Daugavpils;</w:t>
      </w:r>
    </w:p>
    <w:p w14:paraId="736403B9" w14:textId="51BC00B5" w:rsidR="004A1374" w:rsidRDefault="001A1852" w:rsidP="00E048F8">
      <w:pPr>
        <w:pStyle w:val="Sarakstarindkopa"/>
        <w:numPr>
          <w:ilvl w:val="0"/>
          <w:numId w:val="27"/>
        </w:numPr>
        <w:spacing w:after="0" w:line="360" w:lineRule="auto"/>
        <w:ind w:left="714" w:hanging="357"/>
        <w:rPr>
          <w:rFonts w:ascii="Arial" w:eastAsiaTheme="minorHAnsi" w:hAnsi="Arial" w:cs="Arial"/>
          <w:sz w:val="20"/>
          <w:szCs w:val="20"/>
        </w:rPr>
      </w:pPr>
      <w:r w:rsidRPr="00644CE8">
        <w:rPr>
          <w:rFonts w:ascii="Arial" w:eastAsiaTheme="minorHAnsi" w:hAnsi="Arial" w:cs="Arial"/>
          <w:sz w:val="20"/>
          <w:szCs w:val="20"/>
        </w:rPr>
        <w:t>Sliežu ceļu mašīnu remonta centrs</w:t>
      </w:r>
      <w:r w:rsidR="00644CE8">
        <w:rPr>
          <w:rFonts w:ascii="Arial" w:eastAsiaTheme="minorHAnsi" w:hAnsi="Arial" w:cs="Arial"/>
          <w:sz w:val="20"/>
          <w:szCs w:val="20"/>
        </w:rPr>
        <w:t>,</w:t>
      </w:r>
      <w:r w:rsidRPr="00644CE8">
        <w:rPr>
          <w:rFonts w:ascii="Arial" w:eastAsiaTheme="minorHAnsi" w:hAnsi="Arial" w:cs="Arial"/>
          <w:sz w:val="20"/>
          <w:szCs w:val="20"/>
        </w:rPr>
        <w:t xml:space="preserve"> Kārklu iela 4, Daugavpils</w:t>
      </w:r>
      <w:r w:rsidR="00644CE8">
        <w:rPr>
          <w:rFonts w:ascii="Arial" w:eastAsiaTheme="minorHAnsi" w:hAnsi="Arial" w:cs="Arial"/>
          <w:sz w:val="20"/>
          <w:szCs w:val="20"/>
        </w:rPr>
        <w:t>;</w:t>
      </w:r>
    </w:p>
    <w:p w14:paraId="62ACC75F" w14:textId="77777777" w:rsidR="00644CE8" w:rsidRPr="00644CE8" w:rsidRDefault="00644CE8" w:rsidP="00E048F8">
      <w:pPr>
        <w:pStyle w:val="Sarakstarindkopa"/>
        <w:numPr>
          <w:ilvl w:val="0"/>
          <w:numId w:val="27"/>
        </w:numPr>
        <w:spacing w:after="0" w:line="360" w:lineRule="auto"/>
        <w:ind w:left="714" w:hanging="357"/>
        <w:rPr>
          <w:rFonts w:ascii="Arial" w:eastAsiaTheme="minorHAnsi" w:hAnsi="Arial" w:cs="Arial"/>
          <w:sz w:val="20"/>
          <w:szCs w:val="20"/>
        </w:rPr>
      </w:pPr>
      <w:r w:rsidRPr="00644CE8">
        <w:rPr>
          <w:rFonts w:ascii="Arial" w:eastAsiaTheme="minorHAnsi" w:hAnsi="Arial" w:cs="Arial"/>
          <w:sz w:val="20"/>
          <w:szCs w:val="20"/>
        </w:rPr>
        <w:t>Lokomotīvju remonta centrs, 2.Preču iela 30, Daugavpils;</w:t>
      </w:r>
    </w:p>
    <w:p w14:paraId="19697596" w14:textId="77777777" w:rsidR="00644CE8" w:rsidRPr="00644CE8" w:rsidRDefault="00644CE8" w:rsidP="00E048F8">
      <w:pPr>
        <w:pStyle w:val="Sarakstarindkopa"/>
        <w:numPr>
          <w:ilvl w:val="0"/>
          <w:numId w:val="27"/>
        </w:numPr>
        <w:spacing w:after="0" w:line="360" w:lineRule="auto"/>
        <w:ind w:left="714" w:hanging="357"/>
        <w:rPr>
          <w:rFonts w:ascii="Arial" w:eastAsiaTheme="minorHAnsi" w:hAnsi="Arial" w:cs="Arial"/>
          <w:sz w:val="20"/>
          <w:szCs w:val="20"/>
        </w:rPr>
      </w:pPr>
      <w:r w:rsidRPr="00644CE8">
        <w:rPr>
          <w:rFonts w:ascii="Arial" w:eastAsiaTheme="minorHAnsi" w:hAnsi="Arial" w:cs="Arial"/>
          <w:sz w:val="20"/>
          <w:szCs w:val="20"/>
        </w:rPr>
        <w:t>Ekipēšanas centrs, Krustpils iela 26a, Rīga;</w:t>
      </w:r>
    </w:p>
    <w:p w14:paraId="621DDBA9" w14:textId="39A437D9" w:rsidR="00644CE8" w:rsidRPr="00644CE8" w:rsidRDefault="00644CE8" w:rsidP="00E048F8">
      <w:pPr>
        <w:pStyle w:val="Sarakstarindkopa"/>
        <w:numPr>
          <w:ilvl w:val="0"/>
          <w:numId w:val="27"/>
        </w:numPr>
        <w:spacing w:after="0" w:line="360" w:lineRule="auto"/>
        <w:ind w:left="714" w:hanging="357"/>
        <w:rPr>
          <w:rFonts w:ascii="Arial" w:eastAsiaTheme="minorHAnsi" w:hAnsi="Arial" w:cs="Arial"/>
          <w:sz w:val="20"/>
          <w:szCs w:val="20"/>
        </w:rPr>
      </w:pPr>
      <w:r w:rsidRPr="00644CE8">
        <w:rPr>
          <w:rFonts w:ascii="Arial" w:eastAsiaTheme="minorHAnsi" w:hAnsi="Arial" w:cs="Arial"/>
          <w:sz w:val="20"/>
          <w:szCs w:val="20"/>
        </w:rPr>
        <w:t>Ekipēšanas centrs, 2.Preču iela 30, Daugavpils.</w:t>
      </w:r>
    </w:p>
    <w:p w14:paraId="1E3DB24D" w14:textId="77777777" w:rsidR="001A1852" w:rsidRDefault="001A1852" w:rsidP="001A1852">
      <w:pPr>
        <w:spacing w:after="0" w:line="240" w:lineRule="auto"/>
        <w:rPr>
          <w:rFonts w:ascii="Arial" w:eastAsiaTheme="minorHAnsi" w:hAnsi="Arial" w:cs="Arial"/>
          <w:sz w:val="20"/>
          <w:szCs w:val="20"/>
        </w:rPr>
      </w:pPr>
    </w:p>
    <w:p w14:paraId="60466B75" w14:textId="77777777" w:rsidR="00E048F8" w:rsidRDefault="00E048F8" w:rsidP="001A1852">
      <w:pPr>
        <w:spacing w:after="0" w:line="240" w:lineRule="auto"/>
        <w:rPr>
          <w:rFonts w:ascii="Arial" w:eastAsiaTheme="minorHAnsi" w:hAnsi="Arial" w:cs="Arial"/>
          <w:sz w:val="20"/>
          <w:szCs w:val="20"/>
        </w:rPr>
      </w:pPr>
    </w:p>
    <w:p w14:paraId="22E27E33" w14:textId="77777777" w:rsidR="007760D1" w:rsidRDefault="007760D1" w:rsidP="001A1852">
      <w:pPr>
        <w:spacing w:after="0" w:line="240" w:lineRule="auto"/>
        <w:rPr>
          <w:rFonts w:ascii="Arial" w:eastAsiaTheme="minorHAnsi" w:hAnsi="Arial" w:cs="Arial"/>
          <w:sz w:val="20"/>
          <w:szCs w:val="20"/>
        </w:rPr>
      </w:pPr>
    </w:p>
    <w:p w14:paraId="18D97ECC" w14:textId="77777777" w:rsidR="007760D1" w:rsidRDefault="007760D1" w:rsidP="001A1852">
      <w:pPr>
        <w:spacing w:after="0" w:line="240" w:lineRule="auto"/>
        <w:rPr>
          <w:rFonts w:ascii="Arial" w:eastAsiaTheme="minorHAnsi" w:hAnsi="Arial" w:cs="Arial"/>
          <w:sz w:val="20"/>
          <w:szCs w:val="20"/>
        </w:rPr>
      </w:pPr>
    </w:p>
    <w:p w14:paraId="1BA291A3" w14:textId="47B2F372" w:rsidR="00E048F8" w:rsidRDefault="00E048F8" w:rsidP="00E048F8">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Informācija par pēdējo 3 (trīs) darbības gadu laikā </w:t>
      </w:r>
      <w:r w:rsidRPr="00E048F8">
        <w:rPr>
          <w:rFonts w:ascii="Arial" w:eastAsiaTheme="minorHAnsi" w:hAnsi="Arial" w:cs="Arial"/>
          <w:i/>
          <w:iCs/>
          <w:sz w:val="20"/>
          <w:szCs w:val="20"/>
        </w:rPr>
        <w:t>(vai atbilstoši saimnieciskās darbības periodam, ja pretendents saimniecisko darbību uzsācis vēlāk)</w:t>
      </w:r>
      <w:r>
        <w:rPr>
          <w:rFonts w:ascii="Arial" w:eastAsiaTheme="minorHAnsi" w:hAnsi="Arial" w:cs="Arial"/>
          <w:sz w:val="20"/>
          <w:szCs w:val="20"/>
        </w:rPr>
        <w:t xml:space="preserve"> sekmīgi izpildītiem līdzvērtīgiem pakalpojumiem:</w:t>
      </w:r>
    </w:p>
    <w:p w14:paraId="02A19ECC" w14:textId="77777777" w:rsidR="00E048F8" w:rsidRDefault="00E048F8" w:rsidP="00E048F8">
      <w:pPr>
        <w:spacing w:after="0" w:line="240" w:lineRule="auto"/>
        <w:jc w:val="both"/>
        <w:rPr>
          <w:rFonts w:ascii="Arial" w:eastAsiaTheme="minorHAnsi" w:hAnsi="Arial" w:cs="Arial"/>
          <w:sz w:val="20"/>
          <w:szCs w:val="20"/>
        </w:rPr>
      </w:pPr>
    </w:p>
    <w:tbl>
      <w:tblPr>
        <w:tblStyle w:val="Reatabula"/>
        <w:tblW w:w="0" w:type="auto"/>
        <w:tblLook w:val="04A0" w:firstRow="1" w:lastRow="0" w:firstColumn="1" w:lastColumn="0" w:noHBand="0" w:noVBand="1"/>
      </w:tblPr>
      <w:tblGrid>
        <w:gridCol w:w="562"/>
        <w:gridCol w:w="2597"/>
        <w:gridCol w:w="1575"/>
        <w:gridCol w:w="1589"/>
        <w:gridCol w:w="1717"/>
        <w:gridCol w:w="1588"/>
      </w:tblGrid>
      <w:tr w:rsidR="00E048F8" w14:paraId="54644CFD" w14:textId="77777777" w:rsidTr="00E048F8">
        <w:tc>
          <w:tcPr>
            <w:tcW w:w="562" w:type="dxa"/>
            <w:vMerge w:val="restart"/>
            <w:vAlign w:val="center"/>
          </w:tcPr>
          <w:p w14:paraId="003DDDC7" w14:textId="77777777" w:rsidR="00E048F8" w:rsidRDefault="00E048F8" w:rsidP="00E048F8">
            <w:pPr>
              <w:jc w:val="center"/>
              <w:rPr>
                <w:rFonts w:ascii="Arial" w:eastAsiaTheme="minorHAnsi" w:hAnsi="Arial" w:cs="Arial"/>
                <w:sz w:val="20"/>
                <w:szCs w:val="20"/>
              </w:rPr>
            </w:pPr>
            <w:r>
              <w:rPr>
                <w:rFonts w:ascii="Arial" w:eastAsiaTheme="minorHAnsi" w:hAnsi="Arial" w:cs="Arial"/>
                <w:sz w:val="20"/>
                <w:szCs w:val="20"/>
              </w:rPr>
              <w:t>Nr.</w:t>
            </w:r>
          </w:p>
          <w:p w14:paraId="33B7BBAA" w14:textId="3AD10872" w:rsidR="00E048F8" w:rsidRDefault="00E048F8" w:rsidP="00E048F8">
            <w:pPr>
              <w:jc w:val="center"/>
              <w:rPr>
                <w:rFonts w:ascii="Arial" w:eastAsiaTheme="minorHAnsi" w:hAnsi="Arial" w:cs="Arial"/>
                <w:sz w:val="20"/>
                <w:szCs w:val="20"/>
              </w:rPr>
            </w:pPr>
            <w:r>
              <w:rPr>
                <w:rFonts w:ascii="Arial" w:eastAsiaTheme="minorHAnsi" w:hAnsi="Arial" w:cs="Arial"/>
                <w:sz w:val="20"/>
                <w:szCs w:val="20"/>
              </w:rPr>
              <w:t>p.k.</w:t>
            </w:r>
          </w:p>
        </w:tc>
        <w:tc>
          <w:tcPr>
            <w:tcW w:w="2597" w:type="dxa"/>
            <w:vMerge w:val="restart"/>
            <w:vAlign w:val="center"/>
          </w:tcPr>
          <w:p w14:paraId="2AA7314A" w14:textId="302DD112" w:rsidR="00E048F8" w:rsidRDefault="00E048F8" w:rsidP="00E048F8">
            <w:pPr>
              <w:jc w:val="center"/>
              <w:rPr>
                <w:rFonts w:ascii="Arial" w:eastAsiaTheme="minorHAnsi" w:hAnsi="Arial" w:cs="Arial"/>
                <w:sz w:val="20"/>
                <w:szCs w:val="20"/>
              </w:rPr>
            </w:pPr>
            <w:r>
              <w:rPr>
                <w:rFonts w:ascii="Arial" w:eastAsiaTheme="minorHAnsi" w:hAnsi="Arial" w:cs="Arial"/>
                <w:sz w:val="20"/>
                <w:szCs w:val="20"/>
              </w:rPr>
              <w:t>Nosaukums</w:t>
            </w:r>
          </w:p>
        </w:tc>
        <w:tc>
          <w:tcPr>
            <w:tcW w:w="1575" w:type="dxa"/>
            <w:vMerge w:val="restart"/>
            <w:vAlign w:val="center"/>
          </w:tcPr>
          <w:p w14:paraId="167775D5" w14:textId="77777777" w:rsidR="00E048F8" w:rsidRDefault="00E048F8" w:rsidP="00E048F8">
            <w:pPr>
              <w:jc w:val="center"/>
              <w:rPr>
                <w:rFonts w:ascii="Arial" w:eastAsiaTheme="minorHAnsi" w:hAnsi="Arial" w:cs="Arial"/>
                <w:sz w:val="20"/>
                <w:szCs w:val="20"/>
              </w:rPr>
            </w:pPr>
            <w:r>
              <w:rPr>
                <w:rFonts w:ascii="Arial" w:eastAsiaTheme="minorHAnsi" w:hAnsi="Arial" w:cs="Arial"/>
                <w:sz w:val="20"/>
                <w:szCs w:val="20"/>
              </w:rPr>
              <w:t>Izpildes apjoms EUR,</w:t>
            </w:r>
          </w:p>
          <w:p w14:paraId="6B1AB720" w14:textId="19C1D509" w:rsidR="00E048F8" w:rsidRDefault="00E048F8" w:rsidP="00E048F8">
            <w:pPr>
              <w:jc w:val="center"/>
              <w:rPr>
                <w:rFonts w:ascii="Arial" w:eastAsiaTheme="minorHAnsi" w:hAnsi="Arial" w:cs="Arial"/>
                <w:sz w:val="20"/>
                <w:szCs w:val="20"/>
              </w:rPr>
            </w:pPr>
            <w:r>
              <w:rPr>
                <w:rFonts w:ascii="Arial" w:eastAsiaTheme="minorHAnsi" w:hAnsi="Arial" w:cs="Arial"/>
                <w:sz w:val="20"/>
                <w:szCs w:val="20"/>
              </w:rPr>
              <w:t>Summa bez PVN</w:t>
            </w:r>
          </w:p>
        </w:tc>
        <w:tc>
          <w:tcPr>
            <w:tcW w:w="3306" w:type="dxa"/>
            <w:gridSpan w:val="2"/>
            <w:vAlign w:val="center"/>
          </w:tcPr>
          <w:p w14:paraId="6DB7B1E6" w14:textId="2DB527E1" w:rsidR="00E048F8" w:rsidRDefault="00E048F8" w:rsidP="00E048F8">
            <w:pPr>
              <w:jc w:val="center"/>
              <w:rPr>
                <w:rFonts w:ascii="Arial" w:eastAsiaTheme="minorHAnsi" w:hAnsi="Arial" w:cs="Arial"/>
                <w:sz w:val="20"/>
                <w:szCs w:val="20"/>
              </w:rPr>
            </w:pPr>
            <w:r>
              <w:rPr>
                <w:rFonts w:ascii="Arial" w:eastAsiaTheme="minorHAnsi" w:hAnsi="Arial" w:cs="Arial"/>
                <w:sz w:val="20"/>
                <w:szCs w:val="20"/>
              </w:rPr>
              <w:t>Darbu saņēmējs</w:t>
            </w:r>
          </w:p>
        </w:tc>
        <w:tc>
          <w:tcPr>
            <w:tcW w:w="1588" w:type="dxa"/>
            <w:vMerge w:val="restart"/>
            <w:vAlign w:val="center"/>
          </w:tcPr>
          <w:p w14:paraId="075018E6" w14:textId="77777777" w:rsidR="00E048F8" w:rsidRDefault="00E048F8" w:rsidP="00E048F8">
            <w:pPr>
              <w:jc w:val="center"/>
              <w:rPr>
                <w:rFonts w:ascii="Arial" w:eastAsiaTheme="minorHAnsi" w:hAnsi="Arial" w:cs="Arial"/>
                <w:sz w:val="20"/>
                <w:szCs w:val="20"/>
              </w:rPr>
            </w:pPr>
            <w:r>
              <w:rPr>
                <w:rFonts w:ascii="Arial" w:eastAsiaTheme="minorHAnsi" w:hAnsi="Arial" w:cs="Arial"/>
                <w:sz w:val="20"/>
                <w:szCs w:val="20"/>
              </w:rPr>
              <w:t>Pasūtījuma izpildes laiks</w:t>
            </w:r>
          </w:p>
          <w:p w14:paraId="444A0EC6" w14:textId="77777777" w:rsidR="00E048F8" w:rsidRDefault="00E048F8" w:rsidP="00E048F8">
            <w:pPr>
              <w:jc w:val="center"/>
              <w:rPr>
                <w:rFonts w:ascii="Arial" w:eastAsiaTheme="minorHAnsi" w:hAnsi="Arial" w:cs="Arial"/>
                <w:sz w:val="20"/>
                <w:szCs w:val="20"/>
              </w:rPr>
            </w:pPr>
          </w:p>
          <w:p w14:paraId="3B30A630" w14:textId="04138B5D" w:rsidR="00E048F8" w:rsidRDefault="00E048F8" w:rsidP="00E048F8">
            <w:pPr>
              <w:jc w:val="center"/>
              <w:rPr>
                <w:rFonts w:ascii="Arial" w:eastAsiaTheme="minorHAnsi" w:hAnsi="Arial" w:cs="Arial"/>
                <w:sz w:val="20"/>
                <w:szCs w:val="20"/>
              </w:rPr>
            </w:pPr>
            <w:r>
              <w:rPr>
                <w:rFonts w:ascii="Arial" w:eastAsiaTheme="minorHAnsi" w:hAnsi="Arial" w:cs="Arial"/>
                <w:sz w:val="20"/>
                <w:szCs w:val="20"/>
              </w:rPr>
              <w:t>(</w:t>
            </w:r>
            <w:proofErr w:type="spellStart"/>
            <w:r>
              <w:rPr>
                <w:rFonts w:ascii="Arial" w:eastAsiaTheme="minorHAnsi" w:hAnsi="Arial" w:cs="Arial"/>
                <w:sz w:val="20"/>
                <w:szCs w:val="20"/>
              </w:rPr>
              <w:t>no..līdz</w:t>
            </w:r>
            <w:proofErr w:type="spellEnd"/>
            <w:r>
              <w:rPr>
                <w:rFonts w:ascii="Arial" w:eastAsiaTheme="minorHAnsi" w:hAnsi="Arial" w:cs="Arial"/>
                <w:sz w:val="20"/>
                <w:szCs w:val="20"/>
              </w:rPr>
              <w:t>..)</w:t>
            </w:r>
          </w:p>
        </w:tc>
      </w:tr>
      <w:tr w:rsidR="00E048F8" w14:paraId="2A2DA1D8" w14:textId="77777777" w:rsidTr="00E048F8">
        <w:tc>
          <w:tcPr>
            <w:tcW w:w="562" w:type="dxa"/>
            <w:vMerge/>
          </w:tcPr>
          <w:p w14:paraId="26EA5FAD" w14:textId="77777777" w:rsidR="00E048F8" w:rsidRDefault="00E048F8" w:rsidP="001A1852">
            <w:pPr>
              <w:rPr>
                <w:rFonts w:ascii="Arial" w:eastAsiaTheme="minorHAnsi" w:hAnsi="Arial" w:cs="Arial"/>
                <w:sz w:val="20"/>
                <w:szCs w:val="20"/>
              </w:rPr>
            </w:pPr>
          </w:p>
        </w:tc>
        <w:tc>
          <w:tcPr>
            <w:tcW w:w="2597" w:type="dxa"/>
            <w:vMerge/>
          </w:tcPr>
          <w:p w14:paraId="08653A8E" w14:textId="77777777" w:rsidR="00E048F8" w:rsidRDefault="00E048F8" w:rsidP="001A1852">
            <w:pPr>
              <w:rPr>
                <w:rFonts w:ascii="Arial" w:eastAsiaTheme="minorHAnsi" w:hAnsi="Arial" w:cs="Arial"/>
                <w:sz w:val="20"/>
                <w:szCs w:val="20"/>
              </w:rPr>
            </w:pPr>
          </w:p>
        </w:tc>
        <w:tc>
          <w:tcPr>
            <w:tcW w:w="1575" w:type="dxa"/>
            <w:vMerge/>
          </w:tcPr>
          <w:p w14:paraId="2E8410BC" w14:textId="77777777" w:rsidR="00E048F8" w:rsidRDefault="00E048F8" w:rsidP="001A1852">
            <w:pPr>
              <w:rPr>
                <w:rFonts w:ascii="Arial" w:eastAsiaTheme="minorHAnsi" w:hAnsi="Arial" w:cs="Arial"/>
                <w:sz w:val="20"/>
                <w:szCs w:val="20"/>
              </w:rPr>
            </w:pPr>
          </w:p>
        </w:tc>
        <w:tc>
          <w:tcPr>
            <w:tcW w:w="1589" w:type="dxa"/>
            <w:vAlign w:val="center"/>
          </w:tcPr>
          <w:p w14:paraId="1B82CA26" w14:textId="50C6933D" w:rsidR="00E048F8" w:rsidRDefault="00E048F8" w:rsidP="00E048F8">
            <w:pPr>
              <w:jc w:val="center"/>
              <w:rPr>
                <w:rFonts w:ascii="Arial" w:eastAsiaTheme="minorHAnsi" w:hAnsi="Arial" w:cs="Arial"/>
                <w:sz w:val="20"/>
                <w:szCs w:val="20"/>
              </w:rPr>
            </w:pPr>
            <w:r>
              <w:rPr>
                <w:rFonts w:ascii="Arial" w:eastAsiaTheme="minorHAnsi" w:hAnsi="Arial" w:cs="Arial"/>
                <w:sz w:val="20"/>
                <w:szCs w:val="20"/>
              </w:rPr>
              <w:t>Juridiskās personas nosaukums</w:t>
            </w:r>
          </w:p>
        </w:tc>
        <w:tc>
          <w:tcPr>
            <w:tcW w:w="1717" w:type="dxa"/>
            <w:vAlign w:val="center"/>
          </w:tcPr>
          <w:p w14:paraId="0391E315" w14:textId="602372D3" w:rsidR="00E048F8" w:rsidRDefault="00E048F8" w:rsidP="00E048F8">
            <w:pPr>
              <w:jc w:val="center"/>
              <w:rPr>
                <w:rFonts w:ascii="Arial" w:eastAsiaTheme="minorHAnsi" w:hAnsi="Arial" w:cs="Arial"/>
                <w:sz w:val="20"/>
                <w:szCs w:val="20"/>
              </w:rPr>
            </w:pPr>
            <w:r>
              <w:rPr>
                <w:rFonts w:ascii="Arial" w:eastAsiaTheme="minorHAnsi" w:hAnsi="Arial" w:cs="Arial"/>
                <w:sz w:val="20"/>
                <w:szCs w:val="20"/>
              </w:rPr>
              <w:t>Kontaktpersonas vārds, uzvārds, amats, tālrunis</w:t>
            </w:r>
          </w:p>
        </w:tc>
        <w:tc>
          <w:tcPr>
            <w:tcW w:w="1588" w:type="dxa"/>
            <w:vMerge/>
          </w:tcPr>
          <w:p w14:paraId="0EC156DA" w14:textId="77777777" w:rsidR="00E048F8" w:rsidRDefault="00E048F8" w:rsidP="001A1852">
            <w:pPr>
              <w:rPr>
                <w:rFonts w:ascii="Arial" w:eastAsiaTheme="minorHAnsi" w:hAnsi="Arial" w:cs="Arial"/>
                <w:sz w:val="20"/>
                <w:szCs w:val="20"/>
              </w:rPr>
            </w:pPr>
          </w:p>
        </w:tc>
      </w:tr>
      <w:tr w:rsidR="00E048F8" w14:paraId="0040B737" w14:textId="77777777" w:rsidTr="00E048F8">
        <w:tc>
          <w:tcPr>
            <w:tcW w:w="562" w:type="dxa"/>
          </w:tcPr>
          <w:p w14:paraId="33A69B3C" w14:textId="06BA8867" w:rsidR="00E048F8" w:rsidRDefault="00E048F8" w:rsidP="001A1852">
            <w:pPr>
              <w:rPr>
                <w:rFonts w:ascii="Arial" w:eastAsiaTheme="minorHAnsi" w:hAnsi="Arial" w:cs="Arial"/>
                <w:sz w:val="20"/>
                <w:szCs w:val="20"/>
              </w:rPr>
            </w:pPr>
            <w:r>
              <w:rPr>
                <w:rFonts w:ascii="Arial" w:eastAsiaTheme="minorHAnsi" w:hAnsi="Arial" w:cs="Arial"/>
                <w:sz w:val="20"/>
                <w:szCs w:val="20"/>
              </w:rPr>
              <w:t>1.</w:t>
            </w:r>
          </w:p>
        </w:tc>
        <w:tc>
          <w:tcPr>
            <w:tcW w:w="2597" w:type="dxa"/>
          </w:tcPr>
          <w:p w14:paraId="199E1661" w14:textId="77777777" w:rsidR="00E048F8" w:rsidRDefault="00E048F8" w:rsidP="001A1852">
            <w:pPr>
              <w:rPr>
                <w:rFonts w:ascii="Arial" w:eastAsiaTheme="minorHAnsi" w:hAnsi="Arial" w:cs="Arial"/>
                <w:sz w:val="20"/>
                <w:szCs w:val="20"/>
              </w:rPr>
            </w:pPr>
          </w:p>
        </w:tc>
        <w:tc>
          <w:tcPr>
            <w:tcW w:w="1575" w:type="dxa"/>
          </w:tcPr>
          <w:p w14:paraId="60CD48F3" w14:textId="77777777" w:rsidR="00E048F8" w:rsidRDefault="00E048F8" w:rsidP="001A1852">
            <w:pPr>
              <w:rPr>
                <w:rFonts w:ascii="Arial" w:eastAsiaTheme="minorHAnsi" w:hAnsi="Arial" w:cs="Arial"/>
                <w:sz w:val="20"/>
                <w:szCs w:val="20"/>
              </w:rPr>
            </w:pPr>
          </w:p>
        </w:tc>
        <w:tc>
          <w:tcPr>
            <w:tcW w:w="1589" w:type="dxa"/>
          </w:tcPr>
          <w:p w14:paraId="3E747795" w14:textId="77777777" w:rsidR="00E048F8" w:rsidRDefault="00E048F8" w:rsidP="001A1852">
            <w:pPr>
              <w:rPr>
                <w:rFonts w:ascii="Arial" w:eastAsiaTheme="minorHAnsi" w:hAnsi="Arial" w:cs="Arial"/>
                <w:sz w:val="20"/>
                <w:szCs w:val="20"/>
              </w:rPr>
            </w:pPr>
          </w:p>
        </w:tc>
        <w:tc>
          <w:tcPr>
            <w:tcW w:w="1717" w:type="dxa"/>
          </w:tcPr>
          <w:p w14:paraId="151C58C9" w14:textId="77777777" w:rsidR="00E048F8" w:rsidRDefault="00E048F8" w:rsidP="001A1852">
            <w:pPr>
              <w:rPr>
                <w:rFonts w:ascii="Arial" w:eastAsiaTheme="minorHAnsi" w:hAnsi="Arial" w:cs="Arial"/>
                <w:sz w:val="20"/>
                <w:szCs w:val="20"/>
              </w:rPr>
            </w:pPr>
          </w:p>
        </w:tc>
        <w:tc>
          <w:tcPr>
            <w:tcW w:w="1588" w:type="dxa"/>
          </w:tcPr>
          <w:p w14:paraId="7B86DFB2" w14:textId="77777777" w:rsidR="00E048F8" w:rsidRDefault="00E048F8" w:rsidP="001A1852">
            <w:pPr>
              <w:rPr>
                <w:rFonts w:ascii="Arial" w:eastAsiaTheme="minorHAnsi" w:hAnsi="Arial" w:cs="Arial"/>
                <w:sz w:val="20"/>
                <w:szCs w:val="20"/>
              </w:rPr>
            </w:pPr>
          </w:p>
        </w:tc>
      </w:tr>
      <w:tr w:rsidR="00E048F8" w14:paraId="5EC76A03" w14:textId="77777777" w:rsidTr="00E048F8">
        <w:tc>
          <w:tcPr>
            <w:tcW w:w="562" w:type="dxa"/>
          </w:tcPr>
          <w:p w14:paraId="4DC15CB9" w14:textId="17DD4A0A" w:rsidR="00E048F8" w:rsidRDefault="00E048F8" w:rsidP="001A1852">
            <w:pPr>
              <w:rPr>
                <w:rFonts w:ascii="Arial" w:eastAsiaTheme="minorHAnsi" w:hAnsi="Arial" w:cs="Arial"/>
                <w:sz w:val="20"/>
                <w:szCs w:val="20"/>
              </w:rPr>
            </w:pPr>
            <w:r>
              <w:rPr>
                <w:rFonts w:ascii="Arial" w:eastAsiaTheme="minorHAnsi" w:hAnsi="Arial" w:cs="Arial"/>
                <w:sz w:val="20"/>
                <w:szCs w:val="20"/>
              </w:rPr>
              <w:t>..</w:t>
            </w:r>
          </w:p>
        </w:tc>
        <w:tc>
          <w:tcPr>
            <w:tcW w:w="2597" w:type="dxa"/>
          </w:tcPr>
          <w:p w14:paraId="0E0EF157" w14:textId="77777777" w:rsidR="00E048F8" w:rsidRDefault="00E048F8" w:rsidP="001A1852">
            <w:pPr>
              <w:rPr>
                <w:rFonts w:ascii="Arial" w:eastAsiaTheme="minorHAnsi" w:hAnsi="Arial" w:cs="Arial"/>
                <w:sz w:val="20"/>
                <w:szCs w:val="20"/>
              </w:rPr>
            </w:pPr>
          </w:p>
        </w:tc>
        <w:tc>
          <w:tcPr>
            <w:tcW w:w="1575" w:type="dxa"/>
          </w:tcPr>
          <w:p w14:paraId="6E4D4715" w14:textId="77777777" w:rsidR="00E048F8" w:rsidRDefault="00E048F8" w:rsidP="001A1852">
            <w:pPr>
              <w:rPr>
                <w:rFonts w:ascii="Arial" w:eastAsiaTheme="minorHAnsi" w:hAnsi="Arial" w:cs="Arial"/>
                <w:sz w:val="20"/>
                <w:szCs w:val="20"/>
              </w:rPr>
            </w:pPr>
          </w:p>
        </w:tc>
        <w:tc>
          <w:tcPr>
            <w:tcW w:w="1589" w:type="dxa"/>
          </w:tcPr>
          <w:p w14:paraId="25ACDE7A" w14:textId="77777777" w:rsidR="00E048F8" w:rsidRDefault="00E048F8" w:rsidP="001A1852">
            <w:pPr>
              <w:rPr>
                <w:rFonts w:ascii="Arial" w:eastAsiaTheme="minorHAnsi" w:hAnsi="Arial" w:cs="Arial"/>
                <w:sz w:val="20"/>
                <w:szCs w:val="20"/>
              </w:rPr>
            </w:pPr>
          </w:p>
        </w:tc>
        <w:tc>
          <w:tcPr>
            <w:tcW w:w="1717" w:type="dxa"/>
          </w:tcPr>
          <w:p w14:paraId="73DFACE2" w14:textId="77777777" w:rsidR="00E048F8" w:rsidRDefault="00E048F8" w:rsidP="001A1852">
            <w:pPr>
              <w:rPr>
                <w:rFonts w:ascii="Arial" w:eastAsiaTheme="minorHAnsi" w:hAnsi="Arial" w:cs="Arial"/>
                <w:sz w:val="20"/>
                <w:szCs w:val="20"/>
              </w:rPr>
            </w:pPr>
          </w:p>
        </w:tc>
        <w:tc>
          <w:tcPr>
            <w:tcW w:w="1588" w:type="dxa"/>
          </w:tcPr>
          <w:p w14:paraId="66F84DA4" w14:textId="77777777" w:rsidR="00E048F8" w:rsidRDefault="00E048F8" w:rsidP="001A1852">
            <w:pPr>
              <w:rPr>
                <w:rFonts w:ascii="Arial" w:eastAsiaTheme="minorHAnsi" w:hAnsi="Arial" w:cs="Arial"/>
                <w:sz w:val="20"/>
                <w:szCs w:val="20"/>
              </w:rPr>
            </w:pPr>
          </w:p>
        </w:tc>
      </w:tr>
      <w:tr w:rsidR="00E048F8" w14:paraId="1457057F" w14:textId="77777777" w:rsidTr="00E048F8">
        <w:tc>
          <w:tcPr>
            <w:tcW w:w="562" w:type="dxa"/>
          </w:tcPr>
          <w:p w14:paraId="233AE256" w14:textId="77777777" w:rsidR="00E048F8" w:rsidRDefault="00E048F8" w:rsidP="001A1852">
            <w:pPr>
              <w:rPr>
                <w:rFonts w:ascii="Arial" w:eastAsiaTheme="minorHAnsi" w:hAnsi="Arial" w:cs="Arial"/>
                <w:sz w:val="20"/>
                <w:szCs w:val="20"/>
              </w:rPr>
            </w:pPr>
          </w:p>
        </w:tc>
        <w:tc>
          <w:tcPr>
            <w:tcW w:w="2597" w:type="dxa"/>
          </w:tcPr>
          <w:p w14:paraId="2509D0A4" w14:textId="77777777" w:rsidR="00E048F8" w:rsidRDefault="00E048F8" w:rsidP="001A1852">
            <w:pPr>
              <w:rPr>
                <w:rFonts w:ascii="Arial" w:eastAsiaTheme="minorHAnsi" w:hAnsi="Arial" w:cs="Arial"/>
                <w:sz w:val="20"/>
                <w:szCs w:val="20"/>
              </w:rPr>
            </w:pPr>
          </w:p>
        </w:tc>
        <w:tc>
          <w:tcPr>
            <w:tcW w:w="1575" w:type="dxa"/>
          </w:tcPr>
          <w:p w14:paraId="0495DD6D" w14:textId="77777777" w:rsidR="00E048F8" w:rsidRDefault="00E048F8" w:rsidP="001A1852">
            <w:pPr>
              <w:rPr>
                <w:rFonts w:ascii="Arial" w:eastAsiaTheme="minorHAnsi" w:hAnsi="Arial" w:cs="Arial"/>
                <w:sz w:val="20"/>
                <w:szCs w:val="20"/>
              </w:rPr>
            </w:pPr>
          </w:p>
        </w:tc>
        <w:tc>
          <w:tcPr>
            <w:tcW w:w="1589" w:type="dxa"/>
          </w:tcPr>
          <w:p w14:paraId="045C5AC5" w14:textId="77777777" w:rsidR="00E048F8" w:rsidRDefault="00E048F8" w:rsidP="001A1852">
            <w:pPr>
              <w:rPr>
                <w:rFonts w:ascii="Arial" w:eastAsiaTheme="minorHAnsi" w:hAnsi="Arial" w:cs="Arial"/>
                <w:sz w:val="20"/>
                <w:szCs w:val="20"/>
              </w:rPr>
            </w:pPr>
          </w:p>
        </w:tc>
        <w:tc>
          <w:tcPr>
            <w:tcW w:w="1717" w:type="dxa"/>
          </w:tcPr>
          <w:p w14:paraId="6612E592" w14:textId="77777777" w:rsidR="00E048F8" w:rsidRDefault="00E048F8" w:rsidP="001A1852">
            <w:pPr>
              <w:rPr>
                <w:rFonts w:ascii="Arial" w:eastAsiaTheme="minorHAnsi" w:hAnsi="Arial" w:cs="Arial"/>
                <w:sz w:val="20"/>
                <w:szCs w:val="20"/>
              </w:rPr>
            </w:pPr>
          </w:p>
        </w:tc>
        <w:tc>
          <w:tcPr>
            <w:tcW w:w="1588" w:type="dxa"/>
          </w:tcPr>
          <w:p w14:paraId="7DFE001B" w14:textId="77777777" w:rsidR="00E048F8" w:rsidRDefault="00E048F8" w:rsidP="001A1852">
            <w:pPr>
              <w:rPr>
                <w:rFonts w:ascii="Arial" w:eastAsiaTheme="minorHAnsi" w:hAnsi="Arial" w:cs="Arial"/>
                <w:sz w:val="20"/>
                <w:szCs w:val="20"/>
              </w:rPr>
            </w:pPr>
          </w:p>
        </w:tc>
      </w:tr>
    </w:tbl>
    <w:p w14:paraId="1C35AED7" w14:textId="77777777" w:rsidR="00E048F8" w:rsidRDefault="00E048F8" w:rsidP="001A1852">
      <w:pPr>
        <w:spacing w:after="0" w:line="240" w:lineRule="auto"/>
        <w:rPr>
          <w:rFonts w:ascii="Arial" w:eastAsiaTheme="minorHAnsi" w:hAnsi="Arial" w:cs="Arial"/>
          <w:sz w:val="20"/>
          <w:szCs w:val="20"/>
        </w:rPr>
      </w:pPr>
    </w:p>
    <w:p w14:paraId="482E4C20" w14:textId="77777777" w:rsidR="00E048F8" w:rsidRDefault="00E048F8" w:rsidP="001A1852">
      <w:pPr>
        <w:spacing w:after="0" w:line="240" w:lineRule="auto"/>
        <w:rPr>
          <w:rFonts w:ascii="Arial" w:eastAsiaTheme="minorHAnsi" w:hAnsi="Arial" w:cs="Arial"/>
          <w:sz w:val="20"/>
          <w:szCs w:val="20"/>
        </w:rPr>
      </w:pPr>
    </w:p>
    <w:p w14:paraId="1EBD356C" w14:textId="77777777" w:rsidR="00E048F8" w:rsidRDefault="00E048F8" w:rsidP="001A1852">
      <w:pPr>
        <w:spacing w:after="0" w:line="240" w:lineRule="auto"/>
        <w:rPr>
          <w:rFonts w:ascii="Arial" w:eastAsiaTheme="minorHAnsi" w:hAnsi="Arial" w:cs="Arial"/>
          <w:sz w:val="20"/>
          <w:szCs w:val="20"/>
        </w:rPr>
      </w:pPr>
    </w:p>
    <w:p w14:paraId="6CE0859A" w14:textId="7C725F86" w:rsidR="00252E98" w:rsidRDefault="001A1852" w:rsidP="00252E98">
      <w:pPr>
        <w:tabs>
          <w:tab w:val="left" w:pos="567"/>
          <w:tab w:val="left" w:pos="1418"/>
        </w:tabs>
        <w:spacing w:after="0" w:line="360" w:lineRule="auto"/>
        <w:ind w:right="-663"/>
        <w:jc w:val="both"/>
        <w:rPr>
          <w:rFonts w:ascii="Arial" w:hAnsi="Arial" w:cs="Arial"/>
          <w:sz w:val="20"/>
          <w:szCs w:val="20"/>
        </w:rPr>
      </w:pPr>
      <w:r w:rsidRPr="005E1BE1">
        <w:rPr>
          <w:rFonts w:ascii="Arial" w:hAnsi="Arial" w:cs="Arial"/>
          <w:sz w:val="20"/>
          <w:szCs w:val="20"/>
        </w:rPr>
        <w:t>SIA „_________” __________(amats, vārds, uzvārds)____ personā,</w:t>
      </w:r>
    </w:p>
    <w:p w14:paraId="45DE7199" w14:textId="772F2359" w:rsidR="001A1852" w:rsidRPr="001A1852" w:rsidRDefault="001A1852" w:rsidP="005C6F9C">
      <w:pPr>
        <w:pStyle w:val="Sarakstarindkopa"/>
        <w:numPr>
          <w:ilvl w:val="0"/>
          <w:numId w:val="3"/>
        </w:numPr>
        <w:spacing w:after="0" w:line="240" w:lineRule="auto"/>
        <w:ind w:left="641" w:hanging="357"/>
        <w:jc w:val="both"/>
        <w:rPr>
          <w:rFonts w:ascii="Arial" w:eastAsia="Times New Roman" w:hAnsi="Arial" w:cs="Arial"/>
          <w:sz w:val="20"/>
          <w:szCs w:val="20"/>
        </w:rPr>
      </w:pPr>
      <w:r w:rsidRPr="001A1852">
        <w:rPr>
          <w:rFonts w:ascii="Arial" w:hAnsi="Arial" w:cs="Arial"/>
          <w:sz w:val="20"/>
          <w:szCs w:val="20"/>
        </w:rPr>
        <w:t>apliecin</w:t>
      </w:r>
      <w:r w:rsidR="005C6F9C">
        <w:rPr>
          <w:rFonts w:ascii="Arial" w:hAnsi="Arial" w:cs="Arial"/>
          <w:sz w:val="20"/>
          <w:szCs w:val="20"/>
        </w:rPr>
        <w:t>a</w:t>
      </w:r>
      <w:r w:rsidRPr="001A1852">
        <w:rPr>
          <w:rFonts w:ascii="Arial" w:hAnsi="Arial" w:cs="Arial"/>
          <w:sz w:val="20"/>
          <w:szCs w:val="20"/>
        </w:rPr>
        <w:t xml:space="preserve">, ka piedāvājuma cenā ir iekļautas pilnīgi visas pretendenta izmaksas, kas saistītas ar </w:t>
      </w:r>
      <w:r w:rsidR="005C6F9C">
        <w:rPr>
          <w:rFonts w:ascii="Arial" w:hAnsi="Arial" w:cs="Arial"/>
          <w:sz w:val="20"/>
          <w:szCs w:val="20"/>
        </w:rPr>
        <w:t>pakalpojuma sniegšanu</w:t>
      </w:r>
      <w:r w:rsidRPr="001A1852">
        <w:rPr>
          <w:rFonts w:ascii="Arial" w:hAnsi="Arial" w:cs="Arial"/>
          <w:sz w:val="20"/>
          <w:szCs w:val="20"/>
        </w:rPr>
        <w:t>, t.sk. p</w:t>
      </w:r>
      <w:r w:rsidR="005C6F9C">
        <w:rPr>
          <w:rFonts w:ascii="Arial" w:hAnsi="Arial" w:cs="Arial"/>
          <w:sz w:val="20"/>
          <w:szCs w:val="20"/>
        </w:rPr>
        <w:t>akalpojuma</w:t>
      </w:r>
      <w:r w:rsidRPr="001A1852">
        <w:rPr>
          <w:rFonts w:ascii="Arial" w:hAnsi="Arial" w:cs="Arial"/>
          <w:sz w:val="20"/>
          <w:szCs w:val="20"/>
        </w:rPr>
        <w:t xml:space="preserve"> cena, transport</w:t>
      </w:r>
      <w:r w:rsidR="005C6F9C">
        <w:rPr>
          <w:rFonts w:ascii="Arial" w:hAnsi="Arial" w:cs="Arial"/>
          <w:sz w:val="20"/>
          <w:szCs w:val="20"/>
        </w:rPr>
        <w:t>a</w:t>
      </w:r>
      <w:r w:rsidRPr="001A1852">
        <w:rPr>
          <w:rFonts w:ascii="Arial" w:hAnsi="Arial" w:cs="Arial"/>
          <w:sz w:val="20"/>
          <w:szCs w:val="20"/>
        </w:rPr>
        <w:t xml:space="preserve"> </w:t>
      </w:r>
      <w:r w:rsidR="005C6F9C">
        <w:rPr>
          <w:rFonts w:ascii="Arial" w:hAnsi="Arial" w:cs="Arial"/>
          <w:sz w:val="20"/>
          <w:szCs w:val="20"/>
        </w:rPr>
        <w:t>izdevumi un visi LR normatīvajos aktos paredzētie nodokļi un nodevas.</w:t>
      </w:r>
    </w:p>
    <w:p w14:paraId="417A0FCE" w14:textId="0D22D9AE" w:rsidR="00B30094" w:rsidRPr="007760D1" w:rsidRDefault="001A1852" w:rsidP="007760D1">
      <w:pPr>
        <w:pStyle w:val="Sarakstarindkopa"/>
        <w:numPr>
          <w:ilvl w:val="0"/>
          <w:numId w:val="3"/>
        </w:numPr>
        <w:spacing w:after="0" w:line="240" w:lineRule="auto"/>
        <w:ind w:left="641" w:hanging="357"/>
        <w:jc w:val="both"/>
        <w:rPr>
          <w:rFonts w:ascii="Arial" w:eastAsia="Times New Roman" w:hAnsi="Arial" w:cs="Arial"/>
          <w:sz w:val="20"/>
          <w:szCs w:val="20"/>
        </w:rPr>
      </w:pPr>
      <w:r w:rsidRPr="001A1852">
        <w:rPr>
          <w:rFonts w:ascii="Arial" w:eastAsia="Times New Roman" w:hAnsi="Arial" w:cs="Arial"/>
          <w:sz w:val="20"/>
          <w:szCs w:val="20"/>
        </w:rPr>
        <w:t>apliecin</w:t>
      </w:r>
      <w:r w:rsidR="005C6F9C">
        <w:rPr>
          <w:rFonts w:ascii="Arial" w:eastAsia="Times New Roman" w:hAnsi="Arial" w:cs="Arial"/>
          <w:sz w:val="20"/>
          <w:szCs w:val="20"/>
        </w:rPr>
        <w:t>u</w:t>
      </w:r>
      <w:r w:rsidRPr="001A1852">
        <w:rPr>
          <w:rFonts w:ascii="Arial" w:eastAsia="Times New Roman" w:hAnsi="Arial" w:cs="Arial"/>
          <w:sz w:val="20"/>
          <w:szCs w:val="20"/>
        </w:rPr>
        <w:t>, ka pretendents nav iekļaut</w:t>
      </w:r>
      <w:r w:rsidR="005C6F9C">
        <w:rPr>
          <w:rFonts w:ascii="Arial" w:eastAsia="Times New Roman" w:hAnsi="Arial" w:cs="Arial"/>
          <w:sz w:val="20"/>
          <w:szCs w:val="20"/>
        </w:rPr>
        <w:t>s</w:t>
      </w:r>
      <w:r w:rsidRPr="001A1852">
        <w:rPr>
          <w:rFonts w:ascii="Arial" w:eastAsia="Times New Roman" w:hAnsi="Arial" w:cs="Arial"/>
          <w:sz w:val="20"/>
          <w:szCs w:val="20"/>
        </w:rPr>
        <w:t xml:space="preserve"> un uz t</w:t>
      </w:r>
      <w:r w:rsidR="005C6F9C">
        <w:rPr>
          <w:rFonts w:ascii="Arial" w:eastAsia="Times New Roman" w:hAnsi="Arial" w:cs="Arial"/>
          <w:sz w:val="20"/>
          <w:szCs w:val="20"/>
        </w:rPr>
        <w:t>o</w:t>
      </w:r>
      <w:r w:rsidRPr="001A1852">
        <w:rPr>
          <w:rFonts w:ascii="Arial" w:eastAsia="Times New Roman" w:hAnsi="Arial" w:cs="Arial"/>
          <w:sz w:val="20"/>
          <w:szCs w:val="20"/>
        </w:rPr>
        <w:t xml:space="preserve"> nav attiecināmas starptautiskās vai nacionālās sankcijas</w:t>
      </w:r>
      <w:r w:rsidR="005C6F9C">
        <w:rPr>
          <w:rFonts w:ascii="Arial" w:eastAsia="Times New Roman" w:hAnsi="Arial" w:cs="Arial"/>
          <w:sz w:val="20"/>
          <w:szCs w:val="20"/>
        </w:rPr>
        <w:t>,</w:t>
      </w:r>
      <w:r w:rsidRPr="001A1852">
        <w:rPr>
          <w:rFonts w:ascii="Arial" w:eastAsia="Times New Roman" w:hAnsi="Arial" w:cs="Arial"/>
          <w:sz w:val="20"/>
          <w:szCs w:val="20"/>
        </w:rPr>
        <w:t xml:space="preserve">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1A1852">
        <w:rPr>
          <w:rFonts w:ascii="Arial" w:eastAsia="Times New Roman" w:hAnsi="Arial" w:cs="Arial"/>
          <w:sz w:val="20"/>
          <w:szCs w:val="20"/>
        </w:rPr>
        <w:t>rakstveidā</w:t>
      </w:r>
      <w:proofErr w:type="spellEnd"/>
      <w:r w:rsidRPr="001A1852">
        <w:rPr>
          <w:rFonts w:ascii="Arial" w:eastAsia="Times New Roman" w:hAnsi="Arial" w:cs="Arial"/>
          <w:sz w:val="20"/>
          <w:szCs w:val="20"/>
        </w:rPr>
        <w:t xml:space="preserve"> par to paziņos p</w:t>
      </w:r>
      <w:r w:rsidR="00B06001">
        <w:rPr>
          <w:rFonts w:ascii="Arial" w:eastAsia="Times New Roman" w:hAnsi="Arial" w:cs="Arial"/>
          <w:sz w:val="20"/>
          <w:szCs w:val="20"/>
        </w:rPr>
        <w:t>ārdevējam</w:t>
      </w:r>
      <w:r w:rsidRPr="001A1852">
        <w:rPr>
          <w:rFonts w:ascii="Arial" w:eastAsia="Times New Roman" w:hAnsi="Arial" w:cs="Arial"/>
          <w:sz w:val="20"/>
          <w:szCs w:val="20"/>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B30094" w:rsidRPr="005E1BE1" w14:paraId="2FEDB5B7" w14:textId="77777777" w:rsidTr="00C71A35">
        <w:tc>
          <w:tcPr>
            <w:tcW w:w="250" w:type="dxa"/>
            <w:shd w:val="clear" w:color="auto" w:fill="auto"/>
          </w:tcPr>
          <w:p w14:paraId="02BD36D8" w14:textId="77777777" w:rsidR="00B30094" w:rsidRPr="005E1BE1" w:rsidRDefault="00B30094" w:rsidP="00C71A35">
            <w:pPr>
              <w:spacing w:line="360" w:lineRule="auto"/>
              <w:jc w:val="both"/>
              <w:rPr>
                <w:rFonts w:ascii="Arial" w:eastAsia="Times New Roman" w:hAnsi="Arial" w:cs="Arial"/>
                <w:i/>
                <w:iCs/>
                <w:sz w:val="20"/>
                <w:szCs w:val="20"/>
                <w:u w:val="single"/>
              </w:rPr>
            </w:pPr>
          </w:p>
        </w:tc>
      </w:tr>
    </w:tbl>
    <w:p w14:paraId="4D60FEA1" w14:textId="0CF62DFE" w:rsidR="00B30094" w:rsidRPr="00B30094" w:rsidRDefault="00B30094" w:rsidP="00B30094">
      <w:pPr>
        <w:pStyle w:val="Sarakstarindkopa"/>
        <w:spacing w:after="0" w:line="240" w:lineRule="auto"/>
        <w:ind w:left="646"/>
        <w:jc w:val="both"/>
        <w:rPr>
          <w:rFonts w:ascii="Arial" w:eastAsia="Times New Roman" w:hAnsi="Arial" w:cs="Arial"/>
          <w:i/>
          <w:iCs/>
          <w:sz w:val="20"/>
          <w:szCs w:val="20"/>
        </w:rPr>
      </w:pPr>
      <w:r w:rsidRPr="00B30094">
        <w:rPr>
          <w:rFonts w:ascii="Arial" w:eastAsia="Times New Roman" w:hAnsi="Arial" w:cs="Arial"/>
          <w:i/>
          <w:iCs/>
          <w:sz w:val="20"/>
          <w:szCs w:val="20"/>
          <w:u w:val="single"/>
        </w:rPr>
        <w:t>(ja attiecināms, atzīmēt)</w:t>
      </w:r>
      <w:r w:rsidRPr="00B30094">
        <w:rPr>
          <w:rFonts w:ascii="Arial" w:eastAsia="Times New Roman" w:hAnsi="Arial" w:cs="Arial"/>
          <w:i/>
          <w:iCs/>
          <w:sz w:val="20"/>
          <w:szCs w:val="20"/>
        </w:rPr>
        <w:t xml:space="preserve"> Apzinos, ka  iesniedzot piedāvājumu ar drošu elektronisku parakstu uz pieteikumā norādītās kontaktpersonas e-pasta adresi, var  netikt nodrošināta piedāvājuma satura </w:t>
      </w:r>
      <w:proofErr w:type="spellStart"/>
      <w:r w:rsidRPr="00B30094">
        <w:rPr>
          <w:rFonts w:ascii="Arial" w:eastAsia="Times New Roman" w:hAnsi="Arial" w:cs="Arial"/>
          <w:i/>
          <w:iCs/>
          <w:sz w:val="20"/>
          <w:szCs w:val="20"/>
        </w:rPr>
        <w:t>neredzamība</w:t>
      </w:r>
      <w:proofErr w:type="spellEnd"/>
      <w:r w:rsidRPr="00B30094">
        <w:rPr>
          <w:rFonts w:ascii="Arial" w:eastAsia="Times New Roman" w:hAnsi="Arial" w:cs="Arial"/>
          <w:i/>
          <w:iCs/>
          <w:sz w:val="20"/>
          <w:szCs w:val="20"/>
        </w:rPr>
        <w:t xml:space="preserve"> (konfidencialitāte) un uzņemos visus  riskus, kas saistīti ar piedāvājuma atvēršanu pirms uzaicinājumā noteiktā termiņa.</w:t>
      </w:r>
    </w:p>
    <w:p w14:paraId="05A62334" w14:textId="77777777" w:rsidR="001A1852" w:rsidRDefault="001A1852" w:rsidP="001A1852">
      <w:pPr>
        <w:spacing w:after="0" w:line="360" w:lineRule="auto"/>
        <w:ind w:left="284"/>
        <w:jc w:val="both"/>
        <w:rPr>
          <w:rFonts w:ascii="Arial" w:eastAsia="Times New Roman" w:hAnsi="Arial" w:cs="Arial"/>
          <w:sz w:val="20"/>
          <w:szCs w:val="20"/>
        </w:rPr>
      </w:pPr>
    </w:p>
    <w:p w14:paraId="4F3D5C83" w14:textId="77777777" w:rsidR="001A1852" w:rsidRDefault="001A1852" w:rsidP="001A1852">
      <w:pPr>
        <w:spacing w:after="0" w:line="360" w:lineRule="auto"/>
        <w:ind w:left="284"/>
        <w:jc w:val="both"/>
        <w:rPr>
          <w:rFonts w:ascii="Arial" w:eastAsia="Times New Roman" w:hAnsi="Arial" w:cs="Arial"/>
          <w:sz w:val="20"/>
          <w:szCs w:val="20"/>
        </w:rPr>
      </w:pPr>
    </w:p>
    <w:p w14:paraId="73B1F130" w14:textId="623AB28A" w:rsidR="001A1852" w:rsidRDefault="001A1852" w:rsidP="001A1852">
      <w:pPr>
        <w:spacing w:after="0" w:line="240" w:lineRule="auto"/>
        <w:ind w:left="284"/>
        <w:jc w:val="both"/>
        <w:rPr>
          <w:rFonts w:ascii="Arial" w:eastAsia="Times New Roman" w:hAnsi="Arial" w:cs="Arial"/>
          <w:sz w:val="20"/>
          <w:szCs w:val="20"/>
        </w:rPr>
      </w:pPr>
      <w:r>
        <w:rPr>
          <w:rFonts w:ascii="Arial" w:eastAsia="Times New Roman" w:hAnsi="Arial" w:cs="Arial"/>
          <w:sz w:val="20"/>
          <w:szCs w:val="20"/>
        </w:rPr>
        <w:t>__________________________________________</w:t>
      </w:r>
      <w:r>
        <w:rPr>
          <w:rFonts w:ascii="Arial" w:eastAsia="Times New Roman" w:hAnsi="Arial" w:cs="Arial"/>
          <w:sz w:val="20"/>
          <w:szCs w:val="20"/>
        </w:rPr>
        <w:tab/>
      </w:r>
      <w:r>
        <w:rPr>
          <w:rFonts w:ascii="Arial" w:eastAsia="Times New Roman" w:hAnsi="Arial" w:cs="Arial"/>
          <w:sz w:val="20"/>
          <w:szCs w:val="20"/>
        </w:rPr>
        <w:tab/>
        <w:t>___________________________</w:t>
      </w:r>
    </w:p>
    <w:p w14:paraId="31B72C2F" w14:textId="6209C166" w:rsidR="001A1852" w:rsidRPr="001A1852" w:rsidRDefault="001A1852" w:rsidP="001A1852">
      <w:pPr>
        <w:spacing w:after="0" w:line="240" w:lineRule="auto"/>
        <w:ind w:left="284"/>
        <w:jc w:val="both"/>
        <w:rPr>
          <w:rFonts w:ascii="Arial" w:eastAsia="Times New Roman" w:hAnsi="Arial" w:cs="Arial"/>
          <w:sz w:val="20"/>
          <w:szCs w:val="20"/>
        </w:rPr>
      </w:pPr>
      <w:r w:rsidRPr="001A1852">
        <w:rPr>
          <w:rFonts w:ascii="Arial" w:eastAsia="Times New Roman" w:hAnsi="Arial" w:cs="Arial"/>
          <w:sz w:val="20"/>
          <w:szCs w:val="20"/>
          <w:vertAlign w:val="superscript"/>
        </w:rPr>
        <w:t>/uzņēmuma vadītāja vai pilnvarotās personas paraksts/vai elektroniski parakstīts</w:t>
      </w:r>
      <w:r>
        <w:rPr>
          <w:rFonts w:ascii="Arial" w:eastAsia="Times New Roman" w:hAnsi="Arial" w:cs="Arial"/>
          <w:sz w:val="20"/>
          <w:szCs w:val="20"/>
          <w:vertAlign w:val="superscript"/>
        </w:rPr>
        <w:tab/>
      </w:r>
      <w:r>
        <w:rPr>
          <w:rFonts w:ascii="Arial" w:eastAsia="Times New Roman" w:hAnsi="Arial" w:cs="Arial"/>
          <w:sz w:val="20"/>
          <w:szCs w:val="20"/>
          <w:vertAlign w:val="superscript"/>
        </w:rPr>
        <w:tab/>
        <w:t>/paraksta atšifrējums/</w:t>
      </w:r>
    </w:p>
    <w:p w14:paraId="1E36CF13" w14:textId="77777777" w:rsidR="001A1852" w:rsidRDefault="001A1852" w:rsidP="001A1852">
      <w:pPr>
        <w:spacing w:after="0" w:line="360" w:lineRule="auto"/>
        <w:jc w:val="both"/>
        <w:rPr>
          <w:rFonts w:ascii="Arial" w:eastAsia="Times New Roman" w:hAnsi="Arial" w:cs="Arial"/>
          <w:sz w:val="20"/>
          <w:szCs w:val="20"/>
        </w:rPr>
      </w:pPr>
    </w:p>
    <w:p w14:paraId="75FBE8C1" w14:textId="67C8D508" w:rsidR="003E6D4E" w:rsidRDefault="003E6D4E" w:rsidP="003E6D4E">
      <w:pPr>
        <w:tabs>
          <w:tab w:val="left" w:pos="2004"/>
        </w:tabs>
        <w:rPr>
          <w:rFonts w:ascii="Arial" w:eastAsiaTheme="minorHAnsi" w:hAnsi="Arial" w:cs="Arial"/>
        </w:rPr>
      </w:pPr>
    </w:p>
    <w:p w14:paraId="6A9FE930" w14:textId="77777777" w:rsidR="0055172C" w:rsidRDefault="0055172C" w:rsidP="003E6D4E">
      <w:pPr>
        <w:tabs>
          <w:tab w:val="left" w:pos="2004"/>
        </w:tabs>
        <w:rPr>
          <w:rFonts w:ascii="Arial" w:eastAsiaTheme="minorHAnsi" w:hAnsi="Arial" w:cs="Arial"/>
        </w:rPr>
      </w:pPr>
    </w:p>
    <w:p w14:paraId="0B0CC904" w14:textId="77777777" w:rsidR="0055172C" w:rsidRDefault="0055172C" w:rsidP="003E6D4E">
      <w:pPr>
        <w:tabs>
          <w:tab w:val="left" w:pos="2004"/>
        </w:tabs>
        <w:rPr>
          <w:rFonts w:ascii="Arial" w:eastAsiaTheme="minorHAnsi" w:hAnsi="Arial" w:cs="Arial"/>
        </w:rPr>
      </w:pPr>
    </w:p>
    <w:p w14:paraId="7EC71198" w14:textId="77777777" w:rsidR="0055172C" w:rsidRDefault="0055172C" w:rsidP="003E6D4E">
      <w:pPr>
        <w:tabs>
          <w:tab w:val="left" w:pos="2004"/>
        </w:tabs>
        <w:rPr>
          <w:rFonts w:ascii="Arial" w:eastAsiaTheme="minorHAnsi" w:hAnsi="Arial" w:cs="Arial"/>
        </w:rPr>
      </w:pPr>
    </w:p>
    <w:p w14:paraId="7443CA39" w14:textId="77777777" w:rsidR="0055172C" w:rsidRDefault="0055172C" w:rsidP="003E6D4E">
      <w:pPr>
        <w:tabs>
          <w:tab w:val="left" w:pos="2004"/>
        </w:tabs>
        <w:rPr>
          <w:rFonts w:ascii="Arial" w:eastAsiaTheme="minorHAnsi" w:hAnsi="Arial" w:cs="Arial"/>
        </w:rPr>
      </w:pPr>
    </w:p>
    <w:p w14:paraId="3078915B" w14:textId="77777777" w:rsidR="0055172C" w:rsidRDefault="0055172C" w:rsidP="003E6D4E">
      <w:pPr>
        <w:tabs>
          <w:tab w:val="left" w:pos="2004"/>
        </w:tabs>
        <w:rPr>
          <w:rFonts w:ascii="Arial" w:eastAsiaTheme="minorHAnsi" w:hAnsi="Arial" w:cs="Arial"/>
        </w:rPr>
      </w:pPr>
    </w:p>
    <w:p w14:paraId="1FB9F316" w14:textId="77777777" w:rsidR="0055172C" w:rsidRDefault="0055172C" w:rsidP="003E6D4E">
      <w:pPr>
        <w:tabs>
          <w:tab w:val="left" w:pos="2004"/>
        </w:tabs>
        <w:rPr>
          <w:rFonts w:ascii="Arial" w:eastAsiaTheme="minorHAnsi" w:hAnsi="Arial" w:cs="Arial"/>
        </w:rPr>
      </w:pPr>
    </w:p>
    <w:p w14:paraId="51A7734E" w14:textId="77777777" w:rsidR="0055172C" w:rsidRDefault="0055172C" w:rsidP="003E6D4E">
      <w:pPr>
        <w:tabs>
          <w:tab w:val="left" w:pos="2004"/>
        </w:tabs>
        <w:rPr>
          <w:rFonts w:ascii="Arial" w:eastAsiaTheme="minorHAnsi" w:hAnsi="Arial" w:cs="Arial"/>
        </w:rPr>
      </w:pPr>
    </w:p>
    <w:p w14:paraId="1FAC2A9A" w14:textId="77777777" w:rsidR="0055172C" w:rsidRDefault="0055172C" w:rsidP="003E6D4E">
      <w:pPr>
        <w:tabs>
          <w:tab w:val="left" w:pos="2004"/>
        </w:tabs>
        <w:rPr>
          <w:rFonts w:ascii="Arial" w:eastAsiaTheme="minorHAnsi" w:hAnsi="Arial" w:cs="Arial"/>
        </w:rPr>
      </w:pPr>
    </w:p>
    <w:p w14:paraId="175F1431" w14:textId="77777777" w:rsidR="0055172C" w:rsidRDefault="0055172C" w:rsidP="003E6D4E">
      <w:pPr>
        <w:tabs>
          <w:tab w:val="left" w:pos="2004"/>
        </w:tabs>
        <w:rPr>
          <w:rFonts w:ascii="Arial" w:eastAsiaTheme="minorHAnsi" w:hAnsi="Arial" w:cs="Arial"/>
        </w:rPr>
      </w:pPr>
    </w:p>
    <w:p w14:paraId="63FBB67D" w14:textId="77777777" w:rsidR="0055172C" w:rsidRDefault="0055172C" w:rsidP="003E6D4E">
      <w:pPr>
        <w:tabs>
          <w:tab w:val="left" w:pos="2004"/>
        </w:tabs>
        <w:rPr>
          <w:rFonts w:ascii="Arial" w:eastAsiaTheme="minorHAnsi" w:hAnsi="Arial" w:cs="Arial"/>
        </w:rPr>
      </w:pPr>
    </w:p>
    <w:p w14:paraId="4600CC2C" w14:textId="77777777" w:rsidR="0055172C" w:rsidRDefault="0055172C" w:rsidP="003E6D4E">
      <w:pPr>
        <w:tabs>
          <w:tab w:val="left" w:pos="2004"/>
        </w:tabs>
        <w:rPr>
          <w:rFonts w:ascii="Arial" w:eastAsiaTheme="minorHAnsi" w:hAnsi="Arial" w:cs="Arial"/>
        </w:rPr>
      </w:pPr>
    </w:p>
    <w:p w14:paraId="1483D1BC" w14:textId="77777777" w:rsidR="0055172C" w:rsidRDefault="0055172C" w:rsidP="003E6D4E">
      <w:pPr>
        <w:tabs>
          <w:tab w:val="left" w:pos="2004"/>
        </w:tabs>
        <w:rPr>
          <w:rFonts w:ascii="Arial" w:eastAsiaTheme="minorHAnsi" w:hAnsi="Arial" w:cs="Arial"/>
        </w:rPr>
      </w:pPr>
    </w:p>
    <w:p w14:paraId="56CE04B6" w14:textId="77777777" w:rsidR="0055172C" w:rsidRDefault="0055172C" w:rsidP="003E6D4E">
      <w:pPr>
        <w:tabs>
          <w:tab w:val="left" w:pos="2004"/>
        </w:tabs>
        <w:rPr>
          <w:rFonts w:ascii="Arial" w:eastAsiaTheme="minorHAnsi" w:hAnsi="Arial" w:cs="Arial"/>
        </w:rPr>
      </w:pPr>
    </w:p>
    <w:p w14:paraId="0F8CFD87" w14:textId="77777777" w:rsidR="00464C9E" w:rsidRDefault="00464C9E" w:rsidP="0055172C">
      <w:pPr>
        <w:tabs>
          <w:tab w:val="left" w:pos="5812"/>
        </w:tabs>
        <w:spacing w:after="0" w:line="240" w:lineRule="auto"/>
        <w:ind w:right="-427"/>
        <w:jc w:val="right"/>
        <w:rPr>
          <w:rFonts w:ascii="Arial" w:eastAsiaTheme="minorHAnsi" w:hAnsi="Arial" w:cs="Arial"/>
          <w:sz w:val="20"/>
          <w:szCs w:val="20"/>
        </w:rPr>
        <w:sectPr w:rsidR="00464C9E" w:rsidSect="00E626D6">
          <w:pgSz w:w="11906" w:h="16838" w:code="9"/>
          <w:pgMar w:top="1134" w:right="1134" w:bottom="1701" w:left="1134" w:header="709" w:footer="709" w:gutter="0"/>
          <w:cols w:space="708"/>
          <w:docGrid w:linePitch="360"/>
        </w:sectPr>
      </w:pPr>
    </w:p>
    <w:p w14:paraId="38128291" w14:textId="77777777" w:rsidR="0055172C" w:rsidRPr="004417AB" w:rsidRDefault="0055172C" w:rsidP="0055172C">
      <w:pPr>
        <w:tabs>
          <w:tab w:val="left" w:pos="5812"/>
        </w:tabs>
        <w:spacing w:after="0" w:line="240" w:lineRule="auto"/>
        <w:ind w:right="-427"/>
        <w:jc w:val="right"/>
        <w:rPr>
          <w:rFonts w:ascii="Arial" w:eastAsiaTheme="minorHAnsi" w:hAnsi="Arial" w:cs="Arial"/>
          <w:sz w:val="20"/>
          <w:szCs w:val="20"/>
        </w:rPr>
      </w:pPr>
      <w:bookmarkStart w:id="6" w:name="_Hlk205372236"/>
      <w:r w:rsidRPr="004417AB">
        <w:rPr>
          <w:rFonts w:ascii="Arial" w:eastAsiaTheme="minorHAnsi" w:hAnsi="Arial" w:cs="Arial"/>
          <w:sz w:val="20"/>
          <w:szCs w:val="20"/>
        </w:rPr>
        <w:lastRenderedPageBreak/>
        <w:t>Tirgus cenu izpētes</w:t>
      </w:r>
    </w:p>
    <w:p w14:paraId="3927CF7D" w14:textId="77777777" w:rsidR="0055172C" w:rsidRPr="004417AB" w:rsidRDefault="0055172C" w:rsidP="0055172C">
      <w:pPr>
        <w:tabs>
          <w:tab w:val="left" w:pos="5812"/>
        </w:tabs>
        <w:spacing w:after="0" w:line="240" w:lineRule="auto"/>
        <w:ind w:right="-427"/>
        <w:jc w:val="right"/>
        <w:rPr>
          <w:rFonts w:ascii="Arial" w:eastAsiaTheme="minorHAnsi" w:hAnsi="Arial" w:cs="Arial"/>
          <w:sz w:val="20"/>
          <w:szCs w:val="20"/>
        </w:rPr>
      </w:pPr>
      <w:r w:rsidRPr="004417AB">
        <w:rPr>
          <w:rFonts w:ascii="Arial" w:eastAsiaTheme="minorHAnsi" w:hAnsi="Arial" w:cs="Arial"/>
          <w:sz w:val="20"/>
          <w:szCs w:val="20"/>
        </w:rPr>
        <w:t>“</w:t>
      </w:r>
      <w:r w:rsidRPr="008F789D">
        <w:rPr>
          <w:rFonts w:ascii="Arial" w:eastAsiaTheme="minorHAnsi" w:hAnsi="Arial" w:cs="Arial"/>
          <w:b/>
          <w:sz w:val="20"/>
          <w:szCs w:val="20"/>
        </w:rPr>
        <w:t>Mehāniskās ventilācijas sistēmu tīrīšana un tehniskā stāvokļa pārbaude</w:t>
      </w:r>
      <w:r w:rsidRPr="00F748AA">
        <w:rPr>
          <w:rFonts w:ascii="Arial" w:eastAsiaTheme="minorHAnsi" w:hAnsi="Arial" w:cs="Arial"/>
          <w:sz w:val="20"/>
          <w:szCs w:val="20"/>
        </w:rPr>
        <w:t>”</w:t>
      </w:r>
    </w:p>
    <w:p w14:paraId="474FCDF2" w14:textId="1EF776D1" w:rsidR="0055172C" w:rsidRDefault="0055172C" w:rsidP="0055172C">
      <w:pPr>
        <w:tabs>
          <w:tab w:val="left" w:pos="5812"/>
        </w:tabs>
        <w:spacing w:after="0" w:line="240" w:lineRule="auto"/>
        <w:ind w:left="6237" w:right="-427"/>
        <w:jc w:val="right"/>
        <w:rPr>
          <w:rFonts w:ascii="Arial" w:eastAsiaTheme="minorHAnsi" w:hAnsi="Arial" w:cs="Arial"/>
          <w:sz w:val="20"/>
          <w:szCs w:val="20"/>
        </w:rPr>
      </w:pPr>
      <w:r w:rsidRPr="004417AB">
        <w:rPr>
          <w:rFonts w:ascii="Arial" w:eastAsiaTheme="minorHAnsi" w:hAnsi="Arial" w:cs="Arial"/>
          <w:sz w:val="20"/>
          <w:szCs w:val="20"/>
        </w:rPr>
        <w:t>Pielikums Nr.</w:t>
      </w:r>
      <w:r>
        <w:rPr>
          <w:rFonts w:ascii="Arial" w:eastAsiaTheme="minorHAnsi" w:hAnsi="Arial" w:cs="Arial"/>
          <w:sz w:val="20"/>
          <w:szCs w:val="20"/>
        </w:rPr>
        <w:t>2</w:t>
      </w:r>
    </w:p>
    <w:p w14:paraId="5A41B311" w14:textId="77777777" w:rsidR="00551233" w:rsidRPr="00464C9E" w:rsidRDefault="00551233" w:rsidP="00551233">
      <w:pPr>
        <w:spacing w:after="0" w:line="240" w:lineRule="auto"/>
        <w:outlineLvl w:val="0"/>
        <w:rPr>
          <w:rFonts w:ascii="Arial" w:eastAsia="Times New Roman" w:hAnsi="Arial" w:cs="Arial"/>
          <w:sz w:val="20"/>
          <w:szCs w:val="20"/>
          <w:lang w:eastAsia="lv-LV"/>
        </w:rPr>
      </w:pPr>
    </w:p>
    <w:p w14:paraId="257F7C87" w14:textId="77777777" w:rsidR="00551233" w:rsidRPr="00464C9E" w:rsidRDefault="00551233" w:rsidP="00551233">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Ventilācijas sistēmu tehniskā specifikācija</w:t>
      </w:r>
    </w:p>
    <w:p w14:paraId="26D9095B" w14:textId="77777777" w:rsidR="00551233" w:rsidRPr="00464C9E" w:rsidRDefault="00551233" w:rsidP="00551233">
      <w:pPr>
        <w:spacing w:after="0" w:line="240" w:lineRule="auto"/>
        <w:jc w:val="center"/>
        <w:outlineLvl w:val="0"/>
        <w:rPr>
          <w:rFonts w:ascii="Arial" w:eastAsia="Times New Roman" w:hAnsi="Arial" w:cs="Arial"/>
          <w:b/>
          <w:sz w:val="20"/>
          <w:szCs w:val="20"/>
          <w:lang w:eastAsia="lv-LV"/>
        </w:rPr>
      </w:pPr>
    </w:p>
    <w:p w14:paraId="6F48B861" w14:textId="77777777" w:rsidR="00551233" w:rsidRPr="00464C9E" w:rsidRDefault="00551233" w:rsidP="00551233">
      <w:pPr>
        <w:numPr>
          <w:ilvl w:val="0"/>
          <w:numId w:val="28"/>
        </w:numPr>
        <w:spacing w:after="120" w:line="240" w:lineRule="auto"/>
        <w:ind w:left="714" w:hanging="357"/>
        <w:contextualSpacing/>
        <w:jc w:val="both"/>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Vagonu remonta centrs, Varšavas iela 49, Daugavpilī: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832"/>
        <w:gridCol w:w="2977"/>
        <w:gridCol w:w="3686"/>
        <w:gridCol w:w="2835"/>
      </w:tblGrid>
      <w:tr w:rsidR="006D4710" w:rsidRPr="006D4710" w14:paraId="772140C6" w14:textId="77777777" w:rsidTr="006D4710">
        <w:tc>
          <w:tcPr>
            <w:tcW w:w="565" w:type="dxa"/>
            <w:shd w:val="clear" w:color="auto" w:fill="auto"/>
            <w:vAlign w:val="center"/>
          </w:tcPr>
          <w:p w14:paraId="53D656A6"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Nr. p.k.</w:t>
            </w:r>
          </w:p>
        </w:tc>
        <w:tc>
          <w:tcPr>
            <w:tcW w:w="2832" w:type="dxa"/>
            <w:shd w:val="clear" w:color="auto" w:fill="auto"/>
            <w:vAlign w:val="center"/>
          </w:tcPr>
          <w:p w14:paraId="60C7106B"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Ventilācijas atrašanas vieta</w:t>
            </w:r>
          </w:p>
        </w:tc>
        <w:tc>
          <w:tcPr>
            <w:tcW w:w="2977" w:type="dxa"/>
            <w:shd w:val="clear" w:color="auto" w:fill="auto"/>
            <w:vAlign w:val="center"/>
          </w:tcPr>
          <w:p w14:paraId="4FCDCB36"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Ventilācijas tips</w:t>
            </w:r>
          </w:p>
        </w:tc>
        <w:tc>
          <w:tcPr>
            <w:tcW w:w="3686" w:type="dxa"/>
            <w:shd w:val="clear" w:color="auto" w:fill="auto"/>
            <w:vAlign w:val="center"/>
          </w:tcPr>
          <w:p w14:paraId="24F9B780"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Iekārtas modelis, sērijas Nr.</w:t>
            </w:r>
          </w:p>
        </w:tc>
        <w:tc>
          <w:tcPr>
            <w:tcW w:w="2835" w:type="dxa"/>
            <w:vAlign w:val="center"/>
          </w:tcPr>
          <w:p w14:paraId="234C5B76" w14:textId="064B309E"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6D4710">
              <w:rPr>
                <w:rFonts w:ascii="Arial" w:eastAsia="Times New Roman" w:hAnsi="Arial" w:cs="Arial"/>
                <w:b/>
                <w:sz w:val="20"/>
                <w:szCs w:val="20"/>
                <w:lang w:eastAsia="lv-LV"/>
              </w:rPr>
              <w:t>Periodiskums</w:t>
            </w:r>
          </w:p>
        </w:tc>
      </w:tr>
      <w:tr w:rsidR="006D4710" w:rsidRPr="006D4710" w14:paraId="15922B87" w14:textId="77777777" w:rsidTr="006D4710">
        <w:tc>
          <w:tcPr>
            <w:tcW w:w="565" w:type="dxa"/>
            <w:shd w:val="clear" w:color="auto" w:fill="auto"/>
            <w:vAlign w:val="center"/>
          </w:tcPr>
          <w:p w14:paraId="51BED700"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w:t>
            </w:r>
          </w:p>
        </w:tc>
        <w:tc>
          <w:tcPr>
            <w:tcW w:w="2832" w:type="dxa"/>
            <w:shd w:val="clear" w:color="auto" w:fill="auto"/>
            <w:vAlign w:val="center"/>
          </w:tcPr>
          <w:p w14:paraId="214B0A92" w14:textId="77777777" w:rsidR="006D4710" w:rsidRPr="00464C9E" w:rsidRDefault="006D4710" w:rsidP="00C71A35">
            <w:pPr>
              <w:spacing w:after="0" w:line="240" w:lineRule="auto"/>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Krāsošanas nodaļa</w:t>
            </w:r>
          </w:p>
        </w:tc>
        <w:tc>
          <w:tcPr>
            <w:tcW w:w="2977" w:type="dxa"/>
            <w:shd w:val="clear" w:color="auto" w:fill="auto"/>
            <w:vAlign w:val="center"/>
          </w:tcPr>
          <w:p w14:paraId="56E14846" w14:textId="77777777" w:rsidR="006D4710" w:rsidRPr="00464C9E" w:rsidRDefault="006D4710" w:rsidP="00C71A35">
            <w:pPr>
              <w:spacing w:after="0" w:line="240" w:lineRule="auto"/>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Gaisa pieplūdes sistēma P1</w:t>
            </w:r>
          </w:p>
        </w:tc>
        <w:tc>
          <w:tcPr>
            <w:tcW w:w="3686" w:type="dxa"/>
            <w:shd w:val="clear" w:color="auto" w:fill="auto"/>
            <w:vAlign w:val="center"/>
          </w:tcPr>
          <w:p w14:paraId="1B9E78FA" w14:textId="77777777" w:rsidR="006D4710" w:rsidRPr="00464C9E" w:rsidRDefault="006D4710" w:rsidP="00C71A35">
            <w:pPr>
              <w:spacing w:after="0" w:line="240" w:lineRule="auto"/>
              <w:outlineLvl w:val="0"/>
              <w:rPr>
                <w:rFonts w:ascii="Arial" w:eastAsia="Times New Roman" w:hAnsi="Arial" w:cs="Arial"/>
                <w:sz w:val="20"/>
                <w:szCs w:val="20"/>
                <w:lang w:eastAsia="lv-LV"/>
              </w:rPr>
            </w:pPr>
            <w:proofErr w:type="spellStart"/>
            <w:r w:rsidRPr="00464C9E">
              <w:rPr>
                <w:rFonts w:ascii="Arial" w:eastAsia="Times New Roman" w:hAnsi="Arial" w:cs="Arial"/>
                <w:sz w:val="20"/>
                <w:szCs w:val="20"/>
                <w:lang w:eastAsia="lv-LV"/>
              </w:rPr>
              <w:t>Tornado</w:t>
            </w:r>
            <w:proofErr w:type="spellEnd"/>
            <w:r w:rsidRPr="00464C9E">
              <w:rPr>
                <w:rFonts w:ascii="Arial" w:eastAsia="Times New Roman" w:hAnsi="Arial" w:cs="Arial"/>
                <w:sz w:val="20"/>
                <w:szCs w:val="20"/>
                <w:lang w:eastAsia="lv-LV"/>
              </w:rPr>
              <w:t xml:space="preserve"> Salda OPK 1800</w:t>
            </w:r>
          </w:p>
        </w:tc>
        <w:tc>
          <w:tcPr>
            <w:tcW w:w="2835" w:type="dxa"/>
            <w:vAlign w:val="center"/>
          </w:tcPr>
          <w:p w14:paraId="279CAC3C"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40884EEA"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r w:rsidR="006D4710" w:rsidRPr="006D4710" w14:paraId="165919A0" w14:textId="77777777" w:rsidTr="006D4710">
        <w:tc>
          <w:tcPr>
            <w:tcW w:w="565" w:type="dxa"/>
            <w:shd w:val="clear" w:color="auto" w:fill="auto"/>
            <w:vAlign w:val="center"/>
          </w:tcPr>
          <w:p w14:paraId="239C9FCE"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2.</w:t>
            </w:r>
          </w:p>
        </w:tc>
        <w:tc>
          <w:tcPr>
            <w:tcW w:w="2832" w:type="dxa"/>
            <w:shd w:val="clear" w:color="auto" w:fill="auto"/>
            <w:vAlign w:val="center"/>
          </w:tcPr>
          <w:p w14:paraId="4AAB596F" w14:textId="77777777" w:rsidR="006D4710" w:rsidRPr="00464C9E" w:rsidRDefault="006D4710" w:rsidP="00C71A35">
            <w:pPr>
              <w:spacing w:after="0" w:line="240" w:lineRule="auto"/>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Krāsošanas nodaļa</w:t>
            </w:r>
          </w:p>
        </w:tc>
        <w:tc>
          <w:tcPr>
            <w:tcW w:w="2977" w:type="dxa"/>
            <w:shd w:val="clear" w:color="auto" w:fill="auto"/>
            <w:vAlign w:val="center"/>
          </w:tcPr>
          <w:p w14:paraId="2A92C8A0" w14:textId="77777777" w:rsidR="006D4710" w:rsidRPr="00464C9E" w:rsidRDefault="006D4710" w:rsidP="00C71A35">
            <w:pPr>
              <w:spacing w:after="0" w:line="240" w:lineRule="auto"/>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Gaisa pieplūdes sistēma P4</w:t>
            </w:r>
          </w:p>
        </w:tc>
        <w:tc>
          <w:tcPr>
            <w:tcW w:w="3686" w:type="dxa"/>
            <w:shd w:val="clear" w:color="auto" w:fill="auto"/>
            <w:vAlign w:val="center"/>
          </w:tcPr>
          <w:p w14:paraId="5C2758AC" w14:textId="77777777" w:rsidR="006D4710" w:rsidRPr="00464C9E" w:rsidRDefault="006D4710" w:rsidP="00C71A35">
            <w:pPr>
              <w:spacing w:after="0" w:line="240" w:lineRule="auto"/>
              <w:outlineLvl w:val="0"/>
              <w:rPr>
                <w:rFonts w:ascii="Arial" w:eastAsia="Times New Roman" w:hAnsi="Arial" w:cs="Arial"/>
                <w:sz w:val="20"/>
                <w:szCs w:val="20"/>
                <w:lang w:eastAsia="lv-LV"/>
              </w:rPr>
            </w:pPr>
            <w:proofErr w:type="spellStart"/>
            <w:r w:rsidRPr="00464C9E">
              <w:rPr>
                <w:rFonts w:ascii="Arial" w:eastAsia="Times New Roman" w:hAnsi="Arial" w:cs="Arial"/>
                <w:sz w:val="20"/>
                <w:szCs w:val="20"/>
                <w:lang w:eastAsia="lv-LV"/>
              </w:rPr>
              <w:t>Tornado</w:t>
            </w:r>
            <w:proofErr w:type="spellEnd"/>
            <w:r w:rsidRPr="00464C9E">
              <w:rPr>
                <w:rFonts w:ascii="Arial" w:eastAsia="Times New Roman" w:hAnsi="Arial" w:cs="Arial"/>
                <w:sz w:val="20"/>
                <w:szCs w:val="20"/>
                <w:lang w:eastAsia="lv-LV"/>
              </w:rPr>
              <w:t xml:space="preserve"> Salda OPK 1800</w:t>
            </w:r>
          </w:p>
        </w:tc>
        <w:tc>
          <w:tcPr>
            <w:tcW w:w="2835" w:type="dxa"/>
            <w:vAlign w:val="center"/>
          </w:tcPr>
          <w:p w14:paraId="44166A4E"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2AF91013"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r w:rsidR="006D4710" w:rsidRPr="006D4710" w14:paraId="5C812227" w14:textId="77777777" w:rsidTr="006D4710">
        <w:trPr>
          <w:trHeight w:val="456"/>
        </w:trPr>
        <w:tc>
          <w:tcPr>
            <w:tcW w:w="565" w:type="dxa"/>
            <w:shd w:val="clear" w:color="auto" w:fill="auto"/>
            <w:vAlign w:val="center"/>
          </w:tcPr>
          <w:p w14:paraId="7338DDCC"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3.</w:t>
            </w:r>
          </w:p>
        </w:tc>
        <w:tc>
          <w:tcPr>
            <w:tcW w:w="2832" w:type="dxa"/>
            <w:shd w:val="clear" w:color="auto" w:fill="auto"/>
            <w:vAlign w:val="center"/>
          </w:tcPr>
          <w:p w14:paraId="67A1D0AB" w14:textId="77777777" w:rsidR="006D4710" w:rsidRPr="00464C9E" w:rsidRDefault="006D4710" w:rsidP="00C71A35">
            <w:pPr>
              <w:spacing w:after="0" w:line="240" w:lineRule="auto"/>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Krāsu sagatavošanas telpa</w:t>
            </w:r>
          </w:p>
        </w:tc>
        <w:tc>
          <w:tcPr>
            <w:tcW w:w="2977" w:type="dxa"/>
            <w:shd w:val="clear" w:color="auto" w:fill="auto"/>
            <w:vAlign w:val="center"/>
          </w:tcPr>
          <w:p w14:paraId="45CF302C" w14:textId="77777777" w:rsidR="006D4710" w:rsidRPr="00464C9E" w:rsidRDefault="006D4710" w:rsidP="00C71A35">
            <w:pPr>
              <w:spacing w:after="0" w:line="240" w:lineRule="auto"/>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Gaisa pieplūdes sistēma P6</w:t>
            </w:r>
          </w:p>
        </w:tc>
        <w:tc>
          <w:tcPr>
            <w:tcW w:w="3686" w:type="dxa"/>
            <w:shd w:val="clear" w:color="auto" w:fill="auto"/>
            <w:vAlign w:val="center"/>
          </w:tcPr>
          <w:p w14:paraId="3877F215" w14:textId="77777777" w:rsidR="006D4710" w:rsidRPr="00464C9E" w:rsidRDefault="006D4710" w:rsidP="00C71A35">
            <w:pPr>
              <w:spacing w:after="0" w:line="240" w:lineRule="auto"/>
              <w:outlineLvl w:val="0"/>
              <w:rPr>
                <w:rFonts w:ascii="Arial" w:eastAsia="Times New Roman" w:hAnsi="Arial" w:cs="Arial"/>
                <w:sz w:val="20"/>
                <w:szCs w:val="20"/>
                <w:lang w:eastAsia="lv-LV"/>
              </w:rPr>
            </w:pPr>
            <w:proofErr w:type="spellStart"/>
            <w:r w:rsidRPr="00464C9E">
              <w:rPr>
                <w:rFonts w:ascii="Arial" w:eastAsia="Times New Roman" w:hAnsi="Arial" w:cs="Arial"/>
                <w:sz w:val="20"/>
                <w:szCs w:val="20"/>
                <w:lang w:eastAsia="lv-LV"/>
              </w:rPr>
              <w:t>Ostberg</w:t>
            </w:r>
            <w:proofErr w:type="spellEnd"/>
            <w:r w:rsidRPr="00464C9E">
              <w:rPr>
                <w:rFonts w:ascii="Arial" w:eastAsia="Times New Roman" w:hAnsi="Arial" w:cs="Arial"/>
                <w:sz w:val="20"/>
                <w:szCs w:val="20"/>
                <w:lang w:eastAsia="lv-LV"/>
              </w:rPr>
              <w:t xml:space="preserve"> 7730013</w:t>
            </w:r>
          </w:p>
        </w:tc>
        <w:tc>
          <w:tcPr>
            <w:tcW w:w="2835" w:type="dxa"/>
            <w:vAlign w:val="center"/>
          </w:tcPr>
          <w:p w14:paraId="42CA64D1"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698A78DF"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r w:rsidR="006D4710" w:rsidRPr="006D4710" w14:paraId="311A406E" w14:textId="77777777" w:rsidTr="006D4710">
        <w:tc>
          <w:tcPr>
            <w:tcW w:w="565" w:type="dxa"/>
            <w:shd w:val="clear" w:color="auto" w:fill="auto"/>
            <w:vAlign w:val="center"/>
          </w:tcPr>
          <w:p w14:paraId="6108093C"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4.</w:t>
            </w:r>
          </w:p>
        </w:tc>
        <w:tc>
          <w:tcPr>
            <w:tcW w:w="2832" w:type="dxa"/>
            <w:shd w:val="clear" w:color="auto" w:fill="auto"/>
            <w:vAlign w:val="center"/>
          </w:tcPr>
          <w:p w14:paraId="0C571F30" w14:textId="77777777" w:rsidR="006D4710" w:rsidRPr="00464C9E" w:rsidRDefault="006D4710" w:rsidP="00C71A35">
            <w:pPr>
              <w:spacing w:after="0" w:line="240" w:lineRule="auto"/>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Krāsošanas nodaļa</w:t>
            </w:r>
          </w:p>
        </w:tc>
        <w:tc>
          <w:tcPr>
            <w:tcW w:w="2977" w:type="dxa"/>
            <w:shd w:val="clear" w:color="auto" w:fill="auto"/>
            <w:vAlign w:val="center"/>
          </w:tcPr>
          <w:p w14:paraId="0554267E" w14:textId="77777777" w:rsidR="006D4710" w:rsidRPr="00464C9E" w:rsidRDefault="006D4710" w:rsidP="00C71A35">
            <w:pPr>
              <w:spacing w:after="0" w:line="240" w:lineRule="auto"/>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 xml:space="preserve">Gaisa </w:t>
            </w:r>
            <w:proofErr w:type="spellStart"/>
            <w:r w:rsidRPr="00464C9E">
              <w:rPr>
                <w:rFonts w:ascii="Arial" w:eastAsia="Times New Roman" w:hAnsi="Arial" w:cs="Arial"/>
                <w:sz w:val="20"/>
                <w:szCs w:val="20"/>
                <w:lang w:eastAsia="lv-LV"/>
              </w:rPr>
              <w:t>nosūces</w:t>
            </w:r>
            <w:proofErr w:type="spellEnd"/>
            <w:r w:rsidRPr="00464C9E">
              <w:rPr>
                <w:rFonts w:ascii="Arial" w:eastAsia="Times New Roman" w:hAnsi="Arial" w:cs="Arial"/>
                <w:sz w:val="20"/>
                <w:szCs w:val="20"/>
                <w:lang w:eastAsia="lv-LV"/>
              </w:rPr>
              <w:t xml:space="preserve"> sistēmas ar ventilatoriem un gaisa vadiem N1-N14</w:t>
            </w:r>
          </w:p>
        </w:tc>
        <w:tc>
          <w:tcPr>
            <w:tcW w:w="3686" w:type="dxa"/>
            <w:shd w:val="clear" w:color="auto" w:fill="auto"/>
            <w:vAlign w:val="center"/>
          </w:tcPr>
          <w:p w14:paraId="08557024" w14:textId="08186371" w:rsidR="006D4710" w:rsidRPr="00464C9E" w:rsidRDefault="006D4710" w:rsidP="00C71A35">
            <w:pPr>
              <w:spacing w:after="0" w:line="240" w:lineRule="auto"/>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 xml:space="preserve">Centrbēdzes </w:t>
            </w:r>
            <w:proofErr w:type="spellStart"/>
            <w:r w:rsidRPr="00464C9E">
              <w:rPr>
                <w:rFonts w:ascii="Arial" w:eastAsia="Times New Roman" w:hAnsi="Arial" w:cs="Arial"/>
                <w:sz w:val="20"/>
                <w:szCs w:val="20"/>
                <w:lang w:eastAsia="lv-LV"/>
              </w:rPr>
              <w:t>sūcējventilatori</w:t>
            </w:r>
            <w:proofErr w:type="spellEnd"/>
            <w:r>
              <w:rPr>
                <w:rFonts w:ascii="Arial" w:eastAsia="Times New Roman" w:hAnsi="Arial" w:cs="Arial"/>
                <w:sz w:val="20"/>
                <w:szCs w:val="20"/>
                <w:lang w:eastAsia="lv-LV"/>
              </w:rPr>
              <w:t xml:space="preserve"> </w:t>
            </w:r>
            <w:r w:rsidRPr="00464C9E">
              <w:rPr>
                <w:rFonts w:ascii="Arial" w:eastAsia="Times New Roman" w:hAnsi="Arial" w:cs="Arial"/>
                <w:sz w:val="20"/>
                <w:szCs w:val="20"/>
                <w:lang w:eastAsia="lv-LV"/>
              </w:rPr>
              <w:t>– 14 gab.</w:t>
            </w:r>
          </w:p>
        </w:tc>
        <w:tc>
          <w:tcPr>
            <w:tcW w:w="2835" w:type="dxa"/>
            <w:vAlign w:val="center"/>
          </w:tcPr>
          <w:p w14:paraId="4F34DF51"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3A680EBA"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r w:rsidR="006D4710" w:rsidRPr="006D4710" w14:paraId="1B4E3DA9" w14:textId="77777777" w:rsidTr="006D4710">
        <w:tc>
          <w:tcPr>
            <w:tcW w:w="565" w:type="dxa"/>
            <w:shd w:val="clear" w:color="auto" w:fill="auto"/>
            <w:vAlign w:val="center"/>
          </w:tcPr>
          <w:p w14:paraId="572694E6"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5.</w:t>
            </w:r>
          </w:p>
        </w:tc>
        <w:tc>
          <w:tcPr>
            <w:tcW w:w="2832" w:type="dxa"/>
            <w:shd w:val="clear" w:color="auto" w:fill="auto"/>
            <w:vAlign w:val="center"/>
          </w:tcPr>
          <w:p w14:paraId="7E2B2CB1" w14:textId="77777777" w:rsidR="006D4710" w:rsidRPr="00464C9E" w:rsidRDefault="006D4710" w:rsidP="00C71A35">
            <w:pPr>
              <w:spacing w:after="0" w:line="240" w:lineRule="auto"/>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Eksperimentālās brigādes un akumulatoru nodaļas ēka</w:t>
            </w:r>
          </w:p>
        </w:tc>
        <w:tc>
          <w:tcPr>
            <w:tcW w:w="2977" w:type="dxa"/>
            <w:shd w:val="clear" w:color="auto" w:fill="auto"/>
            <w:vAlign w:val="center"/>
          </w:tcPr>
          <w:p w14:paraId="595E8D24" w14:textId="77777777" w:rsidR="006D4710" w:rsidRPr="00464C9E" w:rsidRDefault="006D4710" w:rsidP="00C71A35">
            <w:pPr>
              <w:spacing w:after="0" w:line="240" w:lineRule="auto"/>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 xml:space="preserve">Gaisa </w:t>
            </w:r>
            <w:proofErr w:type="spellStart"/>
            <w:r w:rsidRPr="00464C9E">
              <w:rPr>
                <w:rFonts w:ascii="Arial" w:eastAsia="Times New Roman" w:hAnsi="Arial" w:cs="Arial"/>
                <w:sz w:val="20"/>
                <w:szCs w:val="20"/>
                <w:lang w:eastAsia="lv-LV"/>
              </w:rPr>
              <w:t>nosūces</w:t>
            </w:r>
            <w:proofErr w:type="spellEnd"/>
            <w:r w:rsidRPr="00464C9E">
              <w:rPr>
                <w:rFonts w:ascii="Arial" w:eastAsia="Times New Roman" w:hAnsi="Arial" w:cs="Arial"/>
                <w:sz w:val="20"/>
                <w:szCs w:val="20"/>
                <w:lang w:eastAsia="lv-LV"/>
              </w:rPr>
              <w:t xml:space="preserve"> sistēma no akumulatoru telpas</w:t>
            </w:r>
          </w:p>
        </w:tc>
        <w:tc>
          <w:tcPr>
            <w:tcW w:w="3686" w:type="dxa"/>
            <w:shd w:val="clear" w:color="auto" w:fill="auto"/>
            <w:vAlign w:val="center"/>
          </w:tcPr>
          <w:p w14:paraId="1B598E40" w14:textId="77777777" w:rsidR="006D4710" w:rsidRPr="00464C9E" w:rsidRDefault="006D4710" w:rsidP="00C71A35">
            <w:pPr>
              <w:spacing w:after="0" w:line="240" w:lineRule="auto"/>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 xml:space="preserve">Centrbēdzes </w:t>
            </w:r>
            <w:proofErr w:type="spellStart"/>
            <w:r w:rsidRPr="00464C9E">
              <w:rPr>
                <w:rFonts w:ascii="Arial" w:eastAsia="Times New Roman" w:hAnsi="Arial" w:cs="Arial"/>
                <w:sz w:val="20"/>
                <w:szCs w:val="20"/>
                <w:lang w:eastAsia="lv-LV"/>
              </w:rPr>
              <w:t>sūcējventilators</w:t>
            </w:r>
            <w:proofErr w:type="spellEnd"/>
          </w:p>
        </w:tc>
        <w:tc>
          <w:tcPr>
            <w:tcW w:w="2835" w:type="dxa"/>
            <w:vAlign w:val="center"/>
          </w:tcPr>
          <w:p w14:paraId="49E876CE"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7622879D"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bl>
    <w:p w14:paraId="23A0472D" w14:textId="77777777" w:rsidR="00551233" w:rsidRPr="00464C9E" w:rsidRDefault="00551233" w:rsidP="00551233">
      <w:pPr>
        <w:spacing w:after="0" w:line="240" w:lineRule="auto"/>
        <w:jc w:val="center"/>
        <w:outlineLvl w:val="0"/>
        <w:rPr>
          <w:rFonts w:ascii="Arial" w:eastAsia="Times New Roman" w:hAnsi="Arial" w:cs="Arial"/>
          <w:sz w:val="20"/>
          <w:szCs w:val="20"/>
          <w:lang w:eastAsia="lv-LV"/>
        </w:rPr>
      </w:pPr>
    </w:p>
    <w:p w14:paraId="56D74776" w14:textId="77777777" w:rsidR="00551233" w:rsidRPr="00464C9E" w:rsidRDefault="00551233" w:rsidP="00551233">
      <w:pPr>
        <w:numPr>
          <w:ilvl w:val="0"/>
          <w:numId w:val="28"/>
        </w:numPr>
        <w:spacing w:after="120" w:line="240" w:lineRule="auto"/>
        <w:ind w:left="714" w:hanging="357"/>
        <w:contextualSpacing/>
        <w:jc w:val="both"/>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Sliežu ceļu mašīnu remonta centrs, Kārklu iela 4, Daugavpilī:</w:t>
      </w: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2814"/>
        <w:gridCol w:w="2977"/>
        <w:gridCol w:w="3686"/>
        <w:gridCol w:w="2835"/>
      </w:tblGrid>
      <w:tr w:rsidR="006D4710" w:rsidRPr="006D4710" w14:paraId="71E9B1F9" w14:textId="77777777" w:rsidTr="006D4710">
        <w:trPr>
          <w:trHeight w:val="455"/>
        </w:trPr>
        <w:tc>
          <w:tcPr>
            <w:tcW w:w="583" w:type="dxa"/>
            <w:shd w:val="clear" w:color="auto" w:fill="auto"/>
            <w:vAlign w:val="center"/>
          </w:tcPr>
          <w:p w14:paraId="1BDD69F6"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Nr. p.k.</w:t>
            </w:r>
          </w:p>
        </w:tc>
        <w:tc>
          <w:tcPr>
            <w:tcW w:w="2814" w:type="dxa"/>
            <w:shd w:val="clear" w:color="auto" w:fill="auto"/>
            <w:vAlign w:val="center"/>
          </w:tcPr>
          <w:p w14:paraId="1836D205"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Ventilācijas atrašanas vieta</w:t>
            </w:r>
          </w:p>
        </w:tc>
        <w:tc>
          <w:tcPr>
            <w:tcW w:w="2977" w:type="dxa"/>
            <w:shd w:val="clear" w:color="auto" w:fill="auto"/>
            <w:vAlign w:val="center"/>
          </w:tcPr>
          <w:p w14:paraId="0A23C085"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Ventilācijas tips</w:t>
            </w:r>
          </w:p>
        </w:tc>
        <w:tc>
          <w:tcPr>
            <w:tcW w:w="3686" w:type="dxa"/>
            <w:shd w:val="clear" w:color="auto" w:fill="auto"/>
            <w:vAlign w:val="center"/>
          </w:tcPr>
          <w:p w14:paraId="189D525C"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Iekārtas modelis, sērijas Nr.</w:t>
            </w:r>
          </w:p>
        </w:tc>
        <w:tc>
          <w:tcPr>
            <w:tcW w:w="2835" w:type="dxa"/>
            <w:vAlign w:val="center"/>
          </w:tcPr>
          <w:p w14:paraId="0B64FECA" w14:textId="2E547EA6"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6D4710">
              <w:rPr>
                <w:rFonts w:ascii="Arial" w:eastAsia="Times New Roman" w:hAnsi="Arial" w:cs="Arial"/>
                <w:b/>
                <w:sz w:val="20"/>
                <w:szCs w:val="20"/>
                <w:lang w:eastAsia="lv-LV"/>
              </w:rPr>
              <w:t>Periodiskums</w:t>
            </w:r>
          </w:p>
        </w:tc>
      </w:tr>
      <w:tr w:rsidR="006D4710" w:rsidRPr="006D4710" w14:paraId="54E31C6B" w14:textId="77777777" w:rsidTr="006D4710">
        <w:trPr>
          <w:trHeight w:val="455"/>
        </w:trPr>
        <w:tc>
          <w:tcPr>
            <w:tcW w:w="583" w:type="dxa"/>
            <w:shd w:val="clear" w:color="auto" w:fill="auto"/>
            <w:vAlign w:val="center"/>
          </w:tcPr>
          <w:p w14:paraId="2D5D82B0"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w:t>
            </w:r>
          </w:p>
        </w:tc>
        <w:tc>
          <w:tcPr>
            <w:tcW w:w="2814" w:type="dxa"/>
            <w:shd w:val="clear" w:color="auto" w:fill="auto"/>
            <w:vAlign w:val="center"/>
          </w:tcPr>
          <w:p w14:paraId="776B5CB2" w14:textId="77777777" w:rsidR="006D4710" w:rsidRPr="00464C9E" w:rsidRDefault="006D4710" w:rsidP="00C71A35">
            <w:pPr>
              <w:spacing w:after="0" w:line="240" w:lineRule="auto"/>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Kalšanas iecirknis:</w:t>
            </w:r>
            <w:r w:rsidRPr="00464C9E">
              <w:rPr>
                <w:rFonts w:ascii="Arial" w:eastAsia="Times New Roman" w:hAnsi="Arial" w:cs="Arial"/>
                <w:sz w:val="20"/>
                <w:szCs w:val="20"/>
                <w:lang w:val="ru-RU" w:eastAsia="lv-LV"/>
              </w:rPr>
              <w:t xml:space="preserve"> </w:t>
            </w:r>
            <w:r w:rsidRPr="00464C9E">
              <w:rPr>
                <w:rFonts w:ascii="Arial" w:eastAsia="Times New Roman" w:hAnsi="Arial" w:cs="Arial"/>
                <w:sz w:val="20"/>
                <w:szCs w:val="20"/>
                <w:lang w:eastAsia="lv-LV"/>
              </w:rPr>
              <w:t>ēzes</w:t>
            </w:r>
          </w:p>
        </w:tc>
        <w:tc>
          <w:tcPr>
            <w:tcW w:w="2977" w:type="dxa"/>
            <w:shd w:val="clear" w:color="auto" w:fill="auto"/>
            <w:vAlign w:val="center"/>
          </w:tcPr>
          <w:p w14:paraId="6CD012CB" w14:textId="77777777" w:rsidR="006D4710" w:rsidRPr="00464C9E" w:rsidRDefault="006D4710" w:rsidP="00C71A35">
            <w:pPr>
              <w:spacing w:after="0" w:line="240" w:lineRule="auto"/>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 xml:space="preserve">Gaisa </w:t>
            </w:r>
            <w:proofErr w:type="spellStart"/>
            <w:r w:rsidRPr="00464C9E">
              <w:rPr>
                <w:rFonts w:ascii="Arial" w:eastAsia="Times New Roman" w:hAnsi="Arial" w:cs="Arial"/>
                <w:sz w:val="20"/>
                <w:szCs w:val="20"/>
                <w:lang w:eastAsia="lv-LV"/>
              </w:rPr>
              <w:t>nosūces</w:t>
            </w:r>
            <w:proofErr w:type="spellEnd"/>
            <w:r w:rsidRPr="00464C9E">
              <w:rPr>
                <w:rFonts w:ascii="Arial" w:eastAsia="Times New Roman" w:hAnsi="Arial" w:cs="Arial"/>
                <w:sz w:val="20"/>
                <w:szCs w:val="20"/>
                <w:lang w:eastAsia="lv-LV"/>
              </w:rPr>
              <w:t xml:space="preserve"> ventilācija</w:t>
            </w:r>
          </w:p>
        </w:tc>
        <w:tc>
          <w:tcPr>
            <w:tcW w:w="3686" w:type="dxa"/>
            <w:shd w:val="clear" w:color="auto" w:fill="auto"/>
            <w:vAlign w:val="center"/>
          </w:tcPr>
          <w:p w14:paraId="056DF8F3" w14:textId="77777777" w:rsidR="006D4710" w:rsidRPr="00464C9E" w:rsidRDefault="006D4710" w:rsidP="00C71A35">
            <w:pPr>
              <w:spacing w:after="0" w:line="240" w:lineRule="auto"/>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 xml:space="preserve">Centrbēdzes </w:t>
            </w:r>
            <w:proofErr w:type="spellStart"/>
            <w:r w:rsidRPr="00464C9E">
              <w:rPr>
                <w:rFonts w:ascii="Arial" w:eastAsia="Times New Roman" w:hAnsi="Arial" w:cs="Arial"/>
                <w:sz w:val="20"/>
                <w:szCs w:val="20"/>
                <w:lang w:eastAsia="lv-LV"/>
              </w:rPr>
              <w:t>sūcējventilators</w:t>
            </w:r>
            <w:proofErr w:type="spellEnd"/>
          </w:p>
        </w:tc>
        <w:tc>
          <w:tcPr>
            <w:tcW w:w="2835" w:type="dxa"/>
            <w:vAlign w:val="center"/>
          </w:tcPr>
          <w:p w14:paraId="420F7B2A"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66F4D358"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bl>
    <w:p w14:paraId="27C60F29" w14:textId="77777777" w:rsidR="00551233" w:rsidRPr="00464C9E" w:rsidRDefault="00551233" w:rsidP="00551233">
      <w:pPr>
        <w:spacing w:after="0" w:line="240" w:lineRule="auto"/>
        <w:ind w:left="720"/>
        <w:contextualSpacing/>
        <w:jc w:val="both"/>
        <w:outlineLvl w:val="0"/>
        <w:rPr>
          <w:rFonts w:ascii="Arial" w:eastAsia="Times New Roman" w:hAnsi="Arial" w:cs="Arial"/>
          <w:sz w:val="20"/>
          <w:szCs w:val="20"/>
          <w:lang w:eastAsia="lv-LV"/>
        </w:rPr>
      </w:pPr>
    </w:p>
    <w:p w14:paraId="74406D03" w14:textId="77777777" w:rsidR="00551233" w:rsidRPr="00464C9E" w:rsidRDefault="00551233" w:rsidP="00551233">
      <w:pPr>
        <w:numPr>
          <w:ilvl w:val="0"/>
          <w:numId w:val="28"/>
        </w:numPr>
        <w:spacing w:after="120" w:line="240" w:lineRule="auto"/>
        <w:ind w:left="714" w:hanging="357"/>
        <w:contextualSpacing/>
        <w:jc w:val="both"/>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Lokomotīvju remonta centrs, 2.preču iela 30, Daugavpilī:</w:t>
      </w:r>
    </w:p>
    <w:tbl>
      <w:tblPr>
        <w:tblW w:w="4609" w:type="pct"/>
        <w:tblCellMar>
          <w:left w:w="0" w:type="dxa"/>
          <w:right w:w="0" w:type="dxa"/>
        </w:tblCellMar>
        <w:tblLook w:val="04A0" w:firstRow="1" w:lastRow="0" w:firstColumn="1" w:lastColumn="0" w:noHBand="0" w:noVBand="1"/>
      </w:tblPr>
      <w:tblGrid>
        <w:gridCol w:w="562"/>
        <w:gridCol w:w="2833"/>
        <w:gridCol w:w="2975"/>
        <w:gridCol w:w="3687"/>
        <w:gridCol w:w="2833"/>
      </w:tblGrid>
      <w:tr w:rsidR="006D4710" w:rsidRPr="006D4710" w14:paraId="542D8102" w14:textId="77777777" w:rsidTr="006D4710">
        <w:trPr>
          <w:trHeight w:val="539"/>
        </w:trPr>
        <w:tc>
          <w:tcPr>
            <w:tcW w:w="21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6A2F31D"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Nr. p.k.</w:t>
            </w:r>
          </w:p>
        </w:tc>
        <w:tc>
          <w:tcPr>
            <w:tcW w:w="109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4559673"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Ventilācijas atrašanas vieta</w:t>
            </w:r>
          </w:p>
        </w:tc>
        <w:tc>
          <w:tcPr>
            <w:tcW w:w="11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79775F"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Ventilācijas tips</w:t>
            </w:r>
          </w:p>
        </w:tc>
        <w:tc>
          <w:tcPr>
            <w:tcW w:w="14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E536D3"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Iekārtas modelis, sērijas Nr.</w:t>
            </w:r>
          </w:p>
        </w:tc>
        <w:tc>
          <w:tcPr>
            <w:tcW w:w="1100" w:type="pct"/>
            <w:tcBorders>
              <w:top w:val="single" w:sz="8" w:space="0" w:color="auto"/>
              <w:left w:val="single" w:sz="4" w:space="0" w:color="auto"/>
              <w:bottom w:val="single" w:sz="8" w:space="0" w:color="auto"/>
              <w:right w:val="single" w:sz="8" w:space="0" w:color="auto"/>
            </w:tcBorders>
            <w:vAlign w:val="center"/>
          </w:tcPr>
          <w:p w14:paraId="05B8713F" w14:textId="72C6B1DF"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6D4710">
              <w:rPr>
                <w:rFonts w:ascii="Arial" w:eastAsia="Times New Roman" w:hAnsi="Arial" w:cs="Arial"/>
                <w:b/>
                <w:sz w:val="20"/>
                <w:szCs w:val="20"/>
                <w:lang w:eastAsia="lv-LV"/>
              </w:rPr>
              <w:t>Periodiskums</w:t>
            </w:r>
          </w:p>
        </w:tc>
      </w:tr>
      <w:tr w:rsidR="006D4710" w:rsidRPr="006D4710" w14:paraId="6974C4F4" w14:textId="77777777" w:rsidTr="006D4710">
        <w:trPr>
          <w:trHeight w:val="391"/>
        </w:trPr>
        <w:tc>
          <w:tcPr>
            <w:tcW w:w="21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0BB1998" w14:textId="77777777" w:rsidR="006D4710" w:rsidRPr="00464C9E" w:rsidRDefault="006D4710" w:rsidP="00C71A35">
            <w:pPr>
              <w:spacing w:after="0" w:line="240" w:lineRule="auto"/>
              <w:contextualSpacing/>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1.</w:t>
            </w:r>
          </w:p>
        </w:tc>
        <w:tc>
          <w:tcPr>
            <w:tcW w:w="109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4D1BD53"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Sārmu akumulatoru iecirknis</w:t>
            </w:r>
          </w:p>
        </w:tc>
        <w:tc>
          <w:tcPr>
            <w:tcW w:w="11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D590294" w14:textId="77777777" w:rsidR="006D4710" w:rsidRPr="00464C9E" w:rsidRDefault="006D4710" w:rsidP="00C71A35">
            <w:pPr>
              <w:spacing w:after="0" w:line="240" w:lineRule="auto"/>
              <w:rPr>
                <w:rFonts w:ascii="Arial" w:eastAsia="Times New Roman" w:hAnsi="Arial" w:cs="Arial"/>
                <w:sz w:val="20"/>
                <w:szCs w:val="20"/>
                <w:lang w:eastAsia="lv-LV"/>
              </w:rPr>
            </w:pPr>
            <w:proofErr w:type="spellStart"/>
            <w:r w:rsidRPr="00464C9E">
              <w:rPr>
                <w:rFonts w:ascii="Arial" w:eastAsia="Times New Roman" w:hAnsi="Arial" w:cs="Arial"/>
                <w:sz w:val="20"/>
                <w:szCs w:val="20"/>
                <w:lang w:eastAsia="lv-LV"/>
              </w:rPr>
              <w:t>Nosūces</w:t>
            </w:r>
            <w:proofErr w:type="spellEnd"/>
            <w:r w:rsidRPr="00464C9E">
              <w:rPr>
                <w:rFonts w:ascii="Arial" w:eastAsia="Times New Roman" w:hAnsi="Arial" w:cs="Arial"/>
                <w:sz w:val="20"/>
                <w:szCs w:val="20"/>
                <w:lang w:eastAsia="lv-LV"/>
              </w:rPr>
              <w:t xml:space="preserve"> ventilācija</w:t>
            </w:r>
          </w:p>
        </w:tc>
        <w:tc>
          <w:tcPr>
            <w:tcW w:w="1430"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C8E58F" w14:textId="60220CF3"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Ventilators EX 180 4C</w:t>
            </w:r>
            <w:r w:rsidR="004E3811">
              <w:rPr>
                <w:rFonts w:ascii="Arial" w:eastAsia="Times New Roman" w:hAnsi="Arial" w:cs="Arial"/>
                <w:sz w:val="20"/>
                <w:szCs w:val="20"/>
                <w:lang w:eastAsia="lv-LV"/>
              </w:rPr>
              <w:t xml:space="preserve"> </w:t>
            </w:r>
            <w:r w:rsidRPr="00464C9E">
              <w:rPr>
                <w:rFonts w:ascii="Arial" w:eastAsia="Times New Roman" w:hAnsi="Arial" w:cs="Arial"/>
                <w:sz w:val="20"/>
                <w:szCs w:val="20"/>
                <w:lang w:eastAsia="lv-LV"/>
              </w:rPr>
              <w:t>(</w:t>
            </w:r>
            <w:proofErr w:type="spellStart"/>
            <w:r w:rsidRPr="00464C9E">
              <w:rPr>
                <w:rFonts w:ascii="Arial" w:eastAsia="Times New Roman" w:hAnsi="Arial" w:cs="Arial"/>
                <w:sz w:val="20"/>
                <w:szCs w:val="20"/>
                <w:lang w:eastAsia="lv-LV"/>
              </w:rPr>
              <w:t>Systemair</w:t>
            </w:r>
            <w:proofErr w:type="spellEnd"/>
            <w:r w:rsidRPr="00464C9E">
              <w:rPr>
                <w:rFonts w:ascii="Arial" w:eastAsia="Times New Roman" w:hAnsi="Arial" w:cs="Arial"/>
                <w:sz w:val="20"/>
                <w:szCs w:val="20"/>
                <w:lang w:eastAsia="lv-LV"/>
              </w:rPr>
              <w:t>)</w:t>
            </w:r>
          </w:p>
        </w:tc>
        <w:tc>
          <w:tcPr>
            <w:tcW w:w="1100" w:type="pct"/>
            <w:tcBorders>
              <w:top w:val="single" w:sz="8" w:space="0" w:color="auto"/>
              <w:left w:val="single" w:sz="4" w:space="0" w:color="auto"/>
              <w:bottom w:val="single" w:sz="4" w:space="0" w:color="auto"/>
              <w:right w:val="single" w:sz="8" w:space="0" w:color="auto"/>
            </w:tcBorders>
            <w:vAlign w:val="center"/>
          </w:tcPr>
          <w:p w14:paraId="6125DED0"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04E1CEC6"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r w:rsidR="006D4710" w:rsidRPr="006D4710" w14:paraId="43054CD4" w14:textId="77777777" w:rsidTr="006D4710">
        <w:trPr>
          <w:trHeight w:val="351"/>
        </w:trPr>
        <w:tc>
          <w:tcPr>
            <w:tcW w:w="218" w:type="pct"/>
            <w:tcBorders>
              <w:top w:val="single" w:sz="4" w:space="0" w:color="auto"/>
              <w:left w:val="single" w:sz="8" w:space="0" w:color="auto"/>
              <w:bottom w:val="single" w:sz="4" w:space="0" w:color="auto"/>
              <w:right w:val="single" w:sz="8" w:space="0" w:color="auto"/>
            </w:tcBorders>
            <w:vAlign w:val="center"/>
          </w:tcPr>
          <w:p w14:paraId="3FB4A347"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2.</w:t>
            </w:r>
          </w:p>
        </w:tc>
        <w:tc>
          <w:tcPr>
            <w:tcW w:w="1099" w:type="pct"/>
            <w:tcBorders>
              <w:top w:val="single" w:sz="4" w:space="0" w:color="auto"/>
              <w:left w:val="nil"/>
              <w:bottom w:val="single" w:sz="4" w:space="0" w:color="auto"/>
              <w:right w:val="single" w:sz="8" w:space="0" w:color="auto"/>
            </w:tcBorders>
            <w:vAlign w:val="center"/>
            <w:hideMark/>
          </w:tcPr>
          <w:p w14:paraId="0FE89E15" w14:textId="77777777" w:rsidR="006D4710" w:rsidRPr="00464C9E" w:rsidRDefault="006D4710" w:rsidP="00C71A35">
            <w:pPr>
              <w:spacing w:after="0" w:line="240" w:lineRule="auto"/>
              <w:jc w:val="both"/>
              <w:rPr>
                <w:rFonts w:ascii="Arial" w:eastAsia="Times New Roman" w:hAnsi="Arial" w:cs="Arial"/>
                <w:sz w:val="20"/>
                <w:szCs w:val="20"/>
                <w:lang w:eastAsia="lv-LV"/>
              </w:rPr>
            </w:pPr>
            <w:r w:rsidRPr="00464C9E">
              <w:rPr>
                <w:rFonts w:ascii="Arial" w:eastAsia="Times New Roman" w:hAnsi="Arial" w:cs="Arial"/>
                <w:sz w:val="20"/>
                <w:szCs w:val="20"/>
                <w:lang w:eastAsia="lv-LV"/>
              </w:rPr>
              <w:t>Sārmu akumulatoru iecirknis</w:t>
            </w:r>
          </w:p>
        </w:tc>
        <w:tc>
          <w:tcPr>
            <w:tcW w:w="1154" w:type="pct"/>
            <w:tcBorders>
              <w:top w:val="single" w:sz="4" w:space="0" w:color="auto"/>
              <w:left w:val="nil"/>
              <w:bottom w:val="single" w:sz="8" w:space="0" w:color="auto"/>
              <w:right w:val="single" w:sz="8" w:space="0" w:color="auto"/>
            </w:tcBorders>
            <w:vAlign w:val="center"/>
            <w:hideMark/>
          </w:tcPr>
          <w:p w14:paraId="6A054373" w14:textId="77777777" w:rsidR="006D4710" w:rsidRPr="00464C9E" w:rsidRDefault="006D4710" w:rsidP="00C71A35">
            <w:pPr>
              <w:spacing w:after="0" w:line="240" w:lineRule="auto"/>
              <w:ind w:left="130"/>
              <w:rPr>
                <w:rFonts w:ascii="Arial" w:eastAsia="Times New Roman" w:hAnsi="Arial" w:cs="Arial"/>
                <w:sz w:val="20"/>
                <w:szCs w:val="20"/>
                <w:lang w:eastAsia="lv-LV"/>
              </w:rPr>
            </w:pPr>
            <w:proofErr w:type="spellStart"/>
            <w:r w:rsidRPr="00464C9E">
              <w:rPr>
                <w:rFonts w:ascii="Arial" w:eastAsia="Times New Roman" w:hAnsi="Arial" w:cs="Arial"/>
                <w:sz w:val="20"/>
                <w:szCs w:val="20"/>
                <w:lang w:eastAsia="lv-LV"/>
              </w:rPr>
              <w:t>Nosūces</w:t>
            </w:r>
            <w:proofErr w:type="spellEnd"/>
            <w:r w:rsidRPr="00464C9E">
              <w:rPr>
                <w:rFonts w:ascii="Arial" w:eastAsia="Times New Roman" w:hAnsi="Arial" w:cs="Arial"/>
                <w:sz w:val="20"/>
                <w:szCs w:val="20"/>
                <w:lang w:eastAsia="lv-LV"/>
              </w:rPr>
              <w:t xml:space="preserve"> ventilācija</w:t>
            </w:r>
          </w:p>
        </w:tc>
        <w:tc>
          <w:tcPr>
            <w:tcW w:w="143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6F978FA"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Ventilators DKEX 280-4 (</w:t>
            </w:r>
            <w:proofErr w:type="spellStart"/>
            <w:r w:rsidRPr="00464C9E">
              <w:rPr>
                <w:rFonts w:ascii="Arial" w:eastAsia="Times New Roman" w:hAnsi="Arial" w:cs="Arial"/>
                <w:sz w:val="20"/>
                <w:szCs w:val="20"/>
                <w:lang w:eastAsia="lv-LV"/>
              </w:rPr>
              <w:t>Systemair</w:t>
            </w:r>
            <w:proofErr w:type="spellEnd"/>
            <w:r w:rsidRPr="00464C9E">
              <w:rPr>
                <w:rFonts w:ascii="Arial" w:eastAsia="Times New Roman" w:hAnsi="Arial" w:cs="Arial"/>
                <w:sz w:val="20"/>
                <w:szCs w:val="20"/>
                <w:lang w:eastAsia="lv-LV"/>
              </w:rPr>
              <w:t>)</w:t>
            </w:r>
          </w:p>
        </w:tc>
        <w:tc>
          <w:tcPr>
            <w:tcW w:w="1100" w:type="pct"/>
            <w:tcBorders>
              <w:top w:val="single" w:sz="4" w:space="0" w:color="auto"/>
              <w:left w:val="single" w:sz="4" w:space="0" w:color="auto"/>
              <w:bottom w:val="single" w:sz="8" w:space="0" w:color="auto"/>
              <w:right w:val="single" w:sz="8" w:space="0" w:color="auto"/>
            </w:tcBorders>
            <w:vAlign w:val="center"/>
          </w:tcPr>
          <w:p w14:paraId="081FBAE4"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44517C25"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r w:rsidR="006D4710" w:rsidRPr="006D4710" w14:paraId="64D479CF" w14:textId="77777777" w:rsidTr="006D4710">
        <w:trPr>
          <w:trHeight w:val="433"/>
        </w:trPr>
        <w:tc>
          <w:tcPr>
            <w:tcW w:w="218" w:type="pct"/>
            <w:tcBorders>
              <w:top w:val="single" w:sz="4" w:space="0" w:color="auto"/>
              <w:left w:val="single" w:sz="8" w:space="0" w:color="auto"/>
              <w:bottom w:val="single" w:sz="8" w:space="0" w:color="auto"/>
              <w:right w:val="single" w:sz="8" w:space="0" w:color="auto"/>
            </w:tcBorders>
            <w:vAlign w:val="center"/>
          </w:tcPr>
          <w:p w14:paraId="3D61402D"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3.</w:t>
            </w:r>
          </w:p>
        </w:tc>
        <w:tc>
          <w:tcPr>
            <w:tcW w:w="1099" w:type="pct"/>
            <w:tcBorders>
              <w:top w:val="single" w:sz="4" w:space="0" w:color="auto"/>
              <w:left w:val="nil"/>
              <w:bottom w:val="single" w:sz="8" w:space="0" w:color="auto"/>
              <w:right w:val="single" w:sz="8" w:space="0" w:color="auto"/>
            </w:tcBorders>
            <w:vAlign w:val="center"/>
            <w:hideMark/>
          </w:tcPr>
          <w:p w14:paraId="56E7CC0C"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Sārmu akumulatoru iecirknis</w:t>
            </w:r>
          </w:p>
        </w:tc>
        <w:tc>
          <w:tcPr>
            <w:tcW w:w="115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58BD010"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Pieplūdes ventilācija</w:t>
            </w:r>
          </w:p>
        </w:tc>
        <w:tc>
          <w:tcPr>
            <w:tcW w:w="143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FB9B846"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Kanāla ventilators</w:t>
            </w:r>
          </w:p>
          <w:p w14:paraId="02DF33B2"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RK 500-300 B3</w:t>
            </w:r>
            <w:r w:rsidRPr="006D4710">
              <w:rPr>
                <w:rFonts w:ascii="Arial" w:eastAsia="Times New Roman" w:hAnsi="Arial" w:cs="Arial"/>
                <w:sz w:val="20"/>
                <w:szCs w:val="20"/>
                <w:lang w:eastAsia="lv-LV"/>
              </w:rPr>
              <w:t xml:space="preserve"> </w:t>
            </w:r>
            <w:r w:rsidRPr="00464C9E">
              <w:rPr>
                <w:rFonts w:ascii="Arial" w:eastAsia="Times New Roman" w:hAnsi="Arial" w:cs="Arial"/>
                <w:sz w:val="20"/>
                <w:szCs w:val="20"/>
                <w:lang w:eastAsia="lv-LV"/>
              </w:rPr>
              <w:t>(OSTBERG)</w:t>
            </w:r>
          </w:p>
        </w:tc>
        <w:tc>
          <w:tcPr>
            <w:tcW w:w="1100" w:type="pct"/>
            <w:tcBorders>
              <w:top w:val="single" w:sz="4" w:space="0" w:color="auto"/>
              <w:left w:val="single" w:sz="4" w:space="0" w:color="auto"/>
              <w:bottom w:val="single" w:sz="8" w:space="0" w:color="auto"/>
              <w:right w:val="single" w:sz="8" w:space="0" w:color="auto"/>
            </w:tcBorders>
            <w:vAlign w:val="center"/>
          </w:tcPr>
          <w:p w14:paraId="64AC0299"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35ECA2EA"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r w:rsidR="006D4710" w:rsidRPr="006D4710" w14:paraId="31DF55E1" w14:textId="77777777" w:rsidTr="006D4710">
        <w:trPr>
          <w:trHeight w:val="560"/>
        </w:trPr>
        <w:tc>
          <w:tcPr>
            <w:tcW w:w="21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651F4AB" w14:textId="77777777" w:rsidR="006D4710" w:rsidRPr="00464C9E" w:rsidRDefault="006D4710" w:rsidP="00C71A35">
            <w:pPr>
              <w:spacing w:after="0" w:line="240" w:lineRule="auto"/>
              <w:ind w:left="-14" w:hanging="2"/>
              <w:contextualSpacing/>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4.</w:t>
            </w:r>
          </w:p>
        </w:tc>
        <w:tc>
          <w:tcPr>
            <w:tcW w:w="109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1242D05"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Skābes akumulatoru iecirknis</w:t>
            </w:r>
          </w:p>
        </w:tc>
        <w:tc>
          <w:tcPr>
            <w:tcW w:w="115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3DFFE0B" w14:textId="77777777" w:rsidR="006D4710" w:rsidRPr="00464C9E" w:rsidRDefault="006D4710" w:rsidP="00C71A35">
            <w:pPr>
              <w:spacing w:after="0" w:line="240" w:lineRule="auto"/>
              <w:rPr>
                <w:rFonts w:ascii="Arial" w:eastAsia="Times New Roman" w:hAnsi="Arial" w:cs="Arial"/>
                <w:sz w:val="20"/>
                <w:szCs w:val="20"/>
                <w:lang w:eastAsia="lv-LV"/>
              </w:rPr>
            </w:pPr>
            <w:proofErr w:type="spellStart"/>
            <w:r w:rsidRPr="00464C9E">
              <w:rPr>
                <w:rFonts w:ascii="Arial" w:eastAsia="Times New Roman" w:hAnsi="Arial" w:cs="Arial"/>
                <w:sz w:val="20"/>
                <w:szCs w:val="20"/>
                <w:lang w:eastAsia="lv-LV"/>
              </w:rPr>
              <w:t>Nosūces</w:t>
            </w:r>
            <w:proofErr w:type="spellEnd"/>
            <w:r w:rsidRPr="00464C9E">
              <w:rPr>
                <w:rFonts w:ascii="Arial" w:eastAsia="Times New Roman" w:hAnsi="Arial" w:cs="Arial"/>
                <w:sz w:val="20"/>
                <w:szCs w:val="20"/>
                <w:lang w:eastAsia="lv-LV"/>
              </w:rPr>
              <w:t xml:space="preserve"> ventilācija</w:t>
            </w:r>
          </w:p>
        </w:tc>
        <w:tc>
          <w:tcPr>
            <w:tcW w:w="143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3F6FA4F" w14:textId="5EB1C48B"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Ventilators EX 180 4C</w:t>
            </w:r>
            <w:r w:rsidR="004E3811">
              <w:rPr>
                <w:rFonts w:ascii="Arial" w:eastAsia="Times New Roman" w:hAnsi="Arial" w:cs="Arial"/>
                <w:sz w:val="20"/>
                <w:szCs w:val="20"/>
                <w:lang w:eastAsia="lv-LV"/>
              </w:rPr>
              <w:t xml:space="preserve"> </w:t>
            </w:r>
            <w:r w:rsidRPr="00464C9E">
              <w:rPr>
                <w:rFonts w:ascii="Arial" w:eastAsia="Times New Roman" w:hAnsi="Arial" w:cs="Arial"/>
                <w:sz w:val="20"/>
                <w:szCs w:val="20"/>
                <w:lang w:eastAsia="lv-LV"/>
              </w:rPr>
              <w:t>(</w:t>
            </w:r>
            <w:proofErr w:type="spellStart"/>
            <w:r w:rsidRPr="00464C9E">
              <w:rPr>
                <w:rFonts w:ascii="Arial" w:eastAsia="Times New Roman" w:hAnsi="Arial" w:cs="Arial"/>
                <w:sz w:val="20"/>
                <w:szCs w:val="20"/>
                <w:lang w:eastAsia="lv-LV"/>
              </w:rPr>
              <w:t>Systemair</w:t>
            </w:r>
            <w:proofErr w:type="spellEnd"/>
            <w:r w:rsidRPr="00464C9E">
              <w:rPr>
                <w:rFonts w:ascii="Arial" w:eastAsia="Times New Roman" w:hAnsi="Arial" w:cs="Arial"/>
                <w:sz w:val="20"/>
                <w:szCs w:val="20"/>
                <w:lang w:eastAsia="lv-LV"/>
              </w:rPr>
              <w:t>)</w:t>
            </w:r>
          </w:p>
        </w:tc>
        <w:tc>
          <w:tcPr>
            <w:tcW w:w="1100" w:type="pct"/>
            <w:tcBorders>
              <w:top w:val="single" w:sz="4" w:space="0" w:color="auto"/>
              <w:left w:val="single" w:sz="4" w:space="0" w:color="auto"/>
              <w:bottom w:val="single" w:sz="8" w:space="0" w:color="auto"/>
              <w:right w:val="single" w:sz="8" w:space="0" w:color="auto"/>
            </w:tcBorders>
            <w:vAlign w:val="center"/>
          </w:tcPr>
          <w:p w14:paraId="09DA95AC"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21AC9E7C"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r w:rsidR="006D4710" w:rsidRPr="006D4710" w14:paraId="67E4FDA2" w14:textId="77777777" w:rsidTr="006D4710">
        <w:trPr>
          <w:trHeight w:val="540"/>
        </w:trPr>
        <w:tc>
          <w:tcPr>
            <w:tcW w:w="218" w:type="pct"/>
            <w:tcBorders>
              <w:top w:val="single" w:sz="4" w:space="0" w:color="auto"/>
              <w:left w:val="single" w:sz="8" w:space="0" w:color="auto"/>
              <w:bottom w:val="single" w:sz="4" w:space="0" w:color="auto"/>
              <w:right w:val="single" w:sz="8" w:space="0" w:color="auto"/>
            </w:tcBorders>
            <w:vAlign w:val="center"/>
          </w:tcPr>
          <w:p w14:paraId="5FEE5B59"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lastRenderedPageBreak/>
              <w:t>5.</w:t>
            </w:r>
          </w:p>
        </w:tc>
        <w:tc>
          <w:tcPr>
            <w:tcW w:w="1099" w:type="pct"/>
            <w:tcBorders>
              <w:top w:val="single" w:sz="4" w:space="0" w:color="auto"/>
              <w:left w:val="nil"/>
              <w:bottom w:val="single" w:sz="4" w:space="0" w:color="auto"/>
              <w:right w:val="single" w:sz="8" w:space="0" w:color="auto"/>
            </w:tcBorders>
            <w:vAlign w:val="center"/>
            <w:hideMark/>
          </w:tcPr>
          <w:p w14:paraId="56335187" w14:textId="77777777" w:rsidR="006D4710" w:rsidRPr="00464C9E" w:rsidRDefault="006D4710" w:rsidP="00C71A35">
            <w:pPr>
              <w:spacing w:after="0" w:line="240" w:lineRule="auto"/>
              <w:ind w:left="80"/>
              <w:rPr>
                <w:rFonts w:ascii="Arial" w:eastAsia="Times New Roman" w:hAnsi="Arial" w:cs="Arial"/>
                <w:sz w:val="20"/>
                <w:szCs w:val="20"/>
                <w:lang w:eastAsia="lv-LV"/>
              </w:rPr>
            </w:pPr>
            <w:r w:rsidRPr="00464C9E">
              <w:rPr>
                <w:rFonts w:ascii="Arial" w:eastAsia="Times New Roman" w:hAnsi="Arial" w:cs="Arial"/>
                <w:sz w:val="20"/>
                <w:szCs w:val="20"/>
                <w:lang w:eastAsia="lv-LV"/>
              </w:rPr>
              <w:t>Skābes akumulatoru iecirknis</w:t>
            </w:r>
          </w:p>
        </w:tc>
        <w:tc>
          <w:tcPr>
            <w:tcW w:w="1154" w:type="pct"/>
            <w:tcBorders>
              <w:top w:val="single" w:sz="4" w:space="0" w:color="auto"/>
              <w:left w:val="nil"/>
              <w:bottom w:val="single" w:sz="4" w:space="0" w:color="auto"/>
              <w:right w:val="single" w:sz="8" w:space="0" w:color="auto"/>
            </w:tcBorders>
            <w:vAlign w:val="center"/>
            <w:hideMark/>
          </w:tcPr>
          <w:p w14:paraId="09CB8CFA" w14:textId="77777777" w:rsidR="006D4710" w:rsidRPr="00464C9E" w:rsidRDefault="006D4710" w:rsidP="00C71A35">
            <w:pPr>
              <w:spacing w:after="0" w:line="240" w:lineRule="auto"/>
              <w:ind w:left="130"/>
              <w:rPr>
                <w:rFonts w:ascii="Arial" w:eastAsia="Times New Roman" w:hAnsi="Arial" w:cs="Arial"/>
                <w:sz w:val="20"/>
                <w:szCs w:val="20"/>
                <w:lang w:eastAsia="lv-LV"/>
              </w:rPr>
            </w:pPr>
            <w:proofErr w:type="spellStart"/>
            <w:r w:rsidRPr="00464C9E">
              <w:rPr>
                <w:rFonts w:ascii="Arial" w:eastAsia="Times New Roman" w:hAnsi="Arial" w:cs="Arial"/>
                <w:sz w:val="20"/>
                <w:szCs w:val="20"/>
                <w:lang w:eastAsia="lv-LV"/>
              </w:rPr>
              <w:t>Nosūces</w:t>
            </w:r>
            <w:proofErr w:type="spellEnd"/>
            <w:r w:rsidRPr="00464C9E">
              <w:rPr>
                <w:rFonts w:ascii="Arial" w:eastAsia="Times New Roman" w:hAnsi="Arial" w:cs="Arial"/>
                <w:sz w:val="20"/>
                <w:szCs w:val="20"/>
                <w:lang w:eastAsia="lv-LV"/>
              </w:rPr>
              <w:t xml:space="preserve"> ventilācija</w:t>
            </w:r>
          </w:p>
        </w:tc>
        <w:tc>
          <w:tcPr>
            <w:tcW w:w="143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0EBF9A2" w14:textId="77777777" w:rsidR="006D4710" w:rsidRPr="00464C9E" w:rsidRDefault="006D4710" w:rsidP="00C71A35">
            <w:pPr>
              <w:spacing w:after="0" w:line="240" w:lineRule="auto"/>
              <w:rPr>
                <w:rFonts w:ascii="Arial" w:eastAsia="Times New Roman" w:hAnsi="Arial" w:cs="Arial"/>
                <w:strike/>
                <w:sz w:val="20"/>
                <w:szCs w:val="20"/>
                <w:lang w:eastAsia="lv-LV"/>
              </w:rPr>
            </w:pPr>
            <w:r w:rsidRPr="00464C9E">
              <w:rPr>
                <w:rFonts w:ascii="Arial" w:eastAsia="Times New Roman" w:hAnsi="Arial" w:cs="Arial"/>
                <w:sz w:val="20"/>
                <w:szCs w:val="20"/>
                <w:lang w:eastAsia="lv-LV"/>
              </w:rPr>
              <w:t>Ventilators DKEX 355-6 (</w:t>
            </w:r>
            <w:proofErr w:type="spellStart"/>
            <w:r w:rsidRPr="00464C9E">
              <w:rPr>
                <w:rFonts w:ascii="Arial" w:eastAsia="Times New Roman" w:hAnsi="Arial" w:cs="Arial"/>
                <w:sz w:val="20"/>
                <w:szCs w:val="20"/>
                <w:lang w:eastAsia="lv-LV"/>
              </w:rPr>
              <w:t>Systemair</w:t>
            </w:r>
            <w:proofErr w:type="spellEnd"/>
            <w:r w:rsidRPr="00464C9E">
              <w:rPr>
                <w:rFonts w:ascii="Arial" w:eastAsia="Times New Roman" w:hAnsi="Arial" w:cs="Arial"/>
                <w:sz w:val="20"/>
                <w:szCs w:val="20"/>
                <w:lang w:eastAsia="lv-LV"/>
              </w:rPr>
              <w:t>)</w:t>
            </w:r>
          </w:p>
        </w:tc>
        <w:tc>
          <w:tcPr>
            <w:tcW w:w="1100" w:type="pct"/>
            <w:tcBorders>
              <w:top w:val="single" w:sz="4" w:space="0" w:color="auto"/>
              <w:left w:val="single" w:sz="4" w:space="0" w:color="auto"/>
              <w:bottom w:val="single" w:sz="8" w:space="0" w:color="auto"/>
              <w:right w:val="single" w:sz="8" w:space="0" w:color="auto"/>
            </w:tcBorders>
            <w:vAlign w:val="center"/>
          </w:tcPr>
          <w:p w14:paraId="1203B307"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32F7C8D1"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r w:rsidR="006D4710" w:rsidRPr="006D4710" w14:paraId="7EA221AC" w14:textId="77777777" w:rsidTr="006D4710">
        <w:trPr>
          <w:trHeight w:val="562"/>
        </w:trPr>
        <w:tc>
          <w:tcPr>
            <w:tcW w:w="218" w:type="pct"/>
            <w:tcBorders>
              <w:top w:val="single" w:sz="4" w:space="0" w:color="auto"/>
              <w:left w:val="single" w:sz="8" w:space="0" w:color="auto"/>
              <w:bottom w:val="single" w:sz="4" w:space="0" w:color="auto"/>
              <w:right w:val="single" w:sz="8" w:space="0" w:color="auto"/>
            </w:tcBorders>
            <w:vAlign w:val="center"/>
          </w:tcPr>
          <w:p w14:paraId="56E32676"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6.</w:t>
            </w:r>
          </w:p>
        </w:tc>
        <w:tc>
          <w:tcPr>
            <w:tcW w:w="1099" w:type="pct"/>
            <w:tcBorders>
              <w:top w:val="single" w:sz="4" w:space="0" w:color="auto"/>
              <w:left w:val="nil"/>
              <w:bottom w:val="single" w:sz="4" w:space="0" w:color="auto"/>
              <w:right w:val="single" w:sz="8" w:space="0" w:color="auto"/>
            </w:tcBorders>
            <w:vAlign w:val="center"/>
            <w:hideMark/>
          </w:tcPr>
          <w:p w14:paraId="63476B4F" w14:textId="77777777" w:rsidR="006D4710" w:rsidRPr="00464C9E" w:rsidRDefault="006D4710" w:rsidP="00C71A35">
            <w:pPr>
              <w:spacing w:after="0" w:line="240" w:lineRule="auto"/>
              <w:ind w:left="80"/>
              <w:rPr>
                <w:rFonts w:ascii="Arial" w:eastAsia="Times New Roman" w:hAnsi="Arial" w:cs="Arial"/>
                <w:sz w:val="20"/>
                <w:szCs w:val="20"/>
                <w:lang w:eastAsia="lv-LV"/>
              </w:rPr>
            </w:pPr>
            <w:r w:rsidRPr="00464C9E">
              <w:rPr>
                <w:rFonts w:ascii="Arial" w:eastAsia="Times New Roman" w:hAnsi="Arial" w:cs="Arial"/>
                <w:sz w:val="20"/>
                <w:szCs w:val="20"/>
                <w:lang w:eastAsia="lv-LV"/>
              </w:rPr>
              <w:t>Skābes akumulatoru iecirknis</w:t>
            </w:r>
          </w:p>
        </w:tc>
        <w:tc>
          <w:tcPr>
            <w:tcW w:w="1154" w:type="pct"/>
            <w:tcBorders>
              <w:top w:val="single" w:sz="4" w:space="0" w:color="auto"/>
              <w:left w:val="nil"/>
              <w:bottom w:val="single" w:sz="8" w:space="0" w:color="auto"/>
              <w:right w:val="single" w:sz="8" w:space="0" w:color="auto"/>
            </w:tcBorders>
            <w:vAlign w:val="center"/>
            <w:hideMark/>
          </w:tcPr>
          <w:p w14:paraId="45ECABDC" w14:textId="77777777" w:rsidR="006D4710" w:rsidRPr="00464C9E" w:rsidRDefault="006D4710" w:rsidP="00C71A35">
            <w:pPr>
              <w:spacing w:after="0" w:line="240" w:lineRule="auto"/>
              <w:ind w:left="130"/>
              <w:rPr>
                <w:rFonts w:ascii="Arial" w:eastAsia="Times New Roman" w:hAnsi="Arial" w:cs="Arial"/>
                <w:sz w:val="20"/>
                <w:szCs w:val="20"/>
                <w:lang w:eastAsia="lv-LV"/>
              </w:rPr>
            </w:pPr>
            <w:proofErr w:type="spellStart"/>
            <w:r w:rsidRPr="00464C9E">
              <w:rPr>
                <w:rFonts w:ascii="Arial" w:eastAsia="Times New Roman" w:hAnsi="Arial" w:cs="Arial"/>
                <w:sz w:val="20"/>
                <w:szCs w:val="20"/>
                <w:lang w:eastAsia="lv-LV"/>
              </w:rPr>
              <w:t>Nosūces</w:t>
            </w:r>
            <w:proofErr w:type="spellEnd"/>
            <w:r w:rsidRPr="00464C9E">
              <w:rPr>
                <w:rFonts w:ascii="Arial" w:eastAsia="Times New Roman" w:hAnsi="Arial" w:cs="Arial"/>
                <w:sz w:val="20"/>
                <w:szCs w:val="20"/>
                <w:lang w:eastAsia="lv-LV"/>
              </w:rPr>
              <w:t xml:space="preserve"> ventilācija</w:t>
            </w:r>
          </w:p>
        </w:tc>
        <w:tc>
          <w:tcPr>
            <w:tcW w:w="14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87CE6" w14:textId="496DEF0B"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Ventilators DKEX 280-4</w:t>
            </w:r>
            <w:r w:rsidR="004E3811">
              <w:rPr>
                <w:rFonts w:ascii="Arial" w:eastAsia="Times New Roman" w:hAnsi="Arial" w:cs="Arial"/>
                <w:sz w:val="20"/>
                <w:szCs w:val="20"/>
                <w:lang w:eastAsia="lv-LV"/>
              </w:rPr>
              <w:t xml:space="preserve"> </w:t>
            </w:r>
            <w:r w:rsidRPr="00464C9E">
              <w:rPr>
                <w:rFonts w:ascii="Arial" w:eastAsia="Times New Roman" w:hAnsi="Arial" w:cs="Arial"/>
                <w:sz w:val="20"/>
                <w:szCs w:val="20"/>
                <w:lang w:eastAsia="lv-LV"/>
              </w:rPr>
              <w:t>(</w:t>
            </w:r>
            <w:proofErr w:type="spellStart"/>
            <w:r w:rsidRPr="00464C9E">
              <w:rPr>
                <w:rFonts w:ascii="Arial" w:eastAsia="Times New Roman" w:hAnsi="Arial" w:cs="Arial"/>
                <w:sz w:val="20"/>
                <w:szCs w:val="20"/>
                <w:lang w:eastAsia="lv-LV"/>
              </w:rPr>
              <w:t>Systemair</w:t>
            </w:r>
            <w:proofErr w:type="spellEnd"/>
            <w:r w:rsidRPr="00464C9E">
              <w:rPr>
                <w:rFonts w:ascii="Arial" w:eastAsia="Times New Roman" w:hAnsi="Arial" w:cs="Arial"/>
                <w:sz w:val="20"/>
                <w:szCs w:val="20"/>
                <w:lang w:eastAsia="lv-LV"/>
              </w:rPr>
              <w:t>)</w:t>
            </w:r>
          </w:p>
        </w:tc>
        <w:tc>
          <w:tcPr>
            <w:tcW w:w="1100" w:type="pct"/>
            <w:tcBorders>
              <w:top w:val="nil"/>
              <w:left w:val="single" w:sz="4" w:space="0" w:color="auto"/>
              <w:bottom w:val="single" w:sz="8" w:space="0" w:color="auto"/>
              <w:right w:val="single" w:sz="8" w:space="0" w:color="auto"/>
            </w:tcBorders>
            <w:vAlign w:val="center"/>
          </w:tcPr>
          <w:p w14:paraId="53F405D8"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539105E6"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r w:rsidR="006D4710" w:rsidRPr="006D4710" w14:paraId="339436A2" w14:textId="77777777" w:rsidTr="006D4710">
        <w:trPr>
          <w:trHeight w:val="541"/>
        </w:trPr>
        <w:tc>
          <w:tcPr>
            <w:tcW w:w="218" w:type="pct"/>
            <w:tcBorders>
              <w:top w:val="single" w:sz="4" w:space="0" w:color="auto"/>
              <w:left w:val="single" w:sz="8" w:space="0" w:color="auto"/>
              <w:bottom w:val="single" w:sz="8" w:space="0" w:color="auto"/>
              <w:right w:val="single" w:sz="8" w:space="0" w:color="auto"/>
            </w:tcBorders>
            <w:vAlign w:val="center"/>
          </w:tcPr>
          <w:p w14:paraId="2CF2B11B"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7.</w:t>
            </w:r>
          </w:p>
        </w:tc>
        <w:tc>
          <w:tcPr>
            <w:tcW w:w="1099" w:type="pct"/>
            <w:tcBorders>
              <w:top w:val="single" w:sz="4" w:space="0" w:color="auto"/>
              <w:left w:val="nil"/>
              <w:bottom w:val="single" w:sz="8" w:space="0" w:color="auto"/>
              <w:right w:val="single" w:sz="8" w:space="0" w:color="auto"/>
            </w:tcBorders>
            <w:vAlign w:val="center"/>
            <w:hideMark/>
          </w:tcPr>
          <w:p w14:paraId="758128C1" w14:textId="77777777" w:rsidR="006D4710" w:rsidRPr="00464C9E" w:rsidRDefault="006D4710" w:rsidP="00C71A35">
            <w:pPr>
              <w:spacing w:after="0" w:line="240" w:lineRule="auto"/>
              <w:ind w:left="80"/>
              <w:rPr>
                <w:rFonts w:ascii="Arial" w:eastAsia="Times New Roman" w:hAnsi="Arial" w:cs="Arial"/>
                <w:sz w:val="20"/>
                <w:szCs w:val="20"/>
                <w:lang w:eastAsia="lv-LV"/>
              </w:rPr>
            </w:pPr>
            <w:r w:rsidRPr="00464C9E">
              <w:rPr>
                <w:rFonts w:ascii="Arial" w:eastAsia="Times New Roman" w:hAnsi="Arial" w:cs="Arial"/>
                <w:sz w:val="20"/>
                <w:szCs w:val="20"/>
                <w:lang w:eastAsia="lv-LV"/>
              </w:rPr>
              <w:t>Skābes akumulatoru iecirknis</w:t>
            </w:r>
          </w:p>
        </w:tc>
        <w:tc>
          <w:tcPr>
            <w:tcW w:w="11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56D0B"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Pieplūdes ventilācija</w:t>
            </w:r>
          </w:p>
        </w:tc>
        <w:tc>
          <w:tcPr>
            <w:tcW w:w="14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545CB"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Kanāla ventilators</w:t>
            </w:r>
          </w:p>
          <w:p w14:paraId="64C34DE4"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RK 1000-500 B3</w:t>
            </w:r>
            <w:r w:rsidRPr="006D4710">
              <w:rPr>
                <w:rFonts w:ascii="Arial" w:eastAsia="Times New Roman" w:hAnsi="Arial" w:cs="Arial"/>
                <w:sz w:val="20"/>
                <w:szCs w:val="20"/>
                <w:lang w:eastAsia="lv-LV"/>
              </w:rPr>
              <w:t xml:space="preserve"> </w:t>
            </w:r>
            <w:r w:rsidRPr="00464C9E">
              <w:rPr>
                <w:rFonts w:ascii="Arial" w:eastAsia="Times New Roman" w:hAnsi="Arial" w:cs="Arial"/>
                <w:sz w:val="20"/>
                <w:szCs w:val="20"/>
                <w:lang w:eastAsia="lv-LV"/>
              </w:rPr>
              <w:t>(OSTBERG)</w:t>
            </w:r>
          </w:p>
        </w:tc>
        <w:tc>
          <w:tcPr>
            <w:tcW w:w="1100" w:type="pct"/>
            <w:tcBorders>
              <w:top w:val="nil"/>
              <w:left w:val="single" w:sz="4" w:space="0" w:color="auto"/>
              <w:bottom w:val="single" w:sz="8" w:space="0" w:color="auto"/>
              <w:right w:val="single" w:sz="8" w:space="0" w:color="auto"/>
            </w:tcBorders>
            <w:vAlign w:val="center"/>
          </w:tcPr>
          <w:p w14:paraId="3A224B55"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50B0C502"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bl>
    <w:p w14:paraId="5800A836" w14:textId="77777777" w:rsidR="00551233" w:rsidRPr="00464C9E" w:rsidRDefault="00551233" w:rsidP="00551233">
      <w:pPr>
        <w:spacing w:after="0" w:line="240" w:lineRule="auto"/>
        <w:ind w:left="720"/>
        <w:contextualSpacing/>
        <w:jc w:val="both"/>
        <w:outlineLvl w:val="0"/>
        <w:rPr>
          <w:rFonts w:ascii="Arial" w:eastAsia="Times New Roman" w:hAnsi="Arial" w:cs="Arial"/>
          <w:sz w:val="20"/>
          <w:szCs w:val="20"/>
          <w:lang w:eastAsia="lv-LV"/>
        </w:rPr>
      </w:pPr>
    </w:p>
    <w:p w14:paraId="2C4204C6" w14:textId="77777777" w:rsidR="00551233" w:rsidRPr="00464C9E" w:rsidRDefault="00551233" w:rsidP="00551233">
      <w:pPr>
        <w:numPr>
          <w:ilvl w:val="0"/>
          <w:numId w:val="28"/>
        </w:numPr>
        <w:spacing w:after="120" w:line="240" w:lineRule="auto"/>
        <w:contextualSpacing/>
        <w:jc w:val="both"/>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Ekipēšanas centrs, Krustpils iela 26a, Rīgā:</w:t>
      </w:r>
    </w:p>
    <w:tbl>
      <w:tblPr>
        <w:tblW w:w="4609" w:type="pct"/>
        <w:tblCellMar>
          <w:left w:w="0" w:type="dxa"/>
          <w:right w:w="0" w:type="dxa"/>
        </w:tblCellMar>
        <w:tblLook w:val="04A0" w:firstRow="1" w:lastRow="0" w:firstColumn="1" w:lastColumn="0" w:noHBand="0" w:noVBand="1"/>
      </w:tblPr>
      <w:tblGrid>
        <w:gridCol w:w="569"/>
        <w:gridCol w:w="2823"/>
        <w:gridCol w:w="2975"/>
        <w:gridCol w:w="3687"/>
        <w:gridCol w:w="2836"/>
      </w:tblGrid>
      <w:tr w:rsidR="006D4710" w:rsidRPr="006D4710" w14:paraId="02FAF72C" w14:textId="77777777" w:rsidTr="006D4710">
        <w:trPr>
          <w:trHeight w:val="485"/>
        </w:trPr>
        <w:tc>
          <w:tcPr>
            <w:tcW w:w="22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BBDDBA5"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Nr. p.k.</w:t>
            </w:r>
          </w:p>
        </w:tc>
        <w:tc>
          <w:tcPr>
            <w:tcW w:w="109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DA0403A"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Ventilācijas atrašanas vieta</w:t>
            </w:r>
          </w:p>
        </w:tc>
        <w:tc>
          <w:tcPr>
            <w:tcW w:w="11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CCD181"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Ventilācijas tips</w:t>
            </w:r>
          </w:p>
        </w:tc>
        <w:tc>
          <w:tcPr>
            <w:tcW w:w="14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8E12F0"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Iekārtas modelis, sērijas Nr.</w:t>
            </w:r>
          </w:p>
        </w:tc>
        <w:tc>
          <w:tcPr>
            <w:tcW w:w="1100" w:type="pct"/>
            <w:tcBorders>
              <w:top w:val="single" w:sz="8" w:space="0" w:color="auto"/>
              <w:left w:val="single" w:sz="4" w:space="0" w:color="auto"/>
              <w:bottom w:val="single" w:sz="8" w:space="0" w:color="auto"/>
              <w:right w:val="single" w:sz="8" w:space="0" w:color="auto"/>
            </w:tcBorders>
            <w:vAlign w:val="center"/>
          </w:tcPr>
          <w:p w14:paraId="07F9CC00" w14:textId="28AD90BE"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6D4710">
              <w:rPr>
                <w:rFonts w:ascii="Arial" w:eastAsia="Times New Roman" w:hAnsi="Arial" w:cs="Arial"/>
                <w:b/>
                <w:sz w:val="20"/>
                <w:szCs w:val="20"/>
                <w:lang w:eastAsia="lv-LV"/>
              </w:rPr>
              <w:t>Periodiskums</w:t>
            </w:r>
          </w:p>
        </w:tc>
      </w:tr>
      <w:tr w:rsidR="006D4710" w:rsidRPr="006D4710" w14:paraId="1F24883B" w14:textId="77777777" w:rsidTr="006D4710">
        <w:trPr>
          <w:trHeight w:val="412"/>
        </w:trPr>
        <w:tc>
          <w:tcPr>
            <w:tcW w:w="22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0E90A48" w14:textId="77777777" w:rsidR="006D4710" w:rsidRPr="00464C9E" w:rsidRDefault="006D4710" w:rsidP="00C71A35">
            <w:pPr>
              <w:spacing w:after="0" w:line="240" w:lineRule="auto"/>
              <w:contextualSpacing/>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1.</w:t>
            </w:r>
          </w:p>
        </w:tc>
        <w:tc>
          <w:tcPr>
            <w:tcW w:w="109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73C5EF1" w14:textId="77777777" w:rsidR="006D4710" w:rsidRPr="00464C9E" w:rsidRDefault="006D4710" w:rsidP="00C71A35">
            <w:pPr>
              <w:spacing w:after="0" w:line="240" w:lineRule="auto"/>
              <w:rPr>
                <w:rFonts w:ascii="Times New Roman" w:eastAsia="Times New Roman" w:hAnsi="Times New Roman" w:cs="Times New Roman"/>
                <w:sz w:val="20"/>
                <w:szCs w:val="20"/>
                <w:lang w:eastAsia="lv-LV"/>
              </w:rPr>
            </w:pPr>
            <w:r w:rsidRPr="00464C9E">
              <w:rPr>
                <w:rFonts w:ascii="Arial" w:eastAsia="Times New Roman" w:hAnsi="Arial" w:cs="Arial"/>
                <w:sz w:val="20"/>
                <w:szCs w:val="20"/>
                <w:lang w:eastAsia="lv-LV"/>
              </w:rPr>
              <w:t>Dīzeļdegviela sūkņu stacija</w:t>
            </w:r>
          </w:p>
        </w:tc>
        <w:tc>
          <w:tcPr>
            <w:tcW w:w="11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2132064"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Izplūdes vedināšanas sistēma</w:t>
            </w:r>
          </w:p>
        </w:tc>
        <w:tc>
          <w:tcPr>
            <w:tcW w:w="14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CE51D3"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Gaisa vadu sistēmas N2 un N3</w:t>
            </w:r>
          </w:p>
        </w:tc>
        <w:tc>
          <w:tcPr>
            <w:tcW w:w="1100" w:type="pct"/>
            <w:tcBorders>
              <w:top w:val="single" w:sz="8" w:space="0" w:color="auto"/>
              <w:left w:val="single" w:sz="4" w:space="0" w:color="auto"/>
              <w:bottom w:val="single" w:sz="8" w:space="0" w:color="auto"/>
              <w:right w:val="single" w:sz="8" w:space="0" w:color="auto"/>
            </w:tcBorders>
            <w:vAlign w:val="center"/>
          </w:tcPr>
          <w:p w14:paraId="5CDB76AA"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6A643019"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r w:rsidR="006D4710" w:rsidRPr="006D4710" w14:paraId="1D0DEC37" w14:textId="77777777" w:rsidTr="006D4710">
        <w:trPr>
          <w:trHeight w:val="362"/>
        </w:trPr>
        <w:tc>
          <w:tcPr>
            <w:tcW w:w="221" w:type="pct"/>
            <w:tcBorders>
              <w:top w:val="single" w:sz="4" w:space="0" w:color="auto"/>
              <w:left w:val="single" w:sz="8" w:space="0" w:color="auto"/>
              <w:bottom w:val="single" w:sz="4" w:space="0" w:color="auto"/>
              <w:right w:val="single" w:sz="8" w:space="0" w:color="auto"/>
            </w:tcBorders>
            <w:vAlign w:val="center"/>
          </w:tcPr>
          <w:p w14:paraId="578B0198"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2.</w:t>
            </w:r>
          </w:p>
        </w:tc>
        <w:tc>
          <w:tcPr>
            <w:tcW w:w="1095" w:type="pct"/>
            <w:tcBorders>
              <w:top w:val="single" w:sz="4" w:space="0" w:color="auto"/>
              <w:left w:val="nil"/>
              <w:bottom w:val="single" w:sz="4" w:space="0" w:color="auto"/>
              <w:right w:val="single" w:sz="8" w:space="0" w:color="auto"/>
            </w:tcBorders>
            <w:vAlign w:val="center"/>
            <w:hideMark/>
          </w:tcPr>
          <w:p w14:paraId="0AC90CF9" w14:textId="77777777" w:rsidR="006D4710" w:rsidRPr="00464C9E" w:rsidRDefault="006D4710" w:rsidP="00C71A35">
            <w:pPr>
              <w:spacing w:after="0" w:line="240" w:lineRule="auto"/>
              <w:ind w:firstLine="80"/>
              <w:rPr>
                <w:rFonts w:ascii="Times New Roman" w:eastAsia="Times New Roman" w:hAnsi="Times New Roman" w:cs="Times New Roman"/>
                <w:sz w:val="20"/>
                <w:szCs w:val="20"/>
                <w:lang w:eastAsia="lv-LV"/>
              </w:rPr>
            </w:pPr>
            <w:r w:rsidRPr="00464C9E">
              <w:rPr>
                <w:rFonts w:ascii="Arial" w:eastAsia="Times New Roman" w:hAnsi="Arial" w:cs="Arial"/>
                <w:sz w:val="20"/>
                <w:szCs w:val="20"/>
                <w:lang w:eastAsia="lv-LV"/>
              </w:rPr>
              <w:t>Dīzeļdegviela sūkņu stacija</w:t>
            </w:r>
          </w:p>
        </w:tc>
        <w:tc>
          <w:tcPr>
            <w:tcW w:w="1154" w:type="pct"/>
            <w:tcBorders>
              <w:top w:val="single" w:sz="4" w:space="0" w:color="auto"/>
              <w:left w:val="nil"/>
              <w:bottom w:val="single" w:sz="8" w:space="0" w:color="auto"/>
              <w:right w:val="single" w:sz="8" w:space="0" w:color="auto"/>
            </w:tcBorders>
            <w:vAlign w:val="center"/>
            <w:hideMark/>
          </w:tcPr>
          <w:p w14:paraId="5E035D62" w14:textId="77777777" w:rsidR="006D4710" w:rsidRPr="00464C9E" w:rsidRDefault="006D4710" w:rsidP="00C71A35">
            <w:pPr>
              <w:spacing w:after="0" w:line="240" w:lineRule="auto"/>
              <w:ind w:left="130"/>
              <w:rPr>
                <w:rFonts w:ascii="Arial" w:eastAsia="Times New Roman" w:hAnsi="Arial" w:cs="Arial"/>
                <w:sz w:val="20"/>
                <w:szCs w:val="20"/>
                <w:lang w:eastAsia="lv-LV"/>
              </w:rPr>
            </w:pPr>
            <w:r w:rsidRPr="00464C9E">
              <w:rPr>
                <w:rFonts w:ascii="Arial" w:eastAsia="Times New Roman" w:hAnsi="Arial" w:cs="Arial"/>
                <w:sz w:val="20"/>
                <w:szCs w:val="20"/>
                <w:lang w:eastAsia="lv-LV"/>
              </w:rPr>
              <w:t>Vedināšanas sistēma</w:t>
            </w:r>
          </w:p>
        </w:tc>
        <w:tc>
          <w:tcPr>
            <w:tcW w:w="14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269E5"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Kanāla ventilators</w:t>
            </w:r>
          </w:p>
          <w:p w14:paraId="3D45423E"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K 100 M</w:t>
            </w:r>
          </w:p>
        </w:tc>
        <w:tc>
          <w:tcPr>
            <w:tcW w:w="1100" w:type="pct"/>
            <w:tcBorders>
              <w:top w:val="nil"/>
              <w:left w:val="single" w:sz="4" w:space="0" w:color="auto"/>
              <w:bottom w:val="single" w:sz="8" w:space="0" w:color="auto"/>
              <w:right w:val="single" w:sz="8" w:space="0" w:color="auto"/>
            </w:tcBorders>
            <w:vAlign w:val="center"/>
          </w:tcPr>
          <w:p w14:paraId="38B22F46"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26CC6673"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r w:rsidR="006D4710" w:rsidRPr="006D4710" w14:paraId="0973B686" w14:textId="77777777" w:rsidTr="006D4710">
        <w:trPr>
          <w:trHeight w:val="453"/>
        </w:trPr>
        <w:tc>
          <w:tcPr>
            <w:tcW w:w="221" w:type="pct"/>
            <w:tcBorders>
              <w:top w:val="single" w:sz="4" w:space="0" w:color="auto"/>
              <w:left w:val="single" w:sz="8" w:space="0" w:color="auto"/>
              <w:bottom w:val="single" w:sz="8" w:space="0" w:color="auto"/>
              <w:right w:val="single" w:sz="8" w:space="0" w:color="auto"/>
            </w:tcBorders>
            <w:vAlign w:val="center"/>
          </w:tcPr>
          <w:p w14:paraId="3A2BAEA8"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3.</w:t>
            </w:r>
          </w:p>
        </w:tc>
        <w:tc>
          <w:tcPr>
            <w:tcW w:w="1095" w:type="pct"/>
            <w:tcBorders>
              <w:top w:val="single" w:sz="4" w:space="0" w:color="auto"/>
              <w:left w:val="nil"/>
              <w:bottom w:val="single" w:sz="8" w:space="0" w:color="auto"/>
              <w:right w:val="single" w:sz="8" w:space="0" w:color="auto"/>
            </w:tcBorders>
            <w:vAlign w:val="center"/>
            <w:hideMark/>
          </w:tcPr>
          <w:p w14:paraId="38D8311B" w14:textId="77777777" w:rsidR="006D4710" w:rsidRPr="00464C9E" w:rsidRDefault="006D4710" w:rsidP="00C71A35">
            <w:pPr>
              <w:spacing w:after="0" w:line="240" w:lineRule="auto"/>
              <w:ind w:firstLine="80"/>
              <w:rPr>
                <w:rFonts w:ascii="Times New Roman" w:eastAsia="Times New Roman" w:hAnsi="Times New Roman" w:cs="Times New Roman"/>
                <w:sz w:val="20"/>
                <w:szCs w:val="20"/>
                <w:lang w:eastAsia="lv-LV"/>
              </w:rPr>
            </w:pPr>
            <w:r w:rsidRPr="00464C9E">
              <w:rPr>
                <w:rFonts w:ascii="Arial" w:eastAsia="Times New Roman" w:hAnsi="Arial" w:cs="Arial"/>
                <w:sz w:val="20"/>
                <w:szCs w:val="20"/>
                <w:lang w:eastAsia="lv-LV"/>
              </w:rPr>
              <w:t>Dīzeļdegviela sūkņu stacija</w:t>
            </w:r>
          </w:p>
        </w:tc>
        <w:tc>
          <w:tcPr>
            <w:tcW w:w="11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0BCFD"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Vedināšanas sistēma</w:t>
            </w:r>
          </w:p>
        </w:tc>
        <w:tc>
          <w:tcPr>
            <w:tcW w:w="14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F0A21"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Jumta ventilators</w:t>
            </w:r>
          </w:p>
          <w:p w14:paraId="7BF4741E"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TFE 200 S</w:t>
            </w:r>
          </w:p>
        </w:tc>
        <w:tc>
          <w:tcPr>
            <w:tcW w:w="1100" w:type="pct"/>
            <w:tcBorders>
              <w:top w:val="nil"/>
              <w:left w:val="single" w:sz="4" w:space="0" w:color="auto"/>
              <w:bottom w:val="single" w:sz="8" w:space="0" w:color="auto"/>
              <w:right w:val="single" w:sz="8" w:space="0" w:color="auto"/>
            </w:tcBorders>
            <w:vAlign w:val="center"/>
          </w:tcPr>
          <w:p w14:paraId="621B0B4A"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428D1197" w14:textId="77777777" w:rsidR="006D4710" w:rsidRPr="00464C9E" w:rsidRDefault="006D4710" w:rsidP="00C71A35">
            <w:pPr>
              <w:spacing w:after="0" w:line="240" w:lineRule="auto"/>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1 reize 2026. gadā</w:t>
            </w:r>
          </w:p>
        </w:tc>
      </w:tr>
    </w:tbl>
    <w:p w14:paraId="372DE0FC" w14:textId="77777777" w:rsidR="00551233" w:rsidRPr="00464C9E" w:rsidRDefault="00551233" w:rsidP="00551233">
      <w:pPr>
        <w:spacing w:after="0" w:line="240" w:lineRule="auto"/>
        <w:rPr>
          <w:rFonts w:ascii="Arial" w:eastAsia="Times New Roman" w:hAnsi="Arial" w:cs="Arial"/>
          <w:sz w:val="20"/>
          <w:szCs w:val="20"/>
          <w:lang w:eastAsia="lv-LV"/>
        </w:rPr>
      </w:pPr>
    </w:p>
    <w:p w14:paraId="761D0720" w14:textId="77777777" w:rsidR="00551233" w:rsidRPr="00464C9E" w:rsidRDefault="00551233" w:rsidP="00551233">
      <w:pPr>
        <w:numPr>
          <w:ilvl w:val="0"/>
          <w:numId w:val="28"/>
        </w:numPr>
        <w:spacing w:after="120" w:line="240" w:lineRule="auto"/>
        <w:contextualSpacing/>
        <w:jc w:val="both"/>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Ekipēšanas centrs, 2.Preču iela 30, Daugavpilī:</w:t>
      </w:r>
    </w:p>
    <w:tbl>
      <w:tblPr>
        <w:tblW w:w="4609" w:type="pct"/>
        <w:tblCellMar>
          <w:left w:w="0" w:type="dxa"/>
          <w:right w:w="0" w:type="dxa"/>
        </w:tblCellMar>
        <w:tblLook w:val="04A0" w:firstRow="1" w:lastRow="0" w:firstColumn="1" w:lastColumn="0" w:noHBand="0" w:noVBand="1"/>
      </w:tblPr>
      <w:tblGrid>
        <w:gridCol w:w="562"/>
        <w:gridCol w:w="2766"/>
        <w:gridCol w:w="3042"/>
        <w:gridCol w:w="3687"/>
        <w:gridCol w:w="2833"/>
      </w:tblGrid>
      <w:tr w:rsidR="006D4710" w:rsidRPr="006D4710" w14:paraId="433180E8" w14:textId="77777777" w:rsidTr="006D4710">
        <w:trPr>
          <w:trHeight w:val="481"/>
        </w:trPr>
        <w:tc>
          <w:tcPr>
            <w:tcW w:w="21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2A73FD3"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Nr. p.k.</w:t>
            </w:r>
          </w:p>
        </w:tc>
        <w:tc>
          <w:tcPr>
            <w:tcW w:w="107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5485C63"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Ventilācijas atrašanas vieta</w:t>
            </w:r>
          </w:p>
        </w:tc>
        <w:tc>
          <w:tcPr>
            <w:tcW w:w="1180"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40D40E4"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Ventilācijas tips</w:t>
            </w:r>
          </w:p>
        </w:tc>
        <w:tc>
          <w:tcPr>
            <w:tcW w:w="14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7F5FA4" w14:textId="7777777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464C9E">
              <w:rPr>
                <w:rFonts w:ascii="Arial" w:eastAsia="Times New Roman" w:hAnsi="Arial" w:cs="Arial"/>
                <w:b/>
                <w:sz w:val="20"/>
                <w:szCs w:val="20"/>
                <w:lang w:eastAsia="lv-LV"/>
              </w:rPr>
              <w:t>Iekārtas modelis, sērijas Nr.</w:t>
            </w:r>
          </w:p>
        </w:tc>
        <w:tc>
          <w:tcPr>
            <w:tcW w:w="1100" w:type="pct"/>
            <w:tcBorders>
              <w:top w:val="single" w:sz="8" w:space="0" w:color="auto"/>
              <w:left w:val="single" w:sz="4" w:space="0" w:color="auto"/>
              <w:bottom w:val="single" w:sz="8" w:space="0" w:color="auto"/>
              <w:right w:val="single" w:sz="8" w:space="0" w:color="auto"/>
            </w:tcBorders>
            <w:vAlign w:val="center"/>
          </w:tcPr>
          <w:p w14:paraId="28107EA6" w14:textId="3A79CF67" w:rsidR="006D4710" w:rsidRPr="00464C9E" w:rsidRDefault="006D4710" w:rsidP="00C71A35">
            <w:pPr>
              <w:spacing w:after="0" w:line="240" w:lineRule="auto"/>
              <w:jc w:val="center"/>
              <w:outlineLvl w:val="0"/>
              <w:rPr>
                <w:rFonts w:ascii="Arial" w:eastAsia="Times New Roman" w:hAnsi="Arial" w:cs="Arial"/>
                <w:b/>
                <w:sz w:val="20"/>
                <w:szCs w:val="20"/>
                <w:lang w:eastAsia="lv-LV"/>
              </w:rPr>
            </w:pPr>
            <w:r w:rsidRPr="006D4710">
              <w:rPr>
                <w:rFonts w:ascii="Arial" w:eastAsia="Times New Roman" w:hAnsi="Arial" w:cs="Arial"/>
                <w:b/>
                <w:sz w:val="20"/>
                <w:szCs w:val="20"/>
                <w:lang w:eastAsia="lv-LV"/>
              </w:rPr>
              <w:t>Periodiskums</w:t>
            </w:r>
          </w:p>
        </w:tc>
      </w:tr>
      <w:tr w:rsidR="006D4710" w:rsidRPr="006D4710" w14:paraId="2472114D" w14:textId="77777777" w:rsidTr="006D4710">
        <w:trPr>
          <w:trHeight w:val="375"/>
        </w:trPr>
        <w:tc>
          <w:tcPr>
            <w:tcW w:w="21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D2B101B" w14:textId="77777777" w:rsidR="006D4710" w:rsidRPr="00464C9E" w:rsidRDefault="006D4710" w:rsidP="00C71A35">
            <w:pPr>
              <w:spacing w:after="0" w:line="240" w:lineRule="auto"/>
              <w:contextualSpacing/>
              <w:jc w:val="center"/>
              <w:rPr>
                <w:rFonts w:ascii="Arial" w:eastAsia="Times New Roman" w:hAnsi="Arial" w:cs="Arial"/>
                <w:sz w:val="20"/>
                <w:szCs w:val="20"/>
                <w:lang w:eastAsia="lv-LV"/>
              </w:rPr>
            </w:pPr>
            <w:r w:rsidRPr="00464C9E">
              <w:rPr>
                <w:rFonts w:ascii="Arial" w:eastAsia="Times New Roman" w:hAnsi="Arial" w:cs="Arial"/>
                <w:sz w:val="20"/>
                <w:szCs w:val="20"/>
                <w:lang w:eastAsia="lv-LV"/>
              </w:rPr>
              <w:t>1.</w:t>
            </w:r>
          </w:p>
        </w:tc>
        <w:tc>
          <w:tcPr>
            <w:tcW w:w="107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15D51E" w14:textId="77777777" w:rsidR="006D4710" w:rsidRPr="00464C9E" w:rsidRDefault="006D4710" w:rsidP="00C71A35">
            <w:pPr>
              <w:spacing w:after="0" w:line="240" w:lineRule="auto"/>
              <w:rPr>
                <w:rFonts w:ascii="Times New Roman" w:eastAsia="Times New Roman" w:hAnsi="Times New Roman" w:cs="Times New Roman"/>
                <w:sz w:val="20"/>
                <w:szCs w:val="20"/>
                <w:lang w:eastAsia="lv-LV"/>
              </w:rPr>
            </w:pPr>
            <w:r w:rsidRPr="00464C9E">
              <w:rPr>
                <w:rFonts w:ascii="Arial" w:eastAsia="Times New Roman" w:hAnsi="Arial" w:cs="Arial"/>
                <w:sz w:val="20"/>
                <w:szCs w:val="20"/>
                <w:lang w:eastAsia="lv-LV"/>
              </w:rPr>
              <w:t>Eļļas noliktava</w:t>
            </w:r>
          </w:p>
        </w:tc>
        <w:tc>
          <w:tcPr>
            <w:tcW w:w="1180"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9DBCA9"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Pieplūdes-</w:t>
            </w:r>
            <w:proofErr w:type="spellStart"/>
            <w:r w:rsidRPr="00464C9E">
              <w:rPr>
                <w:rFonts w:ascii="Arial" w:eastAsia="Times New Roman" w:hAnsi="Arial" w:cs="Arial"/>
                <w:sz w:val="20"/>
                <w:szCs w:val="20"/>
                <w:lang w:eastAsia="lv-LV"/>
              </w:rPr>
              <w:t>nosūces</w:t>
            </w:r>
            <w:proofErr w:type="spellEnd"/>
            <w:r w:rsidRPr="00464C9E">
              <w:rPr>
                <w:rFonts w:ascii="Arial" w:eastAsia="Times New Roman" w:hAnsi="Arial" w:cs="Arial"/>
                <w:sz w:val="20"/>
                <w:szCs w:val="20"/>
                <w:lang w:eastAsia="lv-LV"/>
              </w:rPr>
              <w:t xml:space="preserve"> gaisa apstrādes iekārta</w:t>
            </w:r>
          </w:p>
        </w:tc>
        <w:tc>
          <w:tcPr>
            <w:tcW w:w="14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5B744A" w14:textId="77777777" w:rsidR="006D4710" w:rsidRPr="00464C9E" w:rsidRDefault="006D4710" w:rsidP="00C71A35">
            <w:pPr>
              <w:spacing w:after="0" w:line="240" w:lineRule="auto"/>
              <w:rPr>
                <w:rFonts w:ascii="Arial" w:eastAsia="Times New Roman" w:hAnsi="Arial" w:cs="Arial"/>
                <w:sz w:val="20"/>
                <w:szCs w:val="20"/>
                <w:lang w:eastAsia="lv-LV"/>
              </w:rPr>
            </w:pPr>
            <w:r w:rsidRPr="00464C9E">
              <w:rPr>
                <w:rFonts w:ascii="Arial" w:eastAsia="Times New Roman" w:hAnsi="Arial" w:cs="Arial"/>
                <w:sz w:val="20"/>
                <w:szCs w:val="20"/>
                <w:lang w:eastAsia="lv-LV"/>
              </w:rPr>
              <w:t>VVS-15-R-PH-T</w:t>
            </w:r>
          </w:p>
        </w:tc>
        <w:tc>
          <w:tcPr>
            <w:tcW w:w="1100" w:type="pct"/>
            <w:tcBorders>
              <w:top w:val="single" w:sz="8" w:space="0" w:color="auto"/>
              <w:left w:val="single" w:sz="4" w:space="0" w:color="auto"/>
              <w:bottom w:val="single" w:sz="8" w:space="0" w:color="auto"/>
              <w:right w:val="single" w:sz="8" w:space="0" w:color="auto"/>
            </w:tcBorders>
            <w:vAlign w:val="center"/>
          </w:tcPr>
          <w:p w14:paraId="3DC4BC33" w14:textId="77777777" w:rsidR="006D4710" w:rsidRPr="006D4710" w:rsidRDefault="006D4710" w:rsidP="00C71A35">
            <w:pPr>
              <w:spacing w:after="0" w:line="240" w:lineRule="auto"/>
              <w:jc w:val="center"/>
              <w:outlineLvl w:val="0"/>
              <w:rPr>
                <w:rFonts w:ascii="Arial" w:eastAsia="Times New Roman" w:hAnsi="Arial" w:cs="Arial"/>
                <w:sz w:val="20"/>
                <w:szCs w:val="20"/>
                <w:lang w:eastAsia="lv-LV"/>
              </w:rPr>
            </w:pPr>
          </w:p>
          <w:p w14:paraId="3F74CC77" w14:textId="77777777" w:rsidR="006D4710" w:rsidRPr="00464C9E" w:rsidRDefault="006D4710" w:rsidP="00C71A35">
            <w:pPr>
              <w:spacing w:after="0" w:line="240" w:lineRule="auto"/>
              <w:jc w:val="center"/>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1 reize 2025. gadā</w:t>
            </w:r>
          </w:p>
          <w:p w14:paraId="7ED4C632" w14:textId="77777777" w:rsidR="006D4710" w:rsidRPr="00464C9E" w:rsidRDefault="006D4710" w:rsidP="00C71A35">
            <w:pPr>
              <w:spacing w:after="0" w:line="240" w:lineRule="auto"/>
              <w:jc w:val="center"/>
              <w:rPr>
                <w:rFonts w:ascii="Arial" w:eastAsia="Times New Roman" w:hAnsi="Arial" w:cs="Arial"/>
                <w:sz w:val="20"/>
                <w:szCs w:val="20"/>
                <w:lang w:eastAsia="lv-LV"/>
              </w:rPr>
            </w:pPr>
          </w:p>
        </w:tc>
      </w:tr>
    </w:tbl>
    <w:p w14:paraId="470E8007" w14:textId="77777777" w:rsidR="00551233" w:rsidRPr="00464C9E" w:rsidRDefault="00551233" w:rsidP="00551233">
      <w:pPr>
        <w:spacing w:after="0" w:line="240" w:lineRule="auto"/>
        <w:rPr>
          <w:rFonts w:ascii="Times New Roman" w:eastAsia="Times New Roman" w:hAnsi="Times New Roman" w:cs="Times New Roman"/>
          <w:sz w:val="20"/>
          <w:szCs w:val="20"/>
          <w:lang w:eastAsia="lv-LV"/>
        </w:rPr>
      </w:pPr>
    </w:p>
    <w:p w14:paraId="57B50DB9" w14:textId="77777777" w:rsidR="00551233" w:rsidRDefault="00551233" w:rsidP="0055172C">
      <w:pPr>
        <w:tabs>
          <w:tab w:val="left" w:pos="5812"/>
        </w:tabs>
        <w:spacing w:after="0" w:line="240" w:lineRule="auto"/>
        <w:ind w:left="6237" w:right="-427"/>
        <w:jc w:val="right"/>
        <w:rPr>
          <w:rFonts w:ascii="Arial" w:eastAsiaTheme="minorHAnsi" w:hAnsi="Arial" w:cs="Arial"/>
          <w:sz w:val="20"/>
          <w:szCs w:val="20"/>
        </w:rPr>
      </w:pPr>
    </w:p>
    <w:p w14:paraId="32F9B2A3" w14:textId="77777777" w:rsidR="00551233" w:rsidRDefault="00551233" w:rsidP="0055172C">
      <w:pPr>
        <w:tabs>
          <w:tab w:val="left" w:pos="5812"/>
        </w:tabs>
        <w:spacing w:after="0" w:line="240" w:lineRule="auto"/>
        <w:ind w:left="6237" w:right="-427"/>
        <w:jc w:val="right"/>
        <w:rPr>
          <w:rFonts w:ascii="Arial" w:eastAsiaTheme="minorHAnsi" w:hAnsi="Arial" w:cs="Arial"/>
          <w:sz w:val="20"/>
          <w:szCs w:val="20"/>
        </w:rPr>
      </w:pPr>
    </w:p>
    <w:p w14:paraId="42DE830F" w14:textId="77777777" w:rsidR="00551233" w:rsidRDefault="00551233" w:rsidP="0055172C">
      <w:pPr>
        <w:tabs>
          <w:tab w:val="left" w:pos="5812"/>
        </w:tabs>
        <w:spacing w:after="0" w:line="240" w:lineRule="auto"/>
        <w:ind w:left="6237" w:right="-427"/>
        <w:jc w:val="right"/>
        <w:rPr>
          <w:rFonts w:ascii="Arial" w:eastAsiaTheme="minorHAnsi" w:hAnsi="Arial" w:cs="Arial"/>
          <w:sz w:val="20"/>
          <w:szCs w:val="20"/>
        </w:rPr>
      </w:pPr>
    </w:p>
    <w:p w14:paraId="7A8CED69" w14:textId="77777777" w:rsidR="00551233" w:rsidRDefault="00551233" w:rsidP="0055172C">
      <w:pPr>
        <w:tabs>
          <w:tab w:val="left" w:pos="5812"/>
        </w:tabs>
        <w:spacing w:after="0" w:line="240" w:lineRule="auto"/>
        <w:ind w:left="6237" w:right="-427"/>
        <w:jc w:val="right"/>
        <w:rPr>
          <w:rFonts w:ascii="Arial" w:eastAsiaTheme="minorHAnsi" w:hAnsi="Arial" w:cs="Arial"/>
          <w:sz w:val="20"/>
          <w:szCs w:val="20"/>
        </w:rPr>
      </w:pPr>
    </w:p>
    <w:p w14:paraId="6C5CCB26" w14:textId="77777777" w:rsidR="00551233" w:rsidRDefault="00551233" w:rsidP="0055172C">
      <w:pPr>
        <w:tabs>
          <w:tab w:val="left" w:pos="5812"/>
        </w:tabs>
        <w:spacing w:after="0" w:line="240" w:lineRule="auto"/>
        <w:ind w:left="6237" w:right="-427"/>
        <w:jc w:val="right"/>
        <w:rPr>
          <w:rFonts w:ascii="Arial" w:eastAsiaTheme="minorHAnsi" w:hAnsi="Arial" w:cs="Arial"/>
          <w:sz w:val="20"/>
          <w:szCs w:val="20"/>
        </w:rPr>
      </w:pPr>
    </w:p>
    <w:p w14:paraId="0405BA59" w14:textId="77777777" w:rsidR="00551233" w:rsidRDefault="00551233" w:rsidP="0055172C">
      <w:pPr>
        <w:tabs>
          <w:tab w:val="left" w:pos="5812"/>
        </w:tabs>
        <w:spacing w:after="0" w:line="240" w:lineRule="auto"/>
        <w:ind w:left="6237" w:right="-427"/>
        <w:jc w:val="right"/>
        <w:rPr>
          <w:rFonts w:ascii="Arial" w:eastAsiaTheme="minorHAnsi" w:hAnsi="Arial" w:cs="Arial"/>
          <w:sz w:val="20"/>
          <w:szCs w:val="20"/>
        </w:rPr>
      </w:pPr>
    </w:p>
    <w:p w14:paraId="5BEE0444" w14:textId="77777777" w:rsidR="00551233" w:rsidRDefault="00551233" w:rsidP="0055172C">
      <w:pPr>
        <w:tabs>
          <w:tab w:val="left" w:pos="5812"/>
        </w:tabs>
        <w:spacing w:after="0" w:line="240" w:lineRule="auto"/>
        <w:ind w:left="6237" w:right="-427"/>
        <w:jc w:val="right"/>
        <w:rPr>
          <w:rFonts w:ascii="Arial" w:eastAsiaTheme="minorHAnsi" w:hAnsi="Arial" w:cs="Arial"/>
          <w:sz w:val="20"/>
          <w:szCs w:val="20"/>
        </w:rPr>
      </w:pPr>
    </w:p>
    <w:p w14:paraId="0FA4D85C" w14:textId="77777777" w:rsidR="00551233" w:rsidRDefault="00551233" w:rsidP="0055172C">
      <w:pPr>
        <w:tabs>
          <w:tab w:val="left" w:pos="5812"/>
        </w:tabs>
        <w:spacing w:after="0" w:line="240" w:lineRule="auto"/>
        <w:ind w:left="6237" w:right="-427"/>
        <w:jc w:val="right"/>
        <w:rPr>
          <w:rFonts w:ascii="Arial" w:eastAsiaTheme="minorHAnsi" w:hAnsi="Arial" w:cs="Arial"/>
          <w:sz w:val="20"/>
          <w:szCs w:val="20"/>
        </w:rPr>
      </w:pPr>
    </w:p>
    <w:p w14:paraId="07936E7F" w14:textId="77777777" w:rsidR="00551233" w:rsidRDefault="00551233" w:rsidP="0055172C">
      <w:pPr>
        <w:tabs>
          <w:tab w:val="left" w:pos="5812"/>
        </w:tabs>
        <w:spacing w:after="0" w:line="240" w:lineRule="auto"/>
        <w:ind w:left="6237" w:right="-427"/>
        <w:jc w:val="right"/>
        <w:rPr>
          <w:rFonts w:ascii="Arial" w:eastAsiaTheme="minorHAnsi" w:hAnsi="Arial" w:cs="Arial"/>
          <w:sz w:val="20"/>
          <w:szCs w:val="20"/>
        </w:rPr>
      </w:pPr>
    </w:p>
    <w:p w14:paraId="76F45FA8" w14:textId="77777777" w:rsidR="00551233" w:rsidRDefault="00551233" w:rsidP="00551233">
      <w:pPr>
        <w:tabs>
          <w:tab w:val="left" w:pos="5812"/>
        </w:tabs>
        <w:spacing w:after="0" w:line="240" w:lineRule="auto"/>
        <w:ind w:right="-427"/>
        <w:rPr>
          <w:rFonts w:ascii="Arial" w:eastAsiaTheme="minorHAnsi" w:hAnsi="Arial" w:cs="Arial"/>
          <w:sz w:val="20"/>
          <w:szCs w:val="20"/>
        </w:rPr>
      </w:pPr>
    </w:p>
    <w:p w14:paraId="3BD009F6" w14:textId="77777777" w:rsidR="00551233" w:rsidRDefault="00551233" w:rsidP="00551233">
      <w:pPr>
        <w:tabs>
          <w:tab w:val="left" w:pos="5812"/>
        </w:tabs>
        <w:spacing w:after="0" w:line="240" w:lineRule="auto"/>
        <w:ind w:right="-427"/>
        <w:rPr>
          <w:rFonts w:ascii="Arial" w:eastAsiaTheme="minorHAnsi" w:hAnsi="Arial" w:cs="Arial"/>
          <w:sz w:val="20"/>
          <w:szCs w:val="20"/>
        </w:rPr>
      </w:pPr>
    </w:p>
    <w:bookmarkEnd w:id="6"/>
    <w:p w14:paraId="45111672" w14:textId="77777777" w:rsidR="00551233" w:rsidRDefault="00551233">
      <w:pPr>
        <w:rPr>
          <w:rFonts w:ascii="Arial" w:eastAsia="Times New Roman" w:hAnsi="Arial" w:cs="Arial"/>
          <w:sz w:val="20"/>
          <w:szCs w:val="20"/>
          <w:lang w:eastAsia="lv-LV"/>
        </w:rPr>
        <w:sectPr w:rsidR="00551233" w:rsidSect="00464C9E">
          <w:pgSz w:w="16838" w:h="11906" w:orient="landscape" w:code="9"/>
          <w:pgMar w:top="1134" w:right="1134" w:bottom="1134" w:left="1701" w:header="709" w:footer="709" w:gutter="0"/>
          <w:cols w:space="708"/>
          <w:docGrid w:linePitch="360"/>
        </w:sectPr>
      </w:pPr>
    </w:p>
    <w:p w14:paraId="3BC027AE" w14:textId="4A73EF04" w:rsidR="00551233" w:rsidRPr="004417AB" w:rsidRDefault="00551233" w:rsidP="00551233">
      <w:pPr>
        <w:tabs>
          <w:tab w:val="left" w:pos="5812"/>
        </w:tabs>
        <w:spacing w:after="0" w:line="240" w:lineRule="auto"/>
        <w:ind w:right="-427"/>
        <w:jc w:val="right"/>
        <w:rPr>
          <w:rFonts w:ascii="Arial" w:eastAsiaTheme="minorHAnsi" w:hAnsi="Arial" w:cs="Arial"/>
          <w:sz w:val="20"/>
          <w:szCs w:val="20"/>
        </w:rPr>
      </w:pPr>
      <w:r w:rsidRPr="004417AB">
        <w:rPr>
          <w:rFonts w:ascii="Arial" w:eastAsiaTheme="minorHAnsi" w:hAnsi="Arial" w:cs="Arial"/>
          <w:sz w:val="20"/>
          <w:szCs w:val="20"/>
        </w:rPr>
        <w:lastRenderedPageBreak/>
        <w:t>Tirgus cenu izpētes</w:t>
      </w:r>
    </w:p>
    <w:p w14:paraId="55BF1726" w14:textId="77777777" w:rsidR="00551233" w:rsidRPr="004417AB" w:rsidRDefault="00551233" w:rsidP="00551233">
      <w:pPr>
        <w:tabs>
          <w:tab w:val="left" w:pos="5812"/>
        </w:tabs>
        <w:spacing w:after="0" w:line="240" w:lineRule="auto"/>
        <w:ind w:right="-427"/>
        <w:jc w:val="right"/>
        <w:rPr>
          <w:rFonts w:ascii="Arial" w:eastAsiaTheme="minorHAnsi" w:hAnsi="Arial" w:cs="Arial"/>
          <w:sz w:val="20"/>
          <w:szCs w:val="20"/>
        </w:rPr>
      </w:pPr>
      <w:r w:rsidRPr="004417AB">
        <w:rPr>
          <w:rFonts w:ascii="Arial" w:eastAsiaTheme="minorHAnsi" w:hAnsi="Arial" w:cs="Arial"/>
          <w:sz w:val="20"/>
          <w:szCs w:val="20"/>
        </w:rPr>
        <w:t>“</w:t>
      </w:r>
      <w:r w:rsidRPr="008F789D">
        <w:rPr>
          <w:rFonts w:ascii="Arial" w:eastAsiaTheme="minorHAnsi" w:hAnsi="Arial" w:cs="Arial"/>
          <w:b/>
          <w:sz w:val="20"/>
          <w:szCs w:val="20"/>
        </w:rPr>
        <w:t>Mehāniskās ventilācijas sistēmu tīrīšana un tehniskā stāvokļa pārbaude</w:t>
      </w:r>
      <w:r w:rsidRPr="00F748AA">
        <w:rPr>
          <w:rFonts w:ascii="Arial" w:eastAsiaTheme="minorHAnsi" w:hAnsi="Arial" w:cs="Arial"/>
          <w:sz w:val="20"/>
          <w:szCs w:val="20"/>
        </w:rPr>
        <w:t>”</w:t>
      </w:r>
    </w:p>
    <w:p w14:paraId="1EE7FDF3" w14:textId="77777777" w:rsidR="00551233" w:rsidRDefault="00551233" w:rsidP="00551233">
      <w:pPr>
        <w:tabs>
          <w:tab w:val="left" w:pos="5812"/>
        </w:tabs>
        <w:spacing w:after="0" w:line="240" w:lineRule="auto"/>
        <w:ind w:left="6237" w:right="-427"/>
        <w:jc w:val="right"/>
        <w:rPr>
          <w:rFonts w:ascii="Arial" w:eastAsiaTheme="minorHAnsi" w:hAnsi="Arial" w:cs="Arial"/>
          <w:sz w:val="20"/>
          <w:szCs w:val="20"/>
        </w:rPr>
      </w:pPr>
      <w:r w:rsidRPr="004417AB">
        <w:rPr>
          <w:rFonts w:ascii="Arial" w:eastAsiaTheme="minorHAnsi" w:hAnsi="Arial" w:cs="Arial"/>
          <w:sz w:val="20"/>
          <w:szCs w:val="20"/>
        </w:rPr>
        <w:t>Pielikums Nr.</w:t>
      </w:r>
      <w:r>
        <w:rPr>
          <w:rFonts w:ascii="Arial" w:eastAsiaTheme="minorHAnsi" w:hAnsi="Arial" w:cs="Arial"/>
          <w:sz w:val="20"/>
          <w:szCs w:val="20"/>
        </w:rPr>
        <w:t>3</w:t>
      </w:r>
    </w:p>
    <w:p w14:paraId="45061165" w14:textId="77777777" w:rsidR="00551233" w:rsidRDefault="00551233" w:rsidP="00551233">
      <w:pPr>
        <w:spacing w:after="0" w:line="276" w:lineRule="auto"/>
        <w:jc w:val="center"/>
        <w:outlineLvl w:val="0"/>
        <w:rPr>
          <w:rFonts w:ascii="Arial" w:eastAsia="Times New Roman" w:hAnsi="Arial" w:cs="Arial"/>
          <w:b/>
          <w:sz w:val="20"/>
          <w:szCs w:val="20"/>
          <w:lang w:eastAsia="lv-LV"/>
        </w:rPr>
      </w:pPr>
    </w:p>
    <w:p w14:paraId="14D6196C" w14:textId="77777777" w:rsidR="00551233" w:rsidRDefault="00551233" w:rsidP="00551233">
      <w:pPr>
        <w:spacing w:after="0" w:line="276" w:lineRule="auto"/>
        <w:jc w:val="center"/>
        <w:outlineLvl w:val="0"/>
        <w:rPr>
          <w:rFonts w:ascii="Arial" w:eastAsia="Times New Roman" w:hAnsi="Arial" w:cs="Arial"/>
          <w:b/>
          <w:sz w:val="20"/>
          <w:szCs w:val="20"/>
          <w:lang w:eastAsia="lv-LV"/>
        </w:rPr>
      </w:pPr>
    </w:p>
    <w:p w14:paraId="749A13E1" w14:textId="791C3532" w:rsidR="00551233" w:rsidRPr="00573077" w:rsidRDefault="00551233" w:rsidP="00551233">
      <w:pPr>
        <w:spacing w:after="0" w:line="276" w:lineRule="auto"/>
        <w:jc w:val="center"/>
        <w:outlineLvl w:val="0"/>
        <w:rPr>
          <w:rFonts w:ascii="Arial" w:eastAsia="Times New Roman" w:hAnsi="Arial" w:cs="Arial"/>
          <w:b/>
          <w:sz w:val="20"/>
          <w:szCs w:val="20"/>
          <w:lang w:eastAsia="lv-LV"/>
        </w:rPr>
      </w:pPr>
      <w:r w:rsidRPr="00573077">
        <w:rPr>
          <w:rFonts w:ascii="Arial" w:eastAsia="Times New Roman" w:hAnsi="Arial" w:cs="Arial"/>
          <w:b/>
          <w:sz w:val="20"/>
          <w:szCs w:val="20"/>
          <w:lang w:eastAsia="lv-LV"/>
        </w:rPr>
        <w:t xml:space="preserve">Ventilācijas sistēmu </w:t>
      </w:r>
      <w:r w:rsidRPr="00573077">
        <w:rPr>
          <w:rFonts w:ascii="Arial" w:eastAsia="Times New Roman" w:hAnsi="Arial" w:cs="Arial"/>
          <w:b/>
          <w:iCs/>
          <w:color w:val="000000"/>
          <w:sz w:val="20"/>
          <w:szCs w:val="20"/>
          <w:lang w:eastAsia="lv-LV"/>
        </w:rPr>
        <w:t xml:space="preserve">tīrīšanas un </w:t>
      </w:r>
      <w:r w:rsidRPr="00573077">
        <w:rPr>
          <w:rFonts w:ascii="Arial" w:eastAsia="Times New Roman" w:hAnsi="Arial" w:cs="Arial"/>
          <w:b/>
          <w:noProof/>
          <w:sz w:val="20"/>
          <w:szCs w:val="20"/>
          <w:lang w:eastAsia="lv-LV"/>
        </w:rPr>
        <w:t xml:space="preserve">tehnsikā stāvokļa pārbaudes </w:t>
      </w:r>
      <w:r w:rsidRPr="00573077">
        <w:rPr>
          <w:rFonts w:ascii="Arial" w:eastAsia="Times New Roman" w:hAnsi="Arial" w:cs="Arial"/>
          <w:b/>
          <w:iCs/>
          <w:color w:val="000000"/>
          <w:sz w:val="20"/>
          <w:szCs w:val="20"/>
          <w:lang w:eastAsia="lv-LV"/>
        </w:rPr>
        <w:t>darbu apraksts</w:t>
      </w:r>
    </w:p>
    <w:p w14:paraId="55F9A229" w14:textId="77777777" w:rsidR="00551233" w:rsidRPr="00573077" w:rsidRDefault="00551233" w:rsidP="00551233">
      <w:pPr>
        <w:spacing w:after="0" w:line="276" w:lineRule="auto"/>
        <w:jc w:val="both"/>
        <w:outlineLvl w:val="0"/>
        <w:rPr>
          <w:rFonts w:ascii="Arial" w:eastAsia="Times New Roman" w:hAnsi="Arial" w:cs="Arial"/>
          <w:sz w:val="20"/>
          <w:szCs w:val="20"/>
          <w:lang w:eastAsia="lv-LV"/>
        </w:rPr>
      </w:pPr>
    </w:p>
    <w:p w14:paraId="64CEEFCF" w14:textId="77777777" w:rsidR="00551233" w:rsidRPr="00573077" w:rsidRDefault="00551233" w:rsidP="00551233">
      <w:pPr>
        <w:numPr>
          <w:ilvl w:val="0"/>
          <w:numId w:val="29"/>
        </w:numPr>
        <w:spacing w:after="0" w:line="276" w:lineRule="auto"/>
        <w:jc w:val="both"/>
        <w:outlineLvl w:val="0"/>
        <w:rPr>
          <w:rFonts w:ascii="Arial" w:eastAsia="Times New Roman" w:hAnsi="Arial" w:cs="Arial"/>
          <w:sz w:val="20"/>
          <w:szCs w:val="20"/>
          <w:lang w:eastAsia="lv-LV"/>
        </w:rPr>
      </w:pPr>
      <w:r w:rsidRPr="00573077">
        <w:rPr>
          <w:rFonts w:ascii="Arial" w:eastAsia="Times New Roman" w:hAnsi="Arial" w:cs="Arial"/>
          <w:sz w:val="20"/>
          <w:szCs w:val="20"/>
          <w:lang w:eastAsia="lv-LV"/>
        </w:rPr>
        <w:t>Visu sistēmu apskate.</w:t>
      </w:r>
    </w:p>
    <w:p w14:paraId="71D2CE22" w14:textId="77777777" w:rsidR="00551233" w:rsidRPr="00573077" w:rsidRDefault="00551233" w:rsidP="00551233">
      <w:pPr>
        <w:numPr>
          <w:ilvl w:val="0"/>
          <w:numId w:val="29"/>
        </w:numPr>
        <w:spacing w:after="0" w:line="276" w:lineRule="auto"/>
        <w:jc w:val="both"/>
        <w:outlineLvl w:val="0"/>
        <w:rPr>
          <w:rFonts w:ascii="Arial" w:eastAsia="Times New Roman" w:hAnsi="Arial" w:cs="Arial"/>
          <w:sz w:val="20"/>
          <w:szCs w:val="20"/>
          <w:lang w:eastAsia="lv-LV"/>
        </w:rPr>
      </w:pPr>
      <w:r w:rsidRPr="00573077">
        <w:rPr>
          <w:rFonts w:ascii="Arial" w:eastAsia="Times New Roman" w:hAnsi="Arial" w:cs="Arial"/>
          <w:sz w:val="20"/>
          <w:szCs w:val="20"/>
          <w:lang w:eastAsia="lv-LV"/>
        </w:rPr>
        <w:t>Automātiskās vadības regulēšana (vajadzības gadījumā).</w:t>
      </w:r>
    </w:p>
    <w:p w14:paraId="3F3AEACF" w14:textId="77777777" w:rsidR="00551233" w:rsidRPr="00573077" w:rsidRDefault="00551233" w:rsidP="00551233">
      <w:pPr>
        <w:numPr>
          <w:ilvl w:val="0"/>
          <w:numId w:val="29"/>
        </w:numPr>
        <w:spacing w:after="0" w:line="276" w:lineRule="auto"/>
        <w:jc w:val="both"/>
        <w:outlineLvl w:val="0"/>
        <w:rPr>
          <w:rFonts w:ascii="Arial" w:eastAsia="Times New Roman" w:hAnsi="Arial" w:cs="Arial"/>
          <w:sz w:val="20"/>
          <w:szCs w:val="20"/>
          <w:lang w:eastAsia="lv-LV"/>
        </w:rPr>
      </w:pPr>
      <w:r w:rsidRPr="00573077">
        <w:rPr>
          <w:rFonts w:ascii="Arial" w:eastAsia="Times New Roman" w:hAnsi="Arial" w:cs="Arial"/>
          <w:sz w:val="20"/>
          <w:szCs w:val="20"/>
          <w:lang w:eastAsia="lv-LV"/>
        </w:rPr>
        <w:t>Gaisa filtru maiņa.</w:t>
      </w:r>
    </w:p>
    <w:p w14:paraId="524ED5CC" w14:textId="77777777" w:rsidR="00551233" w:rsidRPr="00573077" w:rsidRDefault="00551233" w:rsidP="00551233">
      <w:pPr>
        <w:numPr>
          <w:ilvl w:val="0"/>
          <w:numId w:val="29"/>
        </w:numPr>
        <w:spacing w:after="0" w:line="276" w:lineRule="auto"/>
        <w:jc w:val="both"/>
        <w:outlineLvl w:val="0"/>
        <w:rPr>
          <w:rFonts w:ascii="Arial" w:eastAsia="Times New Roman" w:hAnsi="Arial" w:cs="Arial"/>
          <w:sz w:val="20"/>
          <w:szCs w:val="20"/>
          <w:lang w:eastAsia="lv-LV"/>
        </w:rPr>
      </w:pPr>
      <w:r w:rsidRPr="00573077">
        <w:rPr>
          <w:rFonts w:ascii="Arial" w:eastAsia="Times New Roman" w:hAnsi="Arial" w:cs="Arial"/>
          <w:sz w:val="20"/>
          <w:szCs w:val="20"/>
          <w:lang w:eastAsia="lv-LV"/>
        </w:rPr>
        <w:t>Gaisa vadu iekšējās telpas tīrīšana ar gaisa strūklu.</w:t>
      </w:r>
    </w:p>
    <w:p w14:paraId="356CE1B4" w14:textId="77777777" w:rsidR="00551233" w:rsidRPr="00573077" w:rsidRDefault="00551233" w:rsidP="00551233">
      <w:pPr>
        <w:numPr>
          <w:ilvl w:val="0"/>
          <w:numId w:val="29"/>
        </w:numPr>
        <w:spacing w:after="0" w:line="276" w:lineRule="auto"/>
        <w:jc w:val="both"/>
        <w:outlineLvl w:val="0"/>
        <w:rPr>
          <w:rFonts w:ascii="Arial" w:eastAsia="Times New Roman" w:hAnsi="Arial" w:cs="Arial"/>
          <w:sz w:val="20"/>
          <w:szCs w:val="20"/>
          <w:lang w:eastAsia="lv-LV"/>
        </w:rPr>
      </w:pPr>
      <w:r w:rsidRPr="00573077">
        <w:rPr>
          <w:rFonts w:ascii="Arial" w:eastAsia="Times New Roman" w:hAnsi="Arial" w:cs="Arial"/>
          <w:sz w:val="20"/>
          <w:szCs w:val="20"/>
          <w:lang w:eastAsia="lv-LV"/>
        </w:rPr>
        <w:t>Tehnoloģisko gaisa vadu un ventilatoru elementu tīrīšana no degt spējīgiem putekļiem un nogulsnēm.</w:t>
      </w:r>
    </w:p>
    <w:p w14:paraId="2D1B9421" w14:textId="77777777" w:rsidR="00551233" w:rsidRPr="00573077" w:rsidRDefault="00551233" w:rsidP="00551233">
      <w:pPr>
        <w:numPr>
          <w:ilvl w:val="0"/>
          <w:numId w:val="29"/>
        </w:numPr>
        <w:spacing w:after="0" w:line="276" w:lineRule="auto"/>
        <w:jc w:val="both"/>
        <w:outlineLvl w:val="0"/>
        <w:rPr>
          <w:rFonts w:ascii="Arial" w:eastAsia="Times New Roman" w:hAnsi="Arial" w:cs="Arial"/>
          <w:sz w:val="20"/>
          <w:szCs w:val="20"/>
          <w:lang w:eastAsia="lv-LV"/>
        </w:rPr>
      </w:pPr>
      <w:r w:rsidRPr="00573077">
        <w:rPr>
          <w:rFonts w:ascii="Arial" w:eastAsia="Times New Roman" w:hAnsi="Arial" w:cs="Arial"/>
          <w:sz w:val="20"/>
          <w:szCs w:val="20"/>
          <w:lang w:eastAsia="lv-LV"/>
        </w:rPr>
        <w:t>Ventilācijas nosedzošo vārstu (tai skaitā ar elektrisko pievadu) darbības pārbaude.</w:t>
      </w:r>
    </w:p>
    <w:p w14:paraId="160E7262" w14:textId="77777777" w:rsidR="00551233" w:rsidRPr="00573077" w:rsidRDefault="00551233" w:rsidP="00551233">
      <w:pPr>
        <w:numPr>
          <w:ilvl w:val="0"/>
          <w:numId w:val="29"/>
        </w:numPr>
        <w:spacing w:after="0" w:line="276" w:lineRule="auto"/>
        <w:jc w:val="both"/>
        <w:outlineLvl w:val="0"/>
        <w:rPr>
          <w:rFonts w:ascii="Arial" w:eastAsia="Times New Roman" w:hAnsi="Arial" w:cs="Arial"/>
          <w:sz w:val="20"/>
          <w:szCs w:val="20"/>
          <w:lang w:eastAsia="lv-LV"/>
        </w:rPr>
      </w:pPr>
      <w:r w:rsidRPr="00573077">
        <w:rPr>
          <w:rFonts w:ascii="Arial" w:eastAsia="Times New Roman" w:hAnsi="Arial" w:cs="Arial"/>
          <w:sz w:val="20"/>
          <w:szCs w:val="20"/>
          <w:lang w:eastAsia="lv-LV"/>
        </w:rPr>
        <w:t>Ugunsdrošības vārstu pārbaude – vai nav aizvērušies.</w:t>
      </w:r>
    </w:p>
    <w:p w14:paraId="4346DC83" w14:textId="77777777" w:rsidR="00551233" w:rsidRPr="00573077" w:rsidRDefault="00551233" w:rsidP="00551233">
      <w:pPr>
        <w:numPr>
          <w:ilvl w:val="0"/>
          <w:numId w:val="29"/>
        </w:numPr>
        <w:spacing w:after="0" w:line="276" w:lineRule="auto"/>
        <w:jc w:val="both"/>
        <w:outlineLvl w:val="0"/>
        <w:rPr>
          <w:rFonts w:ascii="Arial" w:eastAsia="Times New Roman" w:hAnsi="Arial" w:cs="Arial"/>
          <w:sz w:val="20"/>
          <w:szCs w:val="20"/>
          <w:lang w:eastAsia="lv-LV"/>
        </w:rPr>
      </w:pPr>
      <w:r w:rsidRPr="00573077">
        <w:rPr>
          <w:rFonts w:ascii="Arial" w:eastAsia="Times New Roman" w:hAnsi="Arial" w:cs="Arial"/>
          <w:sz w:val="20"/>
          <w:szCs w:val="20"/>
          <w:lang w:eastAsia="lv-LV"/>
        </w:rPr>
        <w:t xml:space="preserve">Ūdens (siltumnesēja) sajaukšanas mezgla komponentu pārbaude – </w:t>
      </w:r>
      <w:proofErr w:type="spellStart"/>
      <w:r w:rsidRPr="00573077">
        <w:rPr>
          <w:rFonts w:ascii="Arial" w:eastAsia="Times New Roman" w:hAnsi="Arial" w:cs="Arial"/>
          <w:sz w:val="20"/>
          <w:szCs w:val="20"/>
          <w:lang w:eastAsia="lv-LV"/>
        </w:rPr>
        <w:t>trejgaitas</w:t>
      </w:r>
      <w:proofErr w:type="spellEnd"/>
      <w:r w:rsidRPr="00573077">
        <w:rPr>
          <w:rFonts w:ascii="Arial" w:eastAsia="Times New Roman" w:hAnsi="Arial" w:cs="Arial"/>
          <w:sz w:val="20"/>
          <w:szCs w:val="20"/>
          <w:lang w:eastAsia="lv-LV"/>
        </w:rPr>
        <w:t xml:space="preserve"> vārsti, cirkulācijas sūkņi, temperatūras devēji, pret aizsalšanas aizsardzība.</w:t>
      </w:r>
    </w:p>
    <w:p w14:paraId="10866F4D" w14:textId="77777777" w:rsidR="00551233" w:rsidRPr="00573077" w:rsidRDefault="00551233" w:rsidP="00551233">
      <w:pPr>
        <w:numPr>
          <w:ilvl w:val="0"/>
          <w:numId w:val="29"/>
        </w:numPr>
        <w:spacing w:after="0" w:line="276" w:lineRule="auto"/>
        <w:jc w:val="both"/>
        <w:outlineLvl w:val="0"/>
        <w:rPr>
          <w:rFonts w:ascii="Arial" w:eastAsia="Times New Roman" w:hAnsi="Arial" w:cs="Arial"/>
          <w:sz w:val="20"/>
          <w:szCs w:val="20"/>
          <w:lang w:eastAsia="lv-LV"/>
        </w:rPr>
      </w:pPr>
      <w:r w:rsidRPr="00573077">
        <w:rPr>
          <w:rFonts w:ascii="Arial" w:eastAsia="Times New Roman" w:hAnsi="Arial" w:cs="Arial"/>
          <w:sz w:val="20"/>
          <w:szCs w:val="20"/>
          <w:lang w:eastAsia="lv-LV"/>
        </w:rPr>
        <w:t>Gaisvadu izolācijas pārbaude un nepieciešamības gadījumā labošana.</w:t>
      </w:r>
    </w:p>
    <w:p w14:paraId="10688B0F" w14:textId="77777777" w:rsidR="00551233" w:rsidRPr="00573077" w:rsidRDefault="00551233" w:rsidP="00551233">
      <w:pPr>
        <w:numPr>
          <w:ilvl w:val="0"/>
          <w:numId w:val="29"/>
        </w:numPr>
        <w:spacing w:after="0" w:line="276" w:lineRule="auto"/>
        <w:jc w:val="both"/>
        <w:outlineLvl w:val="0"/>
        <w:rPr>
          <w:rFonts w:ascii="Arial" w:eastAsia="Times New Roman" w:hAnsi="Arial" w:cs="Arial"/>
          <w:sz w:val="20"/>
          <w:szCs w:val="20"/>
          <w:lang w:eastAsia="lv-LV"/>
        </w:rPr>
      </w:pPr>
      <w:r w:rsidRPr="00573077">
        <w:rPr>
          <w:rFonts w:ascii="Arial" w:eastAsia="Times New Roman" w:hAnsi="Arial" w:cs="Arial"/>
          <w:sz w:val="20"/>
          <w:szCs w:val="20"/>
          <w:lang w:eastAsia="lv-LV"/>
        </w:rPr>
        <w:t>Restīšu, difuzoru un citu komponentu tīrīšana.</w:t>
      </w:r>
    </w:p>
    <w:p w14:paraId="15AB66C3" w14:textId="77777777" w:rsidR="00551233" w:rsidRPr="00573077" w:rsidRDefault="00551233" w:rsidP="00551233">
      <w:pPr>
        <w:numPr>
          <w:ilvl w:val="0"/>
          <w:numId w:val="29"/>
        </w:numPr>
        <w:spacing w:after="0" w:line="276" w:lineRule="auto"/>
        <w:jc w:val="both"/>
        <w:outlineLvl w:val="0"/>
        <w:rPr>
          <w:rFonts w:ascii="Arial" w:eastAsia="Times New Roman" w:hAnsi="Arial" w:cs="Arial"/>
          <w:sz w:val="20"/>
          <w:szCs w:val="20"/>
          <w:lang w:eastAsia="lv-LV"/>
        </w:rPr>
      </w:pPr>
      <w:r w:rsidRPr="00573077">
        <w:rPr>
          <w:rFonts w:ascii="Arial" w:eastAsia="Times New Roman" w:hAnsi="Arial" w:cs="Arial"/>
          <w:sz w:val="20"/>
          <w:szCs w:val="20"/>
          <w:lang w:eastAsia="lv-LV"/>
        </w:rPr>
        <w:t>Virspusēja gaisa plūsmas pārbaude ar anemometru, lai noteiktu, vai sistēmā nav kāds apslēpts bojājums (piemēram aizkritis ugunsdrošības vārsts).</w:t>
      </w:r>
    </w:p>
    <w:p w14:paraId="6B921609" w14:textId="77777777" w:rsidR="00551233" w:rsidRPr="00573077" w:rsidRDefault="00551233" w:rsidP="00551233">
      <w:pPr>
        <w:numPr>
          <w:ilvl w:val="0"/>
          <w:numId w:val="29"/>
        </w:numPr>
        <w:spacing w:after="0" w:line="276" w:lineRule="auto"/>
        <w:jc w:val="both"/>
        <w:outlineLvl w:val="0"/>
        <w:rPr>
          <w:rFonts w:ascii="Arial" w:eastAsia="Times New Roman" w:hAnsi="Arial" w:cs="Arial"/>
          <w:sz w:val="20"/>
          <w:szCs w:val="20"/>
          <w:lang w:eastAsia="lv-LV"/>
        </w:rPr>
      </w:pPr>
      <w:r w:rsidRPr="00573077">
        <w:rPr>
          <w:rFonts w:ascii="Arial" w:eastAsia="Times New Roman" w:hAnsi="Arial" w:cs="Arial"/>
          <w:sz w:val="20"/>
          <w:szCs w:val="20"/>
          <w:lang w:eastAsia="lv-LV"/>
        </w:rPr>
        <w:t>Saskaņā ar 19.04.2016  MK noteikumu Nr.238 “Ugunsdrošības noteikumi” p.92-93 prasībām sastādīt atskaites dokumentāciju par veiktiem darbiem.</w:t>
      </w:r>
    </w:p>
    <w:p w14:paraId="33A43EC6" w14:textId="5E64573F" w:rsidR="00551233" w:rsidRDefault="00551233">
      <w:pPr>
        <w:rPr>
          <w:rFonts w:ascii="Arial" w:eastAsia="Times New Roman" w:hAnsi="Arial" w:cs="Arial"/>
          <w:sz w:val="20"/>
          <w:szCs w:val="20"/>
          <w:lang w:eastAsia="lv-LV"/>
        </w:rPr>
      </w:pPr>
    </w:p>
    <w:p w14:paraId="3B96FEA3" w14:textId="77777777" w:rsidR="00551233" w:rsidRDefault="00551233" w:rsidP="00464C9E">
      <w:pPr>
        <w:spacing w:after="0" w:line="240" w:lineRule="auto"/>
        <w:jc w:val="center"/>
        <w:outlineLvl w:val="0"/>
        <w:rPr>
          <w:rFonts w:ascii="Arial" w:eastAsia="Times New Roman" w:hAnsi="Arial" w:cs="Arial"/>
          <w:sz w:val="20"/>
          <w:szCs w:val="20"/>
          <w:lang w:eastAsia="lv-LV"/>
        </w:rPr>
        <w:sectPr w:rsidR="00551233" w:rsidSect="00551233">
          <w:pgSz w:w="11906" w:h="16838" w:code="9"/>
          <w:pgMar w:top="1134" w:right="1134" w:bottom="1701" w:left="1134" w:header="709" w:footer="709" w:gutter="0"/>
          <w:cols w:space="708"/>
          <w:docGrid w:linePitch="360"/>
        </w:sectPr>
      </w:pPr>
    </w:p>
    <w:p w14:paraId="36871713" w14:textId="77777777" w:rsidR="006D4710" w:rsidRPr="004417AB" w:rsidRDefault="006D4710" w:rsidP="006D4710">
      <w:pPr>
        <w:tabs>
          <w:tab w:val="left" w:pos="5812"/>
        </w:tabs>
        <w:spacing w:after="0" w:line="240" w:lineRule="auto"/>
        <w:ind w:right="-427"/>
        <w:jc w:val="right"/>
        <w:rPr>
          <w:rFonts w:ascii="Arial" w:eastAsiaTheme="minorHAnsi" w:hAnsi="Arial" w:cs="Arial"/>
          <w:sz w:val="20"/>
          <w:szCs w:val="20"/>
        </w:rPr>
      </w:pPr>
      <w:r w:rsidRPr="004417AB">
        <w:rPr>
          <w:rFonts w:ascii="Arial" w:eastAsiaTheme="minorHAnsi" w:hAnsi="Arial" w:cs="Arial"/>
          <w:sz w:val="20"/>
          <w:szCs w:val="20"/>
        </w:rPr>
        <w:lastRenderedPageBreak/>
        <w:t>Tirgus cenu izpētes</w:t>
      </w:r>
    </w:p>
    <w:p w14:paraId="778D1070" w14:textId="77777777" w:rsidR="006D4710" w:rsidRPr="004417AB" w:rsidRDefault="006D4710" w:rsidP="006D4710">
      <w:pPr>
        <w:tabs>
          <w:tab w:val="left" w:pos="5812"/>
        </w:tabs>
        <w:spacing w:after="0" w:line="240" w:lineRule="auto"/>
        <w:ind w:right="-427"/>
        <w:jc w:val="right"/>
        <w:rPr>
          <w:rFonts w:ascii="Arial" w:eastAsiaTheme="minorHAnsi" w:hAnsi="Arial" w:cs="Arial"/>
          <w:sz w:val="20"/>
          <w:szCs w:val="20"/>
        </w:rPr>
      </w:pPr>
      <w:r w:rsidRPr="004417AB">
        <w:rPr>
          <w:rFonts w:ascii="Arial" w:eastAsiaTheme="minorHAnsi" w:hAnsi="Arial" w:cs="Arial"/>
          <w:sz w:val="20"/>
          <w:szCs w:val="20"/>
        </w:rPr>
        <w:t>“</w:t>
      </w:r>
      <w:r w:rsidRPr="008F789D">
        <w:rPr>
          <w:rFonts w:ascii="Arial" w:eastAsiaTheme="minorHAnsi" w:hAnsi="Arial" w:cs="Arial"/>
          <w:b/>
          <w:sz w:val="20"/>
          <w:szCs w:val="20"/>
        </w:rPr>
        <w:t>Mehāniskās ventilācijas sistēmu tīrīšana un tehniskā stāvokļa pārbaude</w:t>
      </w:r>
      <w:r w:rsidRPr="00F748AA">
        <w:rPr>
          <w:rFonts w:ascii="Arial" w:eastAsiaTheme="minorHAnsi" w:hAnsi="Arial" w:cs="Arial"/>
          <w:sz w:val="20"/>
          <w:szCs w:val="20"/>
        </w:rPr>
        <w:t>”</w:t>
      </w:r>
    </w:p>
    <w:p w14:paraId="79BC7F09" w14:textId="1105F76E" w:rsidR="006D4710" w:rsidRDefault="006D4710" w:rsidP="006D4710">
      <w:pPr>
        <w:tabs>
          <w:tab w:val="left" w:pos="5812"/>
        </w:tabs>
        <w:spacing w:after="0" w:line="240" w:lineRule="auto"/>
        <w:ind w:left="6237" w:right="-427"/>
        <w:jc w:val="right"/>
        <w:rPr>
          <w:rFonts w:ascii="Arial" w:eastAsiaTheme="minorHAnsi" w:hAnsi="Arial" w:cs="Arial"/>
          <w:sz w:val="20"/>
          <w:szCs w:val="20"/>
        </w:rPr>
      </w:pPr>
      <w:r w:rsidRPr="004417AB">
        <w:rPr>
          <w:rFonts w:ascii="Arial" w:eastAsiaTheme="minorHAnsi" w:hAnsi="Arial" w:cs="Arial"/>
          <w:sz w:val="20"/>
          <w:szCs w:val="20"/>
        </w:rPr>
        <w:t>Pielikums Nr.</w:t>
      </w:r>
      <w:r>
        <w:rPr>
          <w:rFonts w:ascii="Arial" w:eastAsiaTheme="minorHAnsi" w:hAnsi="Arial" w:cs="Arial"/>
          <w:sz w:val="20"/>
          <w:szCs w:val="20"/>
        </w:rPr>
        <w:t>4</w:t>
      </w:r>
    </w:p>
    <w:p w14:paraId="1F6A4487" w14:textId="77777777" w:rsidR="00464C9E" w:rsidRPr="00464C9E" w:rsidRDefault="00464C9E" w:rsidP="00464C9E">
      <w:pPr>
        <w:spacing w:after="0" w:line="240" w:lineRule="auto"/>
        <w:jc w:val="center"/>
        <w:outlineLvl w:val="0"/>
        <w:rPr>
          <w:rFonts w:ascii="Arial" w:eastAsia="Times New Roman" w:hAnsi="Arial" w:cs="Arial"/>
          <w:sz w:val="20"/>
          <w:szCs w:val="20"/>
          <w:lang w:eastAsia="lv-LV"/>
        </w:rPr>
      </w:pPr>
    </w:p>
    <w:p w14:paraId="0354203A" w14:textId="2911791D" w:rsidR="00464C9E" w:rsidRPr="00464C9E" w:rsidRDefault="006F63D2" w:rsidP="00464C9E">
      <w:pPr>
        <w:spacing w:after="0" w:line="240" w:lineRule="auto"/>
        <w:jc w:val="center"/>
        <w:outlineLvl w:val="0"/>
        <w:rPr>
          <w:rFonts w:ascii="Arial" w:eastAsia="Times New Roman" w:hAnsi="Arial" w:cs="Arial"/>
          <w:b/>
          <w:sz w:val="20"/>
          <w:szCs w:val="20"/>
          <w:lang w:eastAsia="lv-LV"/>
        </w:rPr>
      </w:pPr>
      <w:r w:rsidRPr="006F63D2">
        <w:rPr>
          <w:rFonts w:ascii="Arial" w:eastAsia="Times New Roman" w:hAnsi="Arial" w:cs="Arial"/>
          <w:b/>
          <w:color w:val="FF0000"/>
          <w:sz w:val="20"/>
          <w:szCs w:val="20"/>
          <w:lang w:eastAsia="lv-LV"/>
        </w:rPr>
        <w:t>*</w:t>
      </w:r>
      <w:r w:rsidR="00AB1566">
        <w:rPr>
          <w:rFonts w:ascii="Arial" w:eastAsia="Times New Roman" w:hAnsi="Arial" w:cs="Arial"/>
          <w:b/>
          <w:sz w:val="20"/>
          <w:szCs w:val="20"/>
          <w:lang w:eastAsia="lv-LV"/>
        </w:rPr>
        <w:t>FINANŠU UN TEHNISKAIS PIEDĀVĀJUMS</w:t>
      </w:r>
    </w:p>
    <w:p w14:paraId="4D65031F" w14:textId="77777777" w:rsidR="00464C9E" w:rsidRPr="00464C9E" w:rsidRDefault="00464C9E" w:rsidP="00464C9E">
      <w:pPr>
        <w:spacing w:after="0" w:line="240" w:lineRule="auto"/>
        <w:jc w:val="center"/>
        <w:outlineLvl w:val="0"/>
        <w:rPr>
          <w:rFonts w:ascii="Arial" w:eastAsia="Times New Roman" w:hAnsi="Arial" w:cs="Arial"/>
          <w:b/>
          <w:sz w:val="20"/>
          <w:szCs w:val="20"/>
          <w:lang w:eastAsia="lv-LV"/>
        </w:rPr>
      </w:pPr>
    </w:p>
    <w:p w14:paraId="3735A2FE" w14:textId="1F7795B0" w:rsidR="00464C9E" w:rsidRPr="005B180B" w:rsidRDefault="00464C9E" w:rsidP="005B180B">
      <w:pPr>
        <w:pStyle w:val="Sarakstarindkopa"/>
        <w:numPr>
          <w:ilvl w:val="0"/>
          <w:numId w:val="30"/>
        </w:numPr>
        <w:spacing w:after="120" w:line="240" w:lineRule="auto"/>
        <w:jc w:val="both"/>
        <w:outlineLvl w:val="0"/>
        <w:rPr>
          <w:rFonts w:ascii="Arial" w:eastAsia="Times New Roman" w:hAnsi="Arial" w:cs="Arial"/>
          <w:sz w:val="20"/>
          <w:szCs w:val="20"/>
          <w:lang w:eastAsia="lv-LV"/>
        </w:rPr>
      </w:pPr>
      <w:r w:rsidRPr="005B180B">
        <w:rPr>
          <w:rFonts w:ascii="Arial" w:eastAsia="Times New Roman" w:hAnsi="Arial" w:cs="Arial"/>
          <w:sz w:val="20"/>
          <w:szCs w:val="20"/>
          <w:lang w:eastAsia="lv-LV"/>
        </w:rPr>
        <w:t>Vagonu remonta centrs, Varšavas iela 49, Daugavpilī: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91"/>
        <w:gridCol w:w="2152"/>
        <w:gridCol w:w="2287"/>
        <w:gridCol w:w="1397"/>
        <w:gridCol w:w="1733"/>
        <w:gridCol w:w="1157"/>
        <w:gridCol w:w="1345"/>
        <w:gridCol w:w="1066"/>
      </w:tblGrid>
      <w:tr w:rsidR="00541CBC" w:rsidRPr="00573077" w14:paraId="521927B4" w14:textId="0048A4B0" w:rsidTr="000346C0">
        <w:tc>
          <w:tcPr>
            <w:tcW w:w="565" w:type="dxa"/>
            <w:shd w:val="clear" w:color="auto" w:fill="auto"/>
            <w:vAlign w:val="center"/>
          </w:tcPr>
          <w:p w14:paraId="1FBAB5E1" w14:textId="77777777" w:rsidR="00541CBC" w:rsidRPr="00464C9E" w:rsidRDefault="00541CBC"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Nr. p.k.</w:t>
            </w:r>
          </w:p>
        </w:tc>
        <w:tc>
          <w:tcPr>
            <w:tcW w:w="2291" w:type="dxa"/>
            <w:shd w:val="clear" w:color="auto" w:fill="auto"/>
            <w:vAlign w:val="center"/>
          </w:tcPr>
          <w:p w14:paraId="58E036C7" w14:textId="77777777" w:rsidR="00541CBC" w:rsidRPr="00464C9E" w:rsidRDefault="00541CBC"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Ventilācijas atrašanas vieta</w:t>
            </w:r>
          </w:p>
        </w:tc>
        <w:tc>
          <w:tcPr>
            <w:tcW w:w="2152" w:type="dxa"/>
            <w:shd w:val="clear" w:color="auto" w:fill="auto"/>
            <w:vAlign w:val="center"/>
          </w:tcPr>
          <w:p w14:paraId="2CA2596B" w14:textId="77777777" w:rsidR="00541CBC" w:rsidRPr="00464C9E" w:rsidRDefault="00541CBC"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Ventilācijas tips</w:t>
            </w:r>
          </w:p>
        </w:tc>
        <w:tc>
          <w:tcPr>
            <w:tcW w:w="2287" w:type="dxa"/>
            <w:shd w:val="clear" w:color="auto" w:fill="auto"/>
            <w:vAlign w:val="center"/>
          </w:tcPr>
          <w:p w14:paraId="6B4D31A3" w14:textId="77777777" w:rsidR="00541CBC" w:rsidRPr="00464C9E" w:rsidRDefault="00541CBC"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Iekārtas modelis, sērijas Nr.</w:t>
            </w:r>
          </w:p>
        </w:tc>
        <w:tc>
          <w:tcPr>
            <w:tcW w:w="1397" w:type="dxa"/>
            <w:vAlign w:val="center"/>
          </w:tcPr>
          <w:p w14:paraId="5649F553" w14:textId="0DC25DD0" w:rsidR="00541CBC" w:rsidRPr="00573077" w:rsidRDefault="00541CBC"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Periodiskums</w:t>
            </w:r>
          </w:p>
        </w:tc>
        <w:tc>
          <w:tcPr>
            <w:tcW w:w="1733" w:type="dxa"/>
            <w:vAlign w:val="center"/>
          </w:tcPr>
          <w:p w14:paraId="0B763D45" w14:textId="62AB9DB3" w:rsidR="00541CBC" w:rsidRPr="00464C9E" w:rsidRDefault="00541CBC"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Izpildes termiņš</w:t>
            </w:r>
          </w:p>
        </w:tc>
        <w:tc>
          <w:tcPr>
            <w:tcW w:w="1157" w:type="dxa"/>
          </w:tcPr>
          <w:p w14:paraId="0C4BEF18" w14:textId="77777777" w:rsidR="00541CBC" w:rsidRDefault="00541CBC"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Mērvienība</w:t>
            </w:r>
          </w:p>
          <w:p w14:paraId="78BACA70" w14:textId="6390D31E" w:rsidR="00541CBC" w:rsidRPr="00573077" w:rsidRDefault="00541CBC"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(reizes)</w:t>
            </w:r>
          </w:p>
        </w:tc>
        <w:tc>
          <w:tcPr>
            <w:tcW w:w="1345" w:type="dxa"/>
            <w:vAlign w:val="center"/>
          </w:tcPr>
          <w:p w14:paraId="5B0A53E6" w14:textId="24F7D913" w:rsidR="00541CBC" w:rsidRPr="00573077" w:rsidRDefault="00541CBC"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Mērvienības izcenojums</w:t>
            </w:r>
          </w:p>
        </w:tc>
        <w:tc>
          <w:tcPr>
            <w:tcW w:w="1066" w:type="dxa"/>
            <w:vAlign w:val="center"/>
          </w:tcPr>
          <w:p w14:paraId="7DE29E1E" w14:textId="4BDD5E54" w:rsidR="00541CBC" w:rsidRDefault="000346C0"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Kopā</w:t>
            </w:r>
          </w:p>
        </w:tc>
      </w:tr>
      <w:tr w:rsidR="00541CBC" w:rsidRPr="00573077" w14:paraId="50306F43" w14:textId="79D8EF37" w:rsidTr="000346C0">
        <w:tc>
          <w:tcPr>
            <w:tcW w:w="565" w:type="dxa"/>
            <w:shd w:val="clear" w:color="auto" w:fill="auto"/>
            <w:vAlign w:val="center"/>
          </w:tcPr>
          <w:p w14:paraId="2A15019A" w14:textId="77777777" w:rsidR="00541CBC" w:rsidRPr="00464C9E" w:rsidRDefault="00541CBC"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w:t>
            </w:r>
          </w:p>
        </w:tc>
        <w:tc>
          <w:tcPr>
            <w:tcW w:w="2291" w:type="dxa"/>
            <w:shd w:val="clear" w:color="auto" w:fill="auto"/>
            <w:vAlign w:val="center"/>
          </w:tcPr>
          <w:p w14:paraId="02EB494A" w14:textId="77777777" w:rsidR="00541CBC" w:rsidRPr="00464C9E" w:rsidRDefault="00541CBC" w:rsidP="00464C9E">
            <w:pPr>
              <w:spacing w:after="0" w:line="240" w:lineRule="auto"/>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Krāsošanas nodaļa</w:t>
            </w:r>
          </w:p>
        </w:tc>
        <w:tc>
          <w:tcPr>
            <w:tcW w:w="2152" w:type="dxa"/>
            <w:shd w:val="clear" w:color="auto" w:fill="auto"/>
            <w:vAlign w:val="center"/>
          </w:tcPr>
          <w:p w14:paraId="17675548" w14:textId="77777777" w:rsidR="00541CBC" w:rsidRPr="00464C9E" w:rsidRDefault="00541CBC" w:rsidP="00464C9E">
            <w:pPr>
              <w:spacing w:after="0" w:line="240" w:lineRule="auto"/>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Gaisa pieplūdes sistēma P1</w:t>
            </w:r>
          </w:p>
        </w:tc>
        <w:tc>
          <w:tcPr>
            <w:tcW w:w="2287" w:type="dxa"/>
            <w:shd w:val="clear" w:color="auto" w:fill="auto"/>
          </w:tcPr>
          <w:p w14:paraId="723F63E0" w14:textId="77777777" w:rsidR="00541CBC" w:rsidRPr="00464C9E" w:rsidRDefault="00541CBC" w:rsidP="00464C9E">
            <w:pPr>
              <w:spacing w:after="0" w:line="240" w:lineRule="auto"/>
              <w:outlineLvl w:val="0"/>
              <w:rPr>
                <w:rFonts w:ascii="Arial" w:eastAsia="Times New Roman" w:hAnsi="Arial" w:cs="Arial"/>
                <w:sz w:val="18"/>
                <w:szCs w:val="18"/>
                <w:lang w:eastAsia="lv-LV"/>
              </w:rPr>
            </w:pPr>
            <w:proofErr w:type="spellStart"/>
            <w:r w:rsidRPr="00464C9E">
              <w:rPr>
                <w:rFonts w:ascii="Arial" w:eastAsia="Times New Roman" w:hAnsi="Arial" w:cs="Arial"/>
                <w:sz w:val="18"/>
                <w:szCs w:val="18"/>
                <w:lang w:eastAsia="lv-LV"/>
              </w:rPr>
              <w:t>Tornado</w:t>
            </w:r>
            <w:proofErr w:type="spellEnd"/>
            <w:r w:rsidRPr="00464C9E">
              <w:rPr>
                <w:rFonts w:ascii="Arial" w:eastAsia="Times New Roman" w:hAnsi="Arial" w:cs="Arial"/>
                <w:sz w:val="18"/>
                <w:szCs w:val="18"/>
                <w:lang w:eastAsia="lv-LV"/>
              </w:rPr>
              <w:t xml:space="preserve"> Salda OPK 1800</w:t>
            </w:r>
          </w:p>
        </w:tc>
        <w:tc>
          <w:tcPr>
            <w:tcW w:w="1397" w:type="dxa"/>
            <w:vAlign w:val="center"/>
          </w:tcPr>
          <w:p w14:paraId="5C4F9FBC" w14:textId="2962121F" w:rsidR="00541CBC" w:rsidRPr="00573077" w:rsidRDefault="00541CBC"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1733" w:type="dxa"/>
            <w:vAlign w:val="center"/>
          </w:tcPr>
          <w:p w14:paraId="04E78C7A" w14:textId="6E555FF8" w:rsidR="00541CBC" w:rsidRPr="00464C9E" w:rsidRDefault="00541CBC"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4204E0CA" w14:textId="77777777" w:rsidR="00541CBC" w:rsidRPr="00464C9E" w:rsidRDefault="00541CBC"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1157" w:type="dxa"/>
            <w:vAlign w:val="center"/>
          </w:tcPr>
          <w:p w14:paraId="480563F4" w14:textId="21F4EA36" w:rsidR="00541CBC" w:rsidRPr="00573077" w:rsidRDefault="00541CBC"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1345" w:type="dxa"/>
            <w:vAlign w:val="center"/>
          </w:tcPr>
          <w:p w14:paraId="09C2C036" w14:textId="77777777" w:rsidR="00541CBC" w:rsidRPr="00573077" w:rsidRDefault="00541CBC" w:rsidP="00464C9E">
            <w:pPr>
              <w:spacing w:after="0" w:line="240" w:lineRule="auto"/>
              <w:jc w:val="center"/>
              <w:outlineLvl w:val="0"/>
              <w:rPr>
                <w:rFonts w:ascii="Arial" w:eastAsia="Times New Roman" w:hAnsi="Arial" w:cs="Arial"/>
                <w:sz w:val="18"/>
                <w:szCs w:val="18"/>
                <w:lang w:eastAsia="lv-LV"/>
              </w:rPr>
            </w:pPr>
          </w:p>
        </w:tc>
        <w:tc>
          <w:tcPr>
            <w:tcW w:w="1066" w:type="dxa"/>
            <w:vAlign w:val="center"/>
          </w:tcPr>
          <w:p w14:paraId="125E050C" w14:textId="77777777" w:rsidR="00541CBC" w:rsidRPr="00573077" w:rsidRDefault="00541CBC" w:rsidP="00464C9E">
            <w:pPr>
              <w:spacing w:after="0" w:line="240" w:lineRule="auto"/>
              <w:jc w:val="center"/>
              <w:outlineLvl w:val="0"/>
              <w:rPr>
                <w:rFonts w:ascii="Arial" w:eastAsia="Times New Roman" w:hAnsi="Arial" w:cs="Arial"/>
                <w:sz w:val="18"/>
                <w:szCs w:val="18"/>
                <w:lang w:eastAsia="lv-LV"/>
              </w:rPr>
            </w:pPr>
          </w:p>
        </w:tc>
      </w:tr>
      <w:tr w:rsidR="00541CBC" w:rsidRPr="00573077" w14:paraId="2EA53368" w14:textId="3BF45EC6" w:rsidTr="000346C0">
        <w:tc>
          <w:tcPr>
            <w:tcW w:w="565" w:type="dxa"/>
            <w:shd w:val="clear" w:color="auto" w:fill="auto"/>
            <w:vAlign w:val="center"/>
          </w:tcPr>
          <w:p w14:paraId="6D293AEC" w14:textId="77777777" w:rsidR="00541CBC" w:rsidRPr="00464C9E" w:rsidRDefault="00541CBC"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2.</w:t>
            </w:r>
          </w:p>
        </w:tc>
        <w:tc>
          <w:tcPr>
            <w:tcW w:w="2291" w:type="dxa"/>
            <w:shd w:val="clear" w:color="auto" w:fill="auto"/>
            <w:vAlign w:val="center"/>
          </w:tcPr>
          <w:p w14:paraId="61C66AEA" w14:textId="77777777" w:rsidR="00541CBC" w:rsidRPr="00464C9E" w:rsidRDefault="00541CBC" w:rsidP="00464C9E">
            <w:pPr>
              <w:spacing w:after="0" w:line="240" w:lineRule="auto"/>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Krāsošanas nodaļa</w:t>
            </w:r>
          </w:p>
        </w:tc>
        <w:tc>
          <w:tcPr>
            <w:tcW w:w="2152" w:type="dxa"/>
            <w:shd w:val="clear" w:color="auto" w:fill="auto"/>
            <w:vAlign w:val="center"/>
          </w:tcPr>
          <w:p w14:paraId="14008487" w14:textId="77777777" w:rsidR="00541CBC" w:rsidRPr="00464C9E" w:rsidRDefault="00541CBC" w:rsidP="00464C9E">
            <w:pPr>
              <w:spacing w:after="0" w:line="240" w:lineRule="auto"/>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Gaisa pieplūdes sistēma P4</w:t>
            </w:r>
          </w:p>
        </w:tc>
        <w:tc>
          <w:tcPr>
            <w:tcW w:w="2287" w:type="dxa"/>
            <w:shd w:val="clear" w:color="auto" w:fill="auto"/>
          </w:tcPr>
          <w:p w14:paraId="72E8E9A2" w14:textId="77777777" w:rsidR="00541CBC" w:rsidRPr="00464C9E" w:rsidRDefault="00541CBC" w:rsidP="00464C9E">
            <w:pPr>
              <w:spacing w:after="0" w:line="240" w:lineRule="auto"/>
              <w:outlineLvl w:val="0"/>
              <w:rPr>
                <w:rFonts w:ascii="Arial" w:eastAsia="Times New Roman" w:hAnsi="Arial" w:cs="Arial"/>
                <w:sz w:val="18"/>
                <w:szCs w:val="18"/>
                <w:lang w:eastAsia="lv-LV"/>
              </w:rPr>
            </w:pPr>
            <w:proofErr w:type="spellStart"/>
            <w:r w:rsidRPr="00464C9E">
              <w:rPr>
                <w:rFonts w:ascii="Arial" w:eastAsia="Times New Roman" w:hAnsi="Arial" w:cs="Arial"/>
                <w:sz w:val="18"/>
                <w:szCs w:val="18"/>
                <w:lang w:eastAsia="lv-LV"/>
              </w:rPr>
              <w:t>Tornado</w:t>
            </w:r>
            <w:proofErr w:type="spellEnd"/>
            <w:r w:rsidRPr="00464C9E">
              <w:rPr>
                <w:rFonts w:ascii="Arial" w:eastAsia="Times New Roman" w:hAnsi="Arial" w:cs="Arial"/>
                <w:sz w:val="18"/>
                <w:szCs w:val="18"/>
                <w:lang w:eastAsia="lv-LV"/>
              </w:rPr>
              <w:t xml:space="preserve"> Salda OPK 1800</w:t>
            </w:r>
          </w:p>
        </w:tc>
        <w:tc>
          <w:tcPr>
            <w:tcW w:w="1397" w:type="dxa"/>
            <w:vAlign w:val="center"/>
          </w:tcPr>
          <w:p w14:paraId="73459B13" w14:textId="4244D8D2" w:rsidR="00541CBC" w:rsidRPr="00573077" w:rsidRDefault="00541CBC"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1733" w:type="dxa"/>
            <w:vAlign w:val="center"/>
          </w:tcPr>
          <w:p w14:paraId="6C57EDB3" w14:textId="75AFC5D6" w:rsidR="00541CBC" w:rsidRPr="00464C9E" w:rsidRDefault="00541CBC"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0446E3FE" w14:textId="77777777" w:rsidR="00541CBC" w:rsidRPr="00464C9E" w:rsidRDefault="00541CBC"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1157" w:type="dxa"/>
            <w:vAlign w:val="center"/>
          </w:tcPr>
          <w:p w14:paraId="33B92D86" w14:textId="4BC9EBE3" w:rsidR="00541CBC" w:rsidRPr="00573077" w:rsidRDefault="00541CBC"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1345" w:type="dxa"/>
            <w:vAlign w:val="center"/>
          </w:tcPr>
          <w:p w14:paraId="38C7F0A2" w14:textId="77777777" w:rsidR="00541CBC" w:rsidRPr="00573077" w:rsidRDefault="00541CBC" w:rsidP="00464C9E">
            <w:pPr>
              <w:spacing w:after="0" w:line="240" w:lineRule="auto"/>
              <w:jc w:val="center"/>
              <w:outlineLvl w:val="0"/>
              <w:rPr>
                <w:rFonts w:ascii="Arial" w:eastAsia="Times New Roman" w:hAnsi="Arial" w:cs="Arial"/>
                <w:sz w:val="18"/>
                <w:szCs w:val="18"/>
                <w:lang w:eastAsia="lv-LV"/>
              </w:rPr>
            </w:pPr>
          </w:p>
        </w:tc>
        <w:tc>
          <w:tcPr>
            <w:tcW w:w="1066" w:type="dxa"/>
            <w:vAlign w:val="center"/>
          </w:tcPr>
          <w:p w14:paraId="28E49B5C" w14:textId="77777777" w:rsidR="00541CBC" w:rsidRPr="00573077" w:rsidRDefault="00541CBC" w:rsidP="00464C9E">
            <w:pPr>
              <w:spacing w:after="0" w:line="240" w:lineRule="auto"/>
              <w:jc w:val="center"/>
              <w:outlineLvl w:val="0"/>
              <w:rPr>
                <w:rFonts w:ascii="Arial" w:eastAsia="Times New Roman" w:hAnsi="Arial" w:cs="Arial"/>
                <w:sz w:val="18"/>
                <w:szCs w:val="18"/>
                <w:lang w:eastAsia="lv-LV"/>
              </w:rPr>
            </w:pPr>
          </w:p>
        </w:tc>
      </w:tr>
      <w:tr w:rsidR="00541CBC" w:rsidRPr="00573077" w14:paraId="7CE57694" w14:textId="6528F28F" w:rsidTr="000346C0">
        <w:trPr>
          <w:trHeight w:val="456"/>
        </w:trPr>
        <w:tc>
          <w:tcPr>
            <w:tcW w:w="565" w:type="dxa"/>
            <w:shd w:val="clear" w:color="auto" w:fill="auto"/>
            <w:vAlign w:val="center"/>
          </w:tcPr>
          <w:p w14:paraId="12B1F619" w14:textId="77777777" w:rsidR="00541CBC" w:rsidRPr="00464C9E" w:rsidRDefault="00541CBC"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3.</w:t>
            </w:r>
          </w:p>
        </w:tc>
        <w:tc>
          <w:tcPr>
            <w:tcW w:w="2291" w:type="dxa"/>
            <w:shd w:val="clear" w:color="auto" w:fill="auto"/>
            <w:vAlign w:val="center"/>
          </w:tcPr>
          <w:p w14:paraId="503AE457" w14:textId="77777777" w:rsidR="00541CBC" w:rsidRPr="00464C9E" w:rsidRDefault="00541CBC" w:rsidP="00464C9E">
            <w:pPr>
              <w:spacing w:after="0" w:line="240" w:lineRule="auto"/>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Krāsu sagatavošanas telpa</w:t>
            </w:r>
          </w:p>
        </w:tc>
        <w:tc>
          <w:tcPr>
            <w:tcW w:w="2152" w:type="dxa"/>
            <w:shd w:val="clear" w:color="auto" w:fill="auto"/>
            <w:vAlign w:val="center"/>
          </w:tcPr>
          <w:p w14:paraId="7E56AD7A" w14:textId="77777777" w:rsidR="00541CBC" w:rsidRPr="00464C9E" w:rsidRDefault="00541CBC" w:rsidP="00464C9E">
            <w:pPr>
              <w:spacing w:after="0" w:line="240" w:lineRule="auto"/>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Gaisa pieplūdes sistēma P6</w:t>
            </w:r>
          </w:p>
        </w:tc>
        <w:tc>
          <w:tcPr>
            <w:tcW w:w="2287" w:type="dxa"/>
            <w:shd w:val="clear" w:color="auto" w:fill="auto"/>
          </w:tcPr>
          <w:p w14:paraId="5E4A1349" w14:textId="77777777" w:rsidR="00541CBC" w:rsidRPr="00464C9E" w:rsidRDefault="00541CBC" w:rsidP="00464C9E">
            <w:pPr>
              <w:spacing w:after="0" w:line="240" w:lineRule="auto"/>
              <w:outlineLvl w:val="0"/>
              <w:rPr>
                <w:rFonts w:ascii="Arial" w:eastAsia="Times New Roman" w:hAnsi="Arial" w:cs="Arial"/>
                <w:sz w:val="18"/>
                <w:szCs w:val="18"/>
                <w:lang w:eastAsia="lv-LV"/>
              </w:rPr>
            </w:pPr>
            <w:proofErr w:type="spellStart"/>
            <w:r w:rsidRPr="00464C9E">
              <w:rPr>
                <w:rFonts w:ascii="Arial" w:eastAsia="Times New Roman" w:hAnsi="Arial" w:cs="Arial"/>
                <w:sz w:val="18"/>
                <w:szCs w:val="18"/>
                <w:lang w:eastAsia="lv-LV"/>
              </w:rPr>
              <w:t>Ostberg</w:t>
            </w:r>
            <w:proofErr w:type="spellEnd"/>
            <w:r w:rsidRPr="00464C9E">
              <w:rPr>
                <w:rFonts w:ascii="Arial" w:eastAsia="Times New Roman" w:hAnsi="Arial" w:cs="Arial"/>
                <w:sz w:val="18"/>
                <w:szCs w:val="18"/>
                <w:lang w:eastAsia="lv-LV"/>
              </w:rPr>
              <w:t xml:space="preserve"> 7730013</w:t>
            </w:r>
          </w:p>
        </w:tc>
        <w:tc>
          <w:tcPr>
            <w:tcW w:w="1397" w:type="dxa"/>
            <w:vAlign w:val="center"/>
          </w:tcPr>
          <w:p w14:paraId="5280782D" w14:textId="421F6FDD" w:rsidR="00541CBC" w:rsidRPr="00573077" w:rsidRDefault="00541CBC"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1733" w:type="dxa"/>
            <w:vAlign w:val="center"/>
          </w:tcPr>
          <w:p w14:paraId="5AD2BBFF" w14:textId="505B1D50" w:rsidR="00541CBC" w:rsidRPr="00464C9E" w:rsidRDefault="00541CBC"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618315BA" w14:textId="77777777" w:rsidR="00541CBC" w:rsidRPr="00464C9E" w:rsidRDefault="00541CBC"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1157" w:type="dxa"/>
            <w:vAlign w:val="center"/>
          </w:tcPr>
          <w:p w14:paraId="3BAD11A8" w14:textId="1C6B4E3D" w:rsidR="00541CBC" w:rsidRPr="00573077" w:rsidRDefault="00541CBC"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1345" w:type="dxa"/>
            <w:vAlign w:val="center"/>
          </w:tcPr>
          <w:p w14:paraId="3B9527B7" w14:textId="77777777" w:rsidR="00541CBC" w:rsidRPr="00573077" w:rsidRDefault="00541CBC" w:rsidP="00464C9E">
            <w:pPr>
              <w:spacing w:after="0" w:line="240" w:lineRule="auto"/>
              <w:jc w:val="center"/>
              <w:outlineLvl w:val="0"/>
              <w:rPr>
                <w:rFonts w:ascii="Arial" w:eastAsia="Times New Roman" w:hAnsi="Arial" w:cs="Arial"/>
                <w:sz w:val="18"/>
                <w:szCs w:val="18"/>
                <w:lang w:eastAsia="lv-LV"/>
              </w:rPr>
            </w:pPr>
          </w:p>
        </w:tc>
        <w:tc>
          <w:tcPr>
            <w:tcW w:w="1066" w:type="dxa"/>
            <w:vAlign w:val="center"/>
          </w:tcPr>
          <w:p w14:paraId="6EEE457E" w14:textId="77777777" w:rsidR="00541CBC" w:rsidRPr="00573077" w:rsidRDefault="00541CBC" w:rsidP="00464C9E">
            <w:pPr>
              <w:spacing w:after="0" w:line="240" w:lineRule="auto"/>
              <w:jc w:val="center"/>
              <w:outlineLvl w:val="0"/>
              <w:rPr>
                <w:rFonts w:ascii="Arial" w:eastAsia="Times New Roman" w:hAnsi="Arial" w:cs="Arial"/>
                <w:sz w:val="18"/>
                <w:szCs w:val="18"/>
                <w:lang w:eastAsia="lv-LV"/>
              </w:rPr>
            </w:pPr>
          </w:p>
        </w:tc>
      </w:tr>
      <w:tr w:rsidR="00541CBC" w:rsidRPr="00573077" w14:paraId="34F97FEB" w14:textId="45ECE20B" w:rsidTr="000346C0">
        <w:tc>
          <w:tcPr>
            <w:tcW w:w="565" w:type="dxa"/>
            <w:shd w:val="clear" w:color="auto" w:fill="auto"/>
            <w:vAlign w:val="center"/>
          </w:tcPr>
          <w:p w14:paraId="0A030F32" w14:textId="77777777" w:rsidR="00541CBC" w:rsidRPr="00464C9E" w:rsidRDefault="00541CBC"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4.</w:t>
            </w:r>
          </w:p>
        </w:tc>
        <w:tc>
          <w:tcPr>
            <w:tcW w:w="2291" w:type="dxa"/>
            <w:shd w:val="clear" w:color="auto" w:fill="auto"/>
            <w:vAlign w:val="center"/>
          </w:tcPr>
          <w:p w14:paraId="326A955B" w14:textId="77777777" w:rsidR="00541CBC" w:rsidRPr="00464C9E" w:rsidRDefault="00541CBC" w:rsidP="00464C9E">
            <w:pPr>
              <w:spacing w:after="0" w:line="240" w:lineRule="auto"/>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Krāsošanas nodaļa</w:t>
            </w:r>
          </w:p>
        </w:tc>
        <w:tc>
          <w:tcPr>
            <w:tcW w:w="2152" w:type="dxa"/>
            <w:shd w:val="clear" w:color="auto" w:fill="auto"/>
            <w:vAlign w:val="center"/>
          </w:tcPr>
          <w:p w14:paraId="3DF093A2" w14:textId="77777777" w:rsidR="00541CBC" w:rsidRPr="00464C9E" w:rsidRDefault="00541CBC" w:rsidP="00464C9E">
            <w:pPr>
              <w:spacing w:after="0" w:line="240" w:lineRule="auto"/>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 xml:space="preserve">Gaisa </w:t>
            </w:r>
            <w:proofErr w:type="spellStart"/>
            <w:r w:rsidRPr="00464C9E">
              <w:rPr>
                <w:rFonts w:ascii="Arial" w:eastAsia="Times New Roman" w:hAnsi="Arial" w:cs="Arial"/>
                <w:sz w:val="18"/>
                <w:szCs w:val="18"/>
                <w:lang w:eastAsia="lv-LV"/>
              </w:rPr>
              <w:t>nosūces</w:t>
            </w:r>
            <w:proofErr w:type="spellEnd"/>
            <w:r w:rsidRPr="00464C9E">
              <w:rPr>
                <w:rFonts w:ascii="Arial" w:eastAsia="Times New Roman" w:hAnsi="Arial" w:cs="Arial"/>
                <w:sz w:val="18"/>
                <w:szCs w:val="18"/>
                <w:lang w:eastAsia="lv-LV"/>
              </w:rPr>
              <w:t xml:space="preserve"> sistēmas ar ventilatoriem un gaisa vadiem N1-N14</w:t>
            </w:r>
          </w:p>
        </w:tc>
        <w:tc>
          <w:tcPr>
            <w:tcW w:w="2287" w:type="dxa"/>
            <w:shd w:val="clear" w:color="auto" w:fill="auto"/>
          </w:tcPr>
          <w:p w14:paraId="515C83F2" w14:textId="390ECE72" w:rsidR="00541CBC" w:rsidRPr="00464C9E" w:rsidRDefault="00541CBC" w:rsidP="00464C9E">
            <w:pPr>
              <w:spacing w:after="0" w:line="240" w:lineRule="auto"/>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 xml:space="preserve">Centrbēdzes </w:t>
            </w:r>
            <w:proofErr w:type="spellStart"/>
            <w:r w:rsidRPr="00464C9E">
              <w:rPr>
                <w:rFonts w:ascii="Arial" w:eastAsia="Times New Roman" w:hAnsi="Arial" w:cs="Arial"/>
                <w:sz w:val="18"/>
                <w:szCs w:val="18"/>
                <w:lang w:eastAsia="lv-LV"/>
              </w:rPr>
              <w:t>sūcējventilatori</w:t>
            </w:r>
            <w:proofErr w:type="spellEnd"/>
            <w:r w:rsidRPr="00464C9E">
              <w:rPr>
                <w:rFonts w:ascii="Arial" w:eastAsia="Times New Roman" w:hAnsi="Arial" w:cs="Arial"/>
                <w:sz w:val="18"/>
                <w:szCs w:val="18"/>
                <w:lang w:eastAsia="lv-LV"/>
              </w:rPr>
              <w:t>– 14 gab.</w:t>
            </w:r>
          </w:p>
        </w:tc>
        <w:tc>
          <w:tcPr>
            <w:tcW w:w="1397" w:type="dxa"/>
            <w:vAlign w:val="center"/>
          </w:tcPr>
          <w:p w14:paraId="04E468D3" w14:textId="4B133C96" w:rsidR="00541CBC" w:rsidRPr="00573077" w:rsidRDefault="00541CBC"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1733" w:type="dxa"/>
            <w:vAlign w:val="center"/>
          </w:tcPr>
          <w:p w14:paraId="653EA970" w14:textId="258F48B1" w:rsidR="00541CBC" w:rsidRPr="00464C9E" w:rsidRDefault="00541CBC"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2FF71551" w14:textId="77777777" w:rsidR="00541CBC" w:rsidRPr="00464C9E" w:rsidRDefault="00541CBC"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1157" w:type="dxa"/>
            <w:vAlign w:val="center"/>
          </w:tcPr>
          <w:p w14:paraId="6CEFDC91" w14:textId="5BA54DC7" w:rsidR="00541CBC" w:rsidRPr="00573077" w:rsidRDefault="00541CBC"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1345" w:type="dxa"/>
            <w:vAlign w:val="center"/>
          </w:tcPr>
          <w:p w14:paraId="70B7B776" w14:textId="77777777" w:rsidR="00541CBC" w:rsidRPr="00573077" w:rsidRDefault="00541CBC" w:rsidP="00464C9E">
            <w:pPr>
              <w:spacing w:after="0" w:line="240" w:lineRule="auto"/>
              <w:jc w:val="center"/>
              <w:outlineLvl w:val="0"/>
              <w:rPr>
                <w:rFonts w:ascii="Arial" w:eastAsia="Times New Roman" w:hAnsi="Arial" w:cs="Arial"/>
                <w:sz w:val="18"/>
                <w:szCs w:val="18"/>
                <w:lang w:eastAsia="lv-LV"/>
              </w:rPr>
            </w:pPr>
          </w:p>
        </w:tc>
        <w:tc>
          <w:tcPr>
            <w:tcW w:w="1066" w:type="dxa"/>
            <w:vAlign w:val="center"/>
          </w:tcPr>
          <w:p w14:paraId="2BA88FCC" w14:textId="77777777" w:rsidR="00541CBC" w:rsidRPr="00573077" w:rsidRDefault="00541CBC" w:rsidP="00464C9E">
            <w:pPr>
              <w:spacing w:after="0" w:line="240" w:lineRule="auto"/>
              <w:jc w:val="center"/>
              <w:outlineLvl w:val="0"/>
              <w:rPr>
                <w:rFonts w:ascii="Arial" w:eastAsia="Times New Roman" w:hAnsi="Arial" w:cs="Arial"/>
                <w:sz w:val="18"/>
                <w:szCs w:val="18"/>
                <w:lang w:eastAsia="lv-LV"/>
              </w:rPr>
            </w:pPr>
          </w:p>
        </w:tc>
      </w:tr>
      <w:tr w:rsidR="00541CBC" w:rsidRPr="00573077" w14:paraId="00749322" w14:textId="7CA149BE" w:rsidTr="000346C0">
        <w:tc>
          <w:tcPr>
            <w:tcW w:w="565" w:type="dxa"/>
            <w:shd w:val="clear" w:color="auto" w:fill="auto"/>
            <w:vAlign w:val="center"/>
          </w:tcPr>
          <w:p w14:paraId="62AD3CC0" w14:textId="77777777" w:rsidR="00541CBC" w:rsidRPr="00464C9E" w:rsidRDefault="00541CBC"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5.</w:t>
            </w:r>
          </w:p>
        </w:tc>
        <w:tc>
          <w:tcPr>
            <w:tcW w:w="2291" w:type="dxa"/>
            <w:shd w:val="clear" w:color="auto" w:fill="auto"/>
            <w:vAlign w:val="center"/>
          </w:tcPr>
          <w:p w14:paraId="2B007E8C" w14:textId="77777777" w:rsidR="00541CBC" w:rsidRPr="00464C9E" w:rsidRDefault="00541CBC" w:rsidP="00464C9E">
            <w:pPr>
              <w:spacing w:after="0" w:line="240" w:lineRule="auto"/>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Eksperimentālās brigādes un akumulatoru nodaļas ēka</w:t>
            </w:r>
          </w:p>
        </w:tc>
        <w:tc>
          <w:tcPr>
            <w:tcW w:w="2152" w:type="dxa"/>
            <w:shd w:val="clear" w:color="auto" w:fill="auto"/>
            <w:vAlign w:val="center"/>
          </w:tcPr>
          <w:p w14:paraId="4D0390CF" w14:textId="77777777" w:rsidR="00541CBC" w:rsidRPr="00464C9E" w:rsidRDefault="00541CBC" w:rsidP="00464C9E">
            <w:pPr>
              <w:spacing w:after="0" w:line="240" w:lineRule="auto"/>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 xml:space="preserve">Gaisa </w:t>
            </w:r>
            <w:proofErr w:type="spellStart"/>
            <w:r w:rsidRPr="00464C9E">
              <w:rPr>
                <w:rFonts w:ascii="Arial" w:eastAsia="Times New Roman" w:hAnsi="Arial" w:cs="Arial"/>
                <w:sz w:val="18"/>
                <w:szCs w:val="18"/>
                <w:lang w:eastAsia="lv-LV"/>
              </w:rPr>
              <w:t>nosūces</w:t>
            </w:r>
            <w:proofErr w:type="spellEnd"/>
            <w:r w:rsidRPr="00464C9E">
              <w:rPr>
                <w:rFonts w:ascii="Arial" w:eastAsia="Times New Roman" w:hAnsi="Arial" w:cs="Arial"/>
                <w:sz w:val="18"/>
                <w:szCs w:val="18"/>
                <w:lang w:eastAsia="lv-LV"/>
              </w:rPr>
              <w:t xml:space="preserve"> sistēma no akumulatoru telpas</w:t>
            </w:r>
          </w:p>
        </w:tc>
        <w:tc>
          <w:tcPr>
            <w:tcW w:w="2287" w:type="dxa"/>
            <w:shd w:val="clear" w:color="auto" w:fill="auto"/>
          </w:tcPr>
          <w:p w14:paraId="1CD727C6" w14:textId="77777777" w:rsidR="00541CBC" w:rsidRPr="00464C9E" w:rsidRDefault="00541CBC" w:rsidP="00464C9E">
            <w:pPr>
              <w:spacing w:after="0" w:line="240" w:lineRule="auto"/>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 xml:space="preserve">Centrbēdzes </w:t>
            </w:r>
            <w:proofErr w:type="spellStart"/>
            <w:r w:rsidRPr="00464C9E">
              <w:rPr>
                <w:rFonts w:ascii="Arial" w:eastAsia="Times New Roman" w:hAnsi="Arial" w:cs="Arial"/>
                <w:sz w:val="18"/>
                <w:szCs w:val="18"/>
                <w:lang w:eastAsia="lv-LV"/>
              </w:rPr>
              <w:t>sūcējventilators</w:t>
            </w:r>
            <w:proofErr w:type="spellEnd"/>
          </w:p>
        </w:tc>
        <w:tc>
          <w:tcPr>
            <w:tcW w:w="1397" w:type="dxa"/>
            <w:vAlign w:val="center"/>
          </w:tcPr>
          <w:p w14:paraId="1DA91ED8" w14:textId="3C083563" w:rsidR="00541CBC" w:rsidRPr="00573077" w:rsidRDefault="00541CBC"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1733" w:type="dxa"/>
            <w:vAlign w:val="center"/>
          </w:tcPr>
          <w:p w14:paraId="051D90DA" w14:textId="499614CF" w:rsidR="00541CBC" w:rsidRPr="00464C9E" w:rsidRDefault="00541CBC"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5A4ABE54" w14:textId="77777777" w:rsidR="00541CBC" w:rsidRPr="00464C9E" w:rsidRDefault="00541CBC"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1157" w:type="dxa"/>
            <w:vAlign w:val="center"/>
          </w:tcPr>
          <w:p w14:paraId="60A0920D" w14:textId="6FA5C067" w:rsidR="00541CBC" w:rsidRPr="00573077" w:rsidRDefault="00541CBC"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1345" w:type="dxa"/>
            <w:vAlign w:val="center"/>
          </w:tcPr>
          <w:p w14:paraId="2B5E2AC2" w14:textId="77777777" w:rsidR="00541CBC" w:rsidRPr="00573077" w:rsidRDefault="00541CBC" w:rsidP="00464C9E">
            <w:pPr>
              <w:spacing w:after="0" w:line="240" w:lineRule="auto"/>
              <w:jc w:val="center"/>
              <w:outlineLvl w:val="0"/>
              <w:rPr>
                <w:rFonts w:ascii="Arial" w:eastAsia="Times New Roman" w:hAnsi="Arial" w:cs="Arial"/>
                <w:sz w:val="18"/>
                <w:szCs w:val="18"/>
                <w:lang w:eastAsia="lv-LV"/>
              </w:rPr>
            </w:pPr>
          </w:p>
        </w:tc>
        <w:tc>
          <w:tcPr>
            <w:tcW w:w="1066" w:type="dxa"/>
            <w:vAlign w:val="center"/>
          </w:tcPr>
          <w:p w14:paraId="5296E68C" w14:textId="77777777" w:rsidR="00541CBC" w:rsidRPr="00573077" w:rsidRDefault="00541CBC" w:rsidP="00464C9E">
            <w:pPr>
              <w:spacing w:after="0" w:line="240" w:lineRule="auto"/>
              <w:jc w:val="center"/>
              <w:outlineLvl w:val="0"/>
              <w:rPr>
                <w:rFonts w:ascii="Arial" w:eastAsia="Times New Roman" w:hAnsi="Arial" w:cs="Arial"/>
                <w:sz w:val="18"/>
                <w:szCs w:val="18"/>
                <w:lang w:eastAsia="lv-LV"/>
              </w:rPr>
            </w:pPr>
          </w:p>
        </w:tc>
      </w:tr>
    </w:tbl>
    <w:p w14:paraId="133D2113" w14:textId="77777777" w:rsidR="00464C9E" w:rsidRPr="00464C9E" w:rsidRDefault="00464C9E" w:rsidP="00464C9E">
      <w:pPr>
        <w:spacing w:after="0" w:line="240" w:lineRule="auto"/>
        <w:jc w:val="center"/>
        <w:outlineLvl w:val="0"/>
        <w:rPr>
          <w:rFonts w:ascii="Arial" w:eastAsia="Times New Roman" w:hAnsi="Arial" w:cs="Arial"/>
          <w:sz w:val="20"/>
          <w:szCs w:val="20"/>
          <w:lang w:eastAsia="lv-LV"/>
        </w:rPr>
      </w:pPr>
    </w:p>
    <w:p w14:paraId="2B2A7F57" w14:textId="751069DB" w:rsidR="00464C9E" w:rsidRPr="005B180B" w:rsidRDefault="00464C9E" w:rsidP="005B180B">
      <w:pPr>
        <w:pStyle w:val="Sarakstarindkopa"/>
        <w:numPr>
          <w:ilvl w:val="0"/>
          <w:numId w:val="30"/>
        </w:numPr>
        <w:spacing w:after="120" w:line="240" w:lineRule="auto"/>
        <w:jc w:val="both"/>
        <w:outlineLvl w:val="0"/>
        <w:rPr>
          <w:rFonts w:ascii="Arial" w:eastAsia="Times New Roman" w:hAnsi="Arial" w:cs="Arial"/>
          <w:sz w:val="20"/>
          <w:szCs w:val="20"/>
          <w:lang w:eastAsia="lv-LV"/>
        </w:rPr>
      </w:pPr>
      <w:r w:rsidRPr="005B180B">
        <w:rPr>
          <w:rFonts w:ascii="Arial" w:eastAsia="Times New Roman" w:hAnsi="Arial" w:cs="Arial"/>
          <w:sz w:val="20"/>
          <w:szCs w:val="20"/>
          <w:lang w:eastAsia="lv-LV"/>
        </w:rPr>
        <w:t>Sliežu ceļu mašīnu remonta centrs, Kārklu iela 4, Daugavpilī:</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202"/>
        <w:gridCol w:w="2101"/>
        <w:gridCol w:w="2245"/>
        <w:gridCol w:w="1416"/>
        <w:gridCol w:w="1678"/>
        <w:gridCol w:w="1379"/>
        <w:gridCol w:w="1276"/>
        <w:gridCol w:w="1098"/>
      </w:tblGrid>
      <w:tr w:rsidR="000346C0" w:rsidRPr="00464C9E" w14:paraId="634F9736" w14:textId="658B333E" w:rsidTr="000346C0">
        <w:trPr>
          <w:trHeight w:val="455"/>
        </w:trPr>
        <w:tc>
          <w:tcPr>
            <w:tcW w:w="598" w:type="dxa"/>
            <w:shd w:val="clear" w:color="auto" w:fill="auto"/>
            <w:vAlign w:val="center"/>
          </w:tcPr>
          <w:p w14:paraId="1863FCBE"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Nr. p.k.</w:t>
            </w:r>
          </w:p>
        </w:tc>
        <w:tc>
          <w:tcPr>
            <w:tcW w:w="2202" w:type="dxa"/>
            <w:shd w:val="clear" w:color="auto" w:fill="auto"/>
            <w:vAlign w:val="center"/>
          </w:tcPr>
          <w:p w14:paraId="4EE3D5D5"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Ventilācijas atrašanas vieta</w:t>
            </w:r>
          </w:p>
        </w:tc>
        <w:tc>
          <w:tcPr>
            <w:tcW w:w="2101" w:type="dxa"/>
            <w:shd w:val="clear" w:color="auto" w:fill="auto"/>
            <w:vAlign w:val="center"/>
          </w:tcPr>
          <w:p w14:paraId="158F358B"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Ventilācijas tips</w:t>
            </w:r>
          </w:p>
        </w:tc>
        <w:tc>
          <w:tcPr>
            <w:tcW w:w="2245" w:type="dxa"/>
            <w:shd w:val="clear" w:color="auto" w:fill="auto"/>
            <w:vAlign w:val="center"/>
          </w:tcPr>
          <w:p w14:paraId="3205D988"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Iekārtas modelis, sērijas Nr.</w:t>
            </w:r>
          </w:p>
        </w:tc>
        <w:tc>
          <w:tcPr>
            <w:tcW w:w="1416" w:type="dxa"/>
            <w:vAlign w:val="center"/>
          </w:tcPr>
          <w:p w14:paraId="2E36E72D" w14:textId="7D436FC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Periodiskums</w:t>
            </w:r>
          </w:p>
        </w:tc>
        <w:tc>
          <w:tcPr>
            <w:tcW w:w="1678" w:type="dxa"/>
            <w:vAlign w:val="center"/>
          </w:tcPr>
          <w:p w14:paraId="25770D8D" w14:textId="28814ACF"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Izpildes termiņš</w:t>
            </w:r>
          </w:p>
        </w:tc>
        <w:tc>
          <w:tcPr>
            <w:tcW w:w="1379" w:type="dxa"/>
            <w:vAlign w:val="center"/>
          </w:tcPr>
          <w:p w14:paraId="038B1783" w14:textId="77777777" w:rsidR="000346C0" w:rsidRDefault="000346C0" w:rsidP="000346C0">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Mērvienība</w:t>
            </w:r>
          </w:p>
          <w:p w14:paraId="449EC5FF" w14:textId="0A11B4F1" w:rsidR="000346C0" w:rsidRPr="00464C9E" w:rsidRDefault="000346C0" w:rsidP="000346C0">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(reizes)</w:t>
            </w:r>
          </w:p>
        </w:tc>
        <w:tc>
          <w:tcPr>
            <w:tcW w:w="1276" w:type="dxa"/>
            <w:vAlign w:val="center"/>
          </w:tcPr>
          <w:p w14:paraId="42A28D61" w14:textId="1120A9CE" w:rsidR="000346C0" w:rsidRPr="00464C9E" w:rsidRDefault="000346C0" w:rsidP="000346C0">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Mērvienības izcenojums</w:t>
            </w:r>
          </w:p>
        </w:tc>
        <w:tc>
          <w:tcPr>
            <w:tcW w:w="1098" w:type="dxa"/>
            <w:vAlign w:val="center"/>
          </w:tcPr>
          <w:p w14:paraId="2839B33B" w14:textId="1384248C" w:rsidR="000346C0" w:rsidRDefault="000346C0" w:rsidP="000346C0">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Kopā</w:t>
            </w:r>
          </w:p>
        </w:tc>
      </w:tr>
      <w:tr w:rsidR="000346C0" w:rsidRPr="00464C9E" w14:paraId="50C42387" w14:textId="489DB2E1" w:rsidTr="00C657CD">
        <w:trPr>
          <w:trHeight w:val="455"/>
        </w:trPr>
        <w:tc>
          <w:tcPr>
            <w:tcW w:w="598" w:type="dxa"/>
            <w:shd w:val="clear" w:color="auto" w:fill="auto"/>
            <w:vAlign w:val="center"/>
          </w:tcPr>
          <w:p w14:paraId="7F68ED45"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w:t>
            </w:r>
          </w:p>
        </w:tc>
        <w:tc>
          <w:tcPr>
            <w:tcW w:w="2202" w:type="dxa"/>
            <w:shd w:val="clear" w:color="auto" w:fill="auto"/>
            <w:vAlign w:val="center"/>
          </w:tcPr>
          <w:p w14:paraId="77637D87" w14:textId="77777777" w:rsidR="000346C0" w:rsidRPr="00464C9E" w:rsidRDefault="000346C0" w:rsidP="00464C9E">
            <w:pPr>
              <w:spacing w:after="0" w:line="240" w:lineRule="auto"/>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Kalšanas iecirknis:</w:t>
            </w:r>
            <w:r w:rsidRPr="00464C9E">
              <w:rPr>
                <w:rFonts w:ascii="Arial" w:eastAsia="Times New Roman" w:hAnsi="Arial" w:cs="Arial"/>
                <w:sz w:val="18"/>
                <w:szCs w:val="18"/>
                <w:lang w:val="ru-RU" w:eastAsia="lv-LV"/>
              </w:rPr>
              <w:t xml:space="preserve"> </w:t>
            </w:r>
            <w:r w:rsidRPr="00464C9E">
              <w:rPr>
                <w:rFonts w:ascii="Arial" w:eastAsia="Times New Roman" w:hAnsi="Arial" w:cs="Arial"/>
                <w:sz w:val="18"/>
                <w:szCs w:val="18"/>
                <w:lang w:eastAsia="lv-LV"/>
              </w:rPr>
              <w:t>ēzes</w:t>
            </w:r>
          </w:p>
        </w:tc>
        <w:tc>
          <w:tcPr>
            <w:tcW w:w="2101" w:type="dxa"/>
            <w:shd w:val="clear" w:color="auto" w:fill="auto"/>
            <w:vAlign w:val="center"/>
          </w:tcPr>
          <w:p w14:paraId="3ED3A1D9" w14:textId="77777777" w:rsidR="000346C0" w:rsidRPr="00464C9E" w:rsidRDefault="000346C0" w:rsidP="00464C9E">
            <w:pPr>
              <w:spacing w:after="0" w:line="240" w:lineRule="auto"/>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 xml:space="preserve">Gaisa </w:t>
            </w:r>
            <w:proofErr w:type="spellStart"/>
            <w:r w:rsidRPr="00464C9E">
              <w:rPr>
                <w:rFonts w:ascii="Arial" w:eastAsia="Times New Roman" w:hAnsi="Arial" w:cs="Arial"/>
                <w:sz w:val="18"/>
                <w:szCs w:val="18"/>
                <w:lang w:eastAsia="lv-LV"/>
              </w:rPr>
              <w:t>nosūces</w:t>
            </w:r>
            <w:proofErr w:type="spellEnd"/>
            <w:r w:rsidRPr="00464C9E">
              <w:rPr>
                <w:rFonts w:ascii="Arial" w:eastAsia="Times New Roman" w:hAnsi="Arial" w:cs="Arial"/>
                <w:sz w:val="18"/>
                <w:szCs w:val="18"/>
                <w:lang w:eastAsia="lv-LV"/>
              </w:rPr>
              <w:t xml:space="preserve"> ventilācija</w:t>
            </w:r>
          </w:p>
        </w:tc>
        <w:tc>
          <w:tcPr>
            <w:tcW w:w="2245" w:type="dxa"/>
            <w:shd w:val="clear" w:color="auto" w:fill="auto"/>
          </w:tcPr>
          <w:p w14:paraId="57F4DAC5" w14:textId="77777777" w:rsidR="000346C0" w:rsidRPr="00464C9E" w:rsidRDefault="000346C0" w:rsidP="00464C9E">
            <w:pPr>
              <w:spacing w:after="0" w:line="240" w:lineRule="auto"/>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 xml:space="preserve">Centrbēdzes </w:t>
            </w:r>
            <w:proofErr w:type="spellStart"/>
            <w:r w:rsidRPr="00464C9E">
              <w:rPr>
                <w:rFonts w:ascii="Arial" w:eastAsia="Times New Roman" w:hAnsi="Arial" w:cs="Arial"/>
                <w:sz w:val="18"/>
                <w:szCs w:val="18"/>
                <w:lang w:eastAsia="lv-LV"/>
              </w:rPr>
              <w:t>sūcējventilators</w:t>
            </w:r>
            <w:proofErr w:type="spellEnd"/>
          </w:p>
        </w:tc>
        <w:tc>
          <w:tcPr>
            <w:tcW w:w="1416" w:type="dxa"/>
            <w:vAlign w:val="center"/>
          </w:tcPr>
          <w:p w14:paraId="027A305C" w14:textId="6A774B08"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1678" w:type="dxa"/>
            <w:vAlign w:val="center"/>
          </w:tcPr>
          <w:p w14:paraId="6779A8B5" w14:textId="0B4F764D" w:rsidR="000346C0" w:rsidRPr="00464C9E" w:rsidRDefault="000346C0"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414A0C3C"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1379" w:type="dxa"/>
            <w:vAlign w:val="center"/>
          </w:tcPr>
          <w:p w14:paraId="2476135F" w14:textId="159AC1F9"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1276" w:type="dxa"/>
            <w:vAlign w:val="center"/>
          </w:tcPr>
          <w:p w14:paraId="0860A01E"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c>
          <w:tcPr>
            <w:tcW w:w="1098" w:type="dxa"/>
            <w:vAlign w:val="center"/>
          </w:tcPr>
          <w:p w14:paraId="64E43069"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r>
    </w:tbl>
    <w:p w14:paraId="0F93C1B2" w14:textId="77777777" w:rsidR="00464C9E" w:rsidRPr="00464C9E" w:rsidRDefault="00464C9E" w:rsidP="00464C9E">
      <w:pPr>
        <w:spacing w:after="0" w:line="240" w:lineRule="auto"/>
        <w:ind w:left="720"/>
        <w:contextualSpacing/>
        <w:jc w:val="both"/>
        <w:outlineLvl w:val="0"/>
        <w:rPr>
          <w:rFonts w:ascii="Arial" w:eastAsia="Times New Roman" w:hAnsi="Arial" w:cs="Arial"/>
          <w:sz w:val="20"/>
          <w:szCs w:val="20"/>
          <w:lang w:eastAsia="lv-LV"/>
        </w:rPr>
      </w:pPr>
    </w:p>
    <w:p w14:paraId="327A805D" w14:textId="77777777" w:rsidR="00464C9E" w:rsidRPr="00464C9E" w:rsidRDefault="00464C9E" w:rsidP="005B180B">
      <w:pPr>
        <w:numPr>
          <w:ilvl w:val="0"/>
          <w:numId w:val="30"/>
        </w:numPr>
        <w:spacing w:after="120" w:line="240" w:lineRule="auto"/>
        <w:ind w:left="714" w:hanging="357"/>
        <w:contextualSpacing/>
        <w:jc w:val="both"/>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Lokomotīvju remonta centrs, 2.preču iela 30, Daugavpilī:</w:t>
      </w:r>
    </w:p>
    <w:tbl>
      <w:tblPr>
        <w:tblW w:w="5000" w:type="pct"/>
        <w:tblCellMar>
          <w:left w:w="0" w:type="dxa"/>
          <w:right w:w="0" w:type="dxa"/>
        </w:tblCellMar>
        <w:tblLook w:val="04A0" w:firstRow="1" w:lastRow="0" w:firstColumn="1" w:lastColumn="0" w:noHBand="0" w:noVBand="1"/>
      </w:tblPr>
      <w:tblGrid>
        <w:gridCol w:w="527"/>
        <w:gridCol w:w="2267"/>
        <w:gridCol w:w="2095"/>
        <w:gridCol w:w="2240"/>
        <w:gridCol w:w="1398"/>
        <w:gridCol w:w="1684"/>
        <w:gridCol w:w="1404"/>
        <w:gridCol w:w="1275"/>
        <w:gridCol w:w="1093"/>
      </w:tblGrid>
      <w:tr w:rsidR="000346C0" w:rsidRPr="00573077" w14:paraId="6DED314B" w14:textId="04B3ED48" w:rsidTr="000346C0">
        <w:trPr>
          <w:trHeight w:val="539"/>
        </w:trPr>
        <w:tc>
          <w:tcPr>
            <w:tcW w:w="18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09B3A31"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Nr. p.k.</w:t>
            </w:r>
          </w:p>
        </w:tc>
        <w:tc>
          <w:tcPr>
            <w:tcW w:w="811"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E142B6F"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Ventilācijas atrašanas vieta</w:t>
            </w:r>
          </w:p>
        </w:tc>
        <w:tc>
          <w:tcPr>
            <w:tcW w:w="7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6D34605"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Ventilācijas tips</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322208"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Iekārtas modelis, sērijas Nr.</w:t>
            </w:r>
          </w:p>
        </w:tc>
        <w:tc>
          <w:tcPr>
            <w:tcW w:w="500" w:type="pct"/>
            <w:tcBorders>
              <w:top w:val="single" w:sz="8" w:space="0" w:color="auto"/>
              <w:left w:val="nil"/>
              <w:bottom w:val="single" w:sz="8" w:space="0" w:color="auto"/>
              <w:right w:val="single" w:sz="4" w:space="0" w:color="auto"/>
            </w:tcBorders>
            <w:vAlign w:val="center"/>
          </w:tcPr>
          <w:p w14:paraId="17FC3689" w14:textId="1F242ECA"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Periodiskums</w:t>
            </w:r>
          </w:p>
        </w:tc>
        <w:tc>
          <w:tcPr>
            <w:tcW w:w="602" w:type="pct"/>
            <w:tcBorders>
              <w:top w:val="single" w:sz="8" w:space="0" w:color="auto"/>
              <w:left w:val="single" w:sz="4" w:space="0" w:color="auto"/>
              <w:bottom w:val="single" w:sz="8" w:space="0" w:color="auto"/>
              <w:right w:val="single" w:sz="8" w:space="0" w:color="auto"/>
            </w:tcBorders>
            <w:vAlign w:val="center"/>
          </w:tcPr>
          <w:p w14:paraId="68505C2E" w14:textId="7306FC45"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Izpildes termiņš</w:t>
            </w:r>
          </w:p>
        </w:tc>
        <w:tc>
          <w:tcPr>
            <w:tcW w:w="502" w:type="pct"/>
            <w:tcBorders>
              <w:top w:val="single" w:sz="8" w:space="0" w:color="auto"/>
              <w:left w:val="nil"/>
              <w:bottom w:val="single" w:sz="8" w:space="0" w:color="auto"/>
              <w:right w:val="single" w:sz="8" w:space="0" w:color="auto"/>
            </w:tcBorders>
            <w:vAlign w:val="center"/>
          </w:tcPr>
          <w:p w14:paraId="64572571" w14:textId="77777777" w:rsidR="000346C0" w:rsidRDefault="000346C0" w:rsidP="000346C0">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Mērvienība</w:t>
            </w:r>
          </w:p>
          <w:p w14:paraId="5C463BE6" w14:textId="7E443A1C" w:rsidR="000346C0" w:rsidRPr="00464C9E" w:rsidRDefault="000346C0" w:rsidP="000346C0">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(reizes)</w:t>
            </w:r>
          </w:p>
        </w:tc>
        <w:tc>
          <w:tcPr>
            <w:tcW w:w="456" w:type="pct"/>
            <w:tcBorders>
              <w:top w:val="single" w:sz="8" w:space="0" w:color="auto"/>
              <w:left w:val="nil"/>
              <w:bottom w:val="single" w:sz="8" w:space="0" w:color="auto"/>
              <w:right w:val="single" w:sz="8" w:space="0" w:color="auto"/>
            </w:tcBorders>
            <w:vAlign w:val="center"/>
          </w:tcPr>
          <w:p w14:paraId="2D1C9D70" w14:textId="0C4D7F2F"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0346C0">
              <w:rPr>
                <w:rFonts w:ascii="Arial" w:eastAsia="Times New Roman" w:hAnsi="Arial" w:cs="Arial"/>
                <w:b/>
                <w:sz w:val="18"/>
                <w:szCs w:val="18"/>
                <w:lang w:eastAsia="lv-LV"/>
              </w:rPr>
              <w:t>Mērvienības izcenojums</w:t>
            </w:r>
          </w:p>
        </w:tc>
        <w:tc>
          <w:tcPr>
            <w:tcW w:w="391" w:type="pct"/>
            <w:tcBorders>
              <w:top w:val="single" w:sz="8" w:space="0" w:color="auto"/>
              <w:left w:val="nil"/>
              <w:bottom w:val="single" w:sz="8" w:space="0" w:color="auto"/>
              <w:right w:val="single" w:sz="8" w:space="0" w:color="auto"/>
            </w:tcBorders>
            <w:vAlign w:val="center"/>
          </w:tcPr>
          <w:p w14:paraId="05A28E18" w14:textId="25E46D6C"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Kopā</w:t>
            </w:r>
          </w:p>
        </w:tc>
      </w:tr>
      <w:tr w:rsidR="000346C0" w:rsidRPr="00573077" w14:paraId="7D94C0E9" w14:textId="4831E544" w:rsidTr="00C657CD">
        <w:trPr>
          <w:trHeight w:val="607"/>
        </w:trPr>
        <w:tc>
          <w:tcPr>
            <w:tcW w:w="18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F88E941" w14:textId="77777777" w:rsidR="000346C0" w:rsidRPr="00464C9E" w:rsidRDefault="000346C0" w:rsidP="00464C9E">
            <w:pPr>
              <w:spacing w:after="0" w:line="240" w:lineRule="auto"/>
              <w:contextualSpacing/>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1.</w:t>
            </w:r>
          </w:p>
        </w:tc>
        <w:tc>
          <w:tcPr>
            <w:tcW w:w="811"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26948BF"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Sārmu akumulatoru iecirknis</w:t>
            </w:r>
          </w:p>
        </w:tc>
        <w:tc>
          <w:tcPr>
            <w:tcW w:w="74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186A9B" w14:textId="77777777" w:rsidR="000346C0" w:rsidRPr="00464C9E" w:rsidRDefault="000346C0" w:rsidP="00464C9E">
            <w:pPr>
              <w:spacing w:after="0" w:line="240" w:lineRule="auto"/>
              <w:rPr>
                <w:rFonts w:ascii="Arial" w:eastAsia="Times New Roman" w:hAnsi="Arial" w:cs="Arial"/>
                <w:sz w:val="18"/>
                <w:szCs w:val="18"/>
                <w:lang w:eastAsia="lv-LV"/>
              </w:rPr>
            </w:pPr>
            <w:proofErr w:type="spellStart"/>
            <w:r w:rsidRPr="00464C9E">
              <w:rPr>
                <w:rFonts w:ascii="Arial" w:eastAsia="Times New Roman" w:hAnsi="Arial" w:cs="Arial"/>
                <w:sz w:val="18"/>
                <w:szCs w:val="18"/>
                <w:lang w:eastAsia="lv-LV"/>
              </w:rPr>
              <w:t>Nosūces</w:t>
            </w:r>
            <w:proofErr w:type="spellEnd"/>
            <w:r w:rsidRPr="00464C9E">
              <w:rPr>
                <w:rFonts w:ascii="Arial" w:eastAsia="Times New Roman" w:hAnsi="Arial" w:cs="Arial"/>
                <w:sz w:val="18"/>
                <w:szCs w:val="18"/>
                <w:lang w:eastAsia="lv-LV"/>
              </w:rPr>
              <w:t xml:space="preserve"> ventilācija</w:t>
            </w:r>
          </w:p>
        </w:tc>
        <w:tc>
          <w:tcPr>
            <w:tcW w:w="801"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FBE7E05"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Ventilators EX 180 4C</w:t>
            </w:r>
          </w:p>
          <w:p w14:paraId="79F5821F"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w:t>
            </w:r>
            <w:proofErr w:type="spellStart"/>
            <w:r w:rsidRPr="00464C9E">
              <w:rPr>
                <w:rFonts w:ascii="Arial" w:eastAsia="Times New Roman" w:hAnsi="Arial" w:cs="Arial"/>
                <w:sz w:val="18"/>
                <w:szCs w:val="18"/>
                <w:lang w:eastAsia="lv-LV"/>
              </w:rPr>
              <w:t>Systemair</w:t>
            </w:r>
            <w:proofErr w:type="spellEnd"/>
            <w:r w:rsidRPr="00464C9E">
              <w:rPr>
                <w:rFonts w:ascii="Arial" w:eastAsia="Times New Roman" w:hAnsi="Arial" w:cs="Arial"/>
                <w:sz w:val="18"/>
                <w:szCs w:val="18"/>
                <w:lang w:eastAsia="lv-LV"/>
              </w:rPr>
              <w:t>)</w:t>
            </w:r>
          </w:p>
        </w:tc>
        <w:tc>
          <w:tcPr>
            <w:tcW w:w="500" w:type="pct"/>
            <w:tcBorders>
              <w:top w:val="single" w:sz="8" w:space="0" w:color="auto"/>
              <w:left w:val="nil"/>
              <w:bottom w:val="single" w:sz="4" w:space="0" w:color="auto"/>
              <w:right w:val="single" w:sz="4" w:space="0" w:color="auto"/>
            </w:tcBorders>
            <w:vAlign w:val="center"/>
          </w:tcPr>
          <w:p w14:paraId="37D1F76E" w14:textId="7D865B54"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602" w:type="pct"/>
            <w:tcBorders>
              <w:top w:val="single" w:sz="8" w:space="0" w:color="auto"/>
              <w:left w:val="single" w:sz="4" w:space="0" w:color="auto"/>
              <w:bottom w:val="single" w:sz="4" w:space="0" w:color="auto"/>
              <w:right w:val="single" w:sz="8" w:space="0" w:color="auto"/>
            </w:tcBorders>
            <w:vAlign w:val="center"/>
          </w:tcPr>
          <w:p w14:paraId="5A8DC649" w14:textId="41C4D952" w:rsidR="000346C0" w:rsidRPr="00464C9E" w:rsidRDefault="000346C0"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0BFCD56F"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502" w:type="pct"/>
            <w:tcBorders>
              <w:top w:val="single" w:sz="8" w:space="0" w:color="auto"/>
              <w:left w:val="nil"/>
              <w:bottom w:val="single" w:sz="4" w:space="0" w:color="auto"/>
              <w:right w:val="single" w:sz="8" w:space="0" w:color="auto"/>
            </w:tcBorders>
            <w:vAlign w:val="center"/>
          </w:tcPr>
          <w:p w14:paraId="568C4BC1" w14:textId="6D103696"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456" w:type="pct"/>
            <w:tcBorders>
              <w:top w:val="single" w:sz="8" w:space="0" w:color="auto"/>
              <w:left w:val="nil"/>
              <w:bottom w:val="single" w:sz="4" w:space="0" w:color="auto"/>
              <w:right w:val="single" w:sz="8" w:space="0" w:color="auto"/>
            </w:tcBorders>
            <w:vAlign w:val="center"/>
          </w:tcPr>
          <w:p w14:paraId="072384CF"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c>
          <w:tcPr>
            <w:tcW w:w="391" w:type="pct"/>
            <w:tcBorders>
              <w:top w:val="single" w:sz="8" w:space="0" w:color="auto"/>
              <w:left w:val="nil"/>
              <w:bottom w:val="single" w:sz="4" w:space="0" w:color="auto"/>
              <w:right w:val="single" w:sz="8" w:space="0" w:color="auto"/>
            </w:tcBorders>
            <w:vAlign w:val="center"/>
          </w:tcPr>
          <w:p w14:paraId="3D354489"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r>
      <w:tr w:rsidR="000346C0" w:rsidRPr="00573077" w14:paraId="12FD4CA4" w14:textId="3F9305A6" w:rsidTr="00C657CD">
        <w:trPr>
          <w:trHeight w:val="556"/>
        </w:trPr>
        <w:tc>
          <w:tcPr>
            <w:tcW w:w="188" w:type="pct"/>
            <w:tcBorders>
              <w:top w:val="single" w:sz="4" w:space="0" w:color="auto"/>
              <w:left w:val="single" w:sz="8" w:space="0" w:color="auto"/>
              <w:bottom w:val="single" w:sz="4" w:space="0" w:color="auto"/>
              <w:right w:val="single" w:sz="8" w:space="0" w:color="auto"/>
            </w:tcBorders>
            <w:vAlign w:val="center"/>
          </w:tcPr>
          <w:p w14:paraId="4EB9B6AF"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2.</w:t>
            </w:r>
          </w:p>
        </w:tc>
        <w:tc>
          <w:tcPr>
            <w:tcW w:w="811" w:type="pct"/>
            <w:tcBorders>
              <w:top w:val="single" w:sz="4" w:space="0" w:color="auto"/>
              <w:left w:val="nil"/>
              <w:bottom w:val="single" w:sz="4" w:space="0" w:color="auto"/>
              <w:right w:val="single" w:sz="8" w:space="0" w:color="auto"/>
            </w:tcBorders>
            <w:vAlign w:val="center"/>
            <w:hideMark/>
          </w:tcPr>
          <w:p w14:paraId="45A24425" w14:textId="77777777" w:rsidR="000346C0" w:rsidRPr="00464C9E" w:rsidRDefault="000346C0" w:rsidP="00573077">
            <w:pPr>
              <w:spacing w:after="0" w:line="240" w:lineRule="auto"/>
              <w:jc w:val="both"/>
              <w:rPr>
                <w:rFonts w:ascii="Arial" w:eastAsia="Times New Roman" w:hAnsi="Arial" w:cs="Arial"/>
                <w:sz w:val="18"/>
                <w:szCs w:val="18"/>
                <w:lang w:eastAsia="lv-LV"/>
              </w:rPr>
            </w:pPr>
            <w:r w:rsidRPr="00464C9E">
              <w:rPr>
                <w:rFonts w:ascii="Arial" w:eastAsia="Times New Roman" w:hAnsi="Arial" w:cs="Arial"/>
                <w:sz w:val="18"/>
                <w:szCs w:val="18"/>
                <w:lang w:eastAsia="lv-LV"/>
              </w:rPr>
              <w:t>Sārmu akumulatoru iecirknis</w:t>
            </w:r>
          </w:p>
        </w:tc>
        <w:tc>
          <w:tcPr>
            <w:tcW w:w="749" w:type="pct"/>
            <w:tcBorders>
              <w:top w:val="single" w:sz="4" w:space="0" w:color="auto"/>
              <w:left w:val="nil"/>
              <w:bottom w:val="single" w:sz="8" w:space="0" w:color="auto"/>
              <w:right w:val="single" w:sz="8" w:space="0" w:color="auto"/>
            </w:tcBorders>
            <w:vAlign w:val="center"/>
            <w:hideMark/>
          </w:tcPr>
          <w:p w14:paraId="7D1D20D8" w14:textId="77777777" w:rsidR="000346C0" w:rsidRPr="00464C9E" w:rsidRDefault="000346C0" w:rsidP="00464C9E">
            <w:pPr>
              <w:spacing w:after="0" w:line="240" w:lineRule="auto"/>
              <w:ind w:left="130"/>
              <w:rPr>
                <w:rFonts w:ascii="Arial" w:eastAsia="Times New Roman" w:hAnsi="Arial" w:cs="Arial"/>
                <w:sz w:val="18"/>
                <w:szCs w:val="18"/>
                <w:lang w:eastAsia="lv-LV"/>
              </w:rPr>
            </w:pPr>
            <w:proofErr w:type="spellStart"/>
            <w:r w:rsidRPr="00464C9E">
              <w:rPr>
                <w:rFonts w:ascii="Arial" w:eastAsia="Times New Roman" w:hAnsi="Arial" w:cs="Arial"/>
                <w:sz w:val="18"/>
                <w:szCs w:val="18"/>
                <w:lang w:eastAsia="lv-LV"/>
              </w:rPr>
              <w:t>Nosūces</w:t>
            </w:r>
            <w:proofErr w:type="spellEnd"/>
            <w:r w:rsidRPr="00464C9E">
              <w:rPr>
                <w:rFonts w:ascii="Arial" w:eastAsia="Times New Roman" w:hAnsi="Arial" w:cs="Arial"/>
                <w:sz w:val="18"/>
                <w:szCs w:val="18"/>
                <w:lang w:eastAsia="lv-LV"/>
              </w:rPr>
              <w:t xml:space="preserve"> ventilācija</w:t>
            </w:r>
          </w:p>
        </w:tc>
        <w:tc>
          <w:tcPr>
            <w:tcW w:w="80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18203C4"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Ventilators DKEX 280-4 (</w:t>
            </w:r>
            <w:proofErr w:type="spellStart"/>
            <w:r w:rsidRPr="00464C9E">
              <w:rPr>
                <w:rFonts w:ascii="Arial" w:eastAsia="Times New Roman" w:hAnsi="Arial" w:cs="Arial"/>
                <w:sz w:val="18"/>
                <w:szCs w:val="18"/>
                <w:lang w:eastAsia="lv-LV"/>
              </w:rPr>
              <w:t>Systemair</w:t>
            </w:r>
            <w:proofErr w:type="spellEnd"/>
            <w:r w:rsidRPr="00464C9E">
              <w:rPr>
                <w:rFonts w:ascii="Arial" w:eastAsia="Times New Roman" w:hAnsi="Arial" w:cs="Arial"/>
                <w:sz w:val="18"/>
                <w:szCs w:val="18"/>
                <w:lang w:eastAsia="lv-LV"/>
              </w:rPr>
              <w:t>)</w:t>
            </w:r>
          </w:p>
        </w:tc>
        <w:tc>
          <w:tcPr>
            <w:tcW w:w="500" w:type="pct"/>
            <w:tcBorders>
              <w:top w:val="single" w:sz="4" w:space="0" w:color="auto"/>
              <w:left w:val="nil"/>
              <w:bottom w:val="single" w:sz="8" w:space="0" w:color="auto"/>
              <w:right w:val="single" w:sz="4" w:space="0" w:color="auto"/>
            </w:tcBorders>
            <w:vAlign w:val="center"/>
          </w:tcPr>
          <w:p w14:paraId="6EF80208" w14:textId="75CB9A1B"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602" w:type="pct"/>
            <w:tcBorders>
              <w:top w:val="single" w:sz="4" w:space="0" w:color="auto"/>
              <w:left w:val="single" w:sz="4" w:space="0" w:color="auto"/>
              <w:bottom w:val="single" w:sz="8" w:space="0" w:color="auto"/>
              <w:right w:val="single" w:sz="8" w:space="0" w:color="auto"/>
            </w:tcBorders>
            <w:vAlign w:val="center"/>
          </w:tcPr>
          <w:p w14:paraId="53D75570" w14:textId="0D0E0C3C" w:rsidR="000346C0" w:rsidRPr="00464C9E" w:rsidRDefault="000346C0"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06F57E5C"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502" w:type="pct"/>
            <w:tcBorders>
              <w:top w:val="single" w:sz="4" w:space="0" w:color="auto"/>
              <w:left w:val="nil"/>
              <w:bottom w:val="single" w:sz="8" w:space="0" w:color="auto"/>
              <w:right w:val="single" w:sz="8" w:space="0" w:color="auto"/>
            </w:tcBorders>
            <w:vAlign w:val="center"/>
          </w:tcPr>
          <w:p w14:paraId="2A9D453E" w14:textId="220AFD1F"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456" w:type="pct"/>
            <w:tcBorders>
              <w:top w:val="single" w:sz="4" w:space="0" w:color="auto"/>
              <w:left w:val="nil"/>
              <w:bottom w:val="single" w:sz="8" w:space="0" w:color="auto"/>
              <w:right w:val="single" w:sz="8" w:space="0" w:color="auto"/>
            </w:tcBorders>
            <w:vAlign w:val="center"/>
          </w:tcPr>
          <w:p w14:paraId="45B245E6"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c>
          <w:tcPr>
            <w:tcW w:w="391" w:type="pct"/>
            <w:tcBorders>
              <w:top w:val="single" w:sz="4" w:space="0" w:color="auto"/>
              <w:left w:val="nil"/>
              <w:bottom w:val="single" w:sz="8" w:space="0" w:color="auto"/>
              <w:right w:val="single" w:sz="8" w:space="0" w:color="auto"/>
            </w:tcBorders>
            <w:vAlign w:val="center"/>
          </w:tcPr>
          <w:p w14:paraId="064C8EE5"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r>
      <w:tr w:rsidR="000346C0" w:rsidRPr="00573077" w14:paraId="4B8064DC" w14:textId="421295A6" w:rsidTr="00C657CD">
        <w:trPr>
          <w:trHeight w:val="759"/>
        </w:trPr>
        <w:tc>
          <w:tcPr>
            <w:tcW w:w="188" w:type="pct"/>
            <w:tcBorders>
              <w:top w:val="single" w:sz="4" w:space="0" w:color="auto"/>
              <w:left w:val="single" w:sz="8" w:space="0" w:color="auto"/>
              <w:bottom w:val="single" w:sz="8" w:space="0" w:color="auto"/>
              <w:right w:val="single" w:sz="8" w:space="0" w:color="auto"/>
            </w:tcBorders>
            <w:vAlign w:val="center"/>
          </w:tcPr>
          <w:p w14:paraId="1A71F26B"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lastRenderedPageBreak/>
              <w:t>3.</w:t>
            </w:r>
          </w:p>
        </w:tc>
        <w:tc>
          <w:tcPr>
            <w:tcW w:w="811" w:type="pct"/>
            <w:tcBorders>
              <w:top w:val="single" w:sz="4" w:space="0" w:color="auto"/>
              <w:left w:val="nil"/>
              <w:bottom w:val="single" w:sz="8" w:space="0" w:color="auto"/>
              <w:right w:val="single" w:sz="8" w:space="0" w:color="auto"/>
            </w:tcBorders>
            <w:vAlign w:val="center"/>
            <w:hideMark/>
          </w:tcPr>
          <w:p w14:paraId="206DA740" w14:textId="77777777" w:rsidR="000346C0" w:rsidRPr="00464C9E" w:rsidRDefault="000346C0" w:rsidP="00573077">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Sārmu akumulatoru iecirknis</w:t>
            </w:r>
          </w:p>
        </w:tc>
        <w:tc>
          <w:tcPr>
            <w:tcW w:w="7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9B5F474"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Pieplūdes ventilācija</w:t>
            </w:r>
          </w:p>
        </w:tc>
        <w:tc>
          <w:tcPr>
            <w:tcW w:w="80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46FD471"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Kanāla ventilators</w:t>
            </w:r>
          </w:p>
          <w:p w14:paraId="56F104C9" w14:textId="3266A0BD"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RK 500-300 B3</w:t>
            </w:r>
            <w:r w:rsidRPr="00573077">
              <w:rPr>
                <w:rFonts w:ascii="Arial" w:eastAsia="Times New Roman" w:hAnsi="Arial" w:cs="Arial"/>
                <w:sz w:val="18"/>
                <w:szCs w:val="18"/>
                <w:lang w:eastAsia="lv-LV"/>
              </w:rPr>
              <w:t xml:space="preserve"> </w:t>
            </w:r>
            <w:r w:rsidRPr="00464C9E">
              <w:rPr>
                <w:rFonts w:ascii="Arial" w:eastAsia="Times New Roman" w:hAnsi="Arial" w:cs="Arial"/>
                <w:sz w:val="18"/>
                <w:szCs w:val="18"/>
                <w:lang w:eastAsia="lv-LV"/>
              </w:rPr>
              <w:t>(OSTBERG)</w:t>
            </w:r>
          </w:p>
        </w:tc>
        <w:tc>
          <w:tcPr>
            <w:tcW w:w="500" w:type="pct"/>
            <w:tcBorders>
              <w:top w:val="single" w:sz="4" w:space="0" w:color="auto"/>
              <w:left w:val="nil"/>
              <w:bottom w:val="single" w:sz="8" w:space="0" w:color="auto"/>
              <w:right w:val="single" w:sz="4" w:space="0" w:color="auto"/>
            </w:tcBorders>
            <w:vAlign w:val="center"/>
          </w:tcPr>
          <w:p w14:paraId="405B9B3C" w14:textId="1EE3E703"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602" w:type="pct"/>
            <w:tcBorders>
              <w:top w:val="single" w:sz="4" w:space="0" w:color="auto"/>
              <w:left w:val="single" w:sz="4" w:space="0" w:color="auto"/>
              <w:bottom w:val="single" w:sz="8" w:space="0" w:color="auto"/>
              <w:right w:val="single" w:sz="8" w:space="0" w:color="auto"/>
            </w:tcBorders>
            <w:vAlign w:val="center"/>
          </w:tcPr>
          <w:p w14:paraId="77517446" w14:textId="3B72DB80" w:rsidR="000346C0" w:rsidRPr="00464C9E" w:rsidRDefault="000346C0"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0AE698CB"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502" w:type="pct"/>
            <w:tcBorders>
              <w:top w:val="single" w:sz="4" w:space="0" w:color="auto"/>
              <w:left w:val="nil"/>
              <w:bottom w:val="single" w:sz="8" w:space="0" w:color="auto"/>
              <w:right w:val="single" w:sz="8" w:space="0" w:color="auto"/>
            </w:tcBorders>
            <w:vAlign w:val="center"/>
          </w:tcPr>
          <w:p w14:paraId="46D04F21" w14:textId="1A9D6601"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456" w:type="pct"/>
            <w:tcBorders>
              <w:top w:val="single" w:sz="4" w:space="0" w:color="auto"/>
              <w:left w:val="nil"/>
              <w:bottom w:val="single" w:sz="8" w:space="0" w:color="auto"/>
              <w:right w:val="single" w:sz="8" w:space="0" w:color="auto"/>
            </w:tcBorders>
            <w:vAlign w:val="center"/>
          </w:tcPr>
          <w:p w14:paraId="54CAF0E0"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c>
          <w:tcPr>
            <w:tcW w:w="391" w:type="pct"/>
            <w:tcBorders>
              <w:top w:val="single" w:sz="4" w:space="0" w:color="auto"/>
              <w:left w:val="nil"/>
              <w:bottom w:val="single" w:sz="8" w:space="0" w:color="auto"/>
              <w:right w:val="single" w:sz="8" w:space="0" w:color="auto"/>
            </w:tcBorders>
            <w:vAlign w:val="center"/>
          </w:tcPr>
          <w:p w14:paraId="5E03CC75"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r>
      <w:tr w:rsidR="000346C0" w:rsidRPr="00573077" w14:paraId="3E0A7F75" w14:textId="52C78576" w:rsidTr="00C657CD">
        <w:trPr>
          <w:trHeight w:val="560"/>
        </w:trPr>
        <w:tc>
          <w:tcPr>
            <w:tcW w:w="18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7AA1FD8" w14:textId="77777777" w:rsidR="000346C0" w:rsidRPr="00464C9E" w:rsidRDefault="000346C0" w:rsidP="00464C9E">
            <w:pPr>
              <w:spacing w:after="0" w:line="240" w:lineRule="auto"/>
              <w:ind w:left="-14" w:hanging="2"/>
              <w:contextualSpacing/>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4.</w:t>
            </w:r>
          </w:p>
        </w:tc>
        <w:tc>
          <w:tcPr>
            <w:tcW w:w="81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49465BA"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Skābes akumulatoru iecirknis</w:t>
            </w:r>
          </w:p>
        </w:tc>
        <w:tc>
          <w:tcPr>
            <w:tcW w:w="74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C0F7C9D" w14:textId="77777777" w:rsidR="000346C0" w:rsidRPr="00464C9E" w:rsidRDefault="000346C0" w:rsidP="00464C9E">
            <w:pPr>
              <w:spacing w:after="0" w:line="240" w:lineRule="auto"/>
              <w:rPr>
                <w:rFonts w:ascii="Arial" w:eastAsia="Times New Roman" w:hAnsi="Arial" w:cs="Arial"/>
                <w:sz w:val="18"/>
                <w:szCs w:val="18"/>
                <w:lang w:eastAsia="lv-LV"/>
              </w:rPr>
            </w:pPr>
            <w:proofErr w:type="spellStart"/>
            <w:r w:rsidRPr="00464C9E">
              <w:rPr>
                <w:rFonts w:ascii="Arial" w:eastAsia="Times New Roman" w:hAnsi="Arial" w:cs="Arial"/>
                <w:sz w:val="18"/>
                <w:szCs w:val="18"/>
                <w:lang w:eastAsia="lv-LV"/>
              </w:rPr>
              <w:t>Nosūces</w:t>
            </w:r>
            <w:proofErr w:type="spellEnd"/>
            <w:r w:rsidRPr="00464C9E">
              <w:rPr>
                <w:rFonts w:ascii="Arial" w:eastAsia="Times New Roman" w:hAnsi="Arial" w:cs="Arial"/>
                <w:sz w:val="18"/>
                <w:szCs w:val="18"/>
                <w:lang w:eastAsia="lv-LV"/>
              </w:rPr>
              <w:t xml:space="preserve"> ventilācija</w:t>
            </w:r>
          </w:p>
        </w:tc>
        <w:tc>
          <w:tcPr>
            <w:tcW w:w="80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92C9089"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Ventilators EX 180 4C</w:t>
            </w:r>
          </w:p>
          <w:p w14:paraId="3DB1E190"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w:t>
            </w:r>
            <w:proofErr w:type="spellStart"/>
            <w:r w:rsidRPr="00464C9E">
              <w:rPr>
                <w:rFonts w:ascii="Arial" w:eastAsia="Times New Roman" w:hAnsi="Arial" w:cs="Arial"/>
                <w:sz w:val="18"/>
                <w:szCs w:val="18"/>
                <w:lang w:eastAsia="lv-LV"/>
              </w:rPr>
              <w:t>Systemair</w:t>
            </w:r>
            <w:proofErr w:type="spellEnd"/>
            <w:r w:rsidRPr="00464C9E">
              <w:rPr>
                <w:rFonts w:ascii="Arial" w:eastAsia="Times New Roman" w:hAnsi="Arial" w:cs="Arial"/>
                <w:sz w:val="18"/>
                <w:szCs w:val="18"/>
                <w:lang w:eastAsia="lv-LV"/>
              </w:rPr>
              <w:t>)</w:t>
            </w:r>
          </w:p>
        </w:tc>
        <w:tc>
          <w:tcPr>
            <w:tcW w:w="500" w:type="pct"/>
            <w:tcBorders>
              <w:top w:val="single" w:sz="4" w:space="0" w:color="auto"/>
              <w:left w:val="nil"/>
              <w:bottom w:val="single" w:sz="8" w:space="0" w:color="auto"/>
              <w:right w:val="single" w:sz="4" w:space="0" w:color="auto"/>
            </w:tcBorders>
            <w:vAlign w:val="center"/>
          </w:tcPr>
          <w:p w14:paraId="7FB01D7E" w14:textId="28221277"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602" w:type="pct"/>
            <w:tcBorders>
              <w:top w:val="single" w:sz="4" w:space="0" w:color="auto"/>
              <w:left w:val="single" w:sz="4" w:space="0" w:color="auto"/>
              <w:bottom w:val="single" w:sz="8" w:space="0" w:color="auto"/>
              <w:right w:val="single" w:sz="8" w:space="0" w:color="auto"/>
            </w:tcBorders>
            <w:vAlign w:val="center"/>
          </w:tcPr>
          <w:p w14:paraId="6C272CA6" w14:textId="155F2F8E" w:rsidR="000346C0" w:rsidRPr="00464C9E" w:rsidRDefault="000346C0"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35E8C641"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502" w:type="pct"/>
            <w:tcBorders>
              <w:top w:val="single" w:sz="4" w:space="0" w:color="auto"/>
              <w:left w:val="nil"/>
              <w:bottom w:val="single" w:sz="8" w:space="0" w:color="auto"/>
              <w:right w:val="single" w:sz="8" w:space="0" w:color="auto"/>
            </w:tcBorders>
            <w:vAlign w:val="center"/>
          </w:tcPr>
          <w:p w14:paraId="6C9D3A8B" w14:textId="235F02BE"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456" w:type="pct"/>
            <w:tcBorders>
              <w:top w:val="single" w:sz="4" w:space="0" w:color="auto"/>
              <w:left w:val="nil"/>
              <w:bottom w:val="single" w:sz="8" w:space="0" w:color="auto"/>
              <w:right w:val="single" w:sz="8" w:space="0" w:color="auto"/>
            </w:tcBorders>
            <w:vAlign w:val="center"/>
          </w:tcPr>
          <w:p w14:paraId="58347DCD"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c>
          <w:tcPr>
            <w:tcW w:w="391" w:type="pct"/>
            <w:tcBorders>
              <w:top w:val="single" w:sz="4" w:space="0" w:color="auto"/>
              <w:left w:val="nil"/>
              <w:bottom w:val="single" w:sz="8" w:space="0" w:color="auto"/>
              <w:right w:val="single" w:sz="8" w:space="0" w:color="auto"/>
            </w:tcBorders>
            <w:vAlign w:val="center"/>
          </w:tcPr>
          <w:p w14:paraId="4B57DB5B"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r>
      <w:tr w:rsidR="000346C0" w:rsidRPr="00573077" w14:paraId="0915E214" w14:textId="04870396" w:rsidTr="00C657CD">
        <w:trPr>
          <w:trHeight w:val="540"/>
        </w:trPr>
        <w:tc>
          <w:tcPr>
            <w:tcW w:w="188" w:type="pct"/>
            <w:tcBorders>
              <w:top w:val="single" w:sz="4" w:space="0" w:color="auto"/>
              <w:left w:val="single" w:sz="8" w:space="0" w:color="auto"/>
              <w:bottom w:val="single" w:sz="4" w:space="0" w:color="auto"/>
              <w:right w:val="single" w:sz="8" w:space="0" w:color="auto"/>
            </w:tcBorders>
            <w:vAlign w:val="center"/>
          </w:tcPr>
          <w:p w14:paraId="33C88F29"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5.</w:t>
            </w:r>
          </w:p>
        </w:tc>
        <w:tc>
          <w:tcPr>
            <w:tcW w:w="811" w:type="pct"/>
            <w:tcBorders>
              <w:top w:val="single" w:sz="4" w:space="0" w:color="auto"/>
              <w:left w:val="nil"/>
              <w:bottom w:val="single" w:sz="4" w:space="0" w:color="auto"/>
              <w:right w:val="single" w:sz="8" w:space="0" w:color="auto"/>
            </w:tcBorders>
            <w:vAlign w:val="center"/>
            <w:hideMark/>
          </w:tcPr>
          <w:p w14:paraId="3028E1B3" w14:textId="77777777" w:rsidR="000346C0" w:rsidRPr="00464C9E" w:rsidRDefault="000346C0" w:rsidP="00464C9E">
            <w:pPr>
              <w:spacing w:after="0" w:line="240" w:lineRule="auto"/>
              <w:ind w:left="80"/>
              <w:rPr>
                <w:rFonts w:ascii="Arial" w:eastAsia="Times New Roman" w:hAnsi="Arial" w:cs="Arial"/>
                <w:sz w:val="18"/>
                <w:szCs w:val="18"/>
                <w:lang w:eastAsia="lv-LV"/>
              </w:rPr>
            </w:pPr>
            <w:r w:rsidRPr="00464C9E">
              <w:rPr>
                <w:rFonts w:ascii="Arial" w:eastAsia="Times New Roman" w:hAnsi="Arial" w:cs="Arial"/>
                <w:sz w:val="18"/>
                <w:szCs w:val="18"/>
                <w:lang w:eastAsia="lv-LV"/>
              </w:rPr>
              <w:t>Skābes akumulatoru iecirknis</w:t>
            </w:r>
          </w:p>
        </w:tc>
        <w:tc>
          <w:tcPr>
            <w:tcW w:w="749" w:type="pct"/>
            <w:tcBorders>
              <w:top w:val="single" w:sz="4" w:space="0" w:color="auto"/>
              <w:left w:val="nil"/>
              <w:bottom w:val="single" w:sz="4" w:space="0" w:color="auto"/>
              <w:right w:val="single" w:sz="8" w:space="0" w:color="auto"/>
            </w:tcBorders>
            <w:vAlign w:val="center"/>
            <w:hideMark/>
          </w:tcPr>
          <w:p w14:paraId="2B6766A5" w14:textId="77777777" w:rsidR="000346C0" w:rsidRPr="00464C9E" w:rsidRDefault="000346C0" w:rsidP="00464C9E">
            <w:pPr>
              <w:spacing w:after="0" w:line="240" w:lineRule="auto"/>
              <w:ind w:left="130"/>
              <w:rPr>
                <w:rFonts w:ascii="Arial" w:eastAsia="Times New Roman" w:hAnsi="Arial" w:cs="Arial"/>
                <w:sz w:val="18"/>
                <w:szCs w:val="18"/>
                <w:lang w:eastAsia="lv-LV"/>
              </w:rPr>
            </w:pPr>
            <w:proofErr w:type="spellStart"/>
            <w:r w:rsidRPr="00464C9E">
              <w:rPr>
                <w:rFonts w:ascii="Arial" w:eastAsia="Times New Roman" w:hAnsi="Arial" w:cs="Arial"/>
                <w:sz w:val="18"/>
                <w:szCs w:val="18"/>
                <w:lang w:eastAsia="lv-LV"/>
              </w:rPr>
              <w:t>Nosūces</w:t>
            </w:r>
            <w:proofErr w:type="spellEnd"/>
            <w:r w:rsidRPr="00464C9E">
              <w:rPr>
                <w:rFonts w:ascii="Arial" w:eastAsia="Times New Roman" w:hAnsi="Arial" w:cs="Arial"/>
                <w:sz w:val="18"/>
                <w:szCs w:val="18"/>
                <w:lang w:eastAsia="lv-LV"/>
              </w:rPr>
              <w:t xml:space="preserve"> ventilācija</w:t>
            </w:r>
          </w:p>
        </w:tc>
        <w:tc>
          <w:tcPr>
            <w:tcW w:w="80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8D9A0E2" w14:textId="77777777" w:rsidR="000346C0" w:rsidRPr="00464C9E" w:rsidRDefault="000346C0" w:rsidP="00464C9E">
            <w:pPr>
              <w:spacing w:after="0" w:line="240" w:lineRule="auto"/>
              <w:rPr>
                <w:rFonts w:ascii="Arial" w:eastAsia="Times New Roman" w:hAnsi="Arial" w:cs="Arial"/>
                <w:strike/>
                <w:sz w:val="18"/>
                <w:szCs w:val="18"/>
                <w:lang w:eastAsia="lv-LV"/>
              </w:rPr>
            </w:pPr>
            <w:r w:rsidRPr="00464C9E">
              <w:rPr>
                <w:rFonts w:ascii="Arial" w:eastAsia="Times New Roman" w:hAnsi="Arial" w:cs="Arial"/>
                <w:sz w:val="18"/>
                <w:szCs w:val="18"/>
                <w:lang w:eastAsia="lv-LV"/>
              </w:rPr>
              <w:t>Ventilators DKEX 355-6 (</w:t>
            </w:r>
            <w:proofErr w:type="spellStart"/>
            <w:r w:rsidRPr="00464C9E">
              <w:rPr>
                <w:rFonts w:ascii="Arial" w:eastAsia="Times New Roman" w:hAnsi="Arial" w:cs="Arial"/>
                <w:sz w:val="18"/>
                <w:szCs w:val="18"/>
                <w:lang w:eastAsia="lv-LV"/>
              </w:rPr>
              <w:t>Systemair</w:t>
            </w:r>
            <w:proofErr w:type="spellEnd"/>
            <w:r w:rsidRPr="00464C9E">
              <w:rPr>
                <w:rFonts w:ascii="Arial" w:eastAsia="Times New Roman" w:hAnsi="Arial" w:cs="Arial"/>
                <w:sz w:val="18"/>
                <w:szCs w:val="18"/>
                <w:lang w:eastAsia="lv-LV"/>
              </w:rPr>
              <w:t>)</w:t>
            </w:r>
          </w:p>
        </w:tc>
        <w:tc>
          <w:tcPr>
            <w:tcW w:w="500" w:type="pct"/>
            <w:tcBorders>
              <w:top w:val="single" w:sz="4" w:space="0" w:color="auto"/>
              <w:left w:val="nil"/>
              <w:bottom w:val="single" w:sz="8" w:space="0" w:color="auto"/>
              <w:right w:val="single" w:sz="4" w:space="0" w:color="auto"/>
            </w:tcBorders>
            <w:vAlign w:val="center"/>
          </w:tcPr>
          <w:p w14:paraId="1C0A9CEA" w14:textId="3E2B37CC"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602" w:type="pct"/>
            <w:tcBorders>
              <w:top w:val="single" w:sz="4" w:space="0" w:color="auto"/>
              <w:left w:val="single" w:sz="4" w:space="0" w:color="auto"/>
              <w:bottom w:val="single" w:sz="8" w:space="0" w:color="auto"/>
              <w:right w:val="single" w:sz="8" w:space="0" w:color="auto"/>
            </w:tcBorders>
            <w:vAlign w:val="center"/>
          </w:tcPr>
          <w:p w14:paraId="0FFDC8E2" w14:textId="226872D8" w:rsidR="000346C0" w:rsidRPr="00464C9E" w:rsidRDefault="000346C0"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16104438"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502" w:type="pct"/>
            <w:tcBorders>
              <w:top w:val="single" w:sz="4" w:space="0" w:color="auto"/>
              <w:left w:val="nil"/>
              <w:bottom w:val="single" w:sz="8" w:space="0" w:color="auto"/>
              <w:right w:val="single" w:sz="8" w:space="0" w:color="auto"/>
            </w:tcBorders>
            <w:vAlign w:val="center"/>
          </w:tcPr>
          <w:p w14:paraId="1B0C0B59" w14:textId="0EF8E65A"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456" w:type="pct"/>
            <w:tcBorders>
              <w:top w:val="single" w:sz="4" w:space="0" w:color="auto"/>
              <w:left w:val="nil"/>
              <w:bottom w:val="single" w:sz="8" w:space="0" w:color="auto"/>
              <w:right w:val="single" w:sz="8" w:space="0" w:color="auto"/>
            </w:tcBorders>
            <w:vAlign w:val="center"/>
          </w:tcPr>
          <w:p w14:paraId="3A22CF2D"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c>
          <w:tcPr>
            <w:tcW w:w="391" w:type="pct"/>
            <w:tcBorders>
              <w:top w:val="single" w:sz="4" w:space="0" w:color="auto"/>
              <w:left w:val="nil"/>
              <w:bottom w:val="single" w:sz="8" w:space="0" w:color="auto"/>
              <w:right w:val="single" w:sz="8" w:space="0" w:color="auto"/>
            </w:tcBorders>
            <w:vAlign w:val="center"/>
          </w:tcPr>
          <w:p w14:paraId="4AA13695"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r>
      <w:tr w:rsidR="000346C0" w:rsidRPr="00573077" w14:paraId="1681BD74" w14:textId="25B7C899" w:rsidTr="00C657CD">
        <w:trPr>
          <w:trHeight w:val="562"/>
        </w:trPr>
        <w:tc>
          <w:tcPr>
            <w:tcW w:w="188" w:type="pct"/>
            <w:tcBorders>
              <w:top w:val="single" w:sz="4" w:space="0" w:color="auto"/>
              <w:left w:val="single" w:sz="8" w:space="0" w:color="auto"/>
              <w:bottom w:val="single" w:sz="4" w:space="0" w:color="auto"/>
              <w:right w:val="single" w:sz="8" w:space="0" w:color="auto"/>
            </w:tcBorders>
            <w:vAlign w:val="center"/>
          </w:tcPr>
          <w:p w14:paraId="278EC28E"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6.</w:t>
            </w:r>
          </w:p>
        </w:tc>
        <w:tc>
          <w:tcPr>
            <w:tcW w:w="811" w:type="pct"/>
            <w:tcBorders>
              <w:top w:val="single" w:sz="4" w:space="0" w:color="auto"/>
              <w:left w:val="nil"/>
              <w:bottom w:val="single" w:sz="4" w:space="0" w:color="auto"/>
              <w:right w:val="single" w:sz="8" w:space="0" w:color="auto"/>
            </w:tcBorders>
            <w:vAlign w:val="center"/>
            <w:hideMark/>
          </w:tcPr>
          <w:p w14:paraId="2ACA7849" w14:textId="77777777" w:rsidR="000346C0" w:rsidRPr="00464C9E" w:rsidRDefault="000346C0" w:rsidP="00464C9E">
            <w:pPr>
              <w:spacing w:after="0" w:line="240" w:lineRule="auto"/>
              <w:ind w:left="80"/>
              <w:rPr>
                <w:rFonts w:ascii="Arial" w:eastAsia="Times New Roman" w:hAnsi="Arial" w:cs="Arial"/>
                <w:sz w:val="18"/>
                <w:szCs w:val="18"/>
                <w:lang w:eastAsia="lv-LV"/>
              </w:rPr>
            </w:pPr>
            <w:r w:rsidRPr="00464C9E">
              <w:rPr>
                <w:rFonts w:ascii="Arial" w:eastAsia="Times New Roman" w:hAnsi="Arial" w:cs="Arial"/>
                <w:sz w:val="18"/>
                <w:szCs w:val="18"/>
                <w:lang w:eastAsia="lv-LV"/>
              </w:rPr>
              <w:t>Skābes akumulatoru iecirknis</w:t>
            </w:r>
          </w:p>
        </w:tc>
        <w:tc>
          <w:tcPr>
            <w:tcW w:w="749" w:type="pct"/>
            <w:tcBorders>
              <w:top w:val="single" w:sz="4" w:space="0" w:color="auto"/>
              <w:left w:val="nil"/>
              <w:bottom w:val="single" w:sz="8" w:space="0" w:color="auto"/>
              <w:right w:val="single" w:sz="8" w:space="0" w:color="auto"/>
            </w:tcBorders>
            <w:vAlign w:val="center"/>
            <w:hideMark/>
          </w:tcPr>
          <w:p w14:paraId="347552ED" w14:textId="77777777" w:rsidR="000346C0" w:rsidRPr="00464C9E" w:rsidRDefault="000346C0" w:rsidP="00464C9E">
            <w:pPr>
              <w:spacing w:after="0" w:line="240" w:lineRule="auto"/>
              <w:ind w:left="130"/>
              <w:rPr>
                <w:rFonts w:ascii="Arial" w:eastAsia="Times New Roman" w:hAnsi="Arial" w:cs="Arial"/>
                <w:sz w:val="18"/>
                <w:szCs w:val="18"/>
                <w:lang w:eastAsia="lv-LV"/>
              </w:rPr>
            </w:pPr>
            <w:proofErr w:type="spellStart"/>
            <w:r w:rsidRPr="00464C9E">
              <w:rPr>
                <w:rFonts w:ascii="Arial" w:eastAsia="Times New Roman" w:hAnsi="Arial" w:cs="Arial"/>
                <w:sz w:val="18"/>
                <w:szCs w:val="18"/>
                <w:lang w:eastAsia="lv-LV"/>
              </w:rPr>
              <w:t>Nosūces</w:t>
            </w:r>
            <w:proofErr w:type="spellEnd"/>
            <w:r w:rsidRPr="00464C9E">
              <w:rPr>
                <w:rFonts w:ascii="Arial" w:eastAsia="Times New Roman" w:hAnsi="Arial" w:cs="Arial"/>
                <w:sz w:val="18"/>
                <w:szCs w:val="18"/>
                <w:lang w:eastAsia="lv-LV"/>
              </w:rPr>
              <w:t xml:space="preserve"> ventilācija</w:t>
            </w:r>
          </w:p>
        </w:tc>
        <w:tc>
          <w:tcPr>
            <w:tcW w:w="8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B0FBD"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Ventilators DKEX 280-4</w:t>
            </w:r>
          </w:p>
          <w:p w14:paraId="21977DA2"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w:t>
            </w:r>
            <w:proofErr w:type="spellStart"/>
            <w:r w:rsidRPr="00464C9E">
              <w:rPr>
                <w:rFonts w:ascii="Arial" w:eastAsia="Times New Roman" w:hAnsi="Arial" w:cs="Arial"/>
                <w:sz w:val="18"/>
                <w:szCs w:val="18"/>
                <w:lang w:eastAsia="lv-LV"/>
              </w:rPr>
              <w:t>Systemair</w:t>
            </w:r>
            <w:proofErr w:type="spellEnd"/>
            <w:r w:rsidRPr="00464C9E">
              <w:rPr>
                <w:rFonts w:ascii="Arial" w:eastAsia="Times New Roman" w:hAnsi="Arial" w:cs="Arial"/>
                <w:sz w:val="18"/>
                <w:szCs w:val="18"/>
                <w:lang w:eastAsia="lv-LV"/>
              </w:rPr>
              <w:t>)</w:t>
            </w:r>
          </w:p>
        </w:tc>
        <w:tc>
          <w:tcPr>
            <w:tcW w:w="500" w:type="pct"/>
            <w:tcBorders>
              <w:top w:val="nil"/>
              <w:left w:val="nil"/>
              <w:bottom w:val="single" w:sz="8" w:space="0" w:color="auto"/>
              <w:right w:val="single" w:sz="4" w:space="0" w:color="auto"/>
            </w:tcBorders>
            <w:vAlign w:val="center"/>
          </w:tcPr>
          <w:p w14:paraId="542587C6" w14:textId="1B085B69"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602" w:type="pct"/>
            <w:tcBorders>
              <w:top w:val="nil"/>
              <w:left w:val="single" w:sz="4" w:space="0" w:color="auto"/>
              <w:bottom w:val="single" w:sz="8" w:space="0" w:color="auto"/>
              <w:right w:val="single" w:sz="8" w:space="0" w:color="auto"/>
            </w:tcBorders>
            <w:vAlign w:val="center"/>
          </w:tcPr>
          <w:p w14:paraId="4BBB7DA0" w14:textId="5E328BAE" w:rsidR="000346C0" w:rsidRPr="00464C9E" w:rsidRDefault="000346C0"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72CF51CB"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502" w:type="pct"/>
            <w:tcBorders>
              <w:top w:val="nil"/>
              <w:left w:val="nil"/>
              <w:bottom w:val="single" w:sz="8" w:space="0" w:color="auto"/>
              <w:right w:val="single" w:sz="8" w:space="0" w:color="auto"/>
            </w:tcBorders>
            <w:vAlign w:val="center"/>
          </w:tcPr>
          <w:p w14:paraId="29E07877" w14:textId="7DA9CE6D"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456" w:type="pct"/>
            <w:tcBorders>
              <w:top w:val="nil"/>
              <w:left w:val="nil"/>
              <w:bottom w:val="single" w:sz="8" w:space="0" w:color="auto"/>
              <w:right w:val="single" w:sz="8" w:space="0" w:color="auto"/>
            </w:tcBorders>
            <w:vAlign w:val="center"/>
          </w:tcPr>
          <w:p w14:paraId="24C12CE7"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c>
          <w:tcPr>
            <w:tcW w:w="391" w:type="pct"/>
            <w:tcBorders>
              <w:top w:val="nil"/>
              <w:left w:val="nil"/>
              <w:bottom w:val="single" w:sz="8" w:space="0" w:color="auto"/>
              <w:right w:val="single" w:sz="8" w:space="0" w:color="auto"/>
            </w:tcBorders>
            <w:vAlign w:val="center"/>
          </w:tcPr>
          <w:p w14:paraId="16976097"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r>
      <w:tr w:rsidR="000346C0" w:rsidRPr="00573077" w14:paraId="5C793CA2" w14:textId="48612D83" w:rsidTr="00C657CD">
        <w:trPr>
          <w:trHeight w:val="541"/>
        </w:trPr>
        <w:tc>
          <w:tcPr>
            <w:tcW w:w="188" w:type="pct"/>
            <w:tcBorders>
              <w:top w:val="single" w:sz="4" w:space="0" w:color="auto"/>
              <w:left w:val="single" w:sz="8" w:space="0" w:color="auto"/>
              <w:bottom w:val="single" w:sz="8" w:space="0" w:color="auto"/>
              <w:right w:val="single" w:sz="8" w:space="0" w:color="auto"/>
            </w:tcBorders>
            <w:vAlign w:val="center"/>
          </w:tcPr>
          <w:p w14:paraId="0A4DC36A"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7.</w:t>
            </w:r>
          </w:p>
        </w:tc>
        <w:tc>
          <w:tcPr>
            <w:tcW w:w="811" w:type="pct"/>
            <w:tcBorders>
              <w:top w:val="single" w:sz="4" w:space="0" w:color="auto"/>
              <w:left w:val="nil"/>
              <w:bottom w:val="single" w:sz="8" w:space="0" w:color="auto"/>
              <w:right w:val="single" w:sz="8" w:space="0" w:color="auto"/>
            </w:tcBorders>
            <w:vAlign w:val="center"/>
            <w:hideMark/>
          </w:tcPr>
          <w:p w14:paraId="644E7CCB" w14:textId="77777777" w:rsidR="000346C0" w:rsidRPr="00464C9E" w:rsidRDefault="000346C0" w:rsidP="00464C9E">
            <w:pPr>
              <w:spacing w:after="0" w:line="240" w:lineRule="auto"/>
              <w:ind w:left="80"/>
              <w:rPr>
                <w:rFonts w:ascii="Arial" w:eastAsia="Times New Roman" w:hAnsi="Arial" w:cs="Arial"/>
                <w:sz w:val="18"/>
                <w:szCs w:val="18"/>
                <w:lang w:eastAsia="lv-LV"/>
              </w:rPr>
            </w:pPr>
            <w:r w:rsidRPr="00464C9E">
              <w:rPr>
                <w:rFonts w:ascii="Arial" w:eastAsia="Times New Roman" w:hAnsi="Arial" w:cs="Arial"/>
                <w:sz w:val="18"/>
                <w:szCs w:val="18"/>
                <w:lang w:eastAsia="lv-LV"/>
              </w:rPr>
              <w:t>Skābes akumulatoru iecirknis</w:t>
            </w:r>
          </w:p>
        </w:tc>
        <w:tc>
          <w:tcPr>
            <w:tcW w:w="7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655EF"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Pieplūdes ventilācija</w:t>
            </w:r>
          </w:p>
        </w:tc>
        <w:tc>
          <w:tcPr>
            <w:tcW w:w="8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B71AA"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Kanāla ventilators</w:t>
            </w:r>
          </w:p>
          <w:p w14:paraId="46462F4A" w14:textId="4F2E5AB8"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RK 1000-500 B3</w:t>
            </w:r>
            <w:r w:rsidRPr="00573077">
              <w:rPr>
                <w:rFonts w:ascii="Arial" w:eastAsia="Times New Roman" w:hAnsi="Arial" w:cs="Arial"/>
                <w:sz w:val="18"/>
                <w:szCs w:val="18"/>
                <w:lang w:eastAsia="lv-LV"/>
              </w:rPr>
              <w:t xml:space="preserve"> </w:t>
            </w:r>
            <w:r w:rsidRPr="00464C9E">
              <w:rPr>
                <w:rFonts w:ascii="Arial" w:eastAsia="Times New Roman" w:hAnsi="Arial" w:cs="Arial"/>
                <w:sz w:val="18"/>
                <w:szCs w:val="18"/>
                <w:lang w:eastAsia="lv-LV"/>
              </w:rPr>
              <w:t>(OSTBERG)</w:t>
            </w:r>
          </w:p>
        </w:tc>
        <w:tc>
          <w:tcPr>
            <w:tcW w:w="500" w:type="pct"/>
            <w:tcBorders>
              <w:top w:val="nil"/>
              <w:left w:val="nil"/>
              <w:bottom w:val="single" w:sz="8" w:space="0" w:color="auto"/>
              <w:right w:val="single" w:sz="4" w:space="0" w:color="auto"/>
            </w:tcBorders>
            <w:vAlign w:val="center"/>
          </w:tcPr>
          <w:p w14:paraId="487407A0" w14:textId="2AA79DDE"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602" w:type="pct"/>
            <w:tcBorders>
              <w:top w:val="nil"/>
              <w:left w:val="single" w:sz="4" w:space="0" w:color="auto"/>
              <w:bottom w:val="single" w:sz="8" w:space="0" w:color="auto"/>
              <w:right w:val="single" w:sz="8" w:space="0" w:color="auto"/>
            </w:tcBorders>
            <w:vAlign w:val="center"/>
          </w:tcPr>
          <w:p w14:paraId="0D910FB7" w14:textId="3ED6908B" w:rsidR="000346C0" w:rsidRPr="00464C9E" w:rsidRDefault="000346C0"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11148D31"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502" w:type="pct"/>
            <w:tcBorders>
              <w:top w:val="nil"/>
              <w:left w:val="nil"/>
              <w:bottom w:val="single" w:sz="8" w:space="0" w:color="auto"/>
              <w:right w:val="single" w:sz="8" w:space="0" w:color="auto"/>
            </w:tcBorders>
            <w:vAlign w:val="center"/>
          </w:tcPr>
          <w:p w14:paraId="1FC12BDE" w14:textId="76613397"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456" w:type="pct"/>
            <w:tcBorders>
              <w:top w:val="nil"/>
              <w:left w:val="nil"/>
              <w:bottom w:val="single" w:sz="8" w:space="0" w:color="auto"/>
              <w:right w:val="single" w:sz="8" w:space="0" w:color="auto"/>
            </w:tcBorders>
            <w:vAlign w:val="center"/>
          </w:tcPr>
          <w:p w14:paraId="509C14CA"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c>
          <w:tcPr>
            <w:tcW w:w="391" w:type="pct"/>
            <w:tcBorders>
              <w:top w:val="nil"/>
              <w:left w:val="nil"/>
              <w:bottom w:val="single" w:sz="8" w:space="0" w:color="auto"/>
              <w:right w:val="single" w:sz="8" w:space="0" w:color="auto"/>
            </w:tcBorders>
            <w:vAlign w:val="center"/>
          </w:tcPr>
          <w:p w14:paraId="531BDE52"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r>
    </w:tbl>
    <w:p w14:paraId="5C5E62C5" w14:textId="77777777" w:rsidR="00464C9E" w:rsidRPr="00464C9E" w:rsidRDefault="00464C9E" w:rsidP="00464C9E">
      <w:pPr>
        <w:spacing w:after="0" w:line="240" w:lineRule="auto"/>
        <w:ind w:left="720"/>
        <w:contextualSpacing/>
        <w:jc w:val="both"/>
        <w:outlineLvl w:val="0"/>
        <w:rPr>
          <w:rFonts w:ascii="Arial" w:eastAsia="Times New Roman" w:hAnsi="Arial" w:cs="Arial"/>
          <w:sz w:val="20"/>
          <w:szCs w:val="20"/>
          <w:lang w:eastAsia="lv-LV"/>
        </w:rPr>
      </w:pPr>
    </w:p>
    <w:p w14:paraId="2C00144E" w14:textId="4A6CE2F9" w:rsidR="00464C9E" w:rsidRPr="005B180B" w:rsidRDefault="00464C9E" w:rsidP="005B180B">
      <w:pPr>
        <w:pStyle w:val="Sarakstarindkopa"/>
        <w:numPr>
          <w:ilvl w:val="0"/>
          <w:numId w:val="30"/>
        </w:numPr>
        <w:spacing w:after="120" w:line="240" w:lineRule="auto"/>
        <w:jc w:val="both"/>
        <w:outlineLvl w:val="0"/>
        <w:rPr>
          <w:rFonts w:ascii="Arial" w:eastAsia="Times New Roman" w:hAnsi="Arial" w:cs="Arial"/>
          <w:sz w:val="20"/>
          <w:szCs w:val="20"/>
          <w:lang w:eastAsia="lv-LV"/>
        </w:rPr>
      </w:pPr>
      <w:r w:rsidRPr="005B180B">
        <w:rPr>
          <w:rFonts w:ascii="Arial" w:eastAsia="Times New Roman" w:hAnsi="Arial" w:cs="Arial"/>
          <w:sz w:val="20"/>
          <w:szCs w:val="20"/>
          <w:lang w:eastAsia="lv-LV"/>
        </w:rPr>
        <w:t>Ekipēšanas centrs, Krustpils iela 26a, Rīgā:</w:t>
      </w:r>
    </w:p>
    <w:tbl>
      <w:tblPr>
        <w:tblW w:w="5000" w:type="pct"/>
        <w:tblCellMar>
          <w:left w:w="0" w:type="dxa"/>
          <w:right w:w="0" w:type="dxa"/>
        </w:tblCellMar>
        <w:tblLook w:val="04A0" w:firstRow="1" w:lastRow="0" w:firstColumn="1" w:lastColumn="0" w:noHBand="0" w:noVBand="1"/>
      </w:tblPr>
      <w:tblGrid>
        <w:gridCol w:w="569"/>
        <w:gridCol w:w="2248"/>
        <w:gridCol w:w="2123"/>
        <w:gridCol w:w="2262"/>
        <w:gridCol w:w="1412"/>
        <w:gridCol w:w="1698"/>
        <w:gridCol w:w="1303"/>
        <w:gridCol w:w="1275"/>
        <w:gridCol w:w="1093"/>
      </w:tblGrid>
      <w:tr w:rsidR="000346C0" w:rsidRPr="00573077" w14:paraId="7F985AEC" w14:textId="796BA7FB" w:rsidTr="000346C0">
        <w:trPr>
          <w:trHeight w:val="485"/>
        </w:trPr>
        <w:tc>
          <w:tcPr>
            <w:tcW w:w="20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17CE07"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Nr. p.k.</w:t>
            </w:r>
          </w:p>
        </w:tc>
        <w:tc>
          <w:tcPr>
            <w:tcW w:w="80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E47A648"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Ventilācijas atrašanas vieta</w:t>
            </w:r>
          </w:p>
        </w:tc>
        <w:tc>
          <w:tcPr>
            <w:tcW w:w="75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DC2D36D"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Ventilācijas tips</w:t>
            </w:r>
          </w:p>
        </w:tc>
        <w:tc>
          <w:tcPr>
            <w:tcW w:w="8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5CA12"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Iekārtas modelis, sērijas Nr.</w:t>
            </w:r>
          </w:p>
        </w:tc>
        <w:tc>
          <w:tcPr>
            <w:tcW w:w="505" w:type="pct"/>
            <w:tcBorders>
              <w:top w:val="single" w:sz="8" w:space="0" w:color="auto"/>
              <w:left w:val="nil"/>
              <w:bottom w:val="single" w:sz="8" w:space="0" w:color="auto"/>
              <w:right w:val="single" w:sz="4" w:space="0" w:color="auto"/>
            </w:tcBorders>
            <w:vAlign w:val="center"/>
          </w:tcPr>
          <w:p w14:paraId="21AB050F" w14:textId="4A23BAD9"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Periodiskums</w:t>
            </w:r>
          </w:p>
        </w:tc>
        <w:tc>
          <w:tcPr>
            <w:tcW w:w="607" w:type="pct"/>
            <w:tcBorders>
              <w:top w:val="single" w:sz="8" w:space="0" w:color="auto"/>
              <w:left w:val="single" w:sz="4" w:space="0" w:color="auto"/>
              <w:bottom w:val="single" w:sz="8" w:space="0" w:color="auto"/>
              <w:right w:val="single" w:sz="8" w:space="0" w:color="auto"/>
            </w:tcBorders>
            <w:vAlign w:val="center"/>
          </w:tcPr>
          <w:p w14:paraId="08960DB4" w14:textId="63A811E6"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Izpildes termiņš</w:t>
            </w:r>
          </w:p>
        </w:tc>
        <w:tc>
          <w:tcPr>
            <w:tcW w:w="466" w:type="pct"/>
            <w:tcBorders>
              <w:top w:val="single" w:sz="8" w:space="0" w:color="auto"/>
              <w:left w:val="single" w:sz="4" w:space="0" w:color="auto"/>
              <w:bottom w:val="single" w:sz="8" w:space="0" w:color="auto"/>
              <w:right w:val="single" w:sz="8" w:space="0" w:color="auto"/>
            </w:tcBorders>
            <w:vAlign w:val="center"/>
          </w:tcPr>
          <w:p w14:paraId="1A76511D" w14:textId="77777777" w:rsidR="000346C0" w:rsidRDefault="000346C0" w:rsidP="000346C0">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Mērvienība</w:t>
            </w:r>
          </w:p>
          <w:p w14:paraId="09B568B0" w14:textId="481292A3" w:rsidR="000346C0" w:rsidRPr="00464C9E" w:rsidRDefault="000346C0" w:rsidP="000346C0">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(reizes)</w:t>
            </w:r>
          </w:p>
        </w:tc>
        <w:tc>
          <w:tcPr>
            <w:tcW w:w="456" w:type="pct"/>
            <w:tcBorders>
              <w:top w:val="single" w:sz="8" w:space="0" w:color="auto"/>
              <w:left w:val="single" w:sz="4" w:space="0" w:color="auto"/>
              <w:bottom w:val="single" w:sz="8" w:space="0" w:color="auto"/>
              <w:right w:val="single" w:sz="8" w:space="0" w:color="auto"/>
            </w:tcBorders>
            <w:vAlign w:val="center"/>
          </w:tcPr>
          <w:p w14:paraId="3DE8F0A1" w14:textId="10BF6918"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Mērvienības izcenojums</w:t>
            </w:r>
          </w:p>
        </w:tc>
        <w:tc>
          <w:tcPr>
            <w:tcW w:w="391" w:type="pct"/>
            <w:tcBorders>
              <w:top w:val="single" w:sz="8" w:space="0" w:color="auto"/>
              <w:left w:val="single" w:sz="4" w:space="0" w:color="auto"/>
              <w:bottom w:val="single" w:sz="8" w:space="0" w:color="auto"/>
              <w:right w:val="single" w:sz="8" w:space="0" w:color="auto"/>
            </w:tcBorders>
            <w:vAlign w:val="center"/>
          </w:tcPr>
          <w:p w14:paraId="32183BCD" w14:textId="1F72250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Kopā</w:t>
            </w:r>
          </w:p>
        </w:tc>
      </w:tr>
      <w:tr w:rsidR="000346C0" w:rsidRPr="00573077" w14:paraId="0D880C41" w14:textId="66BAE570" w:rsidTr="00C657CD">
        <w:trPr>
          <w:trHeight w:val="412"/>
        </w:trPr>
        <w:tc>
          <w:tcPr>
            <w:tcW w:w="20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2E51A34" w14:textId="77777777" w:rsidR="000346C0" w:rsidRPr="00464C9E" w:rsidRDefault="000346C0" w:rsidP="00464C9E">
            <w:pPr>
              <w:spacing w:after="0" w:line="240" w:lineRule="auto"/>
              <w:contextualSpacing/>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1.</w:t>
            </w:r>
          </w:p>
        </w:tc>
        <w:tc>
          <w:tcPr>
            <w:tcW w:w="80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A2B0A23" w14:textId="77777777" w:rsidR="000346C0" w:rsidRPr="00464C9E" w:rsidRDefault="000346C0" w:rsidP="00464C9E">
            <w:pPr>
              <w:spacing w:after="0" w:line="240" w:lineRule="auto"/>
              <w:rPr>
                <w:rFonts w:ascii="Times New Roman" w:eastAsia="Times New Roman" w:hAnsi="Times New Roman" w:cs="Times New Roman"/>
                <w:sz w:val="18"/>
                <w:szCs w:val="18"/>
                <w:lang w:eastAsia="lv-LV"/>
              </w:rPr>
            </w:pPr>
            <w:r w:rsidRPr="00464C9E">
              <w:rPr>
                <w:rFonts w:ascii="Arial" w:eastAsia="Times New Roman" w:hAnsi="Arial" w:cs="Arial"/>
                <w:sz w:val="18"/>
                <w:szCs w:val="18"/>
                <w:lang w:eastAsia="lv-LV"/>
              </w:rPr>
              <w:t>Dīzeļdegviela sūkņu stacija</w:t>
            </w:r>
          </w:p>
        </w:tc>
        <w:tc>
          <w:tcPr>
            <w:tcW w:w="75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030EB55"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Izplūdes vedināšanas sistēma</w:t>
            </w:r>
          </w:p>
        </w:tc>
        <w:tc>
          <w:tcPr>
            <w:tcW w:w="8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C0F737"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Gaisa vadu sistēmas N2 un N3</w:t>
            </w:r>
          </w:p>
        </w:tc>
        <w:tc>
          <w:tcPr>
            <w:tcW w:w="505" w:type="pct"/>
            <w:tcBorders>
              <w:top w:val="single" w:sz="8" w:space="0" w:color="auto"/>
              <w:left w:val="nil"/>
              <w:bottom w:val="single" w:sz="8" w:space="0" w:color="auto"/>
              <w:right w:val="single" w:sz="4" w:space="0" w:color="auto"/>
            </w:tcBorders>
            <w:vAlign w:val="center"/>
          </w:tcPr>
          <w:p w14:paraId="16315960" w14:textId="7B601580"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607" w:type="pct"/>
            <w:tcBorders>
              <w:top w:val="single" w:sz="8" w:space="0" w:color="auto"/>
              <w:left w:val="single" w:sz="4" w:space="0" w:color="auto"/>
              <w:bottom w:val="single" w:sz="8" w:space="0" w:color="auto"/>
              <w:right w:val="single" w:sz="8" w:space="0" w:color="auto"/>
            </w:tcBorders>
            <w:vAlign w:val="center"/>
          </w:tcPr>
          <w:p w14:paraId="38D8E2EE" w14:textId="38EDCF2A" w:rsidR="000346C0" w:rsidRPr="00464C9E" w:rsidRDefault="000346C0"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73869827"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466" w:type="pct"/>
            <w:tcBorders>
              <w:top w:val="single" w:sz="8" w:space="0" w:color="auto"/>
              <w:left w:val="single" w:sz="4" w:space="0" w:color="auto"/>
              <w:bottom w:val="single" w:sz="8" w:space="0" w:color="auto"/>
              <w:right w:val="single" w:sz="8" w:space="0" w:color="auto"/>
            </w:tcBorders>
            <w:vAlign w:val="center"/>
          </w:tcPr>
          <w:p w14:paraId="6B6E16A2" w14:textId="0A051BC6"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456" w:type="pct"/>
            <w:tcBorders>
              <w:top w:val="single" w:sz="8" w:space="0" w:color="auto"/>
              <w:left w:val="single" w:sz="4" w:space="0" w:color="auto"/>
              <w:bottom w:val="single" w:sz="8" w:space="0" w:color="auto"/>
              <w:right w:val="single" w:sz="8" w:space="0" w:color="auto"/>
            </w:tcBorders>
            <w:vAlign w:val="center"/>
          </w:tcPr>
          <w:p w14:paraId="19540EB7"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c>
          <w:tcPr>
            <w:tcW w:w="391" w:type="pct"/>
            <w:tcBorders>
              <w:top w:val="single" w:sz="8" w:space="0" w:color="auto"/>
              <w:left w:val="single" w:sz="4" w:space="0" w:color="auto"/>
              <w:bottom w:val="single" w:sz="8" w:space="0" w:color="auto"/>
              <w:right w:val="single" w:sz="8" w:space="0" w:color="auto"/>
            </w:tcBorders>
            <w:vAlign w:val="center"/>
          </w:tcPr>
          <w:p w14:paraId="2B00DBD8"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r>
      <w:tr w:rsidR="000346C0" w:rsidRPr="00573077" w14:paraId="347EF04B" w14:textId="5AFEC55C" w:rsidTr="00C657CD">
        <w:trPr>
          <w:trHeight w:val="362"/>
        </w:trPr>
        <w:tc>
          <w:tcPr>
            <w:tcW w:w="203" w:type="pct"/>
            <w:tcBorders>
              <w:top w:val="single" w:sz="4" w:space="0" w:color="auto"/>
              <w:left w:val="single" w:sz="8" w:space="0" w:color="auto"/>
              <w:bottom w:val="single" w:sz="4" w:space="0" w:color="auto"/>
              <w:right w:val="single" w:sz="8" w:space="0" w:color="auto"/>
            </w:tcBorders>
            <w:vAlign w:val="center"/>
          </w:tcPr>
          <w:p w14:paraId="374AC54C"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2.</w:t>
            </w:r>
          </w:p>
        </w:tc>
        <w:tc>
          <w:tcPr>
            <w:tcW w:w="804" w:type="pct"/>
            <w:tcBorders>
              <w:top w:val="single" w:sz="4" w:space="0" w:color="auto"/>
              <w:left w:val="nil"/>
              <w:bottom w:val="single" w:sz="4" w:space="0" w:color="auto"/>
              <w:right w:val="single" w:sz="8" w:space="0" w:color="auto"/>
            </w:tcBorders>
            <w:vAlign w:val="center"/>
            <w:hideMark/>
          </w:tcPr>
          <w:p w14:paraId="4A7FCA7A" w14:textId="77777777" w:rsidR="000346C0" w:rsidRPr="00464C9E" w:rsidRDefault="000346C0" w:rsidP="00464C9E">
            <w:pPr>
              <w:spacing w:after="0" w:line="240" w:lineRule="auto"/>
              <w:ind w:firstLine="80"/>
              <w:rPr>
                <w:rFonts w:ascii="Times New Roman" w:eastAsia="Times New Roman" w:hAnsi="Times New Roman" w:cs="Times New Roman"/>
                <w:sz w:val="18"/>
                <w:szCs w:val="18"/>
                <w:lang w:eastAsia="lv-LV"/>
              </w:rPr>
            </w:pPr>
            <w:r w:rsidRPr="00464C9E">
              <w:rPr>
                <w:rFonts w:ascii="Arial" w:eastAsia="Times New Roman" w:hAnsi="Arial" w:cs="Arial"/>
                <w:sz w:val="18"/>
                <w:szCs w:val="18"/>
                <w:lang w:eastAsia="lv-LV"/>
              </w:rPr>
              <w:t>Dīzeļdegviela sūkņu stacija</w:t>
            </w:r>
          </w:p>
        </w:tc>
        <w:tc>
          <w:tcPr>
            <w:tcW w:w="759" w:type="pct"/>
            <w:tcBorders>
              <w:top w:val="single" w:sz="4" w:space="0" w:color="auto"/>
              <w:left w:val="nil"/>
              <w:bottom w:val="single" w:sz="8" w:space="0" w:color="auto"/>
              <w:right w:val="single" w:sz="8" w:space="0" w:color="auto"/>
            </w:tcBorders>
            <w:vAlign w:val="center"/>
            <w:hideMark/>
          </w:tcPr>
          <w:p w14:paraId="23878A4E" w14:textId="77777777" w:rsidR="000346C0" w:rsidRPr="00464C9E" w:rsidRDefault="000346C0" w:rsidP="00464C9E">
            <w:pPr>
              <w:spacing w:after="0" w:line="240" w:lineRule="auto"/>
              <w:ind w:left="130"/>
              <w:rPr>
                <w:rFonts w:ascii="Arial" w:eastAsia="Times New Roman" w:hAnsi="Arial" w:cs="Arial"/>
                <w:sz w:val="18"/>
                <w:szCs w:val="18"/>
                <w:lang w:eastAsia="lv-LV"/>
              </w:rPr>
            </w:pPr>
            <w:r w:rsidRPr="00464C9E">
              <w:rPr>
                <w:rFonts w:ascii="Arial" w:eastAsia="Times New Roman" w:hAnsi="Arial" w:cs="Arial"/>
                <w:sz w:val="18"/>
                <w:szCs w:val="18"/>
                <w:lang w:eastAsia="lv-LV"/>
              </w:rPr>
              <w:t>Vedināšanas sistēma</w:t>
            </w:r>
          </w:p>
        </w:tc>
        <w:tc>
          <w:tcPr>
            <w:tcW w:w="8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19FF7"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Kanāla ventilators</w:t>
            </w:r>
          </w:p>
          <w:p w14:paraId="01F2811B"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K 100 M</w:t>
            </w:r>
          </w:p>
        </w:tc>
        <w:tc>
          <w:tcPr>
            <w:tcW w:w="505" w:type="pct"/>
            <w:tcBorders>
              <w:top w:val="nil"/>
              <w:left w:val="nil"/>
              <w:bottom w:val="single" w:sz="8" w:space="0" w:color="auto"/>
              <w:right w:val="single" w:sz="4" w:space="0" w:color="auto"/>
            </w:tcBorders>
            <w:vAlign w:val="center"/>
          </w:tcPr>
          <w:p w14:paraId="3AF135A5" w14:textId="3025D71F"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607" w:type="pct"/>
            <w:tcBorders>
              <w:top w:val="nil"/>
              <w:left w:val="single" w:sz="4" w:space="0" w:color="auto"/>
              <w:bottom w:val="single" w:sz="8" w:space="0" w:color="auto"/>
              <w:right w:val="single" w:sz="8" w:space="0" w:color="auto"/>
            </w:tcBorders>
            <w:vAlign w:val="center"/>
          </w:tcPr>
          <w:p w14:paraId="4F4F8907" w14:textId="7E3E668D" w:rsidR="000346C0" w:rsidRPr="00464C9E" w:rsidRDefault="000346C0"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3948AF6E"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466" w:type="pct"/>
            <w:tcBorders>
              <w:top w:val="nil"/>
              <w:left w:val="single" w:sz="4" w:space="0" w:color="auto"/>
              <w:bottom w:val="single" w:sz="8" w:space="0" w:color="auto"/>
              <w:right w:val="single" w:sz="8" w:space="0" w:color="auto"/>
            </w:tcBorders>
            <w:vAlign w:val="center"/>
          </w:tcPr>
          <w:p w14:paraId="0755B87E" w14:textId="01072E69"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456" w:type="pct"/>
            <w:tcBorders>
              <w:top w:val="nil"/>
              <w:left w:val="single" w:sz="4" w:space="0" w:color="auto"/>
              <w:bottom w:val="single" w:sz="8" w:space="0" w:color="auto"/>
              <w:right w:val="single" w:sz="8" w:space="0" w:color="auto"/>
            </w:tcBorders>
            <w:vAlign w:val="center"/>
          </w:tcPr>
          <w:p w14:paraId="5500B825"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c>
          <w:tcPr>
            <w:tcW w:w="391" w:type="pct"/>
            <w:tcBorders>
              <w:top w:val="nil"/>
              <w:left w:val="single" w:sz="4" w:space="0" w:color="auto"/>
              <w:bottom w:val="single" w:sz="8" w:space="0" w:color="auto"/>
              <w:right w:val="single" w:sz="8" w:space="0" w:color="auto"/>
            </w:tcBorders>
            <w:vAlign w:val="center"/>
          </w:tcPr>
          <w:p w14:paraId="7AE636BB"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r>
      <w:tr w:rsidR="000346C0" w:rsidRPr="00573077" w14:paraId="4CD6E922" w14:textId="6CCE9BBE" w:rsidTr="00C657CD">
        <w:trPr>
          <w:trHeight w:val="453"/>
        </w:trPr>
        <w:tc>
          <w:tcPr>
            <w:tcW w:w="203" w:type="pct"/>
            <w:tcBorders>
              <w:top w:val="single" w:sz="4" w:space="0" w:color="auto"/>
              <w:left w:val="single" w:sz="8" w:space="0" w:color="auto"/>
              <w:bottom w:val="single" w:sz="8" w:space="0" w:color="auto"/>
              <w:right w:val="single" w:sz="8" w:space="0" w:color="auto"/>
            </w:tcBorders>
            <w:vAlign w:val="center"/>
          </w:tcPr>
          <w:p w14:paraId="04D54537"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3.</w:t>
            </w:r>
          </w:p>
        </w:tc>
        <w:tc>
          <w:tcPr>
            <w:tcW w:w="804" w:type="pct"/>
            <w:tcBorders>
              <w:top w:val="single" w:sz="4" w:space="0" w:color="auto"/>
              <w:left w:val="nil"/>
              <w:bottom w:val="single" w:sz="8" w:space="0" w:color="auto"/>
              <w:right w:val="single" w:sz="8" w:space="0" w:color="auto"/>
            </w:tcBorders>
            <w:vAlign w:val="center"/>
            <w:hideMark/>
          </w:tcPr>
          <w:p w14:paraId="04CD0BE7" w14:textId="77777777" w:rsidR="000346C0" w:rsidRPr="00464C9E" w:rsidRDefault="000346C0" w:rsidP="00464C9E">
            <w:pPr>
              <w:spacing w:after="0" w:line="240" w:lineRule="auto"/>
              <w:ind w:firstLine="80"/>
              <w:rPr>
                <w:rFonts w:ascii="Times New Roman" w:eastAsia="Times New Roman" w:hAnsi="Times New Roman" w:cs="Times New Roman"/>
                <w:sz w:val="18"/>
                <w:szCs w:val="18"/>
                <w:lang w:eastAsia="lv-LV"/>
              </w:rPr>
            </w:pPr>
            <w:r w:rsidRPr="00464C9E">
              <w:rPr>
                <w:rFonts w:ascii="Arial" w:eastAsia="Times New Roman" w:hAnsi="Arial" w:cs="Arial"/>
                <w:sz w:val="18"/>
                <w:szCs w:val="18"/>
                <w:lang w:eastAsia="lv-LV"/>
              </w:rPr>
              <w:t>Dīzeļdegviela sūkņu stacija</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E43E1"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Vedināšanas sistēma</w:t>
            </w:r>
          </w:p>
        </w:tc>
        <w:tc>
          <w:tcPr>
            <w:tcW w:w="8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EF9F6"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Jumta ventilators</w:t>
            </w:r>
          </w:p>
          <w:p w14:paraId="3A18296F"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TFE 200 S</w:t>
            </w:r>
          </w:p>
        </w:tc>
        <w:tc>
          <w:tcPr>
            <w:tcW w:w="505" w:type="pct"/>
            <w:tcBorders>
              <w:top w:val="nil"/>
              <w:left w:val="nil"/>
              <w:bottom w:val="single" w:sz="8" w:space="0" w:color="auto"/>
              <w:right w:val="single" w:sz="4" w:space="0" w:color="auto"/>
            </w:tcBorders>
            <w:vAlign w:val="center"/>
          </w:tcPr>
          <w:p w14:paraId="7163571F" w14:textId="36BA9169"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607" w:type="pct"/>
            <w:tcBorders>
              <w:top w:val="nil"/>
              <w:left w:val="single" w:sz="4" w:space="0" w:color="auto"/>
              <w:bottom w:val="single" w:sz="8" w:space="0" w:color="auto"/>
              <w:right w:val="single" w:sz="8" w:space="0" w:color="auto"/>
            </w:tcBorders>
            <w:vAlign w:val="center"/>
          </w:tcPr>
          <w:p w14:paraId="4BFA63B6" w14:textId="52A3CFAF" w:rsidR="000346C0" w:rsidRPr="00464C9E" w:rsidRDefault="000346C0"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5FD01588" w14:textId="77777777" w:rsidR="000346C0" w:rsidRPr="00464C9E" w:rsidRDefault="000346C0" w:rsidP="00464C9E">
            <w:pPr>
              <w:spacing w:after="0" w:line="240" w:lineRule="auto"/>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1 reize 2026. gadā</w:t>
            </w:r>
          </w:p>
        </w:tc>
        <w:tc>
          <w:tcPr>
            <w:tcW w:w="466" w:type="pct"/>
            <w:tcBorders>
              <w:top w:val="nil"/>
              <w:left w:val="single" w:sz="4" w:space="0" w:color="auto"/>
              <w:bottom w:val="single" w:sz="8" w:space="0" w:color="auto"/>
              <w:right w:val="single" w:sz="8" w:space="0" w:color="auto"/>
            </w:tcBorders>
            <w:vAlign w:val="center"/>
          </w:tcPr>
          <w:p w14:paraId="795CFBB6" w14:textId="0B8C1D75" w:rsidR="000346C0" w:rsidRPr="00464C9E"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456" w:type="pct"/>
            <w:tcBorders>
              <w:top w:val="nil"/>
              <w:left w:val="single" w:sz="4" w:space="0" w:color="auto"/>
              <w:bottom w:val="single" w:sz="8" w:space="0" w:color="auto"/>
              <w:right w:val="single" w:sz="8" w:space="0" w:color="auto"/>
            </w:tcBorders>
            <w:vAlign w:val="center"/>
          </w:tcPr>
          <w:p w14:paraId="3849AF0C"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c>
          <w:tcPr>
            <w:tcW w:w="391" w:type="pct"/>
            <w:tcBorders>
              <w:top w:val="nil"/>
              <w:left w:val="single" w:sz="4" w:space="0" w:color="auto"/>
              <w:bottom w:val="single" w:sz="8" w:space="0" w:color="auto"/>
              <w:right w:val="single" w:sz="8" w:space="0" w:color="auto"/>
            </w:tcBorders>
            <w:vAlign w:val="center"/>
          </w:tcPr>
          <w:p w14:paraId="4D39B2F2" w14:textId="77777777" w:rsidR="000346C0" w:rsidRPr="00464C9E" w:rsidRDefault="000346C0" w:rsidP="00464C9E">
            <w:pPr>
              <w:spacing w:after="0" w:line="240" w:lineRule="auto"/>
              <w:jc w:val="center"/>
              <w:outlineLvl w:val="0"/>
              <w:rPr>
                <w:rFonts w:ascii="Arial" w:eastAsia="Times New Roman" w:hAnsi="Arial" w:cs="Arial"/>
                <w:sz w:val="18"/>
                <w:szCs w:val="18"/>
                <w:lang w:eastAsia="lv-LV"/>
              </w:rPr>
            </w:pPr>
          </w:p>
        </w:tc>
      </w:tr>
    </w:tbl>
    <w:p w14:paraId="6BBA9850" w14:textId="77777777" w:rsidR="00464C9E" w:rsidRPr="00464C9E" w:rsidRDefault="00464C9E" w:rsidP="00464C9E">
      <w:pPr>
        <w:spacing w:after="0" w:line="240" w:lineRule="auto"/>
        <w:rPr>
          <w:rFonts w:ascii="Arial" w:eastAsia="Times New Roman" w:hAnsi="Arial" w:cs="Arial"/>
          <w:sz w:val="20"/>
          <w:szCs w:val="20"/>
          <w:lang w:eastAsia="lv-LV"/>
        </w:rPr>
      </w:pPr>
    </w:p>
    <w:p w14:paraId="70722288" w14:textId="77777777" w:rsidR="00464C9E" w:rsidRPr="00464C9E" w:rsidRDefault="00464C9E" w:rsidP="005B180B">
      <w:pPr>
        <w:numPr>
          <w:ilvl w:val="0"/>
          <w:numId w:val="30"/>
        </w:numPr>
        <w:spacing w:after="120" w:line="240" w:lineRule="auto"/>
        <w:contextualSpacing/>
        <w:jc w:val="both"/>
        <w:outlineLvl w:val="0"/>
        <w:rPr>
          <w:rFonts w:ascii="Arial" w:eastAsia="Times New Roman" w:hAnsi="Arial" w:cs="Arial"/>
          <w:sz w:val="20"/>
          <w:szCs w:val="20"/>
          <w:lang w:eastAsia="lv-LV"/>
        </w:rPr>
      </w:pPr>
      <w:r w:rsidRPr="00464C9E">
        <w:rPr>
          <w:rFonts w:ascii="Arial" w:eastAsia="Times New Roman" w:hAnsi="Arial" w:cs="Arial"/>
          <w:sz w:val="20"/>
          <w:szCs w:val="20"/>
          <w:lang w:eastAsia="lv-LV"/>
        </w:rPr>
        <w:t>Ekipēšanas centrs, 2.Preču iela 30, Daugavpilī:</w:t>
      </w:r>
    </w:p>
    <w:tbl>
      <w:tblPr>
        <w:tblW w:w="5000" w:type="pct"/>
        <w:tblCellMar>
          <w:left w:w="0" w:type="dxa"/>
          <w:right w:w="0" w:type="dxa"/>
        </w:tblCellMar>
        <w:tblLook w:val="04A0" w:firstRow="1" w:lastRow="0" w:firstColumn="1" w:lastColumn="0" w:noHBand="0" w:noVBand="1"/>
      </w:tblPr>
      <w:tblGrid>
        <w:gridCol w:w="552"/>
        <w:gridCol w:w="2268"/>
        <w:gridCol w:w="2123"/>
        <w:gridCol w:w="2262"/>
        <w:gridCol w:w="1412"/>
        <w:gridCol w:w="1695"/>
        <w:gridCol w:w="1303"/>
        <w:gridCol w:w="1275"/>
        <w:gridCol w:w="1093"/>
      </w:tblGrid>
      <w:tr w:rsidR="000346C0" w:rsidRPr="00573077" w14:paraId="6B58EF8C" w14:textId="4F6B4422" w:rsidTr="000346C0">
        <w:trPr>
          <w:trHeight w:val="481"/>
        </w:trPr>
        <w:tc>
          <w:tcPr>
            <w:tcW w:w="1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5A3A3C8"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Nr. p.k.</w:t>
            </w:r>
          </w:p>
        </w:tc>
        <w:tc>
          <w:tcPr>
            <w:tcW w:w="811"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1CF0A8B"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Ventilācijas atrašanas vieta</w:t>
            </w:r>
          </w:p>
        </w:tc>
        <w:tc>
          <w:tcPr>
            <w:tcW w:w="75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ED45D00"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Ventilācijas tips</w:t>
            </w:r>
          </w:p>
        </w:tc>
        <w:tc>
          <w:tcPr>
            <w:tcW w:w="8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008F10" w14:textId="7777777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sidRPr="00464C9E">
              <w:rPr>
                <w:rFonts w:ascii="Arial" w:eastAsia="Times New Roman" w:hAnsi="Arial" w:cs="Arial"/>
                <w:b/>
                <w:sz w:val="18"/>
                <w:szCs w:val="18"/>
                <w:lang w:eastAsia="lv-LV"/>
              </w:rPr>
              <w:t>Iekārtas modelis, sērijas Nr.</w:t>
            </w:r>
          </w:p>
        </w:tc>
        <w:tc>
          <w:tcPr>
            <w:tcW w:w="505" w:type="pct"/>
            <w:tcBorders>
              <w:top w:val="single" w:sz="8" w:space="0" w:color="auto"/>
              <w:left w:val="nil"/>
              <w:bottom w:val="single" w:sz="8" w:space="0" w:color="auto"/>
              <w:right w:val="single" w:sz="4" w:space="0" w:color="auto"/>
            </w:tcBorders>
            <w:vAlign w:val="center"/>
          </w:tcPr>
          <w:p w14:paraId="6C538EF5" w14:textId="57C3EAE7"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Periodiskums</w:t>
            </w:r>
          </w:p>
        </w:tc>
        <w:tc>
          <w:tcPr>
            <w:tcW w:w="606" w:type="pct"/>
            <w:tcBorders>
              <w:top w:val="single" w:sz="8" w:space="0" w:color="auto"/>
              <w:left w:val="single" w:sz="4" w:space="0" w:color="auto"/>
              <w:bottom w:val="single" w:sz="8" w:space="0" w:color="auto"/>
              <w:right w:val="single" w:sz="8" w:space="0" w:color="auto"/>
            </w:tcBorders>
            <w:vAlign w:val="center"/>
          </w:tcPr>
          <w:p w14:paraId="247D05EC" w14:textId="05A0A5AD"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Izpildes termiņš</w:t>
            </w:r>
          </w:p>
        </w:tc>
        <w:tc>
          <w:tcPr>
            <w:tcW w:w="466" w:type="pct"/>
            <w:tcBorders>
              <w:top w:val="single" w:sz="8" w:space="0" w:color="auto"/>
              <w:left w:val="single" w:sz="4" w:space="0" w:color="auto"/>
              <w:bottom w:val="single" w:sz="8" w:space="0" w:color="auto"/>
              <w:right w:val="single" w:sz="8" w:space="0" w:color="auto"/>
            </w:tcBorders>
            <w:vAlign w:val="center"/>
          </w:tcPr>
          <w:p w14:paraId="0B904D89" w14:textId="77777777" w:rsidR="000346C0" w:rsidRDefault="000346C0" w:rsidP="000346C0">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Mērvienība</w:t>
            </w:r>
          </w:p>
          <w:p w14:paraId="3DC7E3A5" w14:textId="39FB3DD6" w:rsidR="000346C0" w:rsidRPr="00464C9E" w:rsidRDefault="000346C0" w:rsidP="000346C0">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(reizes)</w:t>
            </w:r>
          </w:p>
        </w:tc>
        <w:tc>
          <w:tcPr>
            <w:tcW w:w="456" w:type="pct"/>
            <w:tcBorders>
              <w:top w:val="single" w:sz="8" w:space="0" w:color="auto"/>
              <w:left w:val="single" w:sz="4" w:space="0" w:color="auto"/>
              <w:bottom w:val="single" w:sz="8" w:space="0" w:color="auto"/>
              <w:right w:val="single" w:sz="8" w:space="0" w:color="auto"/>
            </w:tcBorders>
            <w:vAlign w:val="center"/>
          </w:tcPr>
          <w:p w14:paraId="55544638" w14:textId="1A2F8A13"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Mērvienības izcenojums</w:t>
            </w:r>
          </w:p>
        </w:tc>
        <w:tc>
          <w:tcPr>
            <w:tcW w:w="391" w:type="pct"/>
            <w:tcBorders>
              <w:top w:val="single" w:sz="8" w:space="0" w:color="auto"/>
              <w:left w:val="single" w:sz="4" w:space="0" w:color="auto"/>
              <w:bottom w:val="single" w:sz="8" w:space="0" w:color="auto"/>
              <w:right w:val="single" w:sz="8" w:space="0" w:color="auto"/>
            </w:tcBorders>
            <w:vAlign w:val="center"/>
          </w:tcPr>
          <w:p w14:paraId="6121BEFD" w14:textId="6E42099E" w:rsidR="000346C0" w:rsidRPr="00464C9E" w:rsidRDefault="000346C0" w:rsidP="00464C9E">
            <w:pPr>
              <w:spacing w:after="0" w:line="240" w:lineRule="auto"/>
              <w:jc w:val="center"/>
              <w:outlineLvl w:val="0"/>
              <w:rPr>
                <w:rFonts w:ascii="Arial" w:eastAsia="Times New Roman" w:hAnsi="Arial" w:cs="Arial"/>
                <w:b/>
                <w:sz w:val="18"/>
                <w:szCs w:val="18"/>
                <w:lang w:eastAsia="lv-LV"/>
              </w:rPr>
            </w:pPr>
            <w:r>
              <w:rPr>
                <w:rFonts w:ascii="Arial" w:eastAsia="Times New Roman" w:hAnsi="Arial" w:cs="Arial"/>
                <w:b/>
                <w:sz w:val="18"/>
                <w:szCs w:val="18"/>
                <w:lang w:eastAsia="lv-LV"/>
              </w:rPr>
              <w:t>Kopā</w:t>
            </w:r>
          </w:p>
        </w:tc>
      </w:tr>
      <w:tr w:rsidR="000346C0" w:rsidRPr="00573077" w14:paraId="07EFA227" w14:textId="66A8ECAA" w:rsidTr="00C657CD">
        <w:trPr>
          <w:trHeight w:val="375"/>
        </w:trPr>
        <w:tc>
          <w:tcPr>
            <w:tcW w:w="1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EAAC45" w14:textId="77777777" w:rsidR="000346C0" w:rsidRPr="00464C9E" w:rsidRDefault="000346C0" w:rsidP="00464C9E">
            <w:pPr>
              <w:spacing w:after="0" w:line="240" w:lineRule="auto"/>
              <w:contextualSpacing/>
              <w:jc w:val="center"/>
              <w:rPr>
                <w:rFonts w:ascii="Arial" w:eastAsia="Times New Roman" w:hAnsi="Arial" w:cs="Arial"/>
                <w:sz w:val="18"/>
                <w:szCs w:val="18"/>
                <w:lang w:eastAsia="lv-LV"/>
              </w:rPr>
            </w:pPr>
            <w:r w:rsidRPr="00464C9E">
              <w:rPr>
                <w:rFonts w:ascii="Arial" w:eastAsia="Times New Roman" w:hAnsi="Arial" w:cs="Arial"/>
                <w:sz w:val="18"/>
                <w:szCs w:val="18"/>
                <w:lang w:eastAsia="lv-LV"/>
              </w:rPr>
              <w:t>1.</w:t>
            </w:r>
          </w:p>
        </w:tc>
        <w:tc>
          <w:tcPr>
            <w:tcW w:w="811"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EDFA7D0" w14:textId="77777777" w:rsidR="000346C0" w:rsidRPr="00464C9E" w:rsidRDefault="000346C0" w:rsidP="00464C9E">
            <w:pPr>
              <w:spacing w:after="0" w:line="240" w:lineRule="auto"/>
              <w:rPr>
                <w:rFonts w:ascii="Times New Roman" w:eastAsia="Times New Roman" w:hAnsi="Times New Roman" w:cs="Times New Roman"/>
                <w:sz w:val="18"/>
                <w:szCs w:val="18"/>
                <w:lang w:eastAsia="lv-LV"/>
              </w:rPr>
            </w:pPr>
            <w:r w:rsidRPr="00464C9E">
              <w:rPr>
                <w:rFonts w:ascii="Arial" w:eastAsia="Times New Roman" w:hAnsi="Arial" w:cs="Arial"/>
                <w:sz w:val="18"/>
                <w:szCs w:val="18"/>
                <w:lang w:eastAsia="lv-LV"/>
              </w:rPr>
              <w:t>Eļļas noliktava</w:t>
            </w:r>
          </w:p>
        </w:tc>
        <w:tc>
          <w:tcPr>
            <w:tcW w:w="75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5359AC0"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Pieplūdes-</w:t>
            </w:r>
            <w:proofErr w:type="spellStart"/>
            <w:r w:rsidRPr="00464C9E">
              <w:rPr>
                <w:rFonts w:ascii="Arial" w:eastAsia="Times New Roman" w:hAnsi="Arial" w:cs="Arial"/>
                <w:sz w:val="18"/>
                <w:szCs w:val="18"/>
                <w:lang w:eastAsia="lv-LV"/>
              </w:rPr>
              <w:t>nosūces</w:t>
            </w:r>
            <w:proofErr w:type="spellEnd"/>
            <w:r w:rsidRPr="00464C9E">
              <w:rPr>
                <w:rFonts w:ascii="Arial" w:eastAsia="Times New Roman" w:hAnsi="Arial" w:cs="Arial"/>
                <w:sz w:val="18"/>
                <w:szCs w:val="18"/>
                <w:lang w:eastAsia="lv-LV"/>
              </w:rPr>
              <w:t xml:space="preserve"> gaisa apstrādes iekārta</w:t>
            </w:r>
          </w:p>
        </w:tc>
        <w:tc>
          <w:tcPr>
            <w:tcW w:w="8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7E7678" w14:textId="77777777" w:rsidR="000346C0" w:rsidRPr="00464C9E" w:rsidRDefault="000346C0" w:rsidP="00464C9E">
            <w:pPr>
              <w:spacing w:after="0" w:line="240" w:lineRule="auto"/>
              <w:rPr>
                <w:rFonts w:ascii="Arial" w:eastAsia="Times New Roman" w:hAnsi="Arial" w:cs="Arial"/>
                <w:sz w:val="18"/>
                <w:szCs w:val="18"/>
                <w:lang w:eastAsia="lv-LV"/>
              </w:rPr>
            </w:pPr>
            <w:r w:rsidRPr="00464C9E">
              <w:rPr>
                <w:rFonts w:ascii="Arial" w:eastAsia="Times New Roman" w:hAnsi="Arial" w:cs="Arial"/>
                <w:sz w:val="18"/>
                <w:szCs w:val="18"/>
                <w:lang w:eastAsia="lv-LV"/>
              </w:rPr>
              <w:t>VVS-15-R-PH-T</w:t>
            </w:r>
          </w:p>
        </w:tc>
        <w:tc>
          <w:tcPr>
            <w:tcW w:w="505" w:type="pct"/>
            <w:tcBorders>
              <w:top w:val="single" w:sz="8" w:space="0" w:color="auto"/>
              <w:left w:val="nil"/>
              <w:bottom w:val="single" w:sz="8" w:space="0" w:color="auto"/>
              <w:right w:val="single" w:sz="4" w:space="0" w:color="auto"/>
            </w:tcBorders>
            <w:vAlign w:val="center"/>
          </w:tcPr>
          <w:p w14:paraId="0B9F48F0" w14:textId="2E69381F" w:rsidR="000346C0"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1 reize gadā</w:t>
            </w:r>
          </w:p>
        </w:tc>
        <w:tc>
          <w:tcPr>
            <w:tcW w:w="606" w:type="pct"/>
            <w:tcBorders>
              <w:top w:val="single" w:sz="8" w:space="0" w:color="auto"/>
              <w:left w:val="single" w:sz="4" w:space="0" w:color="auto"/>
              <w:bottom w:val="single" w:sz="8" w:space="0" w:color="auto"/>
              <w:right w:val="single" w:sz="8" w:space="0" w:color="auto"/>
            </w:tcBorders>
            <w:vAlign w:val="center"/>
          </w:tcPr>
          <w:p w14:paraId="4A066651" w14:textId="5CA045B6" w:rsidR="000346C0" w:rsidRDefault="000346C0" w:rsidP="00464C9E">
            <w:pPr>
              <w:spacing w:after="0" w:line="240" w:lineRule="auto"/>
              <w:jc w:val="center"/>
              <w:outlineLvl w:val="0"/>
              <w:rPr>
                <w:rFonts w:ascii="Arial" w:eastAsia="Times New Roman" w:hAnsi="Arial" w:cs="Arial"/>
                <w:sz w:val="18"/>
                <w:szCs w:val="18"/>
                <w:lang w:eastAsia="lv-LV"/>
              </w:rPr>
            </w:pPr>
          </w:p>
          <w:p w14:paraId="52938E58" w14:textId="2E8F4993" w:rsidR="000346C0" w:rsidRPr="00464C9E" w:rsidRDefault="000346C0" w:rsidP="00464C9E">
            <w:pPr>
              <w:spacing w:after="0" w:line="240" w:lineRule="auto"/>
              <w:jc w:val="center"/>
              <w:outlineLvl w:val="0"/>
              <w:rPr>
                <w:rFonts w:ascii="Arial" w:eastAsia="Times New Roman" w:hAnsi="Arial" w:cs="Arial"/>
                <w:sz w:val="18"/>
                <w:szCs w:val="18"/>
                <w:lang w:eastAsia="lv-LV"/>
              </w:rPr>
            </w:pPr>
            <w:r w:rsidRPr="00464C9E">
              <w:rPr>
                <w:rFonts w:ascii="Arial" w:eastAsia="Times New Roman" w:hAnsi="Arial" w:cs="Arial"/>
                <w:sz w:val="18"/>
                <w:szCs w:val="18"/>
                <w:lang w:eastAsia="lv-LV"/>
              </w:rPr>
              <w:t>1 reize 2025. gadā</w:t>
            </w:r>
          </w:p>
          <w:p w14:paraId="01C89B04" w14:textId="77777777" w:rsidR="000346C0" w:rsidRPr="00464C9E" w:rsidRDefault="000346C0" w:rsidP="00464C9E">
            <w:pPr>
              <w:spacing w:after="0" w:line="240" w:lineRule="auto"/>
              <w:jc w:val="center"/>
              <w:rPr>
                <w:rFonts w:ascii="Arial" w:eastAsia="Times New Roman" w:hAnsi="Arial" w:cs="Arial"/>
                <w:sz w:val="18"/>
                <w:szCs w:val="18"/>
                <w:lang w:eastAsia="lv-LV"/>
              </w:rPr>
            </w:pPr>
          </w:p>
        </w:tc>
        <w:tc>
          <w:tcPr>
            <w:tcW w:w="466" w:type="pct"/>
            <w:tcBorders>
              <w:top w:val="single" w:sz="8" w:space="0" w:color="auto"/>
              <w:left w:val="single" w:sz="4" w:space="0" w:color="auto"/>
              <w:bottom w:val="single" w:sz="8" w:space="0" w:color="auto"/>
              <w:right w:val="single" w:sz="8" w:space="0" w:color="auto"/>
            </w:tcBorders>
            <w:vAlign w:val="center"/>
          </w:tcPr>
          <w:p w14:paraId="79E13238" w14:textId="1952C489" w:rsidR="000346C0" w:rsidRDefault="00C657CD" w:rsidP="00464C9E">
            <w:pPr>
              <w:spacing w:after="0" w:line="240" w:lineRule="auto"/>
              <w:jc w:val="center"/>
              <w:outlineLvl w:val="0"/>
              <w:rPr>
                <w:rFonts w:ascii="Arial" w:eastAsia="Times New Roman" w:hAnsi="Arial" w:cs="Arial"/>
                <w:sz w:val="18"/>
                <w:szCs w:val="18"/>
                <w:lang w:eastAsia="lv-LV"/>
              </w:rPr>
            </w:pPr>
            <w:r>
              <w:rPr>
                <w:rFonts w:ascii="Arial" w:eastAsia="Times New Roman" w:hAnsi="Arial" w:cs="Arial"/>
                <w:sz w:val="18"/>
                <w:szCs w:val="18"/>
                <w:lang w:eastAsia="lv-LV"/>
              </w:rPr>
              <w:t>2</w:t>
            </w:r>
          </w:p>
        </w:tc>
        <w:tc>
          <w:tcPr>
            <w:tcW w:w="456" w:type="pct"/>
            <w:tcBorders>
              <w:top w:val="single" w:sz="8" w:space="0" w:color="auto"/>
              <w:left w:val="single" w:sz="4" w:space="0" w:color="auto"/>
              <w:bottom w:val="single" w:sz="8" w:space="0" w:color="auto"/>
              <w:right w:val="single" w:sz="8" w:space="0" w:color="auto"/>
            </w:tcBorders>
            <w:vAlign w:val="center"/>
          </w:tcPr>
          <w:p w14:paraId="0BCC9940" w14:textId="77777777" w:rsidR="000346C0" w:rsidRDefault="000346C0" w:rsidP="00464C9E">
            <w:pPr>
              <w:spacing w:after="0" w:line="240" w:lineRule="auto"/>
              <w:jc w:val="center"/>
              <w:outlineLvl w:val="0"/>
              <w:rPr>
                <w:rFonts w:ascii="Arial" w:eastAsia="Times New Roman" w:hAnsi="Arial" w:cs="Arial"/>
                <w:sz w:val="18"/>
                <w:szCs w:val="18"/>
                <w:lang w:eastAsia="lv-LV"/>
              </w:rPr>
            </w:pPr>
          </w:p>
        </w:tc>
        <w:tc>
          <w:tcPr>
            <w:tcW w:w="391" w:type="pct"/>
            <w:tcBorders>
              <w:top w:val="single" w:sz="8" w:space="0" w:color="auto"/>
              <w:left w:val="single" w:sz="4" w:space="0" w:color="auto"/>
              <w:bottom w:val="single" w:sz="8" w:space="0" w:color="auto"/>
              <w:right w:val="single" w:sz="8" w:space="0" w:color="auto"/>
            </w:tcBorders>
            <w:vAlign w:val="center"/>
          </w:tcPr>
          <w:p w14:paraId="798C2027" w14:textId="77777777" w:rsidR="000346C0" w:rsidRDefault="000346C0" w:rsidP="00464C9E">
            <w:pPr>
              <w:spacing w:after="0" w:line="240" w:lineRule="auto"/>
              <w:jc w:val="center"/>
              <w:outlineLvl w:val="0"/>
              <w:rPr>
                <w:rFonts w:ascii="Arial" w:eastAsia="Times New Roman" w:hAnsi="Arial" w:cs="Arial"/>
                <w:sz w:val="18"/>
                <w:szCs w:val="18"/>
                <w:lang w:eastAsia="lv-LV"/>
              </w:rPr>
            </w:pPr>
          </w:p>
        </w:tc>
      </w:tr>
    </w:tbl>
    <w:p w14:paraId="2EE6E515" w14:textId="77777777" w:rsidR="00464C9E" w:rsidRDefault="00464C9E" w:rsidP="003E6D4E">
      <w:pPr>
        <w:tabs>
          <w:tab w:val="left" w:pos="2004"/>
        </w:tabs>
        <w:rPr>
          <w:rFonts w:ascii="Arial" w:eastAsiaTheme="minorHAnsi" w:hAnsi="Arial" w:cs="Arial"/>
        </w:rPr>
        <w:sectPr w:rsidR="00464C9E" w:rsidSect="00464C9E">
          <w:pgSz w:w="16838" w:h="11906" w:orient="landscape" w:code="9"/>
          <w:pgMar w:top="1134" w:right="1134" w:bottom="1134" w:left="1701" w:header="709" w:footer="709" w:gutter="0"/>
          <w:cols w:space="708"/>
          <w:docGrid w:linePitch="360"/>
        </w:sectPr>
      </w:pPr>
    </w:p>
    <w:p w14:paraId="20D6677A" w14:textId="2161FC11" w:rsidR="00464C9E" w:rsidRDefault="00464C9E" w:rsidP="005B180B">
      <w:pPr>
        <w:tabs>
          <w:tab w:val="left" w:pos="5812"/>
        </w:tabs>
        <w:spacing w:after="0" w:line="240" w:lineRule="auto"/>
        <w:ind w:right="-427"/>
        <w:rPr>
          <w:rFonts w:ascii="Arial" w:eastAsiaTheme="minorHAnsi" w:hAnsi="Arial" w:cs="Arial"/>
          <w:sz w:val="20"/>
          <w:szCs w:val="20"/>
        </w:rPr>
      </w:pPr>
    </w:p>
    <w:sectPr w:rsidR="00464C9E" w:rsidSect="00E626D6">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0E2D4" w14:textId="77777777" w:rsidR="006D1930" w:rsidRDefault="006D1930" w:rsidP="00E626D6">
      <w:pPr>
        <w:spacing w:after="0" w:line="240" w:lineRule="auto"/>
      </w:pPr>
      <w:r>
        <w:separator/>
      </w:r>
    </w:p>
  </w:endnote>
  <w:endnote w:type="continuationSeparator" w:id="0">
    <w:p w14:paraId="249DCAF4" w14:textId="77777777" w:rsidR="006D1930" w:rsidRDefault="006D1930"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6676F" w14:textId="77777777" w:rsidR="006D1930" w:rsidRDefault="006D1930" w:rsidP="00E626D6">
      <w:pPr>
        <w:spacing w:after="0" w:line="240" w:lineRule="auto"/>
      </w:pPr>
      <w:r>
        <w:separator/>
      </w:r>
    </w:p>
  </w:footnote>
  <w:footnote w:type="continuationSeparator" w:id="0">
    <w:p w14:paraId="76CD6D9E" w14:textId="77777777" w:rsidR="006D1930" w:rsidRDefault="006D1930"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A804"/>
      </v:shape>
    </w:pict>
  </w:numPicBullet>
  <w:abstractNum w:abstractNumId="0" w15:restartNumberingAfterBreak="0">
    <w:nsid w:val="018A2EAB"/>
    <w:multiLevelType w:val="hybridMultilevel"/>
    <w:tmpl w:val="047E9DBC"/>
    <w:lvl w:ilvl="0" w:tplc="0426000D">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6"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D5642B"/>
    <w:multiLevelType w:val="hybridMultilevel"/>
    <w:tmpl w:val="3F74D60A"/>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31907E4"/>
    <w:multiLevelType w:val="hybridMultilevel"/>
    <w:tmpl w:val="FBCC5F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5"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2" w15:restartNumberingAfterBreak="0">
    <w:nsid w:val="609E581A"/>
    <w:multiLevelType w:val="hybridMultilevel"/>
    <w:tmpl w:val="1310B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2A9135F"/>
    <w:multiLevelType w:val="hybridMultilevel"/>
    <w:tmpl w:val="D10C4C6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2CC5A9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23"/>
  </w:num>
  <w:num w:numId="2" w16cid:durableId="1557206383">
    <w:abstractNumId w:val="26"/>
  </w:num>
  <w:num w:numId="3" w16cid:durableId="104036087">
    <w:abstractNumId w:val="5"/>
  </w:num>
  <w:num w:numId="4" w16cid:durableId="1364549166">
    <w:abstractNumId w:val="21"/>
  </w:num>
  <w:num w:numId="5" w16cid:durableId="67044311">
    <w:abstractNumId w:val="3"/>
  </w:num>
  <w:num w:numId="6" w16cid:durableId="139426558">
    <w:abstractNumId w:val="17"/>
  </w:num>
  <w:num w:numId="7" w16cid:durableId="1411580761">
    <w:abstractNumId w:val="15"/>
  </w:num>
  <w:num w:numId="8" w16cid:durableId="12072526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4"/>
  </w:num>
  <w:num w:numId="18" w16cid:durableId="870070833">
    <w:abstractNumId w:val="6"/>
  </w:num>
  <w:num w:numId="19" w16cid:durableId="59594053">
    <w:abstractNumId w:val="8"/>
  </w:num>
  <w:num w:numId="20" w16cid:durableId="1966739239">
    <w:abstractNumId w:val="24"/>
  </w:num>
  <w:num w:numId="21" w16cid:durableId="2085296591">
    <w:abstractNumId w:val="18"/>
  </w:num>
  <w:num w:numId="22" w16cid:durableId="1604921326">
    <w:abstractNumId w:val="1"/>
  </w:num>
  <w:num w:numId="23" w16cid:durableId="403257073">
    <w:abstractNumId w:val="12"/>
  </w:num>
  <w:num w:numId="24" w16cid:durableId="1968000614">
    <w:abstractNumId w:val="14"/>
  </w:num>
  <w:num w:numId="25" w16cid:durableId="1193885627">
    <w:abstractNumId w:val="13"/>
  </w:num>
  <w:num w:numId="26" w16cid:durableId="338628184">
    <w:abstractNumId w:val="0"/>
  </w:num>
  <w:num w:numId="27" w16cid:durableId="1905136840">
    <w:abstractNumId w:val="25"/>
  </w:num>
  <w:num w:numId="28" w16cid:durableId="1458789754">
    <w:abstractNumId w:val="11"/>
  </w:num>
  <w:num w:numId="29" w16cid:durableId="625745129">
    <w:abstractNumId w:val="7"/>
  </w:num>
  <w:num w:numId="30" w16cid:durableId="471530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03A2"/>
    <w:rsid w:val="0001616B"/>
    <w:rsid w:val="00026C9D"/>
    <w:rsid w:val="000346C0"/>
    <w:rsid w:val="00037268"/>
    <w:rsid w:val="00053DD4"/>
    <w:rsid w:val="00095ABF"/>
    <w:rsid w:val="000A7A23"/>
    <w:rsid w:val="000B4EDA"/>
    <w:rsid w:val="000E6F84"/>
    <w:rsid w:val="0010572E"/>
    <w:rsid w:val="001168DA"/>
    <w:rsid w:val="001273F0"/>
    <w:rsid w:val="00141AE3"/>
    <w:rsid w:val="00146B32"/>
    <w:rsid w:val="001A1852"/>
    <w:rsid w:val="001A7A32"/>
    <w:rsid w:val="001C7826"/>
    <w:rsid w:val="001D3622"/>
    <w:rsid w:val="001E19F2"/>
    <w:rsid w:val="001E50A5"/>
    <w:rsid w:val="001F168F"/>
    <w:rsid w:val="001F440B"/>
    <w:rsid w:val="0020047C"/>
    <w:rsid w:val="00200D41"/>
    <w:rsid w:val="002054EA"/>
    <w:rsid w:val="00205C04"/>
    <w:rsid w:val="00216F10"/>
    <w:rsid w:val="0023063F"/>
    <w:rsid w:val="00240366"/>
    <w:rsid w:val="00252E98"/>
    <w:rsid w:val="0025746A"/>
    <w:rsid w:val="00262222"/>
    <w:rsid w:val="00264A8D"/>
    <w:rsid w:val="002661FC"/>
    <w:rsid w:val="00270960"/>
    <w:rsid w:val="00271128"/>
    <w:rsid w:val="00271E39"/>
    <w:rsid w:val="00275F16"/>
    <w:rsid w:val="0028089A"/>
    <w:rsid w:val="0028164C"/>
    <w:rsid w:val="00282971"/>
    <w:rsid w:val="00283997"/>
    <w:rsid w:val="002A186B"/>
    <w:rsid w:val="002B1F47"/>
    <w:rsid w:val="002B3C6A"/>
    <w:rsid w:val="002B623F"/>
    <w:rsid w:val="002B72BD"/>
    <w:rsid w:val="002C6BD5"/>
    <w:rsid w:val="002D7FE7"/>
    <w:rsid w:val="002E3503"/>
    <w:rsid w:val="002E55D7"/>
    <w:rsid w:val="002F3E29"/>
    <w:rsid w:val="002F7EE2"/>
    <w:rsid w:val="00303CC3"/>
    <w:rsid w:val="0030618F"/>
    <w:rsid w:val="003221E1"/>
    <w:rsid w:val="00325235"/>
    <w:rsid w:val="00326031"/>
    <w:rsid w:val="003403F5"/>
    <w:rsid w:val="00357873"/>
    <w:rsid w:val="00367938"/>
    <w:rsid w:val="00373890"/>
    <w:rsid w:val="00382464"/>
    <w:rsid w:val="003825CF"/>
    <w:rsid w:val="00382C0E"/>
    <w:rsid w:val="00383A55"/>
    <w:rsid w:val="003857B3"/>
    <w:rsid w:val="0039084D"/>
    <w:rsid w:val="00390C7D"/>
    <w:rsid w:val="003926DD"/>
    <w:rsid w:val="0039708D"/>
    <w:rsid w:val="003977FD"/>
    <w:rsid w:val="00397A29"/>
    <w:rsid w:val="003A2A95"/>
    <w:rsid w:val="003A47CF"/>
    <w:rsid w:val="003B06B7"/>
    <w:rsid w:val="003B3713"/>
    <w:rsid w:val="003B3CC5"/>
    <w:rsid w:val="003B3F7C"/>
    <w:rsid w:val="003B67D4"/>
    <w:rsid w:val="003C0B4C"/>
    <w:rsid w:val="003D242E"/>
    <w:rsid w:val="003E6D4E"/>
    <w:rsid w:val="003F00C4"/>
    <w:rsid w:val="003F2B94"/>
    <w:rsid w:val="003F55AC"/>
    <w:rsid w:val="00400C12"/>
    <w:rsid w:val="0040202C"/>
    <w:rsid w:val="00404842"/>
    <w:rsid w:val="00406277"/>
    <w:rsid w:val="00413B0F"/>
    <w:rsid w:val="00430514"/>
    <w:rsid w:val="00436865"/>
    <w:rsid w:val="004417AB"/>
    <w:rsid w:val="004432CE"/>
    <w:rsid w:val="00443531"/>
    <w:rsid w:val="00446C4B"/>
    <w:rsid w:val="00447291"/>
    <w:rsid w:val="00455DEF"/>
    <w:rsid w:val="00457285"/>
    <w:rsid w:val="00464C9E"/>
    <w:rsid w:val="004721BE"/>
    <w:rsid w:val="00477F11"/>
    <w:rsid w:val="00486741"/>
    <w:rsid w:val="004934F6"/>
    <w:rsid w:val="004A1374"/>
    <w:rsid w:val="004A3DDF"/>
    <w:rsid w:val="004A55E6"/>
    <w:rsid w:val="004B0A36"/>
    <w:rsid w:val="004B3593"/>
    <w:rsid w:val="004D00A0"/>
    <w:rsid w:val="004D0270"/>
    <w:rsid w:val="004D25BD"/>
    <w:rsid w:val="004D4502"/>
    <w:rsid w:val="004D67D9"/>
    <w:rsid w:val="004E0B5B"/>
    <w:rsid w:val="004E3811"/>
    <w:rsid w:val="004E5F89"/>
    <w:rsid w:val="00501591"/>
    <w:rsid w:val="005045AB"/>
    <w:rsid w:val="00504DFA"/>
    <w:rsid w:val="0050517C"/>
    <w:rsid w:val="005078D2"/>
    <w:rsid w:val="0051072E"/>
    <w:rsid w:val="0051312B"/>
    <w:rsid w:val="005152D1"/>
    <w:rsid w:val="00516C1F"/>
    <w:rsid w:val="005253D0"/>
    <w:rsid w:val="0052746A"/>
    <w:rsid w:val="0053478B"/>
    <w:rsid w:val="00541CBC"/>
    <w:rsid w:val="00551233"/>
    <w:rsid w:val="0055172C"/>
    <w:rsid w:val="00552408"/>
    <w:rsid w:val="00557BA6"/>
    <w:rsid w:val="00562AAB"/>
    <w:rsid w:val="00564C9F"/>
    <w:rsid w:val="00566049"/>
    <w:rsid w:val="00572AC1"/>
    <w:rsid w:val="00572D4B"/>
    <w:rsid w:val="00573077"/>
    <w:rsid w:val="005859CA"/>
    <w:rsid w:val="005A33B0"/>
    <w:rsid w:val="005B180B"/>
    <w:rsid w:val="005C3B3F"/>
    <w:rsid w:val="005C517F"/>
    <w:rsid w:val="005C56D5"/>
    <w:rsid w:val="005C6F9C"/>
    <w:rsid w:val="005E02D9"/>
    <w:rsid w:val="005E1BE1"/>
    <w:rsid w:val="005E41B2"/>
    <w:rsid w:val="005F26BC"/>
    <w:rsid w:val="00620B57"/>
    <w:rsid w:val="00644CE8"/>
    <w:rsid w:val="00651003"/>
    <w:rsid w:val="00651B58"/>
    <w:rsid w:val="00660781"/>
    <w:rsid w:val="006613EF"/>
    <w:rsid w:val="00663A9B"/>
    <w:rsid w:val="00665C9B"/>
    <w:rsid w:val="00670F77"/>
    <w:rsid w:val="00680D60"/>
    <w:rsid w:val="00682986"/>
    <w:rsid w:val="0069164E"/>
    <w:rsid w:val="0069295D"/>
    <w:rsid w:val="006A24DD"/>
    <w:rsid w:val="006C1F68"/>
    <w:rsid w:val="006D1930"/>
    <w:rsid w:val="006D4710"/>
    <w:rsid w:val="006E1D19"/>
    <w:rsid w:val="006E1DA9"/>
    <w:rsid w:val="006F63D2"/>
    <w:rsid w:val="006F7706"/>
    <w:rsid w:val="0070732D"/>
    <w:rsid w:val="0074151E"/>
    <w:rsid w:val="00742EDA"/>
    <w:rsid w:val="007439A8"/>
    <w:rsid w:val="0074670B"/>
    <w:rsid w:val="0075188C"/>
    <w:rsid w:val="00754D1A"/>
    <w:rsid w:val="007760D1"/>
    <w:rsid w:val="007819D3"/>
    <w:rsid w:val="00787A9A"/>
    <w:rsid w:val="00796821"/>
    <w:rsid w:val="007A605C"/>
    <w:rsid w:val="007C1B36"/>
    <w:rsid w:val="007D7BB3"/>
    <w:rsid w:val="007E123A"/>
    <w:rsid w:val="007E5C38"/>
    <w:rsid w:val="007F7719"/>
    <w:rsid w:val="00804717"/>
    <w:rsid w:val="00810541"/>
    <w:rsid w:val="00812460"/>
    <w:rsid w:val="00813078"/>
    <w:rsid w:val="00821283"/>
    <w:rsid w:val="0082587F"/>
    <w:rsid w:val="00831109"/>
    <w:rsid w:val="00834D84"/>
    <w:rsid w:val="0083511D"/>
    <w:rsid w:val="00846FDD"/>
    <w:rsid w:val="008500C2"/>
    <w:rsid w:val="0085385C"/>
    <w:rsid w:val="008544AB"/>
    <w:rsid w:val="008741BA"/>
    <w:rsid w:val="00875FFD"/>
    <w:rsid w:val="008916D6"/>
    <w:rsid w:val="00896985"/>
    <w:rsid w:val="008C25A8"/>
    <w:rsid w:val="008D1268"/>
    <w:rsid w:val="008D7511"/>
    <w:rsid w:val="008F789D"/>
    <w:rsid w:val="0090528E"/>
    <w:rsid w:val="00915ECF"/>
    <w:rsid w:val="00917B39"/>
    <w:rsid w:val="009232D3"/>
    <w:rsid w:val="009456F2"/>
    <w:rsid w:val="0095721F"/>
    <w:rsid w:val="00966189"/>
    <w:rsid w:val="00973F55"/>
    <w:rsid w:val="00983871"/>
    <w:rsid w:val="009915F4"/>
    <w:rsid w:val="009A5CCE"/>
    <w:rsid w:val="009D1A4A"/>
    <w:rsid w:val="009E439B"/>
    <w:rsid w:val="009F25D9"/>
    <w:rsid w:val="009F54AA"/>
    <w:rsid w:val="00A1735C"/>
    <w:rsid w:val="00A27BBE"/>
    <w:rsid w:val="00A302EB"/>
    <w:rsid w:val="00A32982"/>
    <w:rsid w:val="00A370DC"/>
    <w:rsid w:val="00A402CD"/>
    <w:rsid w:val="00A50477"/>
    <w:rsid w:val="00A56DFB"/>
    <w:rsid w:val="00A644D2"/>
    <w:rsid w:val="00A67EF6"/>
    <w:rsid w:val="00A8144B"/>
    <w:rsid w:val="00A95534"/>
    <w:rsid w:val="00AA04C4"/>
    <w:rsid w:val="00AA14D7"/>
    <w:rsid w:val="00AB1566"/>
    <w:rsid w:val="00AB3A48"/>
    <w:rsid w:val="00AB48B0"/>
    <w:rsid w:val="00AD3878"/>
    <w:rsid w:val="00AE4F69"/>
    <w:rsid w:val="00AE7879"/>
    <w:rsid w:val="00AF0BDF"/>
    <w:rsid w:val="00AF17A1"/>
    <w:rsid w:val="00AF287A"/>
    <w:rsid w:val="00B02382"/>
    <w:rsid w:val="00B06001"/>
    <w:rsid w:val="00B10294"/>
    <w:rsid w:val="00B113CC"/>
    <w:rsid w:val="00B1635D"/>
    <w:rsid w:val="00B16521"/>
    <w:rsid w:val="00B177FA"/>
    <w:rsid w:val="00B27748"/>
    <w:rsid w:val="00B30094"/>
    <w:rsid w:val="00B31257"/>
    <w:rsid w:val="00B31683"/>
    <w:rsid w:val="00B338DF"/>
    <w:rsid w:val="00B40A93"/>
    <w:rsid w:val="00B508F0"/>
    <w:rsid w:val="00B53140"/>
    <w:rsid w:val="00B661C4"/>
    <w:rsid w:val="00B71EB2"/>
    <w:rsid w:val="00B7214D"/>
    <w:rsid w:val="00B771BA"/>
    <w:rsid w:val="00B83DCC"/>
    <w:rsid w:val="00B87D24"/>
    <w:rsid w:val="00B95D4C"/>
    <w:rsid w:val="00B97BD0"/>
    <w:rsid w:val="00BA39F3"/>
    <w:rsid w:val="00BA64B4"/>
    <w:rsid w:val="00BA7BB8"/>
    <w:rsid w:val="00BD012D"/>
    <w:rsid w:val="00BD5CAE"/>
    <w:rsid w:val="00BD6FD4"/>
    <w:rsid w:val="00BD7A29"/>
    <w:rsid w:val="00BE136E"/>
    <w:rsid w:val="00BE7905"/>
    <w:rsid w:val="00C3632A"/>
    <w:rsid w:val="00C420B5"/>
    <w:rsid w:val="00C64880"/>
    <w:rsid w:val="00C657CD"/>
    <w:rsid w:val="00C701A2"/>
    <w:rsid w:val="00C7330D"/>
    <w:rsid w:val="00C76738"/>
    <w:rsid w:val="00C85EB2"/>
    <w:rsid w:val="00C92CF2"/>
    <w:rsid w:val="00CA0FA1"/>
    <w:rsid w:val="00CA0FED"/>
    <w:rsid w:val="00CA40B3"/>
    <w:rsid w:val="00CA4B56"/>
    <w:rsid w:val="00CB6059"/>
    <w:rsid w:val="00CC594C"/>
    <w:rsid w:val="00CD487D"/>
    <w:rsid w:val="00CD7C5E"/>
    <w:rsid w:val="00CE6711"/>
    <w:rsid w:val="00CF570D"/>
    <w:rsid w:val="00D07B11"/>
    <w:rsid w:val="00D17CB6"/>
    <w:rsid w:val="00D21BA5"/>
    <w:rsid w:val="00D32AB5"/>
    <w:rsid w:val="00D4040C"/>
    <w:rsid w:val="00D429F4"/>
    <w:rsid w:val="00D5227C"/>
    <w:rsid w:val="00D70D1F"/>
    <w:rsid w:val="00D7264A"/>
    <w:rsid w:val="00D745CD"/>
    <w:rsid w:val="00D7576B"/>
    <w:rsid w:val="00D873B2"/>
    <w:rsid w:val="00D9371C"/>
    <w:rsid w:val="00D95D66"/>
    <w:rsid w:val="00DC512C"/>
    <w:rsid w:val="00DD6327"/>
    <w:rsid w:val="00DE6C04"/>
    <w:rsid w:val="00DF00E5"/>
    <w:rsid w:val="00DF2D21"/>
    <w:rsid w:val="00DF4E1A"/>
    <w:rsid w:val="00DF5441"/>
    <w:rsid w:val="00E01C16"/>
    <w:rsid w:val="00E048F8"/>
    <w:rsid w:val="00E20F11"/>
    <w:rsid w:val="00E24CEA"/>
    <w:rsid w:val="00E2604A"/>
    <w:rsid w:val="00E32A34"/>
    <w:rsid w:val="00E46F0F"/>
    <w:rsid w:val="00E508EB"/>
    <w:rsid w:val="00E5441C"/>
    <w:rsid w:val="00E608F4"/>
    <w:rsid w:val="00E625BC"/>
    <w:rsid w:val="00E626D6"/>
    <w:rsid w:val="00E649EF"/>
    <w:rsid w:val="00E725DC"/>
    <w:rsid w:val="00E9201E"/>
    <w:rsid w:val="00E94C24"/>
    <w:rsid w:val="00E95C7B"/>
    <w:rsid w:val="00E968D8"/>
    <w:rsid w:val="00E97A6D"/>
    <w:rsid w:val="00EA0FD9"/>
    <w:rsid w:val="00EA17A7"/>
    <w:rsid w:val="00EA2AA1"/>
    <w:rsid w:val="00EB1BC0"/>
    <w:rsid w:val="00EB1F12"/>
    <w:rsid w:val="00EC1E28"/>
    <w:rsid w:val="00EC391F"/>
    <w:rsid w:val="00EC65BD"/>
    <w:rsid w:val="00EC78CB"/>
    <w:rsid w:val="00EE0D12"/>
    <w:rsid w:val="00EE1088"/>
    <w:rsid w:val="00EF2201"/>
    <w:rsid w:val="00EF2DA4"/>
    <w:rsid w:val="00EF7539"/>
    <w:rsid w:val="00F11662"/>
    <w:rsid w:val="00F13E5A"/>
    <w:rsid w:val="00F2392C"/>
    <w:rsid w:val="00F33B61"/>
    <w:rsid w:val="00F500B7"/>
    <w:rsid w:val="00F5737C"/>
    <w:rsid w:val="00F6022B"/>
    <w:rsid w:val="00F66840"/>
    <w:rsid w:val="00F748AA"/>
    <w:rsid w:val="00F768C5"/>
    <w:rsid w:val="00F858FB"/>
    <w:rsid w:val="00F9485B"/>
    <w:rsid w:val="00FA5EDD"/>
    <w:rsid w:val="00FA6789"/>
    <w:rsid w:val="00FB40A0"/>
    <w:rsid w:val="00FC18AD"/>
    <w:rsid w:val="00FC1E8C"/>
    <w:rsid w:val="00FE491C"/>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5F16"/>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Parastatabula"/>
    <w:next w:val="Reatabula"/>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626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26D6"/>
    <w:rPr>
      <w:rFonts w:eastAsiaTheme="minorEastAsia"/>
    </w:rPr>
  </w:style>
  <w:style w:type="paragraph" w:styleId="Kjene">
    <w:name w:val="footer"/>
    <w:basedOn w:val="Parasts"/>
    <w:link w:val="KjeneRakstz"/>
    <w:uiPriority w:val="99"/>
    <w:unhideWhenUsed/>
    <w:rsid w:val="00E626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dgars.Dukcinskis@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01587-554B-47EC-B81A-79300508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10</Pages>
  <Words>11200</Words>
  <Characters>6385</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172</cp:revision>
  <cp:lastPrinted>2021-09-29T12:35:00Z</cp:lastPrinted>
  <dcterms:created xsi:type="dcterms:W3CDTF">2024-06-05T11:08:00Z</dcterms:created>
  <dcterms:modified xsi:type="dcterms:W3CDTF">2025-08-06T10:38:00Z</dcterms:modified>
</cp:coreProperties>
</file>