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6F7DF2" w14:textId="30A0E9E9" w:rsidR="00CF5FD7" w:rsidRPr="008A3215" w:rsidRDefault="00CF5FD7" w:rsidP="00CF5FD7">
      <w:pPr>
        <w:spacing w:after="0" w:line="240" w:lineRule="auto"/>
        <w:rPr>
          <w:rFonts w:ascii="Arial" w:hAnsi="Arial" w:cs="Arial"/>
          <w:sz w:val="20"/>
          <w:szCs w:val="20"/>
        </w:rPr>
      </w:pPr>
      <w:bookmarkStart w:id="0" w:name="_Hlk8282795"/>
      <w:r w:rsidRPr="008A3215">
        <w:rPr>
          <w:rFonts w:ascii="Arial" w:hAnsi="Arial" w:cs="Arial"/>
          <w:b/>
          <w:i/>
          <w:sz w:val="20"/>
          <w:szCs w:val="20"/>
        </w:rPr>
        <w:t>SIA „LDZ ritošā sastāva serviss”</w:t>
      </w:r>
      <w:r w:rsidRPr="008A3215">
        <w:rPr>
          <w:rFonts w:ascii="Arial" w:hAnsi="Arial" w:cs="Arial"/>
          <w:sz w:val="20"/>
          <w:szCs w:val="20"/>
        </w:rPr>
        <w:t xml:space="preserve"> </w:t>
      </w:r>
      <w:r w:rsidR="007B71D2">
        <w:rPr>
          <w:rFonts w:ascii="Arial" w:hAnsi="Arial" w:cs="Arial"/>
          <w:sz w:val="20"/>
          <w:szCs w:val="20"/>
        </w:rPr>
        <w:t>(turpmāk – Pasūtītājs)</w:t>
      </w:r>
    </w:p>
    <w:p w14:paraId="313FA09B" w14:textId="77777777" w:rsidR="00CF5FD7" w:rsidRPr="008A3215" w:rsidRDefault="00CF5FD7" w:rsidP="00CF5FD7">
      <w:pPr>
        <w:spacing w:after="0" w:line="240" w:lineRule="auto"/>
        <w:ind w:right="-286"/>
        <w:rPr>
          <w:rFonts w:ascii="Arial" w:hAnsi="Arial" w:cs="Arial"/>
          <w:sz w:val="20"/>
          <w:szCs w:val="20"/>
        </w:rPr>
      </w:pPr>
      <w:proofErr w:type="spellStart"/>
      <w:r w:rsidRPr="008A3215">
        <w:rPr>
          <w:rFonts w:ascii="Arial" w:hAnsi="Arial" w:cs="Arial"/>
          <w:sz w:val="20"/>
          <w:szCs w:val="20"/>
        </w:rPr>
        <w:t>reģ</w:t>
      </w:r>
      <w:proofErr w:type="spellEnd"/>
      <w:r w:rsidRPr="008A3215">
        <w:rPr>
          <w:rFonts w:ascii="Arial" w:hAnsi="Arial" w:cs="Arial"/>
          <w:sz w:val="20"/>
          <w:szCs w:val="20"/>
        </w:rPr>
        <w:t xml:space="preserve">. Nr. 40003788351, </w:t>
      </w:r>
    </w:p>
    <w:p w14:paraId="71011F2A" w14:textId="77777777" w:rsidR="00CF5FD7" w:rsidRPr="008A3215" w:rsidRDefault="00CF5FD7" w:rsidP="00CF5FD7">
      <w:pPr>
        <w:spacing w:after="0" w:line="240" w:lineRule="auto"/>
        <w:ind w:right="-286"/>
        <w:rPr>
          <w:rFonts w:ascii="Arial" w:hAnsi="Arial" w:cs="Arial"/>
          <w:sz w:val="20"/>
          <w:szCs w:val="20"/>
        </w:rPr>
      </w:pPr>
      <w:r w:rsidRPr="008A3215">
        <w:rPr>
          <w:rFonts w:ascii="Arial" w:hAnsi="Arial" w:cs="Arial"/>
          <w:sz w:val="20"/>
          <w:szCs w:val="20"/>
        </w:rPr>
        <w:t>juridiskā adrese: Turgeņeva iela 21, Rīga</w:t>
      </w:r>
    </w:p>
    <w:p w14:paraId="53158BB0" w14:textId="2F7F79D0" w:rsidR="00CF5FD7" w:rsidRPr="008A3215" w:rsidRDefault="00CF5FD7" w:rsidP="005B2E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8A3215">
        <w:rPr>
          <w:rFonts w:ascii="Arial" w:hAnsi="Arial" w:cs="Arial"/>
          <w:sz w:val="20"/>
          <w:szCs w:val="20"/>
        </w:rPr>
        <w:t xml:space="preserve">uzaicina Jūsu uzņēmumu piedalīties </w:t>
      </w:r>
      <w:r w:rsidR="00CB2688" w:rsidRPr="008A3215">
        <w:rPr>
          <w:rFonts w:ascii="Arial" w:hAnsi="Arial" w:cs="Arial"/>
          <w:sz w:val="20"/>
          <w:szCs w:val="20"/>
        </w:rPr>
        <w:t>tirgus cenu izpētē</w:t>
      </w:r>
      <w:r w:rsidRPr="008A3215">
        <w:rPr>
          <w:rFonts w:ascii="Arial" w:hAnsi="Arial" w:cs="Arial"/>
          <w:sz w:val="20"/>
          <w:szCs w:val="20"/>
        </w:rPr>
        <w:t xml:space="preserve"> </w:t>
      </w:r>
      <w:r w:rsidRPr="005B2EF3">
        <w:rPr>
          <w:rFonts w:ascii="Arial" w:hAnsi="Arial" w:cs="Arial"/>
          <w:b/>
          <w:bCs/>
          <w:sz w:val="20"/>
          <w:szCs w:val="20"/>
        </w:rPr>
        <w:t>“</w:t>
      </w:r>
      <w:r w:rsidR="00602909">
        <w:rPr>
          <w:rFonts w:ascii="Arial" w:hAnsi="Arial" w:cs="Arial"/>
          <w:b/>
          <w:bCs/>
          <w:sz w:val="20"/>
          <w:szCs w:val="20"/>
        </w:rPr>
        <w:t>TRASSA-2 sistēm</w:t>
      </w:r>
      <w:r w:rsidR="00AB4CDC">
        <w:rPr>
          <w:rFonts w:ascii="Arial" w:hAnsi="Arial" w:cs="Arial"/>
          <w:b/>
          <w:bCs/>
          <w:sz w:val="20"/>
          <w:szCs w:val="20"/>
        </w:rPr>
        <w:t>as un tās rezerves daļu piegāde</w:t>
      </w:r>
      <w:r w:rsidR="00927DD5">
        <w:rPr>
          <w:rFonts w:ascii="Arial" w:hAnsi="Arial" w:cs="Arial"/>
          <w:b/>
          <w:bCs/>
          <w:sz w:val="20"/>
          <w:szCs w:val="20"/>
        </w:rPr>
        <w:t xml:space="preserve"> 2023.-2024. gadam</w:t>
      </w:r>
      <w:r w:rsidRPr="005B2EF3">
        <w:rPr>
          <w:rFonts w:ascii="Arial" w:hAnsi="Arial" w:cs="Arial"/>
          <w:b/>
          <w:bCs/>
          <w:i/>
          <w:iCs/>
          <w:sz w:val="20"/>
          <w:szCs w:val="20"/>
        </w:rPr>
        <w:t>”</w:t>
      </w:r>
      <w:r w:rsidRPr="005E4BF1">
        <w:rPr>
          <w:rFonts w:ascii="Arial" w:hAnsi="Arial" w:cs="Arial"/>
          <w:i/>
          <w:iCs/>
          <w:sz w:val="20"/>
          <w:szCs w:val="20"/>
        </w:rPr>
        <w:t xml:space="preserve"> </w:t>
      </w:r>
      <w:r w:rsidRPr="008A3215">
        <w:rPr>
          <w:rFonts w:ascii="Arial" w:hAnsi="Arial" w:cs="Arial"/>
          <w:sz w:val="20"/>
          <w:szCs w:val="20"/>
        </w:rPr>
        <w:t>identifikācijas Nr.RSS</w:t>
      </w:r>
      <w:r w:rsidR="00A0266C">
        <w:rPr>
          <w:rFonts w:ascii="Arial" w:hAnsi="Arial" w:cs="Arial"/>
          <w:sz w:val="20"/>
          <w:szCs w:val="20"/>
        </w:rPr>
        <w:t>I</w:t>
      </w:r>
      <w:r w:rsidR="00B53894" w:rsidRPr="008A3215">
        <w:rPr>
          <w:rFonts w:ascii="Arial" w:hAnsi="Arial" w:cs="Arial"/>
          <w:sz w:val="20"/>
          <w:szCs w:val="20"/>
        </w:rPr>
        <w:t>-</w:t>
      </w:r>
      <w:r w:rsidR="00A0266C">
        <w:rPr>
          <w:rFonts w:ascii="Arial" w:hAnsi="Arial" w:cs="Arial"/>
          <w:sz w:val="20"/>
          <w:szCs w:val="20"/>
        </w:rPr>
        <w:t>87</w:t>
      </w:r>
      <w:r w:rsidR="009272DD">
        <w:rPr>
          <w:rFonts w:ascii="Arial" w:hAnsi="Arial" w:cs="Arial"/>
          <w:sz w:val="20"/>
          <w:szCs w:val="20"/>
        </w:rPr>
        <w:t>/</w:t>
      </w:r>
      <w:r w:rsidRPr="008A3215">
        <w:rPr>
          <w:rFonts w:ascii="Arial" w:hAnsi="Arial" w:cs="Arial"/>
          <w:sz w:val="20"/>
          <w:szCs w:val="20"/>
        </w:rPr>
        <w:t>202</w:t>
      </w:r>
      <w:r w:rsidR="00A0266C">
        <w:rPr>
          <w:rFonts w:ascii="Arial" w:hAnsi="Arial" w:cs="Arial"/>
          <w:sz w:val="20"/>
          <w:szCs w:val="20"/>
        </w:rPr>
        <w:t>3</w:t>
      </w:r>
      <w:r w:rsidRPr="008A3215">
        <w:rPr>
          <w:rFonts w:ascii="Arial" w:hAnsi="Arial" w:cs="Arial"/>
          <w:sz w:val="20"/>
          <w:szCs w:val="20"/>
        </w:rPr>
        <w:t>.</w:t>
      </w:r>
    </w:p>
    <w:bookmarkEnd w:id="0"/>
    <w:p w14:paraId="7C9CBB78" w14:textId="34E384F0" w:rsidR="00CF5FD7" w:rsidRPr="008A3215" w:rsidRDefault="00CF5FD7" w:rsidP="00CF5FD7">
      <w:pPr>
        <w:spacing w:after="0" w:line="240" w:lineRule="auto"/>
        <w:ind w:right="-143" w:firstLine="284"/>
        <w:jc w:val="both"/>
        <w:rPr>
          <w:rFonts w:ascii="Arial" w:hAnsi="Arial" w:cs="Arial"/>
          <w:sz w:val="20"/>
          <w:szCs w:val="20"/>
        </w:rPr>
      </w:pPr>
    </w:p>
    <w:p w14:paraId="51C56BFF" w14:textId="40A200B7" w:rsidR="00CB2688" w:rsidRPr="008A3215" w:rsidRDefault="00CB2688" w:rsidP="00CB2688">
      <w:pPr>
        <w:spacing w:after="0" w:line="240" w:lineRule="auto"/>
        <w:ind w:right="-143" w:firstLine="284"/>
        <w:jc w:val="both"/>
        <w:rPr>
          <w:rFonts w:ascii="Arial" w:eastAsia="Calibri" w:hAnsi="Arial" w:cs="Arial"/>
          <w:sz w:val="20"/>
          <w:szCs w:val="20"/>
        </w:rPr>
      </w:pPr>
      <w:r w:rsidRPr="008A3215">
        <w:rPr>
          <w:rFonts w:ascii="Arial" w:eastAsia="Calibri" w:hAnsi="Arial" w:cs="Arial"/>
          <w:sz w:val="20"/>
          <w:szCs w:val="20"/>
        </w:rPr>
        <w:t xml:space="preserve">Aicinām Jūs iesniegt piedāvājumu </w:t>
      </w:r>
      <w:proofErr w:type="spellStart"/>
      <w:r w:rsidRPr="008A3215">
        <w:rPr>
          <w:rFonts w:ascii="Arial" w:eastAsia="Calibri" w:hAnsi="Arial" w:cs="Arial"/>
          <w:sz w:val="20"/>
          <w:szCs w:val="20"/>
        </w:rPr>
        <w:t>Mercell</w:t>
      </w:r>
      <w:proofErr w:type="spellEnd"/>
      <w:r w:rsidRPr="008A3215">
        <w:rPr>
          <w:rFonts w:ascii="Arial" w:eastAsia="Calibri" w:hAnsi="Arial" w:cs="Arial"/>
          <w:sz w:val="20"/>
          <w:szCs w:val="20"/>
        </w:rPr>
        <w:t xml:space="preserve"> sistēmā elektroniski vai </w:t>
      </w:r>
      <w:r w:rsidR="00C5270F" w:rsidRPr="008A3215">
        <w:rPr>
          <w:rFonts w:ascii="Arial" w:eastAsia="Calibri" w:hAnsi="Arial" w:cs="Arial"/>
          <w:sz w:val="20"/>
          <w:szCs w:val="20"/>
        </w:rPr>
        <w:t xml:space="preserve">nosūtot elektroniski parakstītu piedāvājumu </w:t>
      </w:r>
      <w:r w:rsidRPr="008A3215">
        <w:rPr>
          <w:rFonts w:ascii="Arial" w:eastAsia="Calibri" w:hAnsi="Arial" w:cs="Arial"/>
          <w:sz w:val="20"/>
          <w:szCs w:val="20"/>
        </w:rPr>
        <w:t xml:space="preserve">uz e-pasta adresi: </w:t>
      </w:r>
      <w:hyperlink r:id="rId6" w:history="1">
        <w:r w:rsidR="00A0266C" w:rsidRPr="001607CE">
          <w:rPr>
            <w:rStyle w:val="Hyperlink"/>
            <w:rFonts w:ascii="Arial" w:hAnsi="Arial" w:cs="Arial"/>
            <w:sz w:val="20"/>
            <w:szCs w:val="20"/>
          </w:rPr>
          <w:t>Samanta.Vrublevska@ldz.lv</w:t>
        </w:r>
      </w:hyperlink>
      <w:r w:rsidR="00C5270F" w:rsidRPr="008A3215">
        <w:rPr>
          <w:rFonts w:ascii="Arial" w:eastAsia="Calibri" w:hAnsi="Arial" w:cs="Arial"/>
          <w:sz w:val="20"/>
          <w:szCs w:val="20"/>
        </w:rPr>
        <w:t xml:space="preserve">, </w:t>
      </w:r>
      <w:r w:rsidRPr="008A3215">
        <w:rPr>
          <w:rFonts w:ascii="Arial" w:eastAsia="Calibri" w:hAnsi="Arial" w:cs="Arial"/>
          <w:sz w:val="20"/>
          <w:szCs w:val="20"/>
        </w:rPr>
        <w:t xml:space="preserve">līdz </w:t>
      </w:r>
      <w:r w:rsidRPr="008A3215">
        <w:rPr>
          <w:rFonts w:ascii="Arial" w:eastAsia="Calibri" w:hAnsi="Arial" w:cs="Arial"/>
          <w:b/>
          <w:bCs/>
          <w:sz w:val="20"/>
          <w:szCs w:val="20"/>
        </w:rPr>
        <w:t>202</w:t>
      </w:r>
      <w:r w:rsidR="00A0266C">
        <w:rPr>
          <w:rFonts w:ascii="Arial" w:eastAsia="Calibri" w:hAnsi="Arial" w:cs="Arial"/>
          <w:b/>
          <w:bCs/>
          <w:sz w:val="20"/>
          <w:szCs w:val="20"/>
        </w:rPr>
        <w:t>3</w:t>
      </w:r>
      <w:r w:rsidRPr="008A3215">
        <w:rPr>
          <w:rFonts w:ascii="Arial" w:eastAsia="Calibri" w:hAnsi="Arial" w:cs="Arial"/>
          <w:b/>
          <w:bCs/>
          <w:sz w:val="20"/>
          <w:szCs w:val="20"/>
        </w:rPr>
        <w:t xml:space="preserve">.gada </w:t>
      </w:r>
      <w:r w:rsidR="00AB4CDC">
        <w:rPr>
          <w:rFonts w:ascii="Arial" w:eastAsia="Calibri" w:hAnsi="Arial" w:cs="Arial"/>
          <w:b/>
          <w:bCs/>
          <w:sz w:val="20"/>
          <w:szCs w:val="20"/>
        </w:rPr>
        <w:t>1</w:t>
      </w:r>
      <w:r w:rsidR="00C5588A">
        <w:rPr>
          <w:rFonts w:ascii="Arial" w:eastAsia="Calibri" w:hAnsi="Arial" w:cs="Arial"/>
          <w:b/>
          <w:bCs/>
          <w:sz w:val="20"/>
          <w:szCs w:val="20"/>
        </w:rPr>
        <w:t>3</w:t>
      </w:r>
      <w:r w:rsidRPr="008A3215">
        <w:rPr>
          <w:rFonts w:ascii="Arial" w:eastAsia="Calibri" w:hAnsi="Arial" w:cs="Arial"/>
          <w:b/>
          <w:bCs/>
          <w:sz w:val="20"/>
          <w:szCs w:val="20"/>
        </w:rPr>
        <w:t>.</w:t>
      </w:r>
      <w:r w:rsidR="00A0266C">
        <w:rPr>
          <w:rFonts w:ascii="Arial" w:eastAsia="Calibri" w:hAnsi="Arial" w:cs="Arial"/>
          <w:b/>
          <w:bCs/>
          <w:sz w:val="20"/>
          <w:szCs w:val="20"/>
        </w:rPr>
        <w:t>novembrim</w:t>
      </w:r>
      <w:r w:rsidRPr="008A3215">
        <w:rPr>
          <w:rFonts w:ascii="Arial" w:eastAsia="Calibri" w:hAnsi="Arial" w:cs="Arial"/>
          <w:b/>
          <w:bCs/>
          <w:sz w:val="20"/>
          <w:szCs w:val="20"/>
        </w:rPr>
        <w:t xml:space="preserve"> plkst. </w:t>
      </w:r>
      <w:r w:rsidR="005B2EF3">
        <w:rPr>
          <w:rFonts w:ascii="Arial" w:eastAsia="Calibri" w:hAnsi="Arial" w:cs="Arial"/>
          <w:b/>
          <w:bCs/>
          <w:sz w:val="20"/>
          <w:szCs w:val="20"/>
        </w:rPr>
        <w:t>1</w:t>
      </w:r>
      <w:r w:rsidR="00C5588A">
        <w:rPr>
          <w:rFonts w:ascii="Arial" w:eastAsia="Calibri" w:hAnsi="Arial" w:cs="Arial"/>
          <w:b/>
          <w:bCs/>
          <w:sz w:val="20"/>
          <w:szCs w:val="20"/>
        </w:rPr>
        <w:t>0</w:t>
      </w:r>
      <w:r w:rsidRPr="008A3215">
        <w:rPr>
          <w:rFonts w:ascii="Arial" w:eastAsia="Calibri" w:hAnsi="Arial" w:cs="Arial"/>
          <w:b/>
          <w:bCs/>
          <w:sz w:val="20"/>
          <w:szCs w:val="20"/>
        </w:rPr>
        <w:t>:00</w:t>
      </w:r>
      <w:r w:rsidRPr="008A3215">
        <w:rPr>
          <w:rFonts w:ascii="Arial" w:eastAsia="Calibri" w:hAnsi="Arial" w:cs="Arial"/>
          <w:sz w:val="20"/>
          <w:szCs w:val="20"/>
        </w:rPr>
        <w:t xml:space="preserve">. Iesniedzot piedāvājumu </w:t>
      </w:r>
      <w:proofErr w:type="spellStart"/>
      <w:r w:rsidRPr="008A3215">
        <w:rPr>
          <w:rFonts w:ascii="Arial" w:eastAsia="Calibri" w:hAnsi="Arial" w:cs="Arial"/>
          <w:sz w:val="20"/>
          <w:szCs w:val="20"/>
        </w:rPr>
        <w:t>Mercell</w:t>
      </w:r>
      <w:proofErr w:type="spellEnd"/>
      <w:r w:rsidRPr="008A3215">
        <w:rPr>
          <w:rFonts w:ascii="Arial" w:eastAsia="Calibri" w:hAnsi="Arial" w:cs="Arial"/>
          <w:sz w:val="20"/>
          <w:szCs w:val="20"/>
        </w:rPr>
        <w:t xml:space="preserve"> nepieciešams ievadīt cenas sistēmā, sadaļā “Produkti”, kā arī pievienot piedāvājumu saskaņā ar uzaicinājuma pielikumu Nr.1 (parakstītu ar </w:t>
      </w:r>
      <w:proofErr w:type="spellStart"/>
      <w:r w:rsidRPr="008A3215">
        <w:rPr>
          <w:rFonts w:ascii="Arial" w:eastAsia="Calibri" w:hAnsi="Arial" w:cs="Arial"/>
          <w:sz w:val="20"/>
          <w:szCs w:val="20"/>
        </w:rPr>
        <w:t>paraksttiesīgās</w:t>
      </w:r>
      <w:proofErr w:type="spellEnd"/>
      <w:r w:rsidRPr="008A3215">
        <w:rPr>
          <w:rFonts w:ascii="Arial" w:eastAsia="Calibri" w:hAnsi="Arial" w:cs="Arial"/>
          <w:sz w:val="20"/>
          <w:szCs w:val="20"/>
        </w:rPr>
        <w:t xml:space="preserve"> personas parakstu</w:t>
      </w:r>
      <w:r w:rsidR="00783048">
        <w:rPr>
          <w:rFonts w:ascii="Arial" w:eastAsia="Calibri" w:hAnsi="Arial" w:cs="Arial"/>
          <w:sz w:val="20"/>
          <w:szCs w:val="20"/>
        </w:rPr>
        <w:t xml:space="preserve"> un noskanētu</w:t>
      </w:r>
      <w:r w:rsidR="0068579F">
        <w:rPr>
          <w:rFonts w:ascii="Arial" w:eastAsia="Calibri" w:hAnsi="Arial" w:cs="Arial"/>
          <w:sz w:val="20"/>
          <w:szCs w:val="20"/>
        </w:rPr>
        <w:t xml:space="preserve"> vai elektroniski parakstītu</w:t>
      </w:r>
      <w:r w:rsidRPr="008A3215">
        <w:rPr>
          <w:rFonts w:ascii="Arial" w:eastAsia="Calibri" w:hAnsi="Arial" w:cs="Arial"/>
          <w:sz w:val="20"/>
          <w:szCs w:val="20"/>
        </w:rPr>
        <w:t>).</w:t>
      </w:r>
    </w:p>
    <w:p w14:paraId="1DCCF88B" w14:textId="77777777" w:rsidR="00CB2688" w:rsidRPr="008A3215" w:rsidRDefault="00CB2688" w:rsidP="00CB2688">
      <w:pPr>
        <w:spacing w:after="0" w:line="240" w:lineRule="auto"/>
        <w:ind w:right="-143" w:firstLine="284"/>
        <w:jc w:val="both"/>
        <w:rPr>
          <w:rFonts w:ascii="Arial" w:eastAsia="Calibri" w:hAnsi="Arial" w:cs="Arial"/>
          <w:sz w:val="20"/>
          <w:szCs w:val="20"/>
        </w:rPr>
      </w:pPr>
      <w:r w:rsidRPr="008A3215">
        <w:rPr>
          <w:rFonts w:ascii="Arial" w:eastAsia="Calibri" w:hAnsi="Arial" w:cs="Arial"/>
          <w:sz w:val="20"/>
          <w:szCs w:val="20"/>
        </w:rPr>
        <w:t>Lai piekļūtu sadaļai “Faili”, spiediet pogu “Izrādīt interesi”.</w:t>
      </w:r>
    </w:p>
    <w:p w14:paraId="5B67BD58" w14:textId="77777777" w:rsidR="00CB2688" w:rsidRPr="00C8235C" w:rsidRDefault="00CB2688" w:rsidP="00CB2688">
      <w:pPr>
        <w:spacing w:after="0" w:line="240" w:lineRule="auto"/>
        <w:ind w:right="-143" w:firstLine="284"/>
        <w:jc w:val="both"/>
        <w:rPr>
          <w:rFonts w:ascii="Arial" w:eastAsia="Calibri" w:hAnsi="Arial" w:cs="Arial"/>
          <w:sz w:val="20"/>
          <w:szCs w:val="20"/>
        </w:rPr>
      </w:pPr>
    </w:p>
    <w:p w14:paraId="35D7B26F" w14:textId="44D41348" w:rsidR="00CB2688" w:rsidRPr="00C8235C" w:rsidRDefault="00CB2688" w:rsidP="00CB2688">
      <w:pPr>
        <w:spacing w:after="0" w:line="240" w:lineRule="auto"/>
        <w:ind w:right="-143" w:firstLine="284"/>
        <w:jc w:val="both"/>
        <w:rPr>
          <w:rFonts w:ascii="Arial" w:eastAsia="Calibri" w:hAnsi="Arial" w:cs="Arial"/>
          <w:sz w:val="20"/>
          <w:szCs w:val="20"/>
          <w:u w:val="single"/>
        </w:rPr>
      </w:pPr>
      <w:r w:rsidRPr="00C8235C">
        <w:rPr>
          <w:rFonts w:ascii="Arial" w:eastAsia="Calibri" w:hAnsi="Arial" w:cs="Arial"/>
          <w:sz w:val="20"/>
          <w:szCs w:val="20"/>
        </w:rPr>
        <w:t xml:space="preserve">    </w:t>
      </w:r>
      <w:r w:rsidRPr="00C8235C">
        <w:rPr>
          <w:rFonts w:ascii="Arial" w:eastAsia="Calibri" w:hAnsi="Arial" w:cs="Arial"/>
          <w:sz w:val="20"/>
          <w:szCs w:val="20"/>
          <w:u w:val="single"/>
        </w:rPr>
        <w:t xml:space="preserve"> Piedāvājumi elektroniski </w:t>
      </w:r>
      <w:proofErr w:type="spellStart"/>
      <w:r w:rsidRPr="00C8235C">
        <w:rPr>
          <w:rFonts w:ascii="Arial" w:eastAsia="Calibri" w:hAnsi="Arial" w:cs="Arial"/>
          <w:sz w:val="20"/>
          <w:szCs w:val="20"/>
          <w:u w:val="single"/>
        </w:rPr>
        <w:t>Mercell</w:t>
      </w:r>
      <w:proofErr w:type="spellEnd"/>
      <w:r w:rsidRPr="00C8235C">
        <w:rPr>
          <w:rFonts w:ascii="Arial" w:eastAsia="Calibri" w:hAnsi="Arial" w:cs="Arial"/>
          <w:sz w:val="20"/>
          <w:szCs w:val="20"/>
          <w:u w:val="single"/>
        </w:rPr>
        <w:t xml:space="preserve"> iepirkumu sistēmā iesniedzami bez maksas.</w:t>
      </w:r>
    </w:p>
    <w:p w14:paraId="2EE52185" w14:textId="77777777" w:rsidR="00CB2688" w:rsidRPr="008A3215" w:rsidRDefault="00CB2688" w:rsidP="00CB2688">
      <w:pPr>
        <w:spacing w:after="0" w:line="240" w:lineRule="auto"/>
        <w:ind w:right="-143" w:firstLine="284"/>
        <w:jc w:val="both"/>
        <w:rPr>
          <w:rFonts w:ascii="Arial" w:eastAsia="Calibri" w:hAnsi="Arial" w:cs="Arial"/>
          <w:sz w:val="20"/>
          <w:szCs w:val="20"/>
        </w:rPr>
      </w:pPr>
    </w:p>
    <w:p w14:paraId="2743B2F3" w14:textId="77777777" w:rsidR="00CB2688" w:rsidRPr="008A3215" w:rsidRDefault="00CB2688" w:rsidP="00CB2688">
      <w:pPr>
        <w:spacing w:after="0" w:line="240" w:lineRule="auto"/>
        <w:ind w:right="-143" w:firstLine="284"/>
        <w:jc w:val="both"/>
        <w:rPr>
          <w:rFonts w:ascii="Arial" w:eastAsia="Calibri" w:hAnsi="Arial" w:cs="Arial"/>
          <w:sz w:val="20"/>
          <w:szCs w:val="20"/>
        </w:rPr>
      </w:pPr>
      <w:r w:rsidRPr="008A3215">
        <w:rPr>
          <w:rFonts w:ascii="Arial" w:eastAsia="Calibri" w:hAnsi="Arial" w:cs="Arial"/>
          <w:sz w:val="20"/>
          <w:szCs w:val="20"/>
        </w:rPr>
        <w:t xml:space="preserve">Jautājumu gadījumā par tirgus cenu izpētes priekšmetu, lūdzu sazināties ar Pasūtītāju rakstiski, izmantojot “Sarakste” moduli </w:t>
      </w:r>
      <w:proofErr w:type="spellStart"/>
      <w:r w:rsidRPr="008A3215">
        <w:rPr>
          <w:rFonts w:ascii="Arial" w:eastAsia="Calibri" w:hAnsi="Arial" w:cs="Arial"/>
          <w:sz w:val="20"/>
          <w:szCs w:val="20"/>
        </w:rPr>
        <w:t>Mercell</w:t>
      </w:r>
      <w:proofErr w:type="spellEnd"/>
      <w:r w:rsidRPr="008A3215">
        <w:rPr>
          <w:rFonts w:ascii="Arial" w:eastAsia="Calibri" w:hAnsi="Arial" w:cs="Arial"/>
          <w:sz w:val="20"/>
          <w:szCs w:val="20"/>
        </w:rPr>
        <w:t xml:space="preserve"> iepirkumu sistēmā.</w:t>
      </w:r>
    </w:p>
    <w:p w14:paraId="25C5638C" w14:textId="194CE496" w:rsidR="00CB2688" w:rsidRPr="008A3215" w:rsidRDefault="00CB2688" w:rsidP="00CB2688">
      <w:pPr>
        <w:spacing w:after="0" w:line="240" w:lineRule="auto"/>
        <w:ind w:right="-143" w:firstLine="284"/>
        <w:jc w:val="both"/>
        <w:rPr>
          <w:rFonts w:ascii="Arial" w:eastAsia="Calibri" w:hAnsi="Arial" w:cs="Arial"/>
          <w:sz w:val="20"/>
          <w:szCs w:val="20"/>
        </w:rPr>
      </w:pPr>
      <w:r w:rsidRPr="008A3215">
        <w:rPr>
          <w:rFonts w:ascii="Arial" w:eastAsia="Calibri" w:hAnsi="Arial" w:cs="Arial"/>
          <w:sz w:val="20"/>
          <w:szCs w:val="20"/>
        </w:rPr>
        <w:t xml:space="preserve">Jautājumu gadījumā par </w:t>
      </w:r>
      <w:proofErr w:type="spellStart"/>
      <w:r w:rsidRPr="008A3215">
        <w:rPr>
          <w:rFonts w:ascii="Arial" w:eastAsia="Calibri" w:hAnsi="Arial" w:cs="Arial"/>
          <w:sz w:val="20"/>
          <w:szCs w:val="20"/>
        </w:rPr>
        <w:t>Mercell</w:t>
      </w:r>
      <w:proofErr w:type="spellEnd"/>
      <w:r w:rsidRPr="008A3215">
        <w:rPr>
          <w:rFonts w:ascii="Arial" w:eastAsia="Calibri" w:hAnsi="Arial" w:cs="Arial"/>
          <w:sz w:val="20"/>
          <w:szCs w:val="20"/>
        </w:rPr>
        <w:t xml:space="preserve"> sistēmu un piedāvājumu iesniegšanas procesu, lūdzu sazināties ar </w:t>
      </w:r>
      <w:proofErr w:type="spellStart"/>
      <w:r w:rsidRPr="008A3215">
        <w:rPr>
          <w:rFonts w:ascii="Arial" w:eastAsia="Calibri" w:hAnsi="Arial" w:cs="Arial"/>
          <w:sz w:val="20"/>
          <w:szCs w:val="20"/>
        </w:rPr>
        <w:t>Mercell</w:t>
      </w:r>
      <w:proofErr w:type="spellEnd"/>
      <w:r w:rsidRPr="008A3215">
        <w:rPr>
          <w:rFonts w:ascii="Arial" w:eastAsia="Calibri" w:hAnsi="Arial" w:cs="Arial"/>
          <w:sz w:val="20"/>
          <w:szCs w:val="20"/>
        </w:rPr>
        <w:t xml:space="preserve"> atbalsta dienestu pa tālr. 27763529 vai e-pastu </w:t>
      </w:r>
      <w:hyperlink r:id="rId7" w:history="1">
        <w:r w:rsidRPr="008A3215">
          <w:rPr>
            <w:rStyle w:val="Hyperlink"/>
            <w:rFonts w:ascii="Arial" w:eastAsia="Calibri" w:hAnsi="Arial" w:cs="Arial"/>
            <w:sz w:val="20"/>
            <w:szCs w:val="20"/>
          </w:rPr>
          <w:t>latvija@mercell.com</w:t>
        </w:r>
      </w:hyperlink>
      <w:r w:rsidRPr="008A3215">
        <w:rPr>
          <w:rFonts w:ascii="Arial" w:eastAsia="Calibri" w:hAnsi="Arial" w:cs="Arial"/>
          <w:sz w:val="20"/>
          <w:szCs w:val="20"/>
        </w:rPr>
        <w:t xml:space="preserve"> .</w:t>
      </w:r>
    </w:p>
    <w:p w14:paraId="212B73F4" w14:textId="4B0F3442" w:rsidR="00C5554F" w:rsidRPr="008A3215" w:rsidRDefault="00C5554F" w:rsidP="00CB2688">
      <w:pPr>
        <w:tabs>
          <w:tab w:val="left" w:pos="567"/>
        </w:tabs>
        <w:ind w:right="-567"/>
        <w:jc w:val="both"/>
        <w:rPr>
          <w:rStyle w:val="field-content5"/>
          <w:rFonts w:ascii="Arial" w:eastAsia="Calibri" w:hAnsi="Arial" w:cs="Arial"/>
          <w:sz w:val="20"/>
          <w:szCs w:val="20"/>
        </w:rPr>
      </w:pPr>
    </w:p>
    <w:p w14:paraId="738B3E46" w14:textId="1C489F17" w:rsidR="001C49BD" w:rsidRDefault="001C49BD" w:rsidP="00C5554F">
      <w:pPr>
        <w:tabs>
          <w:tab w:val="left" w:pos="567"/>
        </w:tabs>
        <w:spacing w:after="0" w:line="240" w:lineRule="auto"/>
        <w:ind w:right="-567"/>
        <w:jc w:val="both"/>
        <w:rPr>
          <w:rFonts w:ascii="Arial" w:eastAsia="Calibri" w:hAnsi="Arial" w:cs="Arial"/>
          <w:b/>
          <w:bCs/>
          <w:sz w:val="20"/>
          <w:szCs w:val="20"/>
          <w:u w:val="single"/>
        </w:rPr>
      </w:pPr>
      <w:r>
        <w:rPr>
          <w:rFonts w:ascii="Arial" w:eastAsia="Calibri" w:hAnsi="Arial" w:cs="Arial"/>
          <w:b/>
          <w:bCs/>
          <w:sz w:val="20"/>
          <w:szCs w:val="20"/>
          <w:u w:val="single"/>
        </w:rPr>
        <w:t>Tirgus cenu izpētes priekšmets:</w:t>
      </w:r>
      <w:r w:rsidRPr="00030A1F">
        <w:rPr>
          <w:rFonts w:ascii="Arial" w:eastAsia="Calibri" w:hAnsi="Arial" w:cs="Arial"/>
          <w:sz w:val="20"/>
          <w:szCs w:val="20"/>
        </w:rPr>
        <w:t xml:space="preserve"> </w:t>
      </w:r>
      <w:r w:rsidR="00AB4CDC">
        <w:rPr>
          <w:rFonts w:ascii="Arial" w:eastAsia="Calibri" w:hAnsi="Arial" w:cs="Arial"/>
          <w:sz w:val="20"/>
          <w:szCs w:val="20"/>
        </w:rPr>
        <w:t>TRASSA-2 sistēma un tās</w:t>
      </w:r>
      <w:r w:rsidR="00761959">
        <w:rPr>
          <w:rFonts w:ascii="Arial" w:eastAsia="Calibri" w:hAnsi="Arial" w:cs="Arial"/>
          <w:sz w:val="20"/>
          <w:szCs w:val="20"/>
        </w:rPr>
        <w:t xml:space="preserve"> </w:t>
      </w:r>
      <w:r w:rsidR="00030A1F" w:rsidRPr="00030A1F">
        <w:rPr>
          <w:rFonts w:ascii="Arial" w:eastAsia="Calibri" w:hAnsi="Arial" w:cs="Arial"/>
          <w:sz w:val="20"/>
          <w:szCs w:val="20"/>
        </w:rPr>
        <w:t>rezerves daļas</w:t>
      </w:r>
    </w:p>
    <w:p w14:paraId="3535BC88" w14:textId="77777777" w:rsidR="001C49BD" w:rsidRDefault="001C49BD" w:rsidP="00C5554F">
      <w:pPr>
        <w:tabs>
          <w:tab w:val="left" w:pos="567"/>
        </w:tabs>
        <w:spacing w:after="0" w:line="240" w:lineRule="auto"/>
        <w:ind w:right="-567"/>
        <w:jc w:val="both"/>
        <w:rPr>
          <w:rFonts w:ascii="Arial" w:eastAsia="Calibri" w:hAnsi="Arial" w:cs="Arial"/>
          <w:b/>
          <w:bCs/>
          <w:sz w:val="20"/>
          <w:szCs w:val="20"/>
          <w:u w:val="single"/>
        </w:rPr>
      </w:pPr>
    </w:p>
    <w:p w14:paraId="25613246" w14:textId="20944797" w:rsidR="00CF5FD7" w:rsidRPr="008A3215" w:rsidRDefault="00C5554F" w:rsidP="00C5554F">
      <w:pPr>
        <w:tabs>
          <w:tab w:val="left" w:pos="567"/>
        </w:tabs>
        <w:spacing w:after="0" w:line="240" w:lineRule="auto"/>
        <w:ind w:right="-567"/>
        <w:jc w:val="both"/>
        <w:rPr>
          <w:rFonts w:ascii="Arial" w:eastAsia="Calibri" w:hAnsi="Arial" w:cs="Arial"/>
          <w:b/>
          <w:bCs/>
          <w:sz w:val="20"/>
          <w:szCs w:val="20"/>
          <w:u w:val="single"/>
        </w:rPr>
      </w:pPr>
      <w:r w:rsidRPr="008A3215">
        <w:rPr>
          <w:rFonts w:ascii="Arial" w:eastAsia="Calibri" w:hAnsi="Arial" w:cs="Arial"/>
          <w:b/>
          <w:bCs/>
          <w:sz w:val="20"/>
          <w:szCs w:val="20"/>
          <w:u w:val="single"/>
        </w:rPr>
        <w:t>Tirgus cenu izpētes prasības:</w:t>
      </w:r>
    </w:p>
    <w:p w14:paraId="1BFBC60C" w14:textId="77777777" w:rsidR="00C5554F" w:rsidRPr="008A3215" w:rsidRDefault="00C5554F" w:rsidP="00C5554F">
      <w:pPr>
        <w:tabs>
          <w:tab w:val="left" w:pos="567"/>
        </w:tabs>
        <w:spacing w:after="0" w:line="240" w:lineRule="auto"/>
        <w:ind w:right="-567"/>
        <w:jc w:val="both"/>
        <w:rPr>
          <w:rFonts w:ascii="Arial" w:eastAsia="Calibri" w:hAnsi="Arial" w:cs="Arial"/>
          <w:b/>
          <w:bCs/>
          <w:sz w:val="20"/>
          <w:szCs w:val="20"/>
          <w:u w:val="single"/>
        </w:rPr>
      </w:pPr>
    </w:p>
    <w:p w14:paraId="36A1DCCC" w14:textId="1C590E49" w:rsidR="00B672EA" w:rsidRPr="008A3215" w:rsidRDefault="00CF5FD7" w:rsidP="00393AB5">
      <w:pPr>
        <w:pStyle w:val="ListParagraph"/>
        <w:numPr>
          <w:ilvl w:val="0"/>
          <w:numId w:val="3"/>
        </w:numPr>
        <w:tabs>
          <w:tab w:val="left" w:pos="567"/>
        </w:tabs>
        <w:ind w:right="142"/>
        <w:contextualSpacing/>
        <w:jc w:val="both"/>
        <w:rPr>
          <w:rFonts w:ascii="Arial" w:hAnsi="Arial" w:cs="Arial"/>
          <w:sz w:val="20"/>
          <w:szCs w:val="20"/>
        </w:rPr>
      </w:pPr>
      <w:r w:rsidRPr="008A3215">
        <w:rPr>
          <w:rFonts w:ascii="Arial" w:hAnsi="Arial" w:cs="Arial"/>
          <w:sz w:val="20"/>
          <w:szCs w:val="20"/>
        </w:rPr>
        <w:t>Pretendentam jāiesniedz finanšu</w:t>
      </w:r>
      <w:r w:rsidR="000C7029" w:rsidRPr="008A3215">
        <w:rPr>
          <w:rFonts w:ascii="Arial" w:hAnsi="Arial" w:cs="Arial"/>
          <w:sz w:val="20"/>
          <w:szCs w:val="20"/>
        </w:rPr>
        <w:t xml:space="preserve"> un tehniskais</w:t>
      </w:r>
      <w:r w:rsidRPr="008A3215">
        <w:rPr>
          <w:rFonts w:ascii="Arial" w:hAnsi="Arial" w:cs="Arial"/>
          <w:sz w:val="20"/>
          <w:szCs w:val="20"/>
        </w:rPr>
        <w:t xml:space="preserve"> p</w:t>
      </w:r>
      <w:r w:rsidR="00C5554F" w:rsidRPr="008A3215">
        <w:rPr>
          <w:rFonts w:ascii="Arial" w:hAnsi="Arial" w:cs="Arial"/>
          <w:sz w:val="20"/>
          <w:szCs w:val="20"/>
        </w:rPr>
        <w:t>iedāvājums</w:t>
      </w:r>
      <w:r w:rsidR="00D100E7" w:rsidRPr="008A3215">
        <w:rPr>
          <w:rFonts w:ascii="Arial" w:hAnsi="Arial" w:cs="Arial"/>
          <w:sz w:val="20"/>
          <w:szCs w:val="20"/>
        </w:rPr>
        <w:t xml:space="preserve"> </w:t>
      </w:r>
      <w:r w:rsidR="00194A4A">
        <w:rPr>
          <w:rFonts w:ascii="Arial" w:hAnsi="Arial" w:cs="Arial"/>
          <w:sz w:val="20"/>
          <w:szCs w:val="20"/>
        </w:rPr>
        <w:t>(t</w:t>
      </w:r>
      <w:r w:rsidR="006E5515">
        <w:rPr>
          <w:rFonts w:ascii="Arial" w:hAnsi="Arial" w:cs="Arial"/>
          <w:sz w:val="20"/>
          <w:szCs w:val="20"/>
        </w:rPr>
        <w:t>.sk. informācija par preces kvalitāti un preces tehnisko pasi</w:t>
      </w:r>
      <w:r w:rsidR="00194A4A">
        <w:rPr>
          <w:rFonts w:ascii="Arial" w:hAnsi="Arial" w:cs="Arial"/>
          <w:sz w:val="20"/>
          <w:szCs w:val="20"/>
        </w:rPr>
        <w:t xml:space="preserve">) </w:t>
      </w:r>
      <w:r w:rsidR="00D100E7" w:rsidRPr="008A3215">
        <w:rPr>
          <w:rFonts w:ascii="Arial" w:hAnsi="Arial" w:cs="Arial"/>
          <w:sz w:val="20"/>
          <w:szCs w:val="20"/>
        </w:rPr>
        <w:t xml:space="preserve">saskaņā ar </w:t>
      </w:r>
      <w:r w:rsidRPr="008A3215">
        <w:rPr>
          <w:rFonts w:ascii="Arial" w:hAnsi="Arial" w:cs="Arial"/>
          <w:sz w:val="20"/>
          <w:szCs w:val="20"/>
        </w:rPr>
        <w:t xml:space="preserve">pielikumu Nr.1, kurā </w:t>
      </w:r>
      <w:r w:rsidR="00080B6A" w:rsidRPr="008A3215">
        <w:rPr>
          <w:rFonts w:ascii="Arial" w:hAnsi="Arial" w:cs="Arial"/>
          <w:sz w:val="20"/>
          <w:szCs w:val="20"/>
        </w:rPr>
        <w:t>jānorāda</w:t>
      </w:r>
      <w:r w:rsidRPr="008A3215">
        <w:rPr>
          <w:rFonts w:ascii="Arial" w:hAnsi="Arial" w:cs="Arial"/>
          <w:sz w:val="20"/>
          <w:szCs w:val="20"/>
        </w:rPr>
        <w:t>:</w:t>
      </w:r>
    </w:p>
    <w:p w14:paraId="5C7970E0" w14:textId="26A93D57" w:rsidR="00B672EA" w:rsidRPr="008A3215" w:rsidRDefault="00080B6A" w:rsidP="00B672EA">
      <w:pPr>
        <w:pStyle w:val="ListParagraph"/>
        <w:numPr>
          <w:ilvl w:val="1"/>
          <w:numId w:val="3"/>
        </w:numPr>
        <w:tabs>
          <w:tab w:val="left" w:pos="567"/>
        </w:tabs>
        <w:ind w:right="142"/>
        <w:contextualSpacing/>
        <w:jc w:val="both"/>
        <w:rPr>
          <w:rFonts w:ascii="Arial" w:hAnsi="Arial" w:cs="Arial"/>
          <w:i/>
          <w:iCs/>
          <w:sz w:val="20"/>
          <w:szCs w:val="20"/>
        </w:rPr>
      </w:pPr>
      <w:r w:rsidRPr="008A3215">
        <w:rPr>
          <w:rFonts w:ascii="Arial" w:hAnsi="Arial" w:cs="Arial"/>
          <w:sz w:val="20"/>
          <w:szCs w:val="20"/>
        </w:rPr>
        <w:t xml:space="preserve">Cena norādāma EUR, bez PVN, ar </w:t>
      </w:r>
      <w:r w:rsidRPr="008A3215">
        <w:rPr>
          <w:rFonts w:ascii="Arial" w:hAnsi="Arial" w:cs="Arial"/>
          <w:i/>
          <w:iCs/>
          <w:sz w:val="20"/>
          <w:szCs w:val="20"/>
          <w:u w:val="single"/>
        </w:rPr>
        <w:t>divām zīmēm aiz komata</w:t>
      </w:r>
      <w:r w:rsidRPr="008A3215">
        <w:rPr>
          <w:rFonts w:ascii="Arial" w:hAnsi="Arial" w:cs="Arial"/>
          <w:sz w:val="20"/>
          <w:szCs w:val="20"/>
        </w:rPr>
        <w:t>,</w:t>
      </w:r>
      <w:r w:rsidR="000C7029" w:rsidRPr="008A3215">
        <w:rPr>
          <w:rFonts w:ascii="Arial" w:hAnsi="Arial" w:cs="Arial"/>
          <w:sz w:val="20"/>
          <w:szCs w:val="20"/>
        </w:rPr>
        <w:t xml:space="preserve"> </w:t>
      </w:r>
      <w:r w:rsidR="000C7029" w:rsidRPr="008A3215">
        <w:rPr>
          <w:rFonts w:ascii="Arial" w:hAnsi="Arial" w:cs="Arial"/>
          <w:i/>
          <w:iCs/>
          <w:sz w:val="20"/>
          <w:szCs w:val="20"/>
        </w:rPr>
        <w:t xml:space="preserve">cenā iekļautas </w:t>
      </w:r>
      <w:r w:rsidR="000C7029" w:rsidRPr="008A3215">
        <w:rPr>
          <w:rFonts w:ascii="Arial" w:hAnsi="Arial" w:cs="Arial"/>
          <w:i/>
          <w:iCs/>
          <w:sz w:val="20"/>
          <w:szCs w:val="20"/>
          <w:u w:val="single"/>
        </w:rPr>
        <w:t>visas</w:t>
      </w:r>
      <w:r w:rsidR="000C7029" w:rsidRPr="008A3215">
        <w:rPr>
          <w:rFonts w:ascii="Arial" w:hAnsi="Arial" w:cs="Arial"/>
          <w:i/>
          <w:iCs/>
          <w:sz w:val="20"/>
          <w:szCs w:val="20"/>
        </w:rPr>
        <w:t xml:space="preserve"> ar preču piegādi saistītās izmaksas līdz pircēja noliktavai.</w:t>
      </w:r>
    </w:p>
    <w:p w14:paraId="578D3195" w14:textId="3930EC1C" w:rsidR="00B672EA" w:rsidRPr="008A3215" w:rsidRDefault="00CF5FD7" w:rsidP="00B672EA">
      <w:pPr>
        <w:pStyle w:val="ListParagraph"/>
        <w:numPr>
          <w:ilvl w:val="1"/>
          <w:numId w:val="3"/>
        </w:numPr>
        <w:tabs>
          <w:tab w:val="left" w:pos="567"/>
        </w:tabs>
        <w:ind w:right="142"/>
        <w:contextualSpacing/>
        <w:jc w:val="both"/>
        <w:rPr>
          <w:rFonts w:ascii="Arial" w:hAnsi="Arial" w:cs="Arial"/>
          <w:sz w:val="20"/>
          <w:szCs w:val="20"/>
        </w:rPr>
      </w:pPr>
      <w:r w:rsidRPr="008A3215">
        <w:rPr>
          <w:rFonts w:ascii="Arial" w:hAnsi="Arial" w:cs="Arial"/>
          <w:sz w:val="20"/>
          <w:szCs w:val="20"/>
        </w:rPr>
        <w:t>Preču piegādes termiņš</w:t>
      </w:r>
      <w:r w:rsidRPr="008A3215">
        <w:rPr>
          <w:rFonts w:ascii="Arial" w:hAnsi="Arial" w:cs="Arial"/>
          <w:b/>
          <w:bCs/>
          <w:i/>
          <w:iCs/>
          <w:sz w:val="20"/>
          <w:szCs w:val="20"/>
        </w:rPr>
        <w:t xml:space="preserve">: </w:t>
      </w:r>
      <w:r w:rsidR="00C05D76">
        <w:rPr>
          <w:rFonts w:ascii="Arial" w:hAnsi="Arial" w:cs="Arial"/>
          <w:b/>
          <w:bCs/>
          <w:i/>
          <w:iCs/>
          <w:sz w:val="20"/>
          <w:szCs w:val="20"/>
          <w:u w:val="single"/>
        </w:rPr>
        <w:t>3</w:t>
      </w:r>
      <w:r w:rsidR="005B2EF3">
        <w:rPr>
          <w:rFonts w:ascii="Arial" w:hAnsi="Arial" w:cs="Arial"/>
          <w:b/>
          <w:bCs/>
          <w:i/>
          <w:iCs/>
          <w:sz w:val="20"/>
          <w:szCs w:val="20"/>
          <w:u w:val="single"/>
        </w:rPr>
        <w:t>0</w:t>
      </w:r>
      <w:r w:rsidRPr="008A3215">
        <w:rPr>
          <w:rFonts w:ascii="Arial" w:hAnsi="Arial" w:cs="Arial"/>
          <w:b/>
          <w:bCs/>
          <w:i/>
          <w:iCs/>
          <w:sz w:val="20"/>
          <w:szCs w:val="20"/>
          <w:u w:val="single"/>
        </w:rPr>
        <w:t xml:space="preserve"> (</w:t>
      </w:r>
      <w:r w:rsidR="00C05D76">
        <w:rPr>
          <w:rFonts w:ascii="Arial" w:hAnsi="Arial" w:cs="Arial"/>
          <w:b/>
          <w:bCs/>
          <w:i/>
          <w:iCs/>
          <w:sz w:val="20"/>
          <w:szCs w:val="20"/>
          <w:u w:val="single"/>
        </w:rPr>
        <w:t>trīs</w:t>
      </w:r>
      <w:r w:rsidR="005B2EF3">
        <w:rPr>
          <w:rFonts w:ascii="Arial" w:hAnsi="Arial" w:cs="Arial"/>
          <w:b/>
          <w:bCs/>
          <w:i/>
          <w:iCs/>
          <w:sz w:val="20"/>
          <w:szCs w:val="20"/>
          <w:u w:val="single"/>
        </w:rPr>
        <w:t>desmit</w:t>
      </w:r>
      <w:r w:rsidRPr="008A3215">
        <w:rPr>
          <w:rFonts w:ascii="Arial" w:hAnsi="Arial" w:cs="Arial"/>
          <w:b/>
          <w:bCs/>
          <w:i/>
          <w:iCs/>
          <w:sz w:val="20"/>
          <w:szCs w:val="20"/>
          <w:u w:val="single"/>
        </w:rPr>
        <w:t xml:space="preserve">) </w:t>
      </w:r>
      <w:r w:rsidR="00A7415F" w:rsidRPr="008A3215">
        <w:rPr>
          <w:rFonts w:ascii="Arial" w:hAnsi="Arial" w:cs="Arial"/>
          <w:b/>
          <w:bCs/>
          <w:i/>
          <w:iCs/>
          <w:sz w:val="20"/>
          <w:szCs w:val="20"/>
        </w:rPr>
        <w:t>kalendāro</w:t>
      </w:r>
      <w:r w:rsidRPr="008A3215">
        <w:rPr>
          <w:rFonts w:ascii="Arial" w:hAnsi="Arial" w:cs="Arial"/>
          <w:b/>
          <w:bCs/>
          <w:i/>
          <w:iCs/>
          <w:sz w:val="20"/>
          <w:szCs w:val="20"/>
        </w:rPr>
        <w:t xml:space="preserve"> dienu laikā</w:t>
      </w:r>
      <w:r w:rsidRPr="008A3215">
        <w:rPr>
          <w:rFonts w:ascii="Arial" w:hAnsi="Arial" w:cs="Arial"/>
          <w:sz w:val="20"/>
          <w:szCs w:val="20"/>
        </w:rPr>
        <w:t xml:space="preserve"> pēc </w:t>
      </w:r>
      <w:r w:rsidR="00497F66">
        <w:rPr>
          <w:rFonts w:ascii="Arial" w:hAnsi="Arial" w:cs="Arial"/>
          <w:sz w:val="20"/>
          <w:szCs w:val="20"/>
        </w:rPr>
        <w:t xml:space="preserve">pasūtītāja </w:t>
      </w:r>
      <w:r w:rsidRPr="008A3215">
        <w:rPr>
          <w:rFonts w:ascii="Arial" w:hAnsi="Arial" w:cs="Arial"/>
          <w:sz w:val="20"/>
          <w:szCs w:val="20"/>
        </w:rPr>
        <w:t>rakstiska pasūtījuma</w:t>
      </w:r>
      <w:r w:rsidR="00CD30D6">
        <w:rPr>
          <w:rFonts w:ascii="Arial" w:hAnsi="Arial" w:cs="Arial"/>
          <w:sz w:val="20"/>
          <w:szCs w:val="20"/>
        </w:rPr>
        <w:t xml:space="preserve"> saņemšanas</w:t>
      </w:r>
      <w:r w:rsidRPr="008A3215">
        <w:rPr>
          <w:rFonts w:ascii="Arial" w:hAnsi="Arial" w:cs="Arial"/>
          <w:sz w:val="20"/>
          <w:szCs w:val="20"/>
        </w:rPr>
        <w:t>.</w:t>
      </w:r>
    </w:p>
    <w:p w14:paraId="3F54C5D1" w14:textId="54AFB7E2" w:rsidR="00B672EA" w:rsidRPr="008A3215" w:rsidRDefault="00CF5FD7" w:rsidP="00B672EA">
      <w:pPr>
        <w:pStyle w:val="ListParagraph"/>
        <w:numPr>
          <w:ilvl w:val="1"/>
          <w:numId w:val="3"/>
        </w:numPr>
        <w:tabs>
          <w:tab w:val="left" w:pos="567"/>
        </w:tabs>
        <w:ind w:right="142"/>
        <w:contextualSpacing/>
        <w:jc w:val="both"/>
        <w:rPr>
          <w:rFonts w:ascii="Arial" w:hAnsi="Arial" w:cs="Arial"/>
          <w:sz w:val="20"/>
          <w:szCs w:val="20"/>
        </w:rPr>
      </w:pPr>
      <w:r w:rsidRPr="008A3215">
        <w:rPr>
          <w:rFonts w:ascii="Arial" w:hAnsi="Arial" w:cs="Arial"/>
          <w:sz w:val="20"/>
          <w:szCs w:val="20"/>
        </w:rPr>
        <w:t xml:space="preserve">Pretendenta iesniegtā piedāvājuma derīguma laikam jābūt </w:t>
      </w:r>
      <w:r w:rsidR="008B6A8C">
        <w:rPr>
          <w:rFonts w:ascii="Arial" w:hAnsi="Arial" w:cs="Arial"/>
          <w:b/>
          <w:i/>
          <w:sz w:val="20"/>
          <w:szCs w:val="20"/>
        </w:rPr>
        <w:t>4</w:t>
      </w:r>
      <w:r w:rsidRPr="008A3215">
        <w:rPr>
          <w:rFonts w:ascii="Arial" w:hAnsi="Arial" w:cs="Arial"/>
          <w:b/>
          <w:i/>
          <w:sz w:val="20"/>
          <w:szCs w:val="20"/>
        </w:rPr>
        <w:t>0 (</w:t>
      </w:r>
      <w:r w:rsidR="008B6A8C">
        <w:rPr>
          <w:rFonts w:ascii="Arial" w:hAnsi="Arial" w:cs="Arial"/>
          <w:b/>
          <w:i/>
          <w:sz w:val="20"/>
          <w:szCs w:val="20"/>
        </w:rPr>
        <w:t>četr</w:t>
      </w:r>
      <w:r w:rsidRPr="008A3215">
        <w:rPr>
          <w:rFonts w:ascii="Arial" w:hAnsi="Arial" w:cs="Arial"/>
          <w:b/>
          <w:i/>
          <w:sz w:val="20"/>
          <w:szCs w:val="20"/>
        </w:rPr>
        <w:t>desmit) kalendārām dienām</w:t>
      </w:r>
      <w:r w:rsidRPr="008A3215">
        <w:rPr>
          <w:rFonts w:ascii="Arial" w:hAnsi="Arial" w:cs="Arial"/>
          <w:sz w:val="20"/>
          <w:szCs w:val="20"/>
        </w:rPr>
        <w:t xml:space="preserve"> no tā iesniegšanas dienas. Pretendentam piedāvājuma derīguma laiks ir saistošs līdz līguma noslēgšanai, vai paziņojuma par piedāvājuma noraidīšanu saņemšanai.</w:t>
      </w:r>
    </w:p>
    <w:p w14:paraId="676A4946" w14:textId="26EFE8D1" w:rsidR="00CF5FD7" w:rsidRDefault="00CF5FD7" w:rsidP="00B672EA">
      <w:pPr>
        <w:pStyle w:val="ListParagraph"/>
        <w:numPr>
          <w:ilvl w:val="1"/>
          <w:numId w:val="3"/>
        </w:numPr>
        <w:tabs>
          <w:tab w:val="left" w:pos="567"/>
        </w:tabs>
        <w:ind w:right="142"/>
        <w:contextualSpacing/>
        <w:jc w:val="both"/>
        <w:rPr>
          <w:rFonts w:ascii="Arial" w:hAnsi="Arial" w:cs="Arial"/>
          <w:sz w:val="20"/>
          <w:szCs w:val="20"/>
        </w:rPr>
      </w:pPr>
      <w:r w:rsidRPr="008A3215">
        <w:rPr>
          <w:rFonts w:ascii="Arial" w:hAnsi="Arial" w:cs="Arial"/>
          <w:sz w:val="20"/>
          <w:szCs w:val="20"/>
        </w:rPr>
        <w:t xml:space="preserve">Samaksas nosacījumi: </w:t>
      </w:r>
      <w:r w:rsidRPr="008A3215">
        <w:rPr>
          <w:rFonts w:ascii="Arial" w:hAnsi="Arial" w:cs="Arial"/>
          <w:b/>
          <w:i/>
          <w:sz w:val="20"/>
          <w:szCs w:val="20"/>
        </w:rPr>
        <w:t xml:space="preserve">30 (trīsdesmit) kalendāro dienu laikā </w:t>
      </w:r>
      <w:r w:rsidRPr="008A3215">
        <w:rPr>
          <w:rFonts w:ascii="Arial" w:hAnsi="Arial" w:cs="Arial"/>
          <w:sz w:val="20"/>
          <w:szCs w:val="20"/>
        </w:rPr>
        <w:t>pēc preces piegādes, dokumentu parakstīšanas dienas.</w:t>
      </w:r>
    </w:p>
    <w:p w14:paraId="71BAF3CD" w14:textId="116A5532" w:rsidR="002B0F4D" w:rsidRDefault="002B0F4D" w:rsidP="00B672EA">
      <w:pPr>
        <w:pStyle w:val="ListParagraph"/>
        <w:numPr>
          <w:ilvl w:val="0"/>
          <w:numId w:val="3"/>
        </w:numPr>
        <w:tabs>
          <w:tab w:val="left" w:pos="567"/>
        </w:tabs>
        <w:ind w:right="142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Preces garantijas termiņš: </w:t>
      </w:r>
      <w:r w:rsidR="00CB68D4" w:rsidRPr="00CB68D4">
        <w:rPr>
          <w:rFonts w:ascii="Arial" w:hAnsi="Arial" w:cs="Arial"/>
          <w:b/>
          <w:bCs/>
          <w:sz w:val="20"/>
          <w:szCs w:val="20"/>
        </w:rPr>
        <w:t>2 (divi) gadi</w:t>
      </w:r>
      <w:r w:rsidR="00CB68D4">
        <w:rPr>
          <w:rFonts w:ascii="Arial" w:hAnsi="Arial" w:cs="Arial"/>
          <w:sz w:val="20"/>
          <w:szCs w:val="20"/>
        </w:rPr>
        <w:t xml:space="preserve"> no preces nodošanas-pieņemšanas akta parakstīšanas dienas.</w:t>
      </w:r>
    </w:p>
    <w:p w14:paraId="140C47B2" w14:textId="72B3AB2E" w:rsidR="00B672EA" w:rsidRPr="008A3215" w:rsidRDefault="00B672EA" w:rsidP="00B672EA">
      <w:pPr>
        <w:pStyle w:val="ListParagraph"/>
        <w:numPr>
          <w:ilvl w:val="0"/>
          <w:numId w:val="3"/>
        </w:numPr>
        <w:tabs>
          <w:tab w:val="left" w:pos="567"/>
        </w:tabs>
        <w:ind w:right="142"/>
        <w:contextualSpacing/>
        <w:jc w:val="both"/>
        <w:rPr>
          <w:rFonts w:ascii="Arial" w:hAnsi="Arial" w:cs="Arial"/>
          <w:sz w:val="20"/>
          <w:szCs w:val="20"/>
        </w:rPr>
      </w:pPr>
      <w:r w:rsidRPr="008A3215">
        <w:rPr>
          <w:rFonts w:ascii="Arial" w:hAnsi="Arial" w:cs="Arial"/>
          <w:sz w:val="20"/>
          <w:szCs w:val="20"/>
        </w:rPr>
        <w:t>Kopā ar preci piegādātājam jāiesniedz šādi dokumenti:</w:t>
      </w:r>
    </w:p>
    <w:p w14:paraId="71E6AC62" w14:textId="71768E70" w:rsidR="009A3EA4" w:rsidRPr="008A3215" w:rsidRDefault="00D47A08" w:rsidP="009A3EA4">
      <w:pPr>
        <w:pStyle w:val="ListParagraph"/>
        <w:numPr>
          <w:ilvl w:val="1"/>
          <w:numId w:val="3"/>
        </w:numPr>
        <w:tabs>
          <w:tab w:val="left" w:pos="567"/>
        </w:tabs>
        <w:ind w:right="142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piegādātāja atbilstības deklarācija</w:t>
      </w:r>
      <w:r w:rsidR="008D19C4">
        <w:rPr>
          <w:rFonts w:ascii="Arial" w:hAnsi="Arial" w:cs="Arial"/>
          <w:sz w:val="20"/>
          <w:szCs w:val="20"/>
        </w:rPr>
        <w:t>,</w:t>
      </w:r>
      <w:r w:rsidR="00FE15D5">
        <w:rPr>
          <w:rFonts w:ascii="Arial" w:hAnsi="Arial" w:cs="Arial"/>
          <w:sz w:val="20"/>
          <w:szCs w:val="20"/>
        </w:rPr>
        <w:t xml:space="preserve"> </w:t>
      </w:r>
      <w:r w:rsidR="00836E98" w:rsidRPr="00940310">
        <w:rPr>
          <w:rFonts w:ascii="Arial" w:eastAsia="Times New Roman" w:hAnsi="Arial" w:cs="Arial"/>
          <w:bCs/>
          <w:sz w:val="20"/>
          <w:szCs w:val="20"/>
          <w:lang w:eastAsia="lv-LV"/>
        </w:rPr>
        <w:t>preces ražotāja izsniegtus preces kvalitāti apliecinošus dokumentus (preces tehniskā pase, kvalitātes sertifikāts)</w:t>
      </w:r>
      <w:r w:rsidR="005B2EF3" w:rsidRPr="00940310">
        <w:rPr>
          <w:rFonts w:ascii="Arial" w:hAnsi="Arial" w:cs="Arial"/>
          <w:sz w:val="20"/>
          <w:szCs w:val="20"/>
        </w:rPr>
        <w:t>.</w:t>
      </w:r>
    </w:p>
    <w:p w14:paraId="444736DE" w14:textId="11CFAE98" w:rsidR="006B55DE" w:rsidRPr="008A3215" w:rsidRDefault="006B55DE" w:rsidP="006B55DE">
      <w:pPr>
        <w:pStyle w:val="ListParagraph"/>
        <w:numPr>
          <w:ilvl w:val="0"/>
          <w:numId w:val="3"/>
        </w:numPr>
        <w:tabs>
          <w:tab w:val="left" w:pos="567"/>
        </w:tabs>
        <w:ind w:right="142"/>
        <w:contextualSpacing/>
        <w:jc w:val="both"/>
        <w:rPr>
          <w:rFonts w:ascii="Arial" w:hAnsi="Arial" w:cs="Arial"/>
          <w:sz w:val="20"/>
          <w:szCs w:val="20"/>
        </w:rPr>
      </w:pPr>
      <w:r w:rsidRPr="008A3215">
        <w:rPr>
          <w:rFonts w:ascii="Arial" w:hAnsi="Arial" w:cs="Arial"/>
          <w:sz w:val="20"/>
          <w:szCs w:val="20"/>
        </w:rPr>
        <w:t>Preces piegādes vietas:</w:t>
      </w:r>
    </w:p>
    <w:p w14:paraId="6769C107" w14:textId="6350770D" w:rsidR="006B55DE" w:rsidRDefault="006B55DE" w:rsidP="006B55DE">
      <w:pPr>
        <w:pStyle w:val="ListParagraph"/>
        <w:numPr>
          <w:ilvl w:val="0"/>
          <w:numId w:val="7"/>
        </w:numPr>
        <w:tabs>
          <w:tab w:val="left" w:pos="567"/>
        </w:tabs>
        <w:ind w:right="142"/>
        <w:contextualSpacing/>
        <w:jc w:val="both"/>
        <w:rPr>
          <w:rFonts w:ascii="Arial" w:hAnsi="Arial" w:cs="Arial"/>
          <w:sz w:val="20"/>
          <w:szCs w:val="20"/>
        </w:rPr>
      </w:pPr>
      <w:r w:rsidRPr="008A3215">
        <w:rPr>
          <w:rFonts w:ascii="Arial" w:hAnsi="Arial" w:cs="Arial"/>
          <w:sz w:val="20"/>
          <w:szCs w:val="20"/>
        </w:rPr>
        <w:t xml:space="preserve">SIA “LDZ ritošā sastāva serviss” </w:t>
      </w:r>
      <w:r w:rsidR="00820216">
        <w:rPr>
          <w:rFonts w:ascii="Arial" w:hAnsi="Arial" w:cs="Arial"/>
          <w:sz w:val="20"/>
          <w:szCs w:val="20"/>
        </w:rPr>
        <w:t>L</w:t>
      </w:r>
      <w:r w:rsidR="00673D5D">
        <w:rPr>
          <w:rFonts w:ascii="Arial" w:hAnsi="Arial" w:cs="Arial"/>
          <w:sz w:val="20"/>
          <w:szCs w:val="20"/>
        </w:rPr>
        <w:t>okomotīvju</w:t>
      </w:r>
      <w:r w:rsidRPr="008A3215">
        <w:rPr>
          <w:rFonts w:ascii="Arial" w:hAnsi="Arial" w:cs="Arial"/>
          <w:sz w:val="20"/>
          <w:szCs w:val="20"/>
        </w:rPr>
        <w:t xml:space="preserve"> remonta centrs</w:t>
      </w:r>
      <w:r w:rsidR="00AA3236" w:rsidRPr="008A3215">
        <w:rPr>
          <w:rFonts w:ascii="Arial" w:hAnsi="Arial" w:cs="Arial"/>
          <w:sz w:val="20"/>
          <w:szCs w:val="20"/>
        </w:rPr>
        <w:t xml:space="preserve"> (RSS</w:t>
      </w:r>
      <w:r w:rsidR="008A7A7F">
        <w:rPr>
          <w:rFonts w:ascii="Arial" w:hAnsi="Arial" w:cs="Arial"/>
          <w:sz w:val="20"/>
          <w:szCs w:val="20"/>
        </w:rPr>
        <w:t>L</w:t>
      </w:r>
      <w:r w:rsidR="00B259C5">
        <w:rPr>
          <w:rFonts w:ascii="Arial" w:hAnsi="Arial" w:cs="Arial"/>
          <w:sz w:val="20"/>
          <w:szCs w:val="20"/>
        </w:rPr>
        <w:t>D</w:t>
      </w:r>
      <w:r w:rsidR="00AA3236" w:rsidRPr="008A3215">
        <w:rPr>
          <w:rFonts w:ascii="Arial" w:hAnsi="Arial" w:cs="Arial"/>
          <w:sz w:val="20"/>
          <w:szCs w:val="20"/>
        </w:rPr>
        <w:t>)</w:t>
      </w:r>
      <w:r w:rsidRPr="008A3215">
        <w:rPr>
          <w:rFonts w:ascii="Arial" w:hAnsi="Arial" w:cs="Arial"/>
          <w:sz w:val="20"/>
          <w:szCs w:val="20"/>
        </w:rPr>
        <w:t xml:space="preserve"> – </w:t>
      </w:r>
      <w:r w:rsidR="000527DC">
        <w:rPr>
          <w:rFonts w:ascii="Arial" w:hAnsi="Arial" w:cs="Arial"/>
          <w:sz w:val="20"/>
          <w:szCs w:val="20"/>
        </w:rPr>
        <w:t>2.Preču iela 30</w:t>
      </w:r>
      <w:r w:rsidRPr="008A3215">
        <w:rPr>
          <w:rFonts w:ascii="Arial" w:hAnsi="Arial" w:cs="Arial"/>
          <w:sz w:val="20"/>
          <w:szCs w:val="20"/>
        </w:rPr>
        <w:t>, Daugavpils</w:t>
      </w:r>
      <w:r w:rsidR="00A31914">
        <w:rPr>
          <w:rFonts w:ascii="Arial" w:hAnsi="Arial" w:cs="Arial"/>
          <w:sz w:val="20"/>
          <w:szCs w:val="20"/>
        </w:rPr>
        <w:t>.</w:t>
      </w:r>
    </w:p>
    <w:p w14:paraId="5EB2F60D" w14:textId="71DEA5E0" w:rsidR="00A31914" w:rsidRPr="00A31914" w:rsidRDefault="00763702" w:rsidP="00A31914">
      <w:pPr>
        <w:pStyle w:val="ListParagraph"/>
        <w:numPr>
          <w:ilvl w:val="0"/>
          <w:numId w:val="3"/>
        </w:numPr>
        <w:tabs>
          <w:tab w:val="left" w:pos="567"/>
        </w:tabs>
        <w:ind w:right="142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Līguma</w:t>
      </w:r>
      <w:r w:rsidR="00A31914">
        <w:rPr>
          <w:rFonts w:ascii="Arial" w:hAnsi="Arial" w:cs="Arial"/>
          <w:sz w:val="20"/>
          <w:szCs w:val="20"/>
        </w:rPr>
        <w:t xml:space="preserve"> termiņš: līdz </w:t>
      </w:r>
      <w:r w:rsidR="00A31914" w:rsidRPr="00D31454">
        <w:rPr>
          <w:rFonts w:ascii="Arial" w:hAnsi="Arial" w:cs="Arial"/>
          <w:b/>
          <w:bCs/>
          <w:sz w:val="20"/>
          <w:szCs w:val="20"/>
        </w:rPr>
        <w:t>3</w:t>
      </w:r>
      <w:r w:rsidR="009D41B3">
        <w:rPr>
          <w:rFonts w:ascii="Arial" w:hAnsi="Arial" w:cs="Arial"/>
          <w:b/>
          <w:bCs/>
          <w:sz w:val="20"/>
          <w:szCs w:val="20"/>
        </w:rPr>
        <w:t>0</w:t>
      </w:r>
      <w:r w:rsidR="00A31914" w:rsidRPr="00D31454">
        <w:rPr>
          <w:rFonts w:ascii="Arial" w:hAnsi="Arial" w:cs="Arial"/>
          <w:b/>
          <w:bCs/>
          <w:sz w:val="20"/>
          <w:szCs w:val="20"/>
        </w:rPr>
        <w:t>.1</w:t>
      </w:r>
      <w:r w:rsidR="009D41B3">
        <w:rPr>
          <w:rFonts w:ascii="Arial" w:hAnsi="Arial" w:cs="Arial"/>
          <w:b/>
          <w:bCs/>
          <w:sz w:val="20"/>
          <w:szCs w:val="20"/>
        </w:rPr>
        <w:t>1</w:t>
      </w:r>
      <w:r w:rsidR="00A31914" w:rsidRPr="00D31454">
        <w:rPr>
          <w:rFonts w:ascii="Arial" w:hAnsi="Arial" w:cs="Arial"/>
          <w:b/>
          <w:bCs/>
          <w:sz w:val="20"/>
          <w:szCs w:val="20"/>
        </w:rPr>
        <w:t>.202</w:t>
      </w:r>
      <w:r w:rsidR="006215EF">
        <w:rPr>
          <w:rFonts w:ascii="Arial" w:hAnsi="Arial" w:cs="Arial"/>
          <w:b/>
          <w:bCs/>
          <w:sz w:val="20"/>
          <w:szCs w:val="20"/>
        </w:rPr>
        <w:t>4</w:t>
      </w:r>
      <w:r w:rsidR="00A31914" w:rsidRPr="00D31454">
        <w:rPr>
          <w:rFonts w:ascii="Arial" w:hAnsi="Arial" w:cs="Arial"/>
          <w:b/>
          <w:bCs/>
          <w:sz w:val="20"/>
          <w:szCs w:val="20"/>
        </w:rPr>
        <w:t>.</w:t>
      </w:r>
    </w:p>
    <w:p w14:paraId="6214D8F7" w14:textId="77777777" w:rsidR="00C5554F" w:rsidRPr="008A3215" w:rsidRDefault="00C5554F" w:rsidP="00C5554F">
      <w:pPr>
        <w:pStyle w:val="ListParagraph"/>
        <w:ind w:left="360" w:right="-2"/>
        <w:jc w:val="both"/>
        <w:rPr>
          <w:rFonts w:ascii="Arial" w:hAnsi="Arial" w:cs="Arial"/>
          <w:sz w:val="20"/>
          <w:szCs w:val="20"/>
        </w:rPr>
      </w:pPr>
    </w:p>
    <w:p w14:paraId="7389E57B" w14:textId="77777777" w:rsidR="00080B6A" w:rsidRPr="008A3215" w:rsidRDefault="00080B6A" w:rsidP="00080B6A">
      <w:pPr>
        <w:tabs>
          <w:tab w:val="left" w:pos="567"/>
        </w:tabs>
        <w:ind w:right="142"/>
        <w:contextualSpacing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8A3215">
        <w:rPr>
          <w:rFonts w:ascii="Arial" w:hAnsi="Arial" w:cs="Arial"/>
          <w:b/>
          <w:bCs/>
          <w:sz w:val="20"/>
          <w:szCs w:val="20"/>
          <w:u w:val="single"/>
        </w:rPr>
        <w:t>Iesniegtā piedāvājuma izvērtēšana:</w:t>
      </w:r>
    </w:p>
    <w:p w14:paraId="6730133F" w14:textId="6EC3D85D" w:rsidR="00C5554F" w:rsidRPr="008A3215" w:rsidRDefault="00D100E7" w:rsidP="006B55DE">
      <w:pPr>
        <w:spacing w:line="240" w:lineRule="auto"/>
        <w:ind w:right="-2"/>
        <w:jc w:val="both"/>
        <w:rPr>
          <w:rFonts w:ascii="Arial" w:hAnsi="Arial" w:cs="Arial"/>
          <w:bCs/>
          <w:sz w:val="20"/>
          <w:szCs w:val="20"/>
        </w:rPr>
      </w:pPr>
      <w:r w:rsidRPr="008A3215">
        <w:rPr>
          <w:rFonts w:ascii="Arial" w:hAnsi="Arial" w:cs="Arial"/>
          <w:bCs/>
          <w:sz w:val="20"/>
          <w:szCs w:val="20"/>
        </w:rPr>
        <w:t xml:space="preserve">Tirgus cenu izpētes piedāvājuma izvēles kritērijs ir </w:t>
      </w:r>
      <w:r w:rsidRPr="00531243">
        <w:rPr>
          <w:rFonts w:ascii="Arial" w:hAnsi="Arial" w:cs="Arial"/>
          <w:b/>
          <w:sz w:val="20"/>
          <w:szCs w:val="20"/>
        </w:rPr>
        <w:t>uzaicinājuma prasībām atbilstošs piedāvājums ar zemāko cenu par katru iepirkuma priekšmeta pozīciju atsevišķi</w:t>
      </w:r>
      <w:r w:rsidRPr="008A3215">
        <w:rPr>
          <w:rFonts w:ascii="Arial" w:hAnsi="Arial" w:cs="Arial"/>
          <w:bCs/>
          <w:sz w:val="20"/>
          <w:szCs w:val="20"/>
        </w:rPr>
        <w:t>.</w:t>
      </w:r>
    </w:p>
    <w:p w14:paraId="06DF60BC" w14:textId="77777777" w:rsidR="00D100E7" w:rsidRDefault="00D100E7" w:rsidP="00CF5FD7">
      <w:pPr>
        <w:spacing w:after="0" w:line="240" w:lineRule="auto"/>
        <w:ind w:right="-2"/>
        <w:jc w:val="both"/>
        <w:rPr>
          <w:rFonts w:ascii="Arial" w:hAnsi="Arial" w:cs="Arial"/>
          <w:i/>
          <w:iCs/>
          <w:color w:val="FF0000"/>
          <w:sz w:val="20"/>
          <w:szCs w:val="20"/>
        </w:rPr>
      </w:pPr>
      <w:bookmarkStart w:id="1" w:name="_Hlk8385996"/>
    </w:p>
    <w:p w14:paraId="428EC43B" w14:textId="77777777" w:rsidR="00CF5FD7" w:rsidRPr="0042498F" w:rsidRDefault="00CF5FD7" w:rsidP="00CF5FD7">
      <w:pPr>
        <w:spacing w:after="0" w:line="240" w:lineRule="auto"/>
        <w:ind w:right="-2"/>
        <w:jc w:val="both"/>
        <w:rPr>
          <w:rFonts w:ascii="Arial" w:hAnsi="Arial" w:cs="Arial"/>
          <w:i/>
          <w:iCs/>
          <w:sz w:val="18"/>
          <w:szCs w:val="20"/>
        </w:rPr>
      </w:pPr>
      <w:r w:rsidRPr="00735882">
        <w:rPr>
          <w:rFonts w:ascii="Arial" w:hAnsi="Arial" w:cs="Arial"/>
          <w:i/>
          <w:iCs/>
          <w:color w:val="FF0000"/>
          <w:sz w:val="20"/>
          <w:szCs w:val="20"/>
        </w:rPr>
        <w:t xml:space="preserve">! </w:t>
      </w:r>
      <w:r w:rsidRPr="0042498F">
        <w:rPr>
          <w:rFonts w:ascii="Arial" w:hAnsi="Arial" w:cs="Arial"/>
          <w:i/>
          <w:iCs/>
          <w:sz w:val="18"/>
          <w:szCs w:val="20"/>
        </w:rPr>
        <w:t xml:space="preserve">pasūtītājam ir tiesības </w:t>
      </w:r>
      <w:r w:rsidRPr="0042498F">
        <w:rPr>
          <w:rFonts w:ascii="Arial" w:hAnsi="Arial" w:cs="Arial"/>
          <w:i/>
          <w:iCs/>
          <w:sz w:val="18"/>
          <w:szCs w:val="20"/>
          <w:u w:val="single"/>
        </w:rPr>
        <w:t>noraidīt pretendenta piedāvājumu</w:t>
      </w:r>
      <w:r w:rsidRPr="0042498F">
        <w:rPr>
          <w:rFonts w:ascii="Arial" w:hAnsi="Arial" w:cs="Arial"/>
          <w:i/>
          <w:iCs/>
          <w:sz w:val="18"/>
          <w:szCs w:val="20"/>
        </w:rPr>
        <w:t xml:space="preserve">, </w:t>
      </w:r>
      <w:r w:rsidRPr="0042498F">
        <w:rPr>
          <w:rFonts w:ascii="Arial" w:hAnsi="Arial" w:cs="Arial"/>
          <w:i/>
          <w:iCs/>
          <w:sz w:val="18"/>
          <w:szCs w:val="20"/>
          <w:u w:val="single"/>
        </w:rPr>
        <w:t>ja pretendentam uz piedāvājumu iesniegšanas dienu ir neizpildītas saistības pret pasūtītāju</w:t>
      </w:r>
      <w:r w:rsidRPr="0042498F">
        <w:rPr>
          <w:rFonts w:ascii="Arial" w:hAnsi="Arial" w:cs="Arial"/>
          <w:i/>
          <w:iCs/>
          <w:sz w:val="18"/>
          <w:szCs w:val="20"/>
        </w:rPr>
        <w:t>, kas izriet no pasūtītāja un pretendenta iepriekš noslēgta preces/pakalpojumu piegādes līguma, ja pasūtītājs un pretendents nav rakstiski vienojušies par saistību izpildes termiņa pagarināšanu.</w:t>
      </w:r>
    </w:p>
    <w:p w14:paraId="7A0AE8E7" w14:textId="77777777" w:rsidR="00D100E7" w:rsidRDefault="00D100E7" w:rsidP="00CF5FD7">
      <w:pPr>
        <w:spacing w:after="0" w:line="240" w:lineRule="auto"/>
        <w:ind w:right="-2"/>
        <w:jc w:val="both"/>
        <w:rPr>
          <w:rFonts w:ascii="Arial" w:hAnsi="Arial" w:cs="Arial"/>
          <w:i/>
          <w:iCs/>
          <w:color w:val="FF0000"/>
          <w:sz w:val="18"/>
          <w:szCs w:val="20"/>
        </w:rPr>
      </w:pPr>
    </w:p>
    <w:p w14:paraId="0F95E9CC" w14:textId="77777777" w:rsidR="00CF5FD7" w:rsidRPr="0042498F" w:rsidRDefault="00CF5FD7" w:rsidP="00CF5FD7">
      <w:pPr>
        <w:spacing w:after="0" w:line="240" w:lineRule="auto"/>
        <w:ind w:right="-2"/>
        <w:jc w:val="both"/>
        <w:rPr>
          <w:rFonts w:ascii="Arial" w:hAnsi="Arial" w:cs="Arial"/>
          <w:i/>
          <w:iCs/>
          <w:sz w:val="18"/>
          <w:szCs w:val="20"/>
        </w:rPr>
      </w:pPr>
      <w:r w:rsidRPr="0042498F">
        <w:rPr>
          <w:rFonts w:ascii="Arial" w:hAnsi="Arial" w:cs="Arial"/>
          <w:i/>
          <w:iCs/>
          <w:color w:val="FF0000"/>
          <w:sz w:val="18"/>
          <w:szCs w:val="20"/>
        </w:rPr>
        <w:t xml:space="preserve">! </w:t>
      </w:r>
      <w:r w:rsidRPr="0042498F">
        <w:rPr>
          <w:rFonts w:ascii="Arial" w:hAnsi="Arial" w:cs="Arial"/>
          <w:i/>
          <w:iCs/>
          <w:sz w:val="18"/>
          <w:szCs w:val="20"/>
        </w:rPr>
        <w:t xml:space="preserve">Ja pretendentam pēc VID publiskajā datu bāzē pieejamās informācijas uz piedāvājuma iesniegšanas brīdi ir konstatējams nodokļu parāds, tajā skaitā valsts sociālās apdrošināšanas obligāto iemaksu parāds, kas kopsummā valstī pārsniedz 150 </w:t>
      </w:r>
      <w:proofErr w:type="spellStart"/>
      <w:r w:rsidRPr="0042498F">
        <w:rPr>
          <w:rFonts w:ascii="Arial" w:hAnsi="Arial" w:cs="Arial"/>
          <w:i/>
          <w:iCs/>
          <w:sz w:val="18"/>
          <w:szCs w:val="20"/>
        </w:rPr>
        <w:t>euro</w:t>
      </w:r>
      <w:proofErr w:type="spellEnd"/>
      <w:r w:rsidRPr="0042498F">
        <w:rPr>
          <w:rFonts w:ascii="Arial" w:hAnsi="Arial" w:cs="Arial"/>
          <w:i/>
          <w:iCs/>
          <w:sz w:val="18"/>
          <w:szCs w:val="20"/>
        </w:rPr>
        <w:t xml:space="preserve">, iesniegtais </w:t>
      </w:r>
      <w:proofErr w:type="spellStart"/>
      <w:r w:rsidRPr="0042498F">
        <w:rPr>
          <w:rFonts w:ascii="Arial" w:hAnsi="Arial" w:cs="Arial"/>
          <w:i/>
          <w:iCs/>
          <w:sz w:val="18"/>
          <w:szCs w:val="20"/>
        </w:rPr>
        <w:t>komercpiedāvājums</w:t>
      </w:r>
      <w:proofErr w:type="spellEnd"/>
      <w:r w:rsidRPr="0042498F">
        <w:rPr>
          <w:rFonts w:ascii="Arial" w:hAnsi="Arial" w:cs="Arial"/>
          <w:i/>
          <w:iCs/>
          <w:sz w:val="18"/>
          <w:szCs w:val="20"/>
        </w:rPr>
        <w:t xml:space="preserve"> tiks izskatīts tikai tajā gadījumā, ja ar piedāvājumu tiks iesniegts arī dokuments par nodokļu parādu neesamību – izziņu no VID elektroniskās deklarēšanas sistēmas (EDS), kas apliecina informāciju par nodokļu parādu neesamību. </w:t>
      </w:r>
    </w:p>
    <w:p w14:paraId="0536DE9A" w14:textId="77777777" w:rsidR="00D100E7" w:rsidRDefault="00D100E7" w:rsidP="00CF5FD7">
      <w:pPr>
        <w:spacing w:after="0" w:line="240" w:lineRule="auto"/>
        <w:ind w:right="-2"/>
        <w:jc w:val="both"/>
        <w:rPr>
          <w:rFonts w:ascii="Arial" w:hAnsi="Arial" w:cs="Arial"/>
          <w:i/>
          <w:iCs/>
          <w:color w:val="FF0000"/>
          <w:szCs w:val="20"/>
        </w:rPr>
      </w:pPr>
    </w:p>
    <w:p w14:paraId="250662DC" w14:textId="77777777" w:rsidR="00CF5FD7" w:rsidRPr="00735882" w:rsidRDefault="00CF5FD7" w:rsidP="00CF5FD7">
      <w:pPr>
        <w:spacing w:after="0" w:line="240" w:lineRule="auto"/>
        <w:ind w:right="-2"/>
        <w:jc w:val="both"/>
        <w:rPr>
          <w:rFonts w:ascii="Arial" w:hAnsi="Arial" w:cs="Arial"/>
          <w:b/>
          <w:sz w:val="20"/>
          <w:szCs w:val="20"/>
        </w:rPr>
      </w:pPr>
      <w:r w:rsidRPr="0042498F">
        <w:rPr>
          <w:rFonts w:ascii="Arial" w:hAnsi="Arial" w:cs="Arial"/>
          <w:i/>
          <w:iCs/>
          <w:color w:val="FF0000"/>
          <w:szCs w:val="20"/>
        </w:rPr>
        <w:t xml:space="preserve">! </w:t>
      </w:r>
      <w:r w:rsidRPr="0042498F">
        <w:rPr>
          <w:rFonts w:ascii="Arial" w:hAnsi="Arial" w:cs="Arial"/>
          <w:i/>
          <w:iCs/>
          <w:sz w:val="18"/>
          <w:szCs w:val="20"/>
        </w:rPr>
        <w:t xml:space="preserve">Ja laika posmā no tirgus cenu izpētes rezultātu paziņošanas līdz līguma noslēgšanai VID publiskajā datu bāzē izraudzītajam pretendentam tiks konstatēts nodokļu parāds (lielāks par 150 </w:t>
      </w:r>
      <w:proofErr w:type="spellStart"/>
      <w:r w:rsidRPr="0042498F">
        <w:rPr>
          <w:rFonts w:ascii="Arial" w:hAnsi="Arial" w:cs="Arial"/>
          <w:i/>
          <w:iCs/>
          <w:sz w:val="18"/>
          <w:szCs w:val="20"/>
        </w:rPr>
        <w:t>euro</w:t>
      </w:r>
      <w:proofErr w:type="spellEnd"/>
      <w:r w:rsidRPr="0042498F">
        <w:rPr>
          <w:rFonts w:ascii="Arial" w:hAnsi="Arial" w:cs="Arial"/>
          <w:i/>
          <w:iCs/>
          <w:sz w:val="18"/>
          <w:szCs w:val="20"/>
        </w:rPr>
        <w:t>), pasūtītājs pieprasīs iesniegt apliecinājumu par nodokļu parādu neesamību – izziņu no VID elektroniskās deklarēšanas sistēmas (EDS), kas apliecina informāciju par nodokļu parādiem uz konkrētu (līguma noslēgšanas) dienu.</w:t>
      </w:r>
      <w:bookmarkEnd w:id="1"/>
      <w:r w:rsidRPr="00735882">
        <w:rPr>
          <w:rFonts w:ascii="Arial" w:hAnsi="Arial" w:cs="Arial"/>
          <w:b/>
          <w:sz w:val="20"/>
          <w:szCs w:val="20"/>
        </w:rPr>
        <w:br w:type="page"/>
      </w:r>
    </w:p>
    <w:p w14:paraId="010B4C25" w14:textId="77777777" w:rsidR="00657B98" w:rsidRPr="008A3215" w:rsidRDefault="00657B98" w:rsidP="004756A8">
      <w:pPr>
        <w:spacing w:after="0" w:line="240" w:lineRule="auto"/>
        <w:ind w:left="5812" w:right="-285"/>
        <w:jc w:val="right"/>
        <w:rPr>
          <w:rFonts w:ascii="Arial" w:hAnsi="Arial" w:cs="Arial"/>
          <w:sz w:val="20"/>
          <w:szCs w:val="20"/>
        </w:rPr>
      </w:pPr>
      <w:r w:rsidRPr="008A3215">
        <w:rPr>
          <w:rFonts w:ascii="Arial" w:hAnsi="Arial" w:cs="Arial"/>
          <w:sz w:val="20"/>
          <w:szCs w:val="20"/>
        </w:rPr>
        <w:lastRenderedPageBreak/>
        <w:t>Tirgus cenu izpētes</w:t>
      </w:r>
    </w:p>
    <w:p w14:paraId="20973F0F" w14:textId="77777777" w:rsidR="00281147" w:rsidRDefault="004756A8" w:rsidP="00281147">
      <w:pPr>
        <w:spacing w:after="0" w:line="240" w:lineRule="auto"/>
        <w:ind w:right="-285"/>
        <w:jc w:val="right"/>
        <w:rPr>
          <w:rFonts w:ascii="Arial" w:hAnsi="Arial" w:cs="Arial"/>
          <w:b/>
          <w:bCs/>
          <w:sz w:val="20"/>
          <w:szCs w:val="20"/>
        </w:rPr>
      </w:pPr>
      <w:r w:rsidRPr="008A3215">
        <w:rPr>
          <w:rFonts w:ascii="Arial" w:hAnsi="Arial" w:cs="Arial"/>
          <w:sz w:val="20"/>
          <w:szCs w:val="20"/>
        </w:rPr>
        <w:t>“</w:t>
      </w:r>
      <w:r w:rsidR="00281147">
        <w:rPr>
          <w:rFonts w:ascii="Arial" w:hAnsi="Arial" w:cs="Arial"/>
          <w:b/>
          <w:bCs/>
          <w:sz w:val="20"/>
          <w:szCs w:val="20"/>
        </w:rPr>
        <w:t xml:space="preserve">TRASSA-2 sistēmas un </w:t>
      </w:r>
    </w:p>
    <w:p w14:paraId="2974E017" w14:textId="6AAE8285" w:rsidR="00657B98" w:rsidRPr="008A3215" w:rsidRDefault="00281147" w:rsidP="00281147">
      <w:pPr>
        <w:spacing w:after="0" w:line="240" w:lineRule="auto"/>
        <w:ind w:right="-285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tās rezerves daļu piegāde</w:t>
      </w:r>
      <w:r w:rsidR="009D41B3">
        <w:rPr>
          <w:rFonts w:ascii="Arial" w:hAnsi="Arial" w:cs="Arial"/>
          <w:b/>
          <w:bCs/>
          <w:sz w:val="20"/>
          <w:szCs w:val="20"/>
        </w:rPr>
        <w:t xml:space="preserve"> 2023.-2024. gadam</w:t>
      </w:r>
      <w:r w:rsidR="00657B98" w:rsidRPr="008A3215">
        <w:rPr>
          <w:rFonts w:ascii="Arial" w:hAnsi="Arial" w:cs="Arial"/>
          <w:sz w:val="20"/>
          <w:szCs w:val="20"/>
        </w:rPr>
        <w:t>”</w:t>
      </w:r>
    </w:p>
    <w:p w14:paraId="03C59220" w14:textId="77777777" w:rsidR="00657B98" w:rsidRPr="008A3215" w:rsidRDefault="00657B98" w:rsidP="004756A8">
      <w:pPr>
        <w:spacing w:after="0" w:line="240" w:lineRule="auto"/>
        <w:ind w:left="5812" w:right="-285"/>
        <w:jc w:val="right"/>
        <w:rPr>
          <w:rFonts w:ascii="Arial" w:hAnsi="Arial" w:cs="Arial"/>
          <w:sz w:val="20"/>
          <w:szCs w:val="20"/>
        </w:rPr>
      </w:pPr>
      <w:r w:rsidRPr="008A3215">
        <w:rPr>
          <w:rFonts w:ascii="Arial" w:hAnsi="Arial" w:cs="Arial"/>
          <w:sz w:val="20"/>
          <w:szCs w:val="20"/>
        </w:rPr>
        <w:t>Pielikums Nr.1</w:t>
      </w:r>
    </w:p>
    <w:p w14:paraId="4D838458" w14:textId="77777777" w:rsidR="00657B98" w:rsidRPr="008A3215" w:rsidRDefault="00657B98" w:rsidP="00657B98">
      <w:pPr>
        <w:tabs>
          <w:tab w:val="left" w:pos="6237"/>
        </w:tabs>
        <w:spacing w:after="0" w:line="240" w:lineRule="auto"/>
        <w:ind w:left="6237"/>
        <w:rPr>
          <w:rFonts w:ascii="Arial" w:hAnsi="Arial" w:cs="Arial"/>
          <w:sz w:val="20"/>
          <w:szCs w:val="20"/>
        </w:rPr>
      </w:pPr>
    </w:p>
    <w:p w14:paraId="40422045" w14:textId="5373B89F" w:rsidR="00657B98" w:rsidRPr="008A3215" w:rsidRDefault="00657B98" w:rsidP="00657B9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8A3215">
        <w:rPr>
          <w:rFonts w:ascii="Arial" w:hAnsi="Arial" w:cs="Arial"/>
          <w:b/>
          <w:sz w:val="20"/>
          <w:szCs w:val="20"/>
        </w:rPr>
        <w:t xml:space="preserve">FINANŠU </w:t>
      </w:r>
      <w:r w:rsidR="00DF0282" w:rsidRPr="008A3215">
        <w:rPr>
          <w:rFonts w:ascii="Arial" w:hAnsi="Arial" w:cs="Arial"/>
          <w:b/>
          <w:sz w:val="20"/>
          <w:szCs w:val="20"/>
        </w:rPr>
        <w:t xml:space="preserve">UN TEHNISKAIS </w:t>
      </w:r>
      <w:r w:rsidR="00DA784F" w:rsidRPr="008A3215">
        <w:rPr>
          <w:rFonts w:ascii="Arial" w:hAnsi="Arial" w:cs="Arial"/>
          <w:b/>
          <w:sz w:val="20"/>
          <w:szCs w:val="20"/>
        </w:rPr>
        <w:t>PIE</w:t>
      </w:r>
      <w:r w:rsidR="00DF0282" w:rsidRPr="008A3215">
        <w:rPr>
          <w:rFonts w:ascii="Arial" w:hAnsi="Arial" w:cs="Arial"/>
          <w:b/>
          <w:sz w:val="20"/>
          <w:szCs w:val="20"/>
        </w:rPr>
        <w:t>DĀVĀJUMS</w:t>
      </w:r>
    </w:p>
    <w:p w14:paraId="075E7BF1" w14:textId="77777777" w:rsidR="005A0FB3" w:rsidRPr="008A3215" w:rsidRDefault="005A0FB3" w:rsidP="00657B9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EC5899E" w14:textId="36EA0F97" w:rsidR="00657B98" w:rsidRPr="008A3215" w:rsidRDefault="003F6596" w:rsidP="00F534A7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A3215">
        <w:rPr>
          <w:rFonts w:ascii="Arial" w:hAnsi="Arial" w:cs="Arial"/>
          <w:sz w:val="20"/>
          <w:szCs w:val="20"/>
        </w:rPr>
        <w:t>20</w:t>
      </w:r>
      <w:r w:rsidR="00DA784F" w:rsidRPr="008A3215">
        <w:rPr>
          <w:rFonts w:ascii="Arial" w:hAnsi="Arial" w:cs="Arial"/>
          <w:sz w:val="20"/>
          <w:szCs w:val="20"/>
        </w:rPr>
        <w:t>2</w:t>
      </w:r>
      <w:r w:rsidR="00836E98">
        <w:rPr>
          <w:rFonts w:ascii="Arial" w:hAnsi="Arial" w:cs="Arial"/>
          <w:sz w:val="20"/>
          <w:szCs w:val="20"/>
        </w:rPr>
        <w:t>3</w:t>
      </w:r>
      <w:r w:rsidRPr="008A3215">
        <w:rPr>
          <w:rFonts w:ascii="Arial" w:hAnsi="Arial" w:cs="Arial"/>
          <w:sz w:val="20"/>
          <w:szCs w:val="20"/>
        </w:rPr>
        <w:t>.</w:t>
      </w:r>
      <w:r w:rsidR="00657B98" w:rsidRPr="008A3215">
        <w:rPr>
          <w:rFonts w:ascii="Arial" w:hAnsi="Arial" w:cs="Arial"/>
          <w:sz w:val="20"/>
          <w:szCs w:val="20"/>
        </w:rPr>
        <w:t xml:space="preserve"> gada _____. ____________</w:t>
      </w:r>
    </w:p>
    <w:p w14:paraId="0B3D4DAA" w14:textId="77777777" w:rsidR="00657B98" w:rsidRPr="008A3215" w:rsidRDefault="00657B98" w:rsidP="00F534A7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A3215">
        <w:rPr>
          <w:rFonts w:ascii="Arial" w:hAnsi="Arial" w:cs="Arial"/>
          <w:sz w:val="20"/>
          <w:szCs w:val="20"/>
        </w:rPr>
        <w:t>Nr. ________</w:t>
      </w:r>
    </w:p>
    <w:p w14:paraId="49D92F60" w14:textId="77777777" w:rsidR="00657B98" w:rsidRPr="008A3215" w:rsidRDefault="00657B98" w:rsidP="00F534A7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8A3215">
        <w:rPr>
          <w:rFonts w:ascii="Arial" w:hAnsi="Arial" w:cs="Arial"/>
          <w:b/>
          <w:sz w:val="20"/>
          <w:szCs w:val="20"/>
        </w:rPr>
        <w:tab/>
      </w:r>
    </w:p>
    <w:p w14:paraId="35F26BEF" w14:textId="77777777" w:rsidR="009D2222" w:rsidRPr="009A3EA4" w:rsidRDefault="009D2222" w:rsidP="009D2222">
      <w:pPr>
        <w:tabs>
          <w:tab w:val="right" w:pos="9639"/>
        </w:tabs>
        <w:spacing w:after="0" w:line="240" w:lineRule="auto"/>
        <w:rPr>
          <w:rFonts w:ascii="Arial" w:hAnsi="Arial" w:cs="Arial"/>
          <w:sz w:val="20"/>
          <w:szCs w:val="20"/>
          <w:u w:val="single"/>
        </w:rPr>
      </w:pPr>
      <w:r w:rsidRPr="00BE2E72">
        <w:rPr>
          <w:rFonts w:ascii="Arial" w:hAnsi="Arial" w:cs="Arial"/>
          <w:sz w:val="20"/>
          <w:szCs w:val="20"/>
        </w:rPr>
        <w:t>Pretendenta nosaukums</w:t>
      </w:r>
      <w:r w:rsidRPr="009A3EA4">
        <w:rPr>
          <w:rFonts w:ascii="Arial" w:hAnsi="Arial" w:cs="Arial"/>
          <w:sz w:val="20"/>
          <w:szCs w:val="20"/>
        </w:rPr>
        <w:t xml:space="preserve">, reģistrācijas nr. </w:t>
      </w:r>
      <w:r w:rsidRPr="009A3EA4">
        <w:rPr>
          <w:rFonts w:ascii="Arial" w:hAnsi="Arial" w:cs="Arial"/>
          <w:sz w:val="20"/>
          <w:szCs w:val="20"/>
          <w:u w:val="single"/>
        </w:rPr>
        <w:tab/>
      </w:r>
    </w:p>
    <w:p w14:paraId="3023834C" w14:textId="77777777" w:rsidR="009D2222" w:rsidRPr="009A3EA4" w:rsidRDefault="009D2222" w:rsidP="009D2222">
      <w:pPr>
        <w:tabs>
          <w:tab w:val="right" w:pos="9639"/>
        </w:tabs>
        <w:spacing w:after="0" w:line="240" w:lineRule="auto"/>
        <w:rPr>
          <w:rFonts w:ascii="Arial" w:hAnsi="Arial" w:cs="Arial"/>
          <w:sz w:val="20"/>
          <w:szCs w:val="20"/>
          <w:u w:val="single"/>
        </w:rPr>
      </w:pPr>
      <w:r w:rsidRPr="009A3EA4">
        <w:rPr>
          <w:rFonts w:ascii="Arial" w:hAnsi="Arial" w:cs="Arial"/>
          <w:sz w:val="20"/>
          <w:szCs w:val="20"/>
        </w:rPr>
        <w:t>Juridiskā adrese</w:t>
      </w:r>
      <w:r w:rsidRPr="009A3EA4">
        <w:rPr>
          <w:rFonts w:ascii="Arial" w:hAnsi="Arial" w:cs="Arial"/>
          <w:sz w:val="20"/>
          <w:szCs w:val="20"/>
          <w:u w:val="single"/>
        </w:rPr>
        <w:tab/>
      </w:r>
    </w:p>
    <w:p w14:paraId="5D70BB6C" w14:textId="77777777" w:rsidR="009D2222" w:rsidRPr="009A3EA4" w:rsidRDefault="009D2222" w:rsidP="009D2222">
      <w:pPr>
        <w:tabs>
          <w:tab w:val="right" w:pos="9639"/>
        </w:tabs>
        <w:spacing w:after="0" w:line="240" w:lineRule="auto"/>
        <w:rPr>
          <w:rFonts w:ascii="Arial" w:hAnsi="Arial" w:cs="Arial"/>
          <w:sz w:val="20"/>
          <w:szCs w:val="20"/>
          <w:u w:val="single"/>
        </w:rPr>
      </w:pPr>
      <w:r w:rsidRPr="009A3EA4">
        <w:rPr>
          <w:rFonts w:ascii="Arial" w:hAnsi="Arial" w:cs="Arial"/>
          <w:sz w:val="20"/>
          <w:szCs w:val="20"/>
        </w:rPr>
        <w:t>Pretendenta bankas norēķinu rekvizīti (banka, kods, konts)</w:t>
      </w:r>
      <w:r w:rsidRPr="009A3EA4">
        <w:rPr>
          <w:rFonts w:ascii="Arial" w:hAnsi="Arial" w:cs="Arial"/>
          <w:sz w:val="20"/>
          <w:szCs w:val="20"/>
          <w:u w:val="single"/>
        </w:rPr>
        <w:tab/>
      </w:r>
    </w:p>
    <w:p w14:paraId="48D2FCA5" w14:textId="77777777" w:rsidR="009D2222" w:rsidRPr="009A3EA4" w:rsidRDefault="009D2222" w:rsidP="009D2222">
      <w:pPr>
        <w:tabs>
          <w:tab w:val="right" w:pos="9639"/>
        </w:tabs>
        <w:spacing w:after="0" w:line="240" w:lineRule="auto"/>
        <w:rPr>
          <w:rFonts w:ascii="Arial" w:hAnsi="Arial" w:cs="Arial"/>
          <w:sz w:val="20"/>
          <w:szCs w:val="20"/>
          <w:u w:val="single"/>
        </w:rPr>
      </w:pPr>
      <w:r w:rsidRPr="009A3EA4">
        <w:rPr>
          <w:rFonts w:ascii="Arial" w:hAnsi="Arial" w:cs="Arial"/>
          <w:sz w:val="20"/>
          <w:szCs w:val="20"/>
        </w:rPr>
        <w:t>Tālruņa nr., faksa nr.</w:t>
      </w:r>
      <w:r w:rsidRPr="009A3EA4">
        <w:rPr>
          <w:rFonts w:ascii="Arial" w:hAnsi="Arial" w:cs="Arial"/>
          <w:sz w:val="20"/>
          <w:szCs w:val="20"/>
          <w:u w:val="single"/>
        </w:rPr>
        <w:tab/>
      </w:r>
    </w:p>
    <w:p w14:paraId="61331AAF" w14:textId="77777777" w:rsidR="009D2222" w:rsidRPr="009A3EA4" w:rsidRDefault="009D2222" w:rsidP="009D2222">
      <w:pPr>
        <w:tabs>
          <w:tab w:val="right" w:pos="9639"/>
        </w:tabs>
        <w:spacing w:after="0" w:line="240" w:lineRule="auto"/>
        <w:rPr>
          <w:rFonts w:ascii="Arial" w:hAnsi="Arial" w:cs="Arial"/>
          <w:sz w:val="20"/>
          <w:szCs w:val="20"/>
          <w:u w:val="single"/>
        </w:rPr>
      </w:pPr>
      <w:r w:rsidRPr="009A3EA4">
        <w:rPr>
          <w:rFonts w:ascii="Arial" w:hAnsi="Arial" w:cs="Arial"/>
          <w:sz w:val="20"/>
          <w:szCs w:val="20"/>
        </w:rPr>
        <w:t>E-pasta adrese</w:t>
      </w:r>
      <w:r w:rsidRPr="009A3EA4">
        <w:rPr>
          <w:rFonts w:ascii="Arial" w:hAnsi="Arial" w:cs="Arial"/>
          <w:sz w:val="20"/>
          <w:szCs w:val="20"/>
          <w:u w:val="single"/>
        </w:rPr>
        <w:tab/>
      </w:r>
    </w:p>
    <w:p w14:paraId="00939620" w14:textId="77777777" w:rsidR="009D2222" w:rsidRPr="009A3EA4" w:rsidRDefault="009D2222" w:rsidP="009D2222">
      <w:pPr>
        <w:tabs>
          <w:tab w:val="right" w:pos="9639"/>
        </w:tabs>
        <w:spacing w:after="0" w:line="240" w:lineRule="auto"/>
        <w:rPr>
          <w:rFonts w:ascii="Arial" w:hAnsi="Arial" w:cs="Arial"/>
          <w:sz w:val="20"/>
          <w:szCs w:val="20"/>
          <w:u w:val="single"/>
        </w:rPr>
      </w:pPr>
      <w:r w:rsidRPr="009A3EA4">
        <w:rPr>
          <w:rFonts w:ascii="Arial" w:hAnsi="Arial" w:cs="Arial"/>
          <w:sz w:val="20"/>
          <w:szCs w:val="20"/>
        </w:rPr>
        <w:t>Kontaktpersona</w:t>
      </w:r>
      <w:r w:rsidRPr="009A3EA4">
        <w:rPr>
          <w:rFonts w:ascii="Arial" w:hAnsi="Arial" w:cs="Arial"/>
          <w:sz w:val="20"/>
          <w:szCs w:val="20"/>
          <w:u w:val="single"/>
        </w:rPr>
        <w:tab/>
      </w:r>
    </w:p>
    <w:p w14:paraId="38F30857" w14:textId="77777777" w:rsidR="009D2222" w:rsidRPr="00637EAC" w:rsidRDefault="009D2222" w:rsidP="009D2222">
      <w:pPr>
        <w:tabs>
          <w:tab w:val="left" w:pos="3261"/>
          <w:tab w:val="left" w:pos="3544"/>
          <w:tab w:val="right" w:pos="9072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5E93CCB8" w14:textId="77777777" w:rsidR="009D2222" w:rsidRDefault="009D2222" w:rsidP="009D2222">
      <w:pPr>
        <w:tabs>
          <w:tab w:val="left" w:pos="3261"/>
          <w:tab w:val="left" w:pos="3544"/>
          <w:tab w:val="right" w:pos="9072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637EAC">
        <w:rPr>
          <w:rFonts w:ascii="Arial" w:hAnsi="Arial" w:cs="Arial"/>
          <w:sz w:val="20"/>
          <w:szCs w:val="20"/>
        </w:rPr>
        <w:t xml:space="preserve">SIA „_________” </w:t>
      </w:r>
      <w:r w:rsidRPr="009A3EA4">
        <w:rPr>
          <w:rFonts w:ascii="Arial" w:hAnsi="Arial" w:cs="Arial"/>
          <w:sz w:val="20"/>
          <w:szCs w:val="20"/>
        </w:rPr>
        <w:t>__________(amats, vārds, uzvārds)____ personā, kas pārstāv sabiedrību uz statūtu vai 20__ g. _______  pilnvaras Nr.____ (</w:t>
      </w:r>
      <w:proofErr w:type="spellStart"/>
      <w:r w:rsidRPr="009A3EA4">
        <w:rPr>
          <w:rFonts w:ascii="Arial" w:hAnsi="Arial" w:cs="Arial"/>
          <w:sz w:val="20"/>
          <w:szCs w:val="20"/>
        </w:rPr>
        <w:t>prokūras</w:t>
      </w:r>
      <w:proofErr w:type="spellEnd"/>
      <w:r w:rsidRPr="009A3EA4">
        <w:rPr>
          <w:rFonts w:ascii="Arial" w:hAnsi="Arial" w:cs="Arial"/>
          <w:sz w:val="20"/>
          <w:szCs w:val="20"/>
        </w:rPr>
        <w:t>) pamata, (pielikumā UR izziņa par pārstāvības/ paraksta tiesībām vai pilnvara (</w:t>
      </w:r>
      <w:proofErr w:type="spellStart"/>
      <w:r w:rsidRPr="009A3EA4">
        <w:rPr>
          <w:rFonts w:ascii="Arial" w:hAnsi="Arial" w:cs="Arial"/>
          <w:sz w:val="20"/>
          <w:szCs w:val="20"/>
        </w:rPr>
        <w:t>prokūra</w:t>
      </w:r>
      <w:proofErr w:type="spellEnd"/>
      <w:r w:rsidRPr="009A3EA4">
        <w:rPr>
          <w:rFonts w:ascii="Arial" w:hAnsi="Arial" w:cs="Arial"/>
          <w:sz w:val="20"/>
          <w:szCs w:val="20"/>
        </w:rPr>
        <w:t xml:space="preserve">) uz ___ </w:t>
      </w:r>
      <w:proofErr w:type="spellStart"/>
      <w:r w:rsidRPr="009A3EA4">
        <w:rPr>
          <w:rFonts w:ascii="Arial" w:hAnsi="Arial" w:cs="Arial"/>
          <w:sz w:val="20"/>
          <w:szCs w:val="20"/>
        </w:rPr>
        <w:t>lp</w:t>
      </w:r>
      <w:proofErr w:type="spellEnd"/>
      <w:r w:rsidRPr="009A3EA4">
        <w:rPr>
          <w:rFonts w:ascii="Arial" w:hAnsi="Arial" w:cs="Arial"/>
          <w:sz w:val="20"/>
          <w:szCs w:val="20"/>
        </w:rPr>
        <w:t>.)</w:t>
      </w:r>
    </w:p>
    <w:p w14:paraId="67218F59" w14:textId="77777777" w:rsidR="009D2222" w:rsidRDefault="009D2222" w:rsidP="009D2222">
      <w:pPr>
        <w:tabs>
          <w:tab w:val="left" w:pos="3261"/>
          <w:tab w:val="left" w:pos="3544"/>
          <w:tab w:val="right" w:pos="9072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0D8547BD" w14:textId="77777777" w:rsidR="009D2222" w:rsidRPr="00A416D6" w:rsidRDefault="009D2222" w:rsidP="009D222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Pretendents </w:t>
      </w:r>
      <w:r w:rsidRPr="00A416D6">
        <w:rPr>
          <w:rFonts w:ascii="Arial" w:hAnsi="Arial" w:cs="Arial"/>
          <w:sz w:val="20"/>
          <w:szCs w:val="20"/>
        </w:rPr>
        <w:t>ar šī piedāvājuma iesniegšanu:</w:t>
      </w:r>
    </w:p>
    <w:p w14:paraId="4D1DE18B" w14:textId="6573A3CE" w:rsidR="009D2222" w:rsidRDefault="009D2222" w:rsidP="009D2222">
      <w:pPr>
        <w:numPr>
          <w:ilvl w:val="0"/>
          <w:numId w:val="9"/>
        </w:numPr>
        <w:tabs>
          <w:tab w:val="clear" w:pos="720"/>
          <w:tab w:val="num" w:pos="360"/>
        </w:tabs>
        <w:spacing w:after="0" w:line="24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990F0D">
        <w:rPr>
          <w:rFonts w:ascii="Arial" w:hAnsi="Arial" w:cs="Arial"/>
          <w:sz w:val="20"/>
          <w:szCs w:val="20"/>
        </w:rPr>
        <w:t>apliecina savu dalību SIA “LDZ ritošā sastāva serviss” rīkotajā tirgus cenu izpētē „</w:t>
      </w:r>
      <w:r w:rsidR="00EE5DA8" w:rsidRPr="00EE5DA8">
        <w:rPr>
          <w:rFonts w:ascii="Arial" w:hAnsi="Arial" w:cs="Arial"/>
          <w:sz w:val="20"/>
          <w:szCs w:val="20"/>
        </w:rPr>
        <w:t>TRASSA-2 sistēmas un tās rezerves daļu piegāde</w:t>
      </w:r>
      <w:r w:rsidR="009D41B3">
        <w:rPr>
          <w:rFonts w:ascii="Arial" w:hAnsi="Arial" w:cs="Arial"/>
          <w:sz w:val="20"/>
          <w:szCs w:val="20"/>
        </w:rPr>
        <w:t xml:space="preserve"> </w:t>
      </w:r>
      <w:r w:rsidR="009D41B3" w:rsidRPr="009D41B3">
        <w:rPr>
          <w:rFonts w:ascii="Arial" w:hAnsi="Arial" w:cs="Arial"/>
          <w:sz w:val="20"/>
          <w:szCs w:val="20"/>
        </w:rPr>
        <w:t>2023.-2024. gadam</w:t>
      </w:r>
      <w:r w:rsidRPr="00EE5DA8">
        <w:rPr>
          <w:rFonts w:ascii="Arial" w:hAnsi="Arial" w:cs="Arial"/>
          <w:sz w:val="20"/>
          <w:szCs w:val="20"/>
        </w:rPr>
        <w:t>”  (identifikācijas Nr.RSS</w:t>
      </w:r>
      <w:r w:rsidR="009D41B3">
        <w:rPr>
          <w:rFonts w:ascii="Arial" w:hAnsi="Arial" w:cs="Arial"/>
          <w:sz w:val="20"/>
          <w:szCs w:val="20"/>
        </w:rPr>
        <w:t>I</w:t>
      </w:r>
      <w:r w:rsidRPr="00EE5DA8">
        <w:rPr>
          <w:rFonts w:ascii="Arial" w:hAnsi="Arial" w:cs="Arial"/>
          <w:sz w:val="20"/>
          <w:szCs w:val="20"/>
        </w:rPr>
        <w:t>-</w:t>
      </w:r>
      <w:r w:rsidR="009D41B3">
        <w:rPr>
          <w:rFonts w:ascii="Arial" w:hAnsi="Arial" w:cs="Arial"/>
          <w:sz w:val="20"/>
          <w:szCs w:val="20"/>
        </w:rPr>
        <w:t>87</w:t>
      </w:r>
      <w:r w:rsidRPr="00EE5DA8">
        <w:rPr>
          <w:rFonts w:ascii="Arial" w:hAnsi="Arial" w:cs="Arial"/>
          <w:sz w:val="20"/>
          <w:szCs w:val="20"/>
        </w:rPr>
        <w:t>/202</w:t>
      </w:r>
      <w:r w:rsidR="009D41B3">
        <w:rPr>
          <w:rFonts w:ascii="Arial" w:hAnsi="Arial" w:cs="Arial"/>
          <w:sz w:val="20"/>
          <w:szCs w:val="20"/>
        </w:rPr>
        <w:t>3</w:t>
      </w:r>
      <w:r w:rsidRPr="00EE5DA8">
        <w:rPr>
          <w:rFonts w:ascii="Arial" w:hAnsi="Arial" w:cs="Arial"/>
          <w:sz w:val="20"/>
          <w:szCs w:val="20"/>
        </w:rPr>
        <w:t xml:space="preserve">) (turpmāk – </w:t>
      </w:r>
      <w:r w:rsidRPr="00990F0D">
        <w:rPr>
          <w:rFonts w:ascii="Arial" w:hAnsi="Arial" w:cs="Arial"/>
          <w:sz w:val="20"/>
          <w:szCs w:val="20"/>
        </w:rPr>
        <w:t>tirgus cenu izpēte);</w:t>
      </w:r>
    </w:p>
    <w:p w14:paraId="13A9477B" w14:textId="77777777" w:rsidR="006C6A2E" w:rsidRDefault="009D2222" w:rsidP="004B3DC7">
      <w:pPr>
        <w:numPr>
          <w:ilvl w:val="0"/>
          <w:numId w:val="9"/>
        </w:numPr>
        <w:tabs>
          <w:tab w:val="clear" w:pos="720"/>
          <w:tab w:val="num" w:pos="360"/>
        </w:tabs>
        <w:spacing w:after="0" w:line="24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990F0D">
        <w:rPr>
          <w:rFonts w:ascii="Arial" w:hAnsi="Arial" w:cs="Arial"/>
          <w:sz w:val="20"/>
          <w:szCs w:val="20"/>
        </w:rPr>
        <w:t>piedāvā piegādāt tirgus cenu izpētes uzaicinājumā norādītās preces par šādu cenu:</w:t>
      </w:r>
    </w:p>
    <w:p w14:paraId="338FE522" w14:textId="6027FB2B" w:rsidR="00D3193D" w:rsidRPr="004B3DC7" w:rsidRDefault="00D3193D" w:rsidP="006C6A2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fldChar w:fldCharType="begin"/>
      </w:r>
      <w:r>
        <w:instrText xml:space="preserve"> LINK Excel.Sheet.12 "Book2" "Sheet1!R1C1:R25C7" \a \f 4 \h  \* MERGEFORMAT </w:instrText>
      </w:r>
      <w:r>
        <w:fldChar w:fldCharType="separate"/>
      </w:r>
    </w:p>
    <w:tbl>
      <w:tblPr>
        <w:tblW w:w="10667" w:type="dxa"/>
        <w:tblInd w:w="-862" w:type="dxa"/>
        <w:tblLayout w:type="fixed"/>
        <w:tblLook w:val="04A0" w:firstRow="1" w:lastRow="0" w:firstColumn="1" w:lastColumn="0" w:noHBand="0" w:noVBand="1"/>
      </w:tblPr>
      <w:tblGrid>
        <w:gridCol w:w="573"/>
        <w:gridCol w:w="1418"/>
        <w:gridCol w:w="2016"/>
        <w:gridCol w:w="678"/>
        <w:gridCol w:w="992"/>
        <w:gridCol w:w="1276"/>
        <w:gridCol w:w="1134"/>
        <w:gridCol w:w="1500"/>
        <w:gridCol w:w="1080"/>
      </w:tblGrid>
      <w:tr w:rsidR="004B3DC7" w:rsidRPr="00D3193D" w14:paraId="5AFA5FA7" w14:textId="0BD4820D" w:rsidTr="00C5588A">
        <w:trPr>
          <w:trHeight w:val="1021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443A531B" w14:textId="7755D9C2" w:rsidR="00BD5080" w:rsidRPr="006C6A2E" w:rsidRDefault="00BD5080" w:rsidP="004B3D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 w:rsidRPr="006C6A2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 xml:space="preserve">Nr. </w:t>
            </w:r>
            <w:r w:rsidRPr="006C6A2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br/>
              <w:t>p.k.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0C930276" w14:textId="77777777" w:rsidR="00BD5080" w:rsidRPr="006C6A2E" w:rsidRDefault="00BD5080" w:rsidP="004B3D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 w:rsidRPr="006C6A2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Preces SAP nosaukums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7ED21F90" w14:textId="77777777" w:rsidR="00BD5080" w:rsidRPr="006C6A2E" w:rsidRDefault="00BD5080" w:rsidP="004B3D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 w:rsidRPr="006C6A2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Preces oriģinālais ražotāja rasējuma Nr., apzīmējums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5E11C814" w14:textId="116C75E3" w:rsidR="00BD5080" w:rsidRPr="006C6A2E" w:rsidRDefault="00BD5080" w:rsidP="004B3D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proofErr w:type="spellStart"/>
            <w:r w:rsidRPr="006C6A2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Mērv</w:t>
            </w:r>
            <w:proofErr w:type="spellEnd"/>
            <w:r w:rsidRPr="006C6A2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 xml:space="preserve">. </w:t>
            </w:r>
            <w:r w:rsidRPr="006C6A2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br/>
              <w:t>(gab.</w:t>
            </w:r>
            <w:r w:rsidRPr="006C6A2E">
              <w:rPr>
                <w:rFonts w:ascii="Arial" w:eastAsia="Times New Roman" w:hAnsi="Arial" w:cs="Arial"/>
                <w:b/>
                <w:bCs/>
                <w:strike/>
                <w:sz w:val="20"/>
                <w:szCs w:val="20"/>
                <w:lang w:eastAsia="lv-LV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6B358F57" w14:textId="4CD19E0A" w:rsidR="00BD5080" w:rsidRPr="006C6A2E" w:rsidRDefault="00BD5080" w:rsidP="004B3D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 w:rsidRPr="006C6A2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Daudz.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00C8E1EA" w14:textId="77777777" w:rsidR="00BD5080" w:rsidRPr="006C6A2E" w:rsidRDefault="00BD5080" w:rsidP="004B3D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 w:rsidRPr="006C6A2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Vienības cena EUR (bez PVN)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358F714D" w14:textId="77777777" w:rsidR="00BD5080" w:rsidRPr="006C6A2E" w:rsidRDefault="00BD5080" w:rsidP="004B3D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 w:rsidRPr="006C6A2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Summa, EUR (bez PVN)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1B88C6DD" w14:textId="6090FB2C" w:rsidR="00BD5080" w:rsidRPr="006C6A2E" w:rsidRDefault="00BD5080" w:rsidP="004B3D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 w:rsidRPr="006C6A2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Preces ražotāja nosaukums</w:t>
            </w:r>
            <w:r w:rsidR="00836E9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 xml:space="preserve">, </w:t>
            </w:r>
            <w:proofErr w:type="spellStart"/>
            <w:r w:rsidR="00836E9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reģ</w:t>
            </w:r>
            <w:proofErr w:type="spellEnd"/>
            <w:r w:rsidR="00836E9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. Nr., ražotājvalsts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5ACCD3EC" w14:textId="77777777" w:rsidR="00BD5080" w:rsidRPr="006C6A2E" w:rsidRDefault="00BD5080" w:rsidP="004B3D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</w:p>
          <w:p w14:paraId="728DDC00" w14:textId="3A8661C7" w:rsidR="00BD5080" w:rsidRPr="006C6A2E" w:rsidRDefault="00C5588A" w:rsidP="004B3DC7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 xml:space="preserve">Piegāde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k.d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.</w:t>
            </w:r>
          </w:p>
        </w:tc>
      </w:tr>
      <w:tr w:rsidR="00BD5080" w:rsidRPr="00D3193D" w14:paraId="69ABAD09" w14:textId="473DDD71" w:rsidTr="00C5588A">
        <w:trPr>
          <w:trHeight w:val="85"/>
        </w:trPr>
        <w:tc>
          <w:tcPr>
            <w:tcW w:w="10667" w:type="dxa"/>
            <w:gridSpan w:val="9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E2EFD9" w:themeFill="accent6" w:themeFillTint="33"/>
            <w:noWrap/>
            <w:vAlign w:val="center"/>
          </w:tcPr>
          <w:p w14:paraId="2B651231" w14:textId="27910A01" w:rsidR="00BD5080" w:rsidRPr="00F67329" w:rsidRDefault="00BD5080" w:rsidP="00D31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E2EFD9" w:themeFill="accent6" w:themeFillTint="33"/>
                <w:lang w:eastAsia="lv-LV"/>
              </w:rPr>
            </w:pPr>
            <w:r w:rsidRPr="00F67329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E2EFD9" w:themeFill="accent6" w:themeFillTint="33"/>
                <w:lang w:eastAsia="lv-LV"/>
              </w:rPr>
              <w:t>Piegādes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 xml:space="preserve"> vieta </w:t>
            </w:r>
            <w:r>
              <w:rPr>
                <w:rFonts w:ascii="Arial" w:hAnsi="Arial" w:cs="Arial"/>
                <w:sz w:val="20"/>
                <w:szCs w:val="20"/>
              </w:rPr>
              <w:t>Lokomotīvju</w:t>
            </w:r>
            <w:r w:rsidRPr="008A3215">
              <w:rPr>
                <w:rFonts w:ascii="Arial" w:hAnsi="Arial" w:cs="Arial"/>
                <w:sz w:val="20"/>
                <w:szCs w:val="20"/>
              </w:rPr>
              <w:t xml:space="preserve"> remonta centrs (RSS</w:t>
            </w:r>
            <w:r>
              <w:rPr>
                <w:rFonts w:ascii="Arial" w:hAnsi="Arial" w:cs="Arial"/>
                <w:sz w:val="20"/>
                <w:szCs w:val="20"/>
              </w:rPr>
              <w:t>LD</w:t>
            </w:r>
            <w:r w:rsidRPr="008A3215">
              <w:rPr>
                <w:rFonts w:ascii="Arial" w:hAnsi="Arial" w:cs="Arial"/>
                <w:sz w:val="20"/>
                <w:szCs w:val="20"/>
              </w:rPr>
              <w:t xml:space="preserve">) – </w:t>
            </w:r>
            <w:r>
              <w:rPr>
                <w:rFonts w:ascii="Arial" w:hAnsi="Arial" w:cs="Arial"/>
                <w:sz w:val="20"/>
                <w:szCs w:val="20"/>
              </w:rPr>
              <w:t>2.Preču iela 30</w:t>
            </w:r>
            <w:r w:rsidRPr="008A3215">
              <w:rPr>
                <w:rFonts w:ascii="Arial" w:hAnsi="Arial" w:cs="Arial"/>
                <w:sz w:val="20"/>
                <w:szCs w:val="20"/>
              </w:rPr>
              <w:t>, Daugavpils</w:t>
            </w:r>
          </w:p>
        </w:tc>
      </w:tr>
      <w:tr w:rsidR="004B3DC7" w:rsidRPr="00D3193D" w14:paraId="719C50F8" w14:textId="5F77A8FB" w:rsidTr="00C5588A">
        <w:trPr>
          <w:trHeight w:val="282"/>
        </w:trPr>
        <w:tc>
          <w:tcPr>
            <w:tcW w:w="5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347650" w14:textId="77777777" w:rsidR="00BD5080" w:rsidRPr="00D3193D" w:rsidRDefault="00BD5080" w:rsidP="00D31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D3193D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ABC370" w14:textId="5C0D893C" w:rsidR="00BD5080" w:rsidRPr="00D3193D" w:rsidRDefault="00BD5080" w:rsidP="00D319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A326F9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Degvielas līmeņa devējs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757A7F" w14:textId="278378B4" w:rsidR="00BD5080" w:rsidRPr="00D3193D" w:rsidRDefault="00BD5080" w:rsidP="00D319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643603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DUT1010FR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6E96009" w14:textId="77777777" w:rsidR="00BD5080" w:rsidRPr="00D3193D" w:rsidRDefault="00BD5080" w:rsidP="00D31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D3193D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gab.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2160386" w14:textId="2A119D5C" w:rsidR="00BD5080" w:rsidRPr="00D3193D" w:rsidRDefault="00BD5080" w:rsidP="00D31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FFFFFF"/>
            <w:noWrap/>
            <w:vAlign w:val="center"/>
            <w:hideMark/>
          </w:tcPr>
          <w:p w14:paraId="119205BF" w14:textId="77777777" w:rsidR="00BD5080" w:rsidRPr="00D3193D" w:rsidRDefault="00BD5080" w:rsidP="00D31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D3193D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9F3309A" w14:textId="77777777" w:rsidR="00BD5080" w:rsidRPr="00D3193D" w:rsidRDefault="00BD5080" w:rsidP="00D31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D3193D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31DDD5B1" w14:textId="77777777" w:rsidR="00BD5080" w:rsidRPr="00D3193D" w:rsidRDefault="00BD5080" w:rsidP="00D31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0C9A9475" w14:textId="77777777" w:rsidR="00BD5080" w:rsidRPr="00D3193D" w:rsidRDefault="00BD5080" w:rsidP="00D31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</w:p>
        </w:tc>
      </w:tr>
      <w:tr w:rsidR="004B3DC7" w:rsidRPr="00D3193D" w14:paraId="776B988F" w14:textId="213DF5DE" w:rsidTr="00C5588A">
        <w:trPr>
          <w:trHeight w:val="282"/>
        </w:trPr>
        <w:tc>
          <w:tcPr>
            <w:tcW w:w="5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DB2FCF" w14:textId="77777777" w:rsidR="00BD5080" w:rsidRPr="00D3193D" w:rsidRDefault="00BD5080" w:rsidP="00D31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D3193D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C5D976" w14:textId="50D158EA" w:rsidR="00BD5080" w:rsidRPr="00D3193D" w:rsidRDefault="00BD5080" w:rsidP="00D319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643603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Degvielas līmeņa devējs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C3A3FE" w14:textId="77777777" w:rsidR="00BD5080" w:rsidRPr="009D41B3" w:rsidRDefault="00BD5080" w:rsidP="009D41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9D41B3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DUT1010FR</w:t>
            </w:r>
          </w:p>
          <w:p w14:paraId="3C3465B9" w14:textId="00771ABF" w:rsidR="00BD5080" w:rsidRPr="00D3193D" w:rsidRDefault="00BD5080" w:rsidP="009D41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9D41B3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ar </w:t>
            </w:r>
            <w:proofErr w:type="spellStart"/>
            <w:r w:rsidRPr="009D41B3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filtracijas</w:t>
            </w:r>
            <w:proofErr w:type="spellEnd"/>
            <w:r w:rsidRPr="009D41B3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 bloku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12F4C97" w14:textId="77777777" w:rsidR="00BD5080" w:rsidRPr="00D3193D" w:rsidRDefault="00BD5080" w:rsidP="00D31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D3193D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gab.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E9A034A" w14:textId="665584FF" w:rsidR="00BD5080" w:rsidRPr="00D3193D" w:rsidRDefault="00BD5080" w:rsidP="00D31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1</w:t>
            </w:r>
            <w:r w:rsidR="00C5588A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FFFFFF"/>
            <w:noWrap/>
            <w:vAlign w:val="center"/>
            <w:hideMark/>
          </w:tcPr>
          <w:p w14:paraId="057CFDD6" w14:textId="77777777" w:rsidR="00BD5080" w:rsidRPr="00D3193D" w:rsidRDefault="00BD5080" w:rsidP="00D31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D3193D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722A6F4" w14:textId="77777777" w:rsidR="00BD5080" w:rsidRPr="00D3193D" w:rsidRDefault="00BD5080" w:rsidP="00D31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D3193D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27192A41" w14:textId="77777777" w:rsidR="00BD5080" w:rsidRPr="00D3193D" w:rsidRDefault="00BD5080" w:rsidP="00D31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610E0350" w14:textId="77777777" w:rsidR="00BD5080" w:rsidRPr="00D3193D" w:rsidRDefault="00BD5080" w:rsidP="00D31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</w:p>
        </w:tc>
      </w:tr>
      <w:tr w:rsidR="004B3DC7" w:rsidRPr="00D3193D" w14:paraId="32046ED0" w14:textId="71A200B5" w:rsidTr="00C5588A">
        <w:trPr>
          <w:trHeight w:val="282"/>
        </w:trPr>
        <w:tc>
          <w:tcPr>
            <w:tcW w:w="5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C88F72" w14:textId="77777777" w:rsidR="00BD5080" w:rsidRPr="00D3193D" w:rsidRDefault="00BD5080" w:rsidP="00D31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D3193D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33FF07" w14:textId="57B86B12" w:rsidR="00BD5080" w:rsidRPr="00D3193D" w:rsidRDefault="00BD5080" w:rsidP="00D319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95482E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Temperatūras devējs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3AEDE6" w14:textId="77777777" w:rsidR="00BD5080" w:rsidRPr="00F40EC2" w:rsidRDefault="00BD5080" w:rsidP="00F40E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F40EC2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DS18S20</w:t>
            </w:r>
          </w:p>
          <w:p w14:paraId="27CB77B3" w14:textId="5B5B3CD2" w:rsidR="00BD5080" w:rsidRPr="00D3193D" w:rsidRDefault="00BD5080" w:rsidP="00F40E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F40EC2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ar korpusu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3BBE4CB" w14:textId="77777777" w:rsidR="00BD5080" w:rsidRPr="00D3193D" w:rsidRDefault="00BD5080" w:rsidP="00D31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D3193D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gab.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A4526A0" w14:textId="33ED4F49" w:rsidR="00BD5080" w:rsidRPr="00D3193D" w:rsidRDefault="00BD5080" w:rsidP="00D31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FFFFFF"/>
            <w:noWrap/>
            <w:vAlign w:val="center"/>
            <w:hideMark/>
          </w:tcPr>
          <w:p w14:paraId="69E78AA9" w14:textId="77777777" w:rsidR="00BD5080" w:rsidRPr="00D3193D" w:rsidRDefault="00BD5080" w:rsidP="00D31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D3193D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2BF5A9F" w14:textId="77777777" w:rsidR="00BD5080" w:rsidRPr="00D3193D" w:rsidRDefault="00BD5080" w:rsidP="00D31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D3193D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67A99E05" w14:textId="77777777" w:rsidR="00BD5080" w:rsidRPr="00D3193D" w:rsidRDefault="00BD5080" w:rsidP="00D31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6F020820" w14:textId="77777777" w:rsidR="00BD5080" w:rsidRPr="00D3193D" w:rsidRDefault="00BD5080" w:rsidP="00D31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</w:p>
        </w:tc>
      </w:tr>
      <w:tr w:rsidR="004B3DC7" w:rsidRPr="00D3193D" w14:paraId="35DFA15C" w14:textId="3BFEB4E0" w:rsidTr="00C5588A">
        <w:trPr>
          <w:trHeight w:val="282"/>
        </w:trPr>
        <w:tc>
          <w:tcPr>
            <w:tcW w:w="5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377554C" w14:textId="6F38CABB" w:rsidR="00BD5080" w:rsidRPr="00D3193D" w:rsidRDefault="00BD5080" w:rsidP="00D31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F40EC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40FE4C2" w14:textId="18ABFC8D" w:rsidR="00BD5080" w:rsidRPr="0095482E" w:rsidRDefault="00BD5080" w:rsidP="00D319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F40EC2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Degvielas līmeņa devējs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4069312" w14:textId="77777777" w:rsidR="00BD5080" w:rsidRPr="00F40EC2" w:rsidRDefault="00BD5080" w:rsidP="00F40E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F40EC2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DUT870FR</w:t>
            </w:r>
          </w:p>
          <w:p w14:paraId="40C7A4B0" w14:textId="4B44F421" w:rsidR="00BD5080" w:rsidRPr="00F40EC2" w:rsidRDefault="00BD5080" w:rsidP="00F40E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F40EC2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ar </w:t>
            </w:r>
            <w:proofErr w:type="spellStart"/>
            <w:r w:rsidRPr="00F40EC2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filtracijas</w:t>
            </w:r>
            <w:proofErr w:type="spellEnd"/>
            <w:r w:rsidRPr="00F40EC2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 bloku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4605BCC9" w14:textId="48737194" w:rsidR="00BD5080" w:rsidRPr="00D3193D" w:rsidRDefault="00BD5080" w:rsidP="00D31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gab.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65285245" w14:textId="0FD91EF3" w:rsidR="00BD5080" w:rsidRDefault="00BD5080" w:rsidP="00D31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FFFFFF"/>
            <w:noWrap/>
            <w:vAlign w:val="center"/>
          </w:tcPr>
          <w:p w14:paraId="56E90671" w14:textId="77777777" w:rsidR="00BD5080" w:rsidRPr="00D3193D" w:rsidRDefault="00BD5080" w:rsidP="00D31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44A91409" w14:textId="77777777" w:rsidR="00BD5080" w:rsidRPr="00D3193D" w:rsidRDefault="00BD5080" w:rsidP="00D31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25728832" w14:textId="77777777" w:rsidR="00BD5080" w:rsidRPr="00D3193D" w:rsidRDefault="00BD5080" w:rsidP="00D31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356DDBF4" w14:textId="77777777" w:rsidR="00BD5080" w:rsidRPr="00D3193D" w:rsidRDefault="00BD5080" w:rsidP="00D31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</w:p>
        </w:tc>
      </w:tr>
      <w:tr w:rsidR="004B3DC7" w:rsidRPr="00D3193D" w14:paraId="6E94ECE4" w14:textId="529BECAB" w:rsidTr="00C5588A">
        <w:trPr>
          <w:trHeight w:val="282"/>
        </w:trPr>
        <w:tc>
          <w:tcPr>
            <w:tcW w:w="5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1BEE83" w14:textId="66D29694" w:rsidR="00BD5080" w:rsidRPr="00D3193D" w:rsidRDefault="00BD5080" w:rsidP="00D31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9A0656" w14:textId="230C21C5" w:rsidR="00BD5080" w:rsidRPr="00D3193D" w:rsidRDefault="00BD5080" w:rsidP="00D319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Displejs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F1D6B4" w14:textId="42B3B63D" w:rsidR="00BD5080" w:rsidRPr="00D3193D" w:rsidRDefault="00BD5080" w:rsidP="00D319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95482E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12DIG16MB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0C6797B" w14:textId="77777777" w:rsidR="00BD5080" w:rsidRPr="00D3193D" w:rsidRDefault="00BD5080" w:rsidP="00D31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D3193D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gab.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92F1F1A" w14:textId="770502DF" w:rsidR="00BD5080" w:rsidRPr="00D3193D" w:rsidRDefault="00BD5080" w:rsidP="00D31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FFFFFF"/>
            <w:noWrap/>
            <w:vAlign w:val="center"/>
            <w:hideMark/>
          </w:tcPr>
          <w:p w14:paraId="2FC903DC" w14:textId="77777777" w:rsidR="00BD5080" w:rsidRPr="00D3193D" w:rsidRDefault="00BD5080" w:rsidP="00D31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D3193D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DA5D97A" w14:textId="77777777" w:rsidR="00BD5080" w:rsidRPr="00D3193D" w:rsidRDefault="00BD5080" w:rsidP="00D31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D3193D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771AB99C" w14:textId="77777777" w:rsidR="00BD5080" w:rsidRPr="00D3193D" w:rsidRDefault="00BD5080" w:rsidP="00D31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42D32B78" w14:textId="77777777" w:rsidR="00BD5080" w:rsidRPr="00D3193D" w:rsidRDefault="00BD5080" w:rsidP="00D31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</w:p>
        </w:tc>
      </w:tr>
      <w:tr w:rsidR="004B3DC7" w:rsidRPr="00D3193D" w14:paraId="7FE3930F" w14:textId="3A378225" w:rsidTr="00C5588A">
        <w:trPr>
          <w:trHeight w:val="504"/>
        </w:trPr>
        <w:tc>
          <w:tcPr>
            <w:tcW w:w="5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50E348" w14:textId="484DD95C" w:rsidR="00BD5080" w:rsidRPr="00D3193D" w:rsidRDefault="00BD5080" w:rsidP="00D31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2C361E" w14:textId="7EB69A8B" w:rsidR="00BD5080" w:rsidRPr="00D3193D" w:rsidRDefault="00BD5080" w:rsidP="00D319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proofErr w:type="spellStart"/>
            <w:r w:rsidRPr="0002506B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Apgriezienu</w:t>
            </w:r>
            <w:proofErr w:type="spellEnd"/>
            <w:r w:rsidRPr="0002506B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 devējs VDO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250B7E" w14:textId="7B66013B" w:rsidR="00BD5080" w:rsidRPr="00D3193D" w:rsidRDefault="00BD5080" w:rsidP="00D319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B36BE83" w14:textId="77777777" w:rsidR="00BD5080" w:rsidRPr="00D3193D" w:rsidRDefault="00BD5080" w:rsidP="00D31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D3193D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gab.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E3763FB" w14:textId="64163E7C" w:rsidR="00BD5080" w:rsidRPr="00D3193D" w:rsidRDefault="00BD5080" w:rsidP="00D31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FFFFFF"/>
            <w:noWrap/>
            <w:vAlign w:val="center"/>
            <w:hideMark/>
          </w:tcPr>
          <w:p w14:paraId="3E037D75" w14:textId="77777777" w:rsidR="00BD5080" w:rsidRPr="00D3193D" w:rsidRDefault="00BD5080" w:rsidP="00D31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D3193D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6F0D336" w14:textId="77777777" w:rsidR="00BD5080" w:rsidRPr="00D3193D" w:rsidRDefault="00BD5080" w:rsidP="00D31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D3193D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216998D1" w14:textId="77777777" w:rsidR="00BD5080" w:rsidRPr="00D3193D" w:rsidRDefault="00BD5080" w:rsidP="00D31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7E88A053" w14:textId="77777777" w:rsidR="00BD5080" w:rsidRPr="00D3193D" w:rsidRDefault="00BD5080" w:rsidP="00D31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</w:p>
        </w:tc>
      </w:tr>
      <w:tr w:rsidR="004B3DC7" w:rsidRPr="00D3193D" w14:paraId="57042861" w14:textId="5A7B9D04" w:rsidTr="00C5588A">
        <w:trPr>
          <w:trHeight w:val="282"/>
        </w:trPr>
        <w:tc>
          <w:tcPr>
            <w:tcW w:w="5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8B0EA9" w14:textId="0D2DB54F" w:rsidR="00BD5080" w:rsidRPr="00D3193D" w:rsidRDefault="00BD5080" w:rsidP="00D31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BE42C9" w14:textId="3D8C3086" w:rsidR="00BD5080" w:rsidRPr="00D3193D" w:rsidRDefault="00BD5080" w:rsidP="00D319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Vadības bloks</w:t>
            </w:r>
            <w:r w:rsidRPr="00D3193D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 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14E73E" w14:textId="25BAEE3C" w:rsidR="00BD5080" w:rsidRPr="00D3193D" w:rsidRDefault="00BD5080" w:rsidP="007362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F40EC2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FM4100</w:t>
            </w:r>
            <w:r w:rsidR="00C5588A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-SMS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5F827A3" w14:textId="77777777" w:rsidR="00BD5080" w:rsidRPr="00D3193D" w:rsidRDefault="00BD5080" w:rsidP="00D31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D3193D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gab.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2C158AA2" w14:textId="2D6FFF67" w:rsidR="00BD5080" w:rsidRPr="00D3193D" w:rsidRDefault="00BD5080" w:rsidP="00D31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FFFFFF"/>
            <w:noWrap/>
            <w:vAlign w:val="center"/>
            <w:hideMark/>
          </w:tcPr>
          <w:p w14:paraId="51742A57" w14:textId="77777777" w:rsidR="00BD5080" w:rsidRPr="00D3193D" w:rsidRDefault="00BD5080" w:rsidP="00D31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D3193D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0891C00" w14:textId="77777777" w:rsidR="00BD5080" w:rsidRPr="00D3193D" w:rsidRDefault="00BD5080" w:rsidP="00D31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D3193D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40FADFC4" w14:textId="77777777" w:rsidR="00BD5080" w:rsidRPr="00D3193D" w:rsidRDefault="00BD5080" w:rsidP="00D31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53438EE0" w14:textId="77777777" w:rsidR="00BD5080" w:rsidRPr="00D3193D" w:rsidRDefault="00BD5080" w:rsidP="00D31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</w:p>
        </w:tc>
      </w:tr>
      <w:tr w:rsidR="004B3DC7" w:rsidRPr="00D3193D" w14:paraId="2D2FC4AF" w14:textId="61CCFAD8" w:rsidTr="00C5588A">
        <w:trPr>
          <w:trHeight w:val="282"/>
        </w:trPr>
        <w:tc>
          <w:tcPr>
            <w:tcW w:w="5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8DFF28" w14:textId="3A59CAE2" w:rsidR="00BD5080" w:rsidRPr="00D3193D" w:rsidRDefault="00BD5080" w:rsidP="00D31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828D47" w14:textId="63024E18" w:rsidR="00BD5080" w:rsidRPr="00D3193D" w:rsidRDefault="00BD5080" w:rsidP="00D319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0D7C15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Spiediena devējs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AF8AAC" w14:textId="77777777" w:rsidR="00BD5080" w:rsidRPr="00F40EC2" w:rsidRDefault="00BD5080" w:rsidP="00F40E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F40EC2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MPX 5700</w:t>
            </w:r>
          </w:p>
          <w:p w14:paraId="0272BE47" w14:textId="382BE2F3" w:rsidR="00BD5080" w:rsidRPr="00D3193D" w:rsidRDefault="00BD5080" w:rsidP="00F40E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F40EC2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ar korpusu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6FA6956" w14:textId="77777777" w:rsidR="00BD5080" w:rsidRPr="00D3193D" w:rsidRDefault="00BD5080" w:rsidP="00D31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D3193D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gab.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4FA7BCEB" w14:textId="3668FC48" w:rsidR="00BD5080" w:rsidRPr="00D3193D" w:rsidRDefault="00BD5080" w:rsidP="00D31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FFFFFF"/>
            <w:noWrap/>
            <w:vAlign w:val="center"/>
            <w:hideMark/>
          </w:tcPr>
          <w:p w14:paraId="71076870" w14:textId="77777777" w:rsidR="00BD5080" w:rsidRPr="00D3193D" w:rsidRDefault="00BD5080" w:rsidP="00D31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D3193D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43E82E1" w14:textId="77777777" w:rsidR="00BD5080" w:rsidRPr="00D3193D" w:rsidRDefault="00BD5080" w:rsidP="00D31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D3193D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588BB9C8" w14:textId="77777777" w:rsidR="00BD5080" w:rsidRPr="00D3193D" w:rsidRDefault="00BD5080" w:rsidP="00D31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0FC017A6" w14:textId="77777777" w:rsidR="00BD5080" w:rsidRPr="00D3193D" w:rsidRDefault="00BD5080" w:rsidP="00D31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</w:p>
        </w:tc>
      </w:tr>
      <w:tr w:rsidR="00C5588A" w:rsidRPr="00D3193D" w14:paraId="486912C3" w14:textId="5757F35A" w:rsidTr="00F57F08">
        <w:trPr>
          <w:trHeight w:val="359"/>
        </w:trPr>
        <w:tc>
          <w:tcPr>
            <w:tcW w:w="56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5ED743C" w14:textId="168F06F7" w:rsidR="00C5588A" w:rsidRPr="00D3193D" w:rsidRDefault="00C5588A" w:rsidP="00D31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Kopējā piedāvājums summa EUR bez PVN</w:t>
            </w:r>
          </w:p>
        </w:tc>
        <w:tc>
          <w:tcPr>
            <w:tcW w:w="49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D9D9" w:fill="FFFFFF"/>
            <w:noWrap/>
            <w:vAlign w:val="center"/>
          </w:tcPr>
          <w:p w14:paraId="641F9870" w14:textId="77777777" w:rsidR="00C5588A" w:rsidRPr="00D3193D" w:rsidRDefault="00C5588A" w:rsidP="00D31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</w:p>
        </w:tc>
      </w:tr>
    </w:tbl>
    <w:p w14:paraId="6DF6A6A8" w14:textId="143526BF" w:rsidR="00D3193D" w:rsidRPr="008A3215" w:rsidRDefault="00D3193D" w:rsidP="006C6A2E">
      <w:pPr>
        <w:tabs>
          <w:tab w:val="left" w:pos="1315"/>
        </w:tabs>
        <w:spacing w:after="0" w:line="240" w:lineRule="auto"/>
        <w:ind w:left="2694" w:hanging="269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end"/>
      </w:r>
      <w:r w:rsidR="006C6A2E">
        <w:rPr>
          <w:rFonts w:ascii="Arial" w:hAnsi="Arial" w:cs="Arial"/>
          <w:sz w:val="20"/>
          <w:szCs w:val="20"/>
        </w:rPr>
        <w:tab/>
      </w:r>
    </w:p>
    <w:p w14:paraId="1ADD4D3C" w14:textId="7F97348E" w:rsidR="001F71CA" w:rsidRDefault="0082479D" w:rsidP="008A3215">
      <w:pPr>
        <w:tabs>
          <w:tab w:val="left" w:pos="9498"/>
        </w:tabs>
        <w:spacing w:after="0" w:line="240" w:lineRule="auto"/>
        <w:ind w:left="2694" w:hanging="2694"/>
        <w:rPr>
          <w:rFonts w:ascii="Arial" w:hAnsi="Arial" w:cs="Arial"/>
          <w:b/>
          <w:sz w:val="20"/>
          <w:szCs w:val="20"/>
        </w:rPr>
      </w:pPr>
      <w:r w:rsidRPr="00693C26">
        <w:rPr>
          <w:rFonts w:ascii="Arial" w:hAnsi="Arial" w:cs="Arial"/>
          <w:b/>
          <w:bCs/>
          <w:sz w:val="20"/>
          <w:szCs w:val="20"/>
        </w:rPr>
        <w:t xml:space="preserve">Kopējā piedāvājuma summa EUR bez PVN </w:t>
      </w:r>
      <w:r>
        <w:rPr>
          <w:rFonts w:ascii="Arial" w:hAnsi="Arial" w:cs="Arial"/>
          <w:sz w:val="20"/>
          <w:szCs w:val="20"/>
          <w:u w:val="single"/>
        </w:rPr>
        <w:t xml:space="preserve">_                                       </w:t>
      </w:r>
      <w:r w:rsidRPr="009A3EA4">
        <w:rPr>
          <w:rFonts w:ascii="Arial" w:hAnsi="Arial" w:cs="Arial"/>
          <w:sz w:val="20"/>
          <w:szCs w:val="20"/>
        </w:rPr>
        <w:t>(summa ciparos un vārdos)</w:t>
      </w:r>
      <w:r>
        <w:rPr>
          <w:rFonts w:ascii="Arial" w:hAnsi="Arial" w:cs="Arial"/>
          <w:sz w:val="20"/>
          <w:szCs w:val="20"/>
        </w:rPr>
        <w:t>.</w:t>
      </w:r>
    </w:p>
    <w:p w14:paraId="1A2BEAD3" w14:textId="77777777" w:rsidR="001F71CA" w:rsidRDefault="001F71CA" w:rsidP="008A3215">
      <w:pPr>
        <w:tabs>
          <w:tab w:val="left" w:pos="9498"/>
        </w:tabs>
        <w:spacing w:after="0" w:line="240" w:lineRule="auto"/>
        <w:ind w:left="2694" w:hanging="2694"/>
        <w:rPr>
          <w:rFonts w:ascii="Arial" w:hAnsi="Arial" w:cs="Arial"/>
          <w:b/>
          <w:sz w:val="20"/>
          <w:szCs w:val="20"/>
        </w:rPr>
      </w:pPr>
    </w:p>
    <w:p w14:paraId="156277D0" w14:textId="36E8C074" w:rsidR="00657B98" w:rsidRPr="008A3215" w:rsidRDefault="00657B98" w:rsidP="008A3215">
      <w:pPr>
        <w:tabs>
          <w:tab w:val="left" w:pos="9498"/>
        </w:tabs>
        <w:spacing w:after="0" w:line="240" w:lineRule="auto"/>
        <w:ind w:left="2694" w:hanging="2694"/>
        <w:rPr>
          <w:rFonts w:ascii="Arial" w:hAnsi="Arial" w:cs="Arial"/>
          <w:sz w:val="20"/>
          <w:szCs w:val="20"/>
        </w:rPr>
      </w:pPr>
      <w:r w:rsidRPr="008A3215">
        <w:rPr>
          <w:rFonts w:ascii="Arial" w:hAnsi="Arial" w:cs="Arial"/>
          <w:b/>
          <w:sz w:val="20"/>
          <w:szCs w:val="20"/>
        </w:rPr>
        <w:t>Samaksas nosacījumi:</w:t>
      </w:r>
      <w:r w:rsidR="00126D7C" w:rsidRPr="008A3215">
        <w:rPr>
          <w:rFonts w:ascii="Arial" w:hAnsi="Arial" w:cs="Arial"/>
          <w:sz w:val="20"/>
          <w:szCs w:val="20"/>
        </w:rPr>
        <w:t>____________________________________________________________</w:t>
      </w:r>
      <w:r w:rsidRPr="008A3215">
        <w:rPr>
          <w:rFonts w:ascii="Arial" w:hAnsi="Arial" w:cs="Arial"/>
          <w:sz w:val="20"/>
          <w:szCs w:val="20"/>
        </w:rPr>
        <w:t>.</w:t>
      </w:r>
    </w:p>
    <w:p w14:paraId="1AE22419" w14:textId="77777777" w:rsidR="0077744E" w:rsidRDefault="0077744E" w:rsidP="008A3215">
      <w:pPr>
        <w:tabs>
          <w:tab w:val="left" w:pos="8789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7D9B1949" w14:textId="102948FF" w:rsidR="00657B98" w:rsidRPr="008A3215" w:rsidRDefault="00657B98" w:rsidP="008A3215">
      <w:pPr>
        <w:tabs>
          <w:tab w:val="left" w:pos="8789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8A3215">
        <w:rPr>
          <w:rFonts w:ascii="Arial" w:hAnsi="Arial" w:cs="Arial"/>
          <w:b/>
          <w:sz w:val="20"/>
          <w:szCs w:val="20"/>
        </w:rPr>
        <w:t>Preces piegādes termiņš:</w:t>
      </w:r>
      <w:r w:rsidR="00DA784F" w:rsidRPr="008A3215">
        <w:rPr>
          <w:rFonts w:ascii="Arial" w:hAnsi="Arial" w:cs="Arial"/>
          <w:b/>
          <w:sz w:val="20"/>
          <w:szCs w:val="20"/>
        </w:rPr>
        <w:t xml:space="preserve"> </w:t>
      </w:r>
      <w:r w:rsidRPr="008A3215">
        <w:rPr>
          <w:rFonts w:ascii="Arial" w:hAnsi="Arial" w:cs="Arial"/>
          <w:sz w:val="20"/>
          <w:szCs w:val="20"/>
          <w:u w:val="single"/>
        </w:rPr>
        <w:tab/>
      </w:r>
      <w:r w:rsidRPr="008A3215">
        <w:rPr>
          <w:rFonts w:ascii="Arial" w:hAnsi="Arial" w:cs="Arial"/>
          <w:sz w:val="20"/>
          <w:szCs w:val="20"/>
        </w:rPr>
        <w:t>.</w:t>
      </w:r>
    </w:p>
    <w:p w14:paraId="669F811E" w14:textId="77777777" w:rsidR="0077744E" w:rsidRDefault="0077744E" w:rsidP="008A3215">
      <w:pPr>
        <w:tabs>
          <w:tab w:val="right" w:pos="8931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478B3DD2" w14:textId="3E1FD79D" w:rsidR="00657B98" w:rsidRPr="008A3215" w:rsidRDefault="00657B98" w:rsidP="008A3215">
      <w:pPr>
        <w:tabs>
          <w:tab w:val="right" w:pos="8931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8A3215">
        <w:rPr>
          <w:rFonts w:ascii="Arial" w:hAnsi="Arial" w:cs="Arial"/>
          <w:b/>
          <w:sz w:val="20"/>
          <w:szCs w:val="20"/>
        </w:rPr>
        <w:t xml:space="preserve">Piedāvājuma derīguma termiņš: </w:t>
      </w:r>
      <w:r w:rsidRPr="008A3215">
        <w:rPr>
          <w:rFonts w:ascii="Arial" w:hAnsi="Arial" w:cs="Arial"/>
          <w:sz w:val="20"/>
          <w:szCs w:val="20"/>
          <w:u w:val="single"/>
        </w:rPr>
        <w:tab/>
      </w:r>
      <w:r w:rsidRPr="008A3215">
        <w:rPr>
          <w:rFonts w:ascii="Arial" w:hAnsi="Arial" w:cs="Arial"/>
          <w:sz w:val="20"/>
          <w:szCs w:val="20"/>
        </w:rPr>
        <w:t>.</w:t>
      </w:r>
    </w:p>
    <w:p w14:paraId="499A4397" w14:textId="77777777" w:rsidR="0077744E" w:rsidRDefault="0077744E" w:rsidP="0079655C">
      <w:pPr>
        <w:tabs>
          <w:tab w:val="right" w:pos="8931"/>
        </w:tabs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7B59DD04" w14:textId="7F31B142" w:rsidR="0079655C" w:rsidRPr="009A3EA4" w:rsidRDefault="0079655C" w:rsidP="0079655C">
      <w:pPr>
        <w:tabs>
          <w:tab w:val="right" w:pos="8931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A50A8">
        <w:rPr>
          <w:rFonts w:ascii="Arial" w:hAnsi="Arial" w:cs="Arial"/>
          <w:b/>
          <w:bCs/>
          <w:sz w:val="20"/>
          <w:szCs w:val="20"/>
        </w:rPr>
        <w:t>Pre</w:t>
      </w:r>
      <w:r>
        <w:rPr>
          <w:rFonts w:ascii="Arial" w:hAnsi="Arial" w:cs="Arial"/>
          <w:b/>
          <w:bCs/>
          <w:sz w:val="20"/>
          <w:szCs w:val="20"/>
        </w:rPr>
        <w:t>ces</w:t>
      </w:r>
      <w:r w:rsidRPr="007A50A8">
        <w:rPr>
          <w:rFonts w:ascii="Arial" w:hAnsi="Arial" w:cs="Arial"/>
          <w:b/>
          <w:bCs/>
          <w:sz w:val="20"/>
          <w:szCs w:val="20"/>
        </w:rPr>
        <w:t xml:space="preserve"> piegādes vieta:</w:t>
      </w:r>
      <w:r>
        <w:rPr>
          <w:rFonts w:ascii="Arial" w:hAnsi="Arial" w:cs="Arial"/>
          <w:sz w:val="20"/>
          <w:szCs w:val="20"/>
        </w:rPr>
        <w:t xml:space="preserve"> </w:t>
      </w:r>
      <w:r w:rsidR="00820216">
        <w:rPr>
          <w:rFonts w:ascii="Arial" w:hAnsi="Arial" w:cs="Arial"/>
          <w:sz w:val="20"/>
          <w:szCs w:val="20"/>
        </w:rPr>
        <w:t>L</w:t>
      </w:r>
      <w:r w:rsidRPr="007A50A8">
        <w:rPr>
          <w:rFonts w:ascii="Arial" w:hAnsi="Arial" w:cs="Arial"/>
          <w:sz w:val="20"/>
          <w:szCs w:val="20"/>
        </w:rPr>
        <w:t>okomotīvju remonta centrs (RSSLD) – 2.Preču iela 30, Daugavpils</w:t>
      </w:r>
      <w:r>
        <w:rPr>
          <w:rFonts w:ascii="Arial" w:hAnsi="Arial" w:cs="Arial"/>
          <w:sz w:val="20"/>
          <w:szCs w:val="20"/>
        </w:rPr>
        <w:t xml:space="preserve"> </w:t>
      </w:r>
    </w:p>
    <w:p w14:paraId="4180EE6B" w14:textId="77777777" w:rsidR="0079655C" w:rsidRDefault="0079655C" w:rsidP="00C15F11">
      <w:pPr>
        <w:tabs>
          <w:tab w:val="left" w:pos="567"/>
          <w:tab w:val="left" w:pos="1418"/>
        </w:tabs>
        <w:spacing w:after="0" w:line="360" w:lineRule="auto"/>
        <w:ind w:right="45"/>
        <w:jc w:val="center"/>
        <w:rPr>
          <w:rFonts w:ascii="Arial" w:hAnsi="Arial" w:cs="Arial"/>
          <w:sz w:val="20"/>
          <w:szCs w:val="20"/>
        </w:rPr>
      </w:pPr>
    </w:p>
    <w:p w14:paraId="0A476467" w14:textId="4505D557" w:rsidR="0079655C" w:rsidRPr="002E42CA" w:rsidRDefault="0079655C" w:rsidP="0079655C">
      <w:pPr>
        <w:tabs>
          <w:tab w:val="left" w:pos="567"/>
          <w:tab w:val="left" w:pos="1418"/>
        </w:tabs>
        <w:ind w:right="43"/>
        <w:jc w:val="both"/>
        <w:rPr>
          <w:rFonts w:ascii="Arial" w:hAnsi="Arial" w:cs="Arial"/>
          <w:i/>
          <w:iCs/>
        </w:rPr>
      </w:pPr>
      <w:r w:rsidRPr="002E42CA">
        <w:rPr>
          <w:rFonts w:ascii="Arial" w:hAnsi="Arial" w:cs="Arial"/>
          <w:i/>
          <w:iCs/>
        </w:rPr>
        <w:lastRenderedPageBreak/>
        <w:t>Apliecinām, ka visa piedāvātā prece atbilst tirgus cenu izpētes noteiktām tehniskajām prasībām un iesniedzam informāciju</w:t>
      </w:r>
      <w:r>
        <w:rPr>
          <w:rFonts w:ascii="Arial" w:hAnsi="Arial" w:cs="Arial"/>
          <w:i/>
          <w:iCs/>
        </w:rPr>
        <w:t xml:space="preserve"> par</w:t>
      </w:r>
      <w:r w:rsidRPr="002E42CA">
        <w:rPr>
          <w:rFonts w:ascii="Arial" w:hAnsi="Arial" w:cs="Arial"/>
          <w:i/>
          <w:iCs/>
        </w:rPr>
        <w:t xml:space="preserve"> preces kvalitāti un standartus apliecinošus dokumentus.</w:t>
      </w:r>
    </w:p>
    <w:p w14:paraId="6FE37B9D" w14:textId="77777777" w:rsidR="0079655C" w:rsidRPr="002E42CA" w:rsidRDefault="0079655C" w:rsidP="0079655C">
      <w:pPr>
        <w:tabs>
          <w:tab w:val="left" w:pos="3828"/>
          <w:tab w:val="left" w:pos="5103"/>
          <w:tab w:val="right" w:pos="9072"/>
        </w:tabs>
        <w:spacing w:after="0" w:line="240" w:lineRule="auto"/>
        <w:jc w:val="both"/>
        <w:rPr>
          <w:rFonts w:ascii="Arial" w:hAnsi="Arial" w:cs="Arial"/>
          <w:b/>
          <w:bCs/>
          <w:u w:val="single"/>
        </w:rPr>
      </w:pPr>
    </w:p>
    <w:p w14:paraId="050A18B8" w14:textId="77777777" w:rsidR="0079655C" w:rsidRDefault="0079655C" w:rsidP="0079655C">
      <w:pPr>
        <w:tabs>
          <w:tab w:val="left" w:pos="3828"/>
          <w:tab w:val="left" w:pos="5103"/>
          <w:tab w:val="right" w:pos="9072"/>
        </w:tabs>
        <w:spacing w:after="0" w:line="240" w:lineRule="auto"/>
        <w:rPr>
          <w:rFonts w:ascii="Arial" w:hAnsi="Arial" w:cs="Arial"/>
          <w:sz w:val="18"/>
          <w:szCs w:val="18"/>
          <w:u w:val="single"/>
        </w:rPr>
      </w:pPr>
      <w:r w:rsidRPr="00453F3D">
        <w:rPr>
          <w:rFonts w:ascii="Arial" w:hAnsi="Arial" w:cs="Arial"/>
          <w:b/>
          <w:bCs/>
          <w:sz w:val="18"/>
          <w:szCs w:val="18"/>
          <w:u w:val="single"/>
        </w:rPr>
        <w:t>Pielikumā:</w:t>
      </w:r>
      <w:r w:rsidRPr="00453F3D">
        <w:rPr>
          <w:rFonts w:ascii="Arial" w:hAnsi="Arial" w:cs="Arial"/>
          <w:sz w:val="18"/>
          <w:szCs w:val="18"/>
          <w:u w:val="single"/>
        </w:rPr>
        <w:t xml:space="preserve"> preces kvalitāti un standartus apliecinošs dokumenti uz____ lapām</w:t>
      </w:r>
    </w:p>
    <w:p w14:paraId="6F6306DC" w14:textId="77777777" w:rsidR="0079655C" w:rsidRDefault="0079655C" w:rsidP="0079655C">
      <w:pPr>
        <w:tabs>
          <w:tab w:val="left" w:pos="3828"/>
          <w:tab w:val="left" w:pos="5103"/>
          <w:tab w:val="right" w:pos="9072"/>
        </w:tabs>
        <w:spacing w:after="0" w:line="240" w:lineRule="auto"/>
        <w:rPr>
          <w:rFonts w:ascii="Arial" w:hAnsi="Arial" w:cs="Arial"/>
          <w:sz w:val="18"/>
          <w:szCs w:val="18"/>
          <w:u w:val="single"/>
        </w:rPr>
      </w:pPr>
    </w:p>
    <w:p w14:paraId="32334D15" w14:textId="77777777" w:rsidR="008B03B7" w:rsidRPr="008A3215" w:rsidRDefault="008B03B7" w:rsidP="00DA784F">
      <w:pPr>
        <w:tabs>
          <w:tab w:val="left" w:pos="3828"/>
          <w:tab w:val="left" w:pos="5103"/>
          <w:tab w:val="right" w:pos="9072"/>
        </w:tabs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</w:p>
    <w:p w14:paraId="0917A83E" w14:textId="77777777" w:rsidR="008B03B7" w:rsidRPr="008A3215" w:rsidRDefault="008B03B7" w:rsidP="00657B98">
      <w:pPr>
        <w:tabs>
          <w:tab w:val="left" w:pos="3828"/>
          <w:tab w:val="left" w:pos="5103"/>
          <w:tab w:val="right" w:pos="9072"/>
        </w:tabs>
        <w:spacing w:after="0" w:line="240" w:lineRule="auto"/>
        <w:rPr>
          <w:rFonts w:ascii="Arial" w:hAnsi="Arial" w:cs="Arial"/>
          <w:sz w:val="20"/>
          <w:szCs w:val="20"/>
          <w:u w:val="single"/>
        </w:rPr>
      </w:pPr>
    </w:p>
    <w:p w14:paraId="6B9E10A3" w14:textId="77777777" w:rsidR="00657B98" w:rsidRPr="008A3215" w:rsidRDefault="00657B98" w:rsidP="00657B98">
      <w:pPr>
        <w:tabs>
          <w:tab w:val="left" w:pos="3828"/>
          <w:tab w:val="left" w:pos="5103"/>
          <w:tab w:val="right" w:pos="9072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8A3215">
        <w:rPr>
          <w:rFonts w:ascii="Arial" w:hAnsi="Arial" w:cs="Arial"/>
          <w:sz w:val="20"/>
          <w:szCs w:val="20"/>
          <w:u w:val="single"/>
        </w:rPr>
        <w:tab/>
      </w:r>
      <w:r w:rsidRPr="008A3215">
        <w:rPr>
          <w:rFonts w:ascii="Arial" w:hAnsi="Arial" w:cs="Arial"/>
          <w:sz w:val="20"/>
          <w:szCs w:val="20"/>
        </w:rPr>
        <w:tab/>
      </w:r>
      <w:r w:rsidRPr="008A3215">
        <w:rPr>
          <w:rFonts w:ascii="Arial" w:hAnsi="Arial" w:cs="Arial"/>
          <w:sz w:val="20"/>
          <w:szCs w:val="20"/>
          <w:u w:val="single"/>
        </w:rPr>
        <w:tab/>
      </w:r>
    </w:p>
    <w:p w14:paraId="29F12D4F" w14:textId="77777777" w:rsidR="00657B98" w:rsidRPr="008A3215" w:rsidRDefault="00657B98" w:rsidP="00657B98">
      <w:pPr>
        <w:tabs>
          <w:tab w:val="left" w:pos="0"/>
          <w:tab w:val="left" w:pos="4536"/>
          <w:tab w:val="left" w:pos="6379"/>
          <w:tab w:val="right" w:pos="7655"/>
        </w:tabs>
        <w:spacing w:after="0" w:line="240" w:lineRule="auto"/>
        <w:rPr>
          <w:rFonts w:ascii="Arial" w:hAnsi="Arial" w:cs="Arial"/>
          <w:sz w:val="20"/>
          <w:szCs w:val="20"/>
          <w:vertAlign w:val="superscript"/>
        </w:rPr>
      </w:pPr>
      <w:r w:rsidRPr="008A3215">
        <w:rPr>
          <w:rFonts w:ascii="Arial" w:hAnsi="Arial" w:cs="Arial"/>
          <w:sz w:val="20"/>
          <w:szCs w:val="20"/>
          <w:vertAlign w:val="superscript"/>
        </w:rPr>
        <w:t>/uzņēmuma vadītāja vai pilnvarotās personas paraksts/</w:t>
      </w:r>
      <w:r w:rsidRPr="008A3215">
        <w:rPr>
          <w:rFonts w:ascii="Arial" w:hAnsi="Arial" w:cs="Arial"/>
          <w:sz w:val="20"/>
          <w:szCs w:val="20"/>
          <w:vertAlign w:val="superscript"/>
        </w:rPr>
        <w:tab/>
      </w:r>
      <w:r w:rsidRPr="008A3215">
        <w:rPr>
          <w:rFonts w:ascii="Arial" w:hAnsi="Arial" w:cs="Arial"/>
          <w:sz w:val="20"/>
          <w:szCs w:val="20"/>
          <w:vertAlign w:val="superscript"/>
        </w:rPr>
        <w:tab/>
        <w:t>/paraksta atšifrējums/</w:t>
      </w:r>
    </w:p>
    <w:p w14:paraId="2463FF5A" w14:textId="77777777" w:rsidR="003139B5" w:rsidRPr="008A3215" w:rsidRDefault="00657B98" w:rsidP="00657B98">
      <w:pPr>
        <w:spacing w:after="0" w:line="240" w:lineRule="auto"/>
        <w:ind w:left="6480" w:firstLine="720"/>
        <w:rPr>
          <w:rFonts w:ascii="Arial" w:hAnsi="Arial" w:cs="Arial"/>
          <w:sz w:val="20"/>
          <w:szCs w:val="20"/>
        </w:rPr>
      </w:pPr>
      <w:r w:rsidRPr="008A3215">
        <w:rPr>
          <w:rFonts w:ascii="Arial" w:hAnsi="Arial" w:cs="Arial"/>
          <w:i/>
          <w:sz w:val="20"/>
          <w:szCs w:val="20"/>
        </w:rPr>
        <w:t>Z.v</w:t>
      </w:r>
      <w:r w:rsidRPr="008A3215">
        <w:rPr>
          <w:rFonts w:ascii="Arial" w:hAnsi="Arial" w:cs="Arial"/>
          <w:sz w:val="20"/>
          <w:szCs w:val="20"/>
        </w:rPr>
        <w:t>.</w:t>
      </w:r>
    </w:p>
    <w:sectPr w:rsidR="003139B5" w:rsidRPr="008A3215" w:rsidSect="0079655C">
      <w:pgSz w:w="11906" w:h="16838"/>
      <w:pgMar w:top="709" w:right="991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897FCF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C034D1A"/>
    <w:multiLevelType w:val="hybridMultilevel"/>
    <w:tmpl w:val="6BE242C2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9EB592D"/>
    <w:multiLevelType w:val="hybridMultilevel"/>
    <w:tmpl w:val="A096385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315B0A"/>
    <w:multiLevelType w:val="hybridMultilevel"/>
    <w:tmpl w:val="C3A4FDB6"/>
    <w:lvl w:ilvl="0" w:tplc="042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8EF12D2"/>
    <w:multiLevelType w:val="hybridMultilevel"/>
    <w:tmpl w:val="C4D826D4"/>
    <w:lvl w:ilvl="0" w:tplc="0426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5" w15:restartNumberingAfterBreak="0">
    <w:nsid w:val="6F665B84"/>
    <w:multiLevelType w:val="hybridMultilevel"/>
    <w:tmpl w:val="24F6523C"/>
    <w:lvl w:ilvl="0" w:tplc="F79E088C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CC5A92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75F63E45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110973847">
    <w:abstractNumId w:val="4"/>
  </w:num>
  <w:num w:numId="2" w16cid:durableId="2001303659">
    <w:abstractNumId w:val="6"/>
  </w:num>
  <w:num w:numId="3" w16cid:durableId="315837670">
    <w:abstractNumId w:val="0"/>
  </w:num>
  <w:num w:numId="4" w16cid:durableId="431438185">
    <w:abstractNumId w:val="7"/>
  </w:num>
  <w:num w:numId="5" w16cid:durableId="1387341678">
    <w:abstractNumId w:val="5"/>
  </w:num>
  <w:num w:numId="6" w16cid:durableId="132855817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29358660">
    <w:abstractNumId w:val="3"/>
  </w:num>
  <w:num w:numId="8" w16cid:durableId="426117316">
    <w:abstractNumId w:val="2"/>
  </w:num>
  <w:num w:numId="9" w16cid:durableId="2097310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39B5"/>
    <w:rsid w:val="00017125"/>
    <w:rsid w:val="0002506B"/>
    <w:rsid w:val="00030A1F"/>
    <w:rsid w:val="000505FD"/>
    <w:rsid w:val="00052077"/>
    <w:rsid w:val="000527DC"/>
    <w:rsid w:val="00075B36"/>
    <w:rsid w:val="000769FC"/>
    <w:rsid w:val="00080B6A"/>
    <w:rsid w:val="00087379"/>
    <w:rsid w:val="000A6322"/>
    <w:rsid w:val="000B4F4E"/>
    <w:rsid w:val="000C33EE"/>
    <w:rsid w:val="000C7029"/>
    <w:rsid w:val="000D7C15"/>
    <w:rsid w:val="000E0F1C"/>
    <w:rsid w:val="000F518A"/>
    <w:rsid w:val="00126D7C"/>
    <w:rsid w:val="0014438A"/>
    <w:rsid w:val="00194A4A"/>
    <w:rsid w:val="001A628F"/>
    <w:rsid w:val="001C49BD"/>
    <w:rsid w:val="001D0B68"/>
    <w:rsid w:val="001F71CA"/>
    <w:rsid w:val="002025B5"/>
    <w:rsid w:val="00205D98"/>
    <w:rsid w:val="00210B15"/>
    <w:rsid w:val="00261E92"/>
    <w:rsid w:val="00281147"/>
    <w:rsid w:val="002B0F4D"/>
    <w:rsid w:val="002F05B9"/>
    <w:rsid w:val="002F491A"/>
    <w:rsid w:val="003064F5"/>
    <w:rsid w:val="003139B5"/>
    <w:rsid w:val="003232D3"/>
    <w:rsid w:val="00340F61"/>
    <w:rsid w:val="00342047"/>
    <w:rsid w:val="00362682"/>
    <w:rsid w:val="0037558D"/>
    <w:rsid w:val="00376F68"/>
    <w:rsid w:val="00393AB5"/>
    <w:rsid w:val="003C5553"/>
    <w:rsid w:val="003D6E3A"/>
    <w:rsid w:val="003E1FE0"/>
    <w:rsid w:val="003F6596"/>
    <w:rsid w:val="003F74AC"/>
    <w:rsid w:val="00420B38"/>
    <w:rsid w:val="0042585D"/>
    <w:rsid w:val="00433BFE"/>
    <w:rsid w:val="00437525"/>
    <w:rsid w:val="004474CA"/>
    <w:rsid w:val="0046648C"/>
    <w:rsid w:val="00472250"/>
    <w:rsid w:val="004756A8"/>
    <w:rsid w:val="00481246"/>
    <w:rsid w:val="00481869"/>
    <w:rsid w:val="00496603"/>
    <w:rsid w:val="00497F66"/>
    <w:rsid w:val="004A30F4"/>
    <w:rsid w:val="004B1052"/>
    <w:rsid w:val="004B3DC7"/>
    <w:rsid w:val="004B70EF"/>
    <w:rsid w:val="004C133C"/>
    <w:rsid w:val="004D6A4E"/>
    <w:rsid w:val="00503FD4"/>
    <w:rsid w:val="00523D6A"/>
    <w:rsid w:val="00531243"/>
    <w:rsid w:val="00534F12"/>
    <w:rsid w:val="0053591F"/>
    <w:rsid w:val="0055554A"/>
    <w:rsid w:val="005605F1"/>
    <w:rsid w:val="005808F4"/>
    <w:rsid w:val="00591EE8"/>
    <w:rsid w:val="0059724A"/>
    <w:rsid w:val="005A0FB3"/>
    <w:rsid w:val="005B2CBB"/>
    <w:rsid w:val="005B2EF3"/>
    <w:rsid w:val="005D7175"/>
    <w:rsid w:val="005E0C54"/>
    <w:rsid w:val="005E4BF1"/>
    <w:rsid w:val="00602909"/>
    <w:rsid w:val="006215EF"/>
    <w:rsid w:val="00643603"/>
    <w:rsid w:val="00656D3C"/>
    <w:rsid w:val="00657B98"/>
    <w:rsid w:val="00673D5D"/>
    <w:rsid w:val="0068579F"/>
    <w:rsid w:val="006B55DE"/>
    <w:rsid w:val="006C03FD"/>
    <w:rsid w:val="006C387C"/>
    <w:rsid w:val="006C6A2E"/>
    <w:rsid w:val="006E5515"/>
    <w:rsid w:val="00715F41"/>
    <w:rsid w:val="00736238"/>
    <w:rsid w:val="00761959"/>
    <w:rsid w:val="00763702"/>
    <w:rsid w:val="0077744E"/>
    <w:rsid w:val="00777BA9"/>
    <w:rsid w:val="00783048"/>
    <w:rsid w:val="007871D8"/>
    <w:rsid w:val="0079270C"/>
    <w:rsid w:val="0079655C"/>
    <w:rsid w:val="007A5C73"/>
    <w:rsid w:val="007B71D2"/>
    <w:rsid w:val="007C1DD6"/>
    <w:rsid w:val="007C442E"/>
    <w:rsid w:val="0080557B"/>
    <w:rsid w:val="00820216"/>
    <w:rsid w:val="00822D8A"/>
    <w:rsid w:val="0082479D"/>
    <w:rsid w:val="00836E98"/>
    <w:rsid w:val="00837D04"/>
    <w:rsid w:val="00873A82"/>
    <w:rsid w:val="0088332B"/>
    <w:rsid w:val="00884518"/>
    <w:rsid w:val="0089396E"/>
    <w:rsid w:val="008A3215"/>
    <w:rsid w:val="008A7A7F"/>
    <w:rsid w:val="008B03B7"/>
    <w:rsid w:val="008B6A8C"/>
    <w:rsid w:val="008C3031"/>
    <w:rsid w:val="008C6EA0"/>
    <w:rsid w:val="008D19C4"/>
    <w:rsid w:val="008D2896"/>
    <w:rsid w:val="008E4EFF"/>
    <w:rsid w:val="009272DD"/>
    <w:rsid w:val="00927DD5"/>
    <w:rsid w:val="0093539E"/>
    <w:rsid w:val="00940140"/>
    <w:rsid w:val="00940310"/>
    <w:rsid w:val="0095482E"/>
    <w:rsid w:val="00961D55"/>
    <w:rsid w:val="009732B1"/>
    <w:rsid w:val="00994384"/>
    <w:rsid w:val="009A3EA4"/>
    <w:rsid w:val="009B34D1"/>
    <w:rsid w:val="009B72D1"/>
    <w:rsid w:val="009D0EC7"/>
    <w:rsid w:val="009D2222"/>
    <w:rsid w:val="009D41B3"/>
    <w:rsid w:val="00A011C0"/>
    <w:rsid w:val="00A0266C"/>
    <w:rsid w:val="00A055C8"/>
    <w:rsid w:val="00A10A4C"/>
    <w:rsid w:val="00A31914"/>
    <w:rsid w:val="00A32582"/>
    <w:rsid w:val="00A326F9"/>
    <w:rsid w:val="00A65F5A"/>
    <w:rsid w:val="00A7415F"/>
    <w:rsid w:val="00A81396"/>
    <w:rsid w:val="00A911D0"/>
    <w:rsid w:val="00AA3236"/>
    <w:rsid w:val="00AB4CDC"/>
    <w:rsid w:val="00AB7794"/>
    <w:rsid w:val="00AD31CA"/>
    <w:rsid w:val="00AD3E23"/>
    <w:rsid w:val="00B02605"/>
    <w:rsid w:val="00B259C5"/>
    <w:rsid w:val="00B37642"/>
    <w:rsid w:val="00B433DC"/>
    <w:rsid w:val="00B53894"/>
    <w:rsid w:val="00B672EA"/>
    <w:rsid w:val="00B85575"/>
    <w:rsid w:val="00B97941"/>
    <w:rsid w:val="00BA2575"/>
    <w:rsid w:val="00BB078C"/>
    <w:rsid w:val="00BC7DA9"/>
    <w:rsid w:val="00BD5080"/>
    <w:rsid w:val="00BE0365"/>
    <w:rsid w:val="00BF354C"/>
    <w:rsid w:val="00C05D76"/>
    <w:rsid w:val="00C12F3B"/>
    <w:rsid w:val="00C15F11"/>
    <w:rsid w:val="00C15F5A"/>
    <w:rsid w:val="00C46F91"/>
    <w:rsid w:val="00C47139"/>
    <w:rsid w:val="00C47924"/>
    <w:rsid w:val="00C47D95"/>
    <w:rsid w:val="00C5270F"/>
    <w:rsid w:val="00C5554F"/>
    <w:rsid w:val="00C5588A"/>
    <w:rsid w:val="00C8235C"/>
    <w:rsid w:val="00CB2688"/>
    <w:rsid w:val="00CB68D4"/>
    <w:rsid w:val="00CC39F9"/>
    <w:rsid w:val="00CD169E"/>
    <w:rsid w:val="00CD30D6"/>
    <w:rsid w:val="00CF24D0"/>
    <w:rsid w:val="00CF5FD7"/>
    <w:rsid w:val="00D00942"/>
    <w:rsid w:val="00D100E7"/>
    <w:rsid w:val="00D235CF"/>
    <w:rsid w:val="00D23CB6"/>
    <w:rsid w:val="00D31454"/>
    <w:rsid w:val="00D3193D"/>
    <w:rsid w:val="00D47A08"/>
    <w:rsid w:val="00D60CC7"/>
    <w:rsid w:val="00D65F32"/>
    <w:rsid w:val="00DA0FD4"/>
    <w:rsid w:val="00DA784F"/>
    <w:rsid w:val="00DB45E7"/>
    <w:rsid w:val="00DC4AE4"/>
    <w:rsid w:val="00DC7F52"/>
    <w:rsid w:val="00DE6B1C"/>
    <w:rsid w:val="00DF0282"/>
    <w:rsid w:val="00DF2B2D"/>
    <w:rsid w:val="00E25711"/>
    <w:rsid w:val="00E31AAF"/>
    <w:rsid w:val="00E36594"/>
    <w:rsid w:val="00E819E8"/>
    <w:rsid w:val="00E95879"/>
    <w:rsid w:val="00ED57B9"/>
    <w:rsid w:val="00EE5DA8"/>
    <w:rsid w:val="00F40EC2"/>
    <w:rsid w:val="00F534A7"/>
    <w:rsid w:val="00F63DA2"/>
    <w:rsid w:val="00F67329"/>
    <w:rsid w:val="00F862D2"/>
    <w:rsid w:val="00F90660"/>
    <w:rsid w:val="00FA13BA"/>
    <w:rsid w:val="00FC1399"/>
    <w:rsid w:val="00FE1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F8AB17"/>
  <w15:chartTrackingRefBased/>
  <w15:docId w15:val="{0B29E704-CBB7-45A4-8C04-C04DE87CD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2585D"/>
    <w:rPr>
      <w:color w:val="0563C1"/>
      <w:u w:val="single"/>
    </w:rPr>
  </w:style>
  <w:style w:type="paragraph" w:styleId="ListParagraph">
    <w:name w:val="List Paragraph"/>
    <w:aliases w:val="H&amp;P List Paragraph,2,Strip,Normal bullet 2,Bullet list,Saistīto dokumentu saraksts,Syle 1"/>
    <w:basedOn w:val="Normal"/>
    <w:link w:val="ListParagraphChar"/>
    <w:uiPriority w:val="34"/>
    <w:qFormat/>
    <w:rsid w:val="0042585D"/>
    <w:pPr>
      <w:spacing w:after="0" w:line="240" w:lineRule="auto"/>
      <w:ind w:left="720"/>
    </w:pPr>
    <w:rPr>
      <w:rFonts w:ascii="Calibri" w:hAnsi="Calibri" w:cs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BA2575"/>
    <w:rPr>
      <w:color w:val="808080"/>
      <w:shd w:val="clear" w:color="auto" w:fill="E6E6E6"/>
    </w:rPr>
  </w:style>
  <w:style w:type="character" w:customStyle="1" w:styleId="ListParagraphChar">
    <w:name w:val="List Paragraph Char"/>
    <w:aliases w:val="H&amp;P List Paragraph Char,2 Char,Strip Char,Normal bullet 2 Char,Bullet list Char,Saistīto dokumentu saraksts Char,Syle 1 Char"/>
    <w:link w:val="ListParagraph"/>
    <w:uiPriority w:val="34"/>
    <w:qFormat/>
    <w:locked/>
    <w:rsid w:val="00CF5FD7"/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3A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3AB5"/>
    <w:rPr>
      <w:rFonts w:ascii="Segoe UI" w:hAnsi="Segoe UI" w:cs="Segoe UI"/>
      <w:sz w:val="18"/>
      <w:szCs w:val="18"/>
    </w:rPr>
  </w:style>
  <w:style w:type="character" w:customStyle="1" w:styleId="field-content5">
    <w:name w:val="field-content5"/>
    <w:basedOn w:val="DefaultParagraphFont"/>
    <w:rsid w:val="00C5554F"/>
  </w:style>
  <w:style w:type="paragraph" w:styleId="Revision">
    <w:name w:val="Revision"/>
    <w:hidden/>
    <w:uiPriority w:val="99"/>
    <w:semiHidden/>
    <w:rsid w:val="00836E9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201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latvija@mercel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amanta.Vrublevska@ldz.lv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93EB21-4C43-4F29-9A73-C81B2B49DB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4185</Words>
  <Characters>2386</Characters>
  <Application>Microsoft Office Word</Application>
  <DocSecurity>0</DocSecurity>
  <Lines>19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Kristīne Ozola</dc:creator>
  <cp:keywords/>
  <dc:description/>
  <cp:lastModifiedBy>Nauris Jansons</cp:lastModifiedBy>
  <cp:revision>2</cp:revision>
  <cp:lastPrinted>2022-02-25T06:24:00Z</cp:lastPrinted>
  <dcterms:created xsi:type="dcterms:W3CDTF">2023-11-09T10:22:00Z</dcterms:created>
  <dcterms:modified xsi:type="dcterms:W3CDTF">2023-11-09T10:22:00Z</dcterms:modified>
</cp:coreProperties>
</file>