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30A0E9E9" w:rsidR="00CF5FD7" w:rsidRPr="004A3211" w:rsidRDefault="00CF5FD7" w:rsidP="00CF5FD7">
      <w:pPr>
        <w:spacing w:after="0" w:line="240" w:lineRule="auto"/>
        <w:rPr>
          <w:rFonts w:ascii="Arial" w:hAnsi="Arial" w:cs="Arial"/>
          <w:sz w:val="20"/>
          <w:szCs w:val="20"/>
        </w:rPr>
      </w:pPr>
      <w:bookmarkStart w:id="0" w:name="_Hlk8282795"/>
      <w:r w:rsidRPr="004A3211">
        <w:rPr>
          <w:rFonts w:ascii="Arial" w:hAnsi="Arial" w:cs="Arial"/>
          <w:b/>
          <w:i/>
          <w:sz w:val="20"/>
          <w:szCs w:val="20"/>
        </w:rPr>
        <w:t>SIA „LDZ ritošā sastāva serviss”</w:t>
      </w:r>
      <w:r w:rsidRPr="004A3211">
        <w:rPr>
          <w:rFonts w:ascii="Arial" w:hAnsi="Arial" w:cs="Arial"/>
          <w:sz w:val="20"/>
          <w:szCs w:val="20"/>
        </w:rPr>
        <w:t xml:space="preserve"> </w:t>
      </w:r>
      <w:r w:rsidR="007B71D2" w:rsidRPr="004A3211">
        <w:rPr>
          <w:rFonts w:ascii="Arial" w:hAnsi="Arial" w:cs="Arial"/>
          <w:sz w:val="20"/>
          <w:szCs w:val="20"/>
        </w:rPr>
        <w:t>(turpmāk – Pasūtītājs)</w:t>
      </w:r>
    </w:p>
    <w:p w14:paraId="313FA09B" w14:textId="77777777" w:rsidR="00CF5FD7" w:rsidRPr="004A3211" w:rsidRDefault="00CF5FD7" w:rsidP="00CF5FD7">
      <w:pPr>
        <w:spacing w:after="0" w:line="240" w:lineRule="auto"/>
        <w:ind w:right="-286"/>
        <w:rPr>
          <w:rFonts w:ascii="Arial" w:hAnsi="Arial" w:cs="Arial"/>
          <w:sz w:val="20"/>
          <w:szCs w:val="20"/>
        </w:rPr>
      </w:pPr>
      <w:r w:rsidRPr="004A3211">
        <w:rPr>
          <w:rFonts w:ascii="Arial" w:hAnsi="Arial" w:cs="Arial"/>
          <w:sz w:val="20"/>
          <w:szCs w:val="20"/>
        </w:rPr>
        <w:t xml:space="preserve">reģ. Nr. 40003788351, </w:t>
      </w:r>
    </w:p>
    <w:p w14:paraId="71011F2A" w14:textId="77777777" w:rsidR="00CF5FD7" w:rsidRPr="004A3211" w:rsidRDefault="00CF5FD7" w:rsidP="00CF5FD7">
      <w:pPr>
        <w:spacing w:after="0" w:line="240" w:lineRule="auto"/>
        <w:ind w:right="-286"/>
        <w:rPr>
          <w:rFonts w:ascii="Arial" w:hAnsi="Arial" w:cs="Arial"/>
          <w:sz w:val="20"/>
          <w:szCs w:val="20"/>
        </w:rPr>
      </w:pPr>
      <w:r w:rsidRPr="004A3211">
        <w:rPr>
          <w:rFonts w:ascii="Arial" w:hAnsi="Arial" w:cs="Arial"/>
          <w:sz w:val="20"/>
          <w:szCs w:val="20"/>
        </w:rPr>
        <w:t>juridiskā adrese: Turgeņeva iela 21, Rīga</w:t>
      </w:r>
    </w:p>
    <w:p w14:paraId="53158BB0" w14:textId="09F1DD35" w:rsidR="00CF5FD7" w:rsidRPr="004A3211" w:rsidRDefault="00CF5FD7" w:rsidP="005B2EF3">
      <w:pPr>
        <w:autoSpaceDE w:val="0"/>
        <w:autoSpaceDN w:val="0"/>
        <w:adjustRightInd w:val="0"/>
        <w:spacing w:after="0" w:line="240" w:lineRule="auto"/>
        <w:rPr>
          <w:rFonts w:ascii="Arial" w:hAnsi="Arial" w:cs="Arial"/>
          <w:sz w:val="20"/>
          <w:szCs w:val="20"/>
        </w:rPr>
      </w:pPr>
      <w:r w:rsidRPr="004A3211">
        <w:rPr>
          <w:rFonts w:ascii="Arial" w:hAnsi="Arial" w:cs="Arial"/>
          <w:sz w:val="20"/>
          <w:szCs w:val="20"/>
        </w:rPr>
        <w:t xml:space="preserve">uzaicina piedalīties </w:t>
      </w:r>
      <w:r w:rsidR="00CB2688" w:rsidRPr="004A3211">
        <w:rPr>
          <w:rFonts w:ascii="Arial" w:hAnsi="Arial" w:cs="Arial"/>
          <w:sz w:val="20"/>
          <w:szCs w:val="20"/>
        </w:rPr>
        <w:t>tirgus cenu izpētē</w:t>
      </w:r>
      <w:r w:rsidRPr="004A3211">
        <w:rPr>
          <w:rFonts w:ascii="Arial" w:hAnsi="Arial" w:cs="Arial"/>
          <w:sz w:val="20"/>
          <w:szCs w:val="20"/>
        </w:rPr>
        <w:t xml:space="preserve"> </w:t>
      </w:r>
      <w:r w:rsidRPr="004A3211">
        <w:rPr>
          <w:rFonts w:ascii="Arial" w:hAnsi="Arial" w:cs="Arial"/>
          <w:b/>
          <w:bCs/>
          <w:sz w:val="20"/>
          <w:szCs w:val="20"/>
        </w:rPr>
        <w:t>“</w:t>
      </w:r>
      <w:r w:rsidR="006726A0">
        <w:rPr>
          <w:rFonts w:ascii="Arial" w:hAnsi="Arial" w:cs="Arial"/>
          <w:b/>
          <w:bCs/>
          <w:sz w:val="20"/>
          <w:szCs w:val="20"/>
        </w:rPr>
        <w:t>Mazgātas, žāvētas un frakcionētas kvarc</w:t>
      </w:r>
      <w:r w:rsidR="0077264F">
        <w:rPr>
          <w:rFonts w:ascii="Arial" w:hAnsi="Arial" w:cs="Arial"/>
          <w:b/>
          <w:bCs/>
          <w:sz w:val="20"/>
          <w:szCs w:val="20"/>
        </w:rPr>
        <w:t>a</w:t>
      </w:r>
      <w:r w:rsidR="006726A0">
        <w:rPr>
          <w:rFonts w:ascii="Arial" w:hAnsi="Arial" w:cs="Arial"/>
          <w:b/>
          <w:bCs/>
          <w:sz w:val="20"/>
          <w:szCs w:val="20"/>
        </w:rPr>
        <w:t xml:space="preserve"> smilts piegāde</w:t>
      </w:r>
      <w:r w:rsidRPr="004A3211">
        <w:rPr>
          <w:rFonts w:ascii="Arial" w:hAnsi="Arial" w:cs="Arial"/>
          <w:b/>
          <w:bCs/>
          <w:i/>
          <w:iCs/>
          <w:sz w:val="20"/>
          <w:szCs w:val="20"/>
        </w:rPr>
        <w:t>”</w:t>
      </w:r>
      <w:r w:rsidR="00484025" w:rsidRPr="004A3211">
        <w:rPr>
          <w:rFonts w:ascii="Arial" w:hAnsi="Arial" w:cs="Arial"/>
          <w:b/>
          <w:bCs/>
          <w:i/>
          <w:iCs/>
          <w:sz w:val="20"/>
          <w:szCs w:val="20"/>
        </w:rPr>
        <w:t xml:space="preserve"> </w:t>
      </w:r>
      <w:r w:rsidRPr="004A3211">
        <w:rPr>
          <w:rFonts w:ascii="Arial" w:hAnsi="Arial" w:cs="Arial"/>
          <w:i/>
          <w:iCs/>
          <w:sz w:val="20"/>
          <w:szCs w:val="20"/>
        </w:rPr>
        <w:t xml:space="preserve"> </w:t>
      </w:r>
      <w:r w:rsidRPr="004A3211">
        <w:rPr>
          <w:rFonts w:ascii="Arial" w:hAnsi="Arial" w:cs="Arial"/>
          <w:sz w:val="20"/>
          <w:szCs w:val="20"/>
        </w:rPr>
        <w:t>identifikācijas Nr.RSS</w:t>
      </w:r>
      <w:r w:rsidR="00D91A51">
        <w:rPr>
          <w:rFonts w:ascii="Arial" w:hAnsi="Arial" w:cs="Arial"/>
          <w:sz w:val="20"/>
          <w:szCs w:val="20"/>
        </w:rPr>
        <w:t>I</w:t>
      </w:r>
      <w:r w:rsidR="00B53894" w:rsidRPr="004A3211">
        <w:rPr>
          <w:rFonts w:ascii="Arial" w:hAnsi="Arial" w:cs="Arial"/>
          <w:sz w:val="20"/>
          <w:szCs w:val="20"/>
        </w:rPr>
        <w:t>-</w:t>
      </w:r>
      <w:r w:rsidR="00D91A51">
        <w:rPr>
          <w:rFonts w:ascii="Arial" w:hAnsi="Arial" w:cs="Arial"/>
          <w:sz w:val="20"/>
          <w:szCs w:val="20"/>
        </w:rPr>
        <w:t>92</w:t>
      </w:r>
      <w:r w:rsidR="009272DD" w:rsidRPr="004A3211">
        <w:rPr>
          <w:rFonts w:ascii="Arial" w:hAnsi="Arial" w:cs="Arial"/>
          <w:sz w:val="20"/>
          <w:szCs w:val="20"/>
        </w:rPr>
        <w:t>/</w:t>
      </w:r>
      <w:r w:rsidRPr="004A3211">
        <w:rPr>
          <w:rFonts w:ascii="Arial" w:hAnsi="Arial" w:cs="Arial"/>
          <w:sz w:val="20"/>
          <w:szCs w:val="20"/>
        </w:rPr>
        <w:t>202</w:t>
      </w:r>
      <w:r w:rsidR="00D91A51">
        <w:rPr>
          <w:rFonts w:ascii="Arial" w:hAnsi="Arial" w:cs="Arial"/>
          <w:sz w:val="20"/>
          <w:szCs w:val="20"/>
        </w:rPr>
        <w:t>3</w:t>
      </w:r>
      <w:r w:rsidRPr="004A3211">
        <w:rPr>
          <w:rFonts w:ascii="Arial" w:hAnsi="Arial" w:cs="Arial"/>
          <w:sz w:val="20"/>
          <w:szCs w:val="20"/>
        </w:rPr>
        <w:t>.</w:t>
      </w:r>
    </w:p>
    <w:bookmarkEnd w:id="0"/>
    <w:p w14:paraId="7C9CBB78" w14:textId="34E384F0" w:rsidR="00CF5FD7" w:rsidRPr="004A3211" w:rsidRDefault="00CF5FD7" w:rsidP="00CF5FD7">
      <w:pPr>
        <w:spacing w:after="0" w:line="240" w:lineRule="auto"/>
        <w:ind w:right="-143" w:firstLine="284"/>
        <w:jc w:val="both"/>
        <w:rPr>
          <w:rFonts w:ascii="Arial" w:hAnsi="Arial" w:cs="Arial"/>
          <w:sz w:val="20"/>
          <w:szCs w:val="20"/>
        </w:rPr>
      </w:pPr>
    </w:p>
    <w:p w14:paraId="51C56BFF" w14:textId="2D14F101" w:rsidR="00CB2688" w:rsidRPr="004A3211" w:rsidRDefault="00CB2688" w:rsidP="00CB2688">
      <w:pPr>
        <w:spacing w:after="0" w:line="240" w:lineRule="auto"/>
        <w:ind w:right="-143" w:firstLine="284"/>
        <w:jc w:val="both"/>
        <w:rPr>
          <w:rFonts w:ascii="Arial" w:eastAsia="Calibri" w:hAnsi="Arial" w:cs="Arial"/>
          <w:sz w:val="20"/>
          <w:szCs w:val="20"/>
        </w:rPr>
      </w:pPr>
      <w:r w:rsidRPr="004A3211">
        <w:rPr>
          <w:rFonts w:ascii="Arial" w:eastAsia="Calibri" w:hAnsi="Arial" w:cs="Arial"/>
          <w:sz w:val="20"/>
          <w:szCs w:val="20"/>
        </w:rPr>
        <w:t xml:space="preserve">Aicinām Jūs iesniegt piedāvājumu </w:t>
      </w:r>
      <w:r w:rsidR="008D1F22" w:rsidRPr="004A3211">
        <w:rPr>
          <w:rFonts w:ascii="Arial" w:eastAsia="Calibri" w:hAnsi="Arial" w:cs="Arial"/>
          <w:sz w:val="20"/>
          <w:szCs w:val="20"/>
        </w:rPr>
        <w:t xml:space="preserve">elektroniski </w:t>
      </w:r>
      <w:r w:rsidRPr="004A3211">
        <w:rPr>
          <w:rFonts w:ascii="Arial" w:eastAsia="Calibri" w:hAnsi="Arial" w:cs="Arial"/>
          <w:sz w:val="20"/>
          <w:szCs w:val="20"/>
        </w:rPr>
        <w:t xml:space="preserve">Mercell sistēmā vai </w:t>
      </w:r>
      <w:r w:rsidR="00C5270F" w:rsidRPr="004A3211">
        <w:rPr>
          <w:rFonts w:ascii="Arial" w:eastAsia="Calibri" w:hAnsi="Arial" w:cs="Arial"/>
          <w:sz w:val="20"/>
          <w:szCs w:val="20"/>
        </w:rPr>
        <w:t xml:space="preserve">nosūtot elektroniski parakstītu piedāvājumu </w:t>
      </w:r>
      <w:r w:rsidRPr="004A3211">
        <w:rPr>
          <w:rFonts w:ascii="Arial" w:eastAsia="Calibri" w:hAnsi="Arial" w:cs="Arial"/>
          <w:sz w:val="20"/>
          <w:szCs w:val="20"/>
        </w:rPr>
        <w:t xml:space="preserve">uz e-pasta adresi: </w:t>
      </w:r>
      <w:hyperlink r:id="rId6" w:history="1">
        <w:r w:rsidR="00DA0FD4" w:rsidRPr="004A3211">
          <w:rPr>
            <w:rStyle w:val="Hyperlink"/>
            <w:rFonts w:ascii="Arial" w:eastAsia="Calibri" w:hAnsi="Arial" w:cs="Arial"/>
            <w:sz w:val="20"/>
            <w:szCs w:val="20"/>
          </w:rPr>
          <w:t>nauris.jansons@ldz.lv</w:t>
        </w:r>
      </w:hyperlink>
      <w:r w:rsidR="00C5270F" w:rsidRPr="004A3211">
        <w:rPr>
          <w:rFonts w:ascii="Arial" w:eastAsia="Calibri" w:hAnsi="Arial" w:cs="Arial"/>
          <w:sz w:val="20"/>
          <w:szCs w:val="20"/>
        </w:rPr>
        <w:t xml:space="preserve">, </w:t>
      </w:r>
      <w:r w:rsidRPr="004A3211">
        <w:rPr>
          <w:rFonts w:ascii="Arial" w:eastAsia="Calibri" w:hAnsi="Arial" w:cs="Arial"/>
          <w:sz w:val="20"/>
          <w:szCs w:val="20"/>
        </w:rPr>
        <w:t xml:space="preserve">līdz </w:t>
      </w:r>
      <w:r w:rsidRPr="004A3211">
        <w:rPr>
          <w:rFonts w:ascii="Arial" w:eastAsia="Calibri" w:hAnsi="Arial" w:cs="Arial"/>
          <w:b/>
          <w:bCs/>
          <w:sz w:val="20"/>
          <w:szCs w:val="20"/>
        </w:rPr>
        <w:t>202</w:t>
      </w:r>
      <w:r w:rsidR="00D91A51">
        <w:rPr>
          <w:rFonts w:ascii="Arial" w:eastAsia="Calibri" w:hAnsi="Arial" w:cs="Arial"/>
          <w:b/>
          <w:bCs/>
          <w:sz w:val="20"/>
          <w:szCs w:val="20"/>
        </w:rPr>
        <w:t>3</w:t>
      </w:r>
      <w:r w:rsidRPr="004A3211">
        <w:rPr>
          <w:rFonts w:ascii="Arial" w:eastAsia="Calibri" w:hAnsi="Arial" w:cs="Arial"/>
          <w:b/>
          <w:bCs/>
          <w:sz w:val="20"/>
          <w:szCs w:val="20"/>
        </w:rPr>
        <w:t xml:space="preserve">.gada </w:t>
      </w:r>
      <w:r w:rsidR="00D91A51">
        <w:rPr>
          <w:rFonts w:ascii="Arial" w:eastAsia="Calibri" w:hAnsi="Arial" w:cs="Arial"/>
          <w:b/>
          <w:bCs/>
          <w:sz w:val="20"/>
          <w:szCs w:val="20"/>
        </w:rPr>
        <w:t>28</w:t>
      </w:r>
      <w:r w:rsidRPr="004A3211">
        <w:rPr>
          <w:rFonts w:ascii="Arial" w:eastAsia="Calibri" w:hAnsi="Arial" w:cs="Arial"/>
          <w:b/>
          <w:bCs/>
          <w:sz w:val="20"/>
          <w:szCs w:val="20"/>
        </w:rPr>
        <w:t>.</w:t>
      </w:r>
      <w:r w:rsidR="00D91A51">
        <w:rPr>
          <w:rFonts w:ascii="Arial" w:eastAsia="Calibri" w:hAnsi="Arial" w:cs="Arial"/>
          <w:b/>
          <w:bCs/>
          <w:sz w:val="20"/>
          <w:szCs w:val="20"/>
        </w:rPr>
        <w:t>novembrim</w:t>
      </w:r>
      <w:r w:rsidRPr="004A3211">
        <w:rPr>
          <w:rFonts w:ascii="Arial" w:eastAsia="Calibri" w:hAnsi="Arial" w:cs="Arial"/>
          <w:b/>
          <w:bCs/>
          <w:sz w:val="20"/>
          <w:szCs w:val="20"/>
        </w:rPr>
        <w:t xml:space="preserve"> plkst. </w:t>
      </w:r>
      <w:r w:rsidR="005B2EF3" w:rsidRPr="004A3211">
        <w:rPr>
          <w:rFonts w:ascii="Arial" w:eastAsia="Calibri" w:hAnsi="Arial" w:cs="Arial"/>
          <w:b/>
          <w:bCs/>
          <w:sz w:val="20"/>
          <w:szCs w:val="20"/>
        </w:rPr>
        <w:t>1</w:t>
      </w:r>
      <w:r w:rsidR="004F492C">
        <w:rPr>
          <w:rFonts w:ascii="Arial" w:eastAsia="Calibri" w:hAnsi="Arial" w:cs="Arial"/>
          <w:b/>
          <w:bCs/>
          <w:sz w:val="20"/>
          <w:szCs w:val="20"/>
        </w:rPr>
        <w:t>2</w:t>
      </w:r>
      <w:r w:rsidRPr="004A3211">
        <w:rPr>
          <w:rFonts w:ascii="Arial" w:eastAsia="Calibri" w:hAnsi="Arial" w:cs="Arial"/>
          <w:b/>
          <w:bCs/>
          <w:sz w:val="20"/>
          <w:szCs w:val="20"/>
        </w:rPr>
        <w:t>:00</w:t>
      </w:r>
      <w:r w:rsidRPr="004A3211">
        <w:rPr>
          <w:rFonts w:ascii="Arial" w:eastAsia="Calibri" w:hAnsi="Arial" w:cs="Arial"/>
          <w:sz w:val="20"/>
          <w:szCs w:val="20"/>
        </w:rPr>
        <w:t>. Iesniedzot piedāvājumu Mercell nepieciešams ievadīt cenas sistēmā, sadaļā “Produkti”, kā arī pievienot piedāvājumu saskaņā ar uzaicinājuma pielikumu Nr.1 (parakstītu ar paraksttiesīgās personas parakstu</w:t>
      </w:r>
      <w:r w:rsidR="00783048" w:rsidRPr="004A3211">
        <w:rPr>
          <w:rFonts w:ascii="Arial" w:eastAsia="Calibri" w:hAnsi="Arial" w:cs="Arial"/>
          <w:sz w:val="20"/>
          <w:szCs w:val="20"/>
        </w:rPr>
        <w:t xml:space="preserve"> un noskanētu</w:t>
      </w:r>
      <w:r w:rsidR="0068579F" w:rsidRPr="004A3211">
        <w:rPr>
          <w:rFonts w:ascii="Arial" w:eastAsia="Calibri" w:hAnsi="Arial" w:cs="Arial"/>
          <w:sz w:val="20"/>
          <w:szCs w:val="20"/>
        </w:rPr>
        <w:t xml:space="preserve"> vai elektroniski parakstītu</w:t>
      </w:r>
      <w:r w:rsidRPr="004A3211">
        <w:rPr>
          <w:rFonts w:ascii="Arial" w:eastAsia="Calibri" w:hAnsi="Arial" w:cs="Arial"/>
          <w:sz w:val="20"/>
          <w:szCs w:val="20"/>
        </w:rPr>
        <w:t>).</w:t>
      </w:r>
    </w:p>
    <w:p w14:paraId="1DCCF88B" w14:textId="77777777" w:rsidR="00CB2688" w:rsidRPr="004A3211" w:rsidRDefault="00CB2688" w:rsidP="00CB2688">
      <w:pPr>
        <w:spacing w:after="0" w:line="240" w:lineRule="auto"/>
        <w:ind w:right="-143" w:firstLine="284"/>
        <w:jc w:val="both"/>
        <w:rPr>
          <w:rFonts w:ascii="Arial" w:eastAsia="Calibri" w:hAnsi="Arial" w:cs="Arial"/>
          <w:sz w:val="20"/>
          <w:szCs w:val="20"/>
        </w:rPr>
      </w:pPr>
      <w:r w:rsidRPr="004A3211">
        <w:rPr>
          <w:rFonts w:ascii="Arial" w:eastAsia="Calibri" w:hAnsi="Arial" w:cs="Arial"/>
          <w:sz w:val="20"/>
          <w:szCs w:val="20"/>
        </w:rPr>
        <w:t>Lai piekļūtu sadaļai “Faili”, spiediet pogu “Izrādīt interesi”.</w:t>
      </w:r>
    </w:p>
    <w:p w14:paraId="5B67BD58" w14:textId="77777777" w:rsidR="00CB2688" w:rsidRPr="004A3211" w:rsidRDefault="00CB2688" w:rsidP="00CB2688">
      <w:pPr>
        <w:spacing w:after="0" w:line="240" w:lineRule="auto"/>
        <w:ind w:right="-143" w:firstLine="284"/>
        <w:jc w:val="both"/>
        <w:rPr>
          <w:rFonts w:ascii="Arial" w:eastAsia="Calibri" w:hAnsi="Arial" w:cs="Arial"/>
          <w:sz w:val="20"/>
          <w:szCs w:val="20"/>
        </w:rPr>
      </w:pPr>
    </w:p>
    <w:p w14:paraId="35D7B26F" w14:textId="44D41348" w:rsidR="00CB2688" w:rsidRPr="004A3211" w:rsidRDefault="00CB2688" w:rsidP="00CB2688">
      <w:pPr>
        <w:spacing w:after="0" w:line="240" w:lineRule="auto"/>
        <w:ind w:right="-143" w:firstLine="284"/>
        <w:jc w:val="both"/>
        <w:rPr>
          <w:rFonts w:ascii="Arial" w:eastAsia="Calibri" w:hAnsi="Arial" w:cs="Arial"/>
          <w:sz w:val="20"/>
          <w:szCs w:val="20"/>
          <w:u w:val="single"/>
        </w:rPr>
      </w:pPr>
      <w:r w:rsidRPr="004A3211">
        <w:rPr>
          <w:rFonts w:ascii="Arial" w:eastAsia="Calibri" w:hAnsi="Arial" w:cs="Arial"/>
          <w:sz w:val="20"/>
          <w:szCs w:val="20"/>
        </w:rPr>
        <w:t xml:space="preserve">    </w:t>
      </w:r>
      <w:r w:rsidRPr="004A3211">
        <w:rPr>
          <w:rFonts w:ascii="Arial" w:eastAsia="Calibri" w:hAnsi="Arial" w:cs="Arial"/>
          <w:sz w:val="20"/>
          <w:szCs w:val="20"/>
          <w:u w:val="single"/>
        </w:rPr>
        <w:t xml:space="preserve"> Piedāvājumi elektroniski Mercell iepirkumu sistēmā iesniedzami bez maksas.</w:t>
      </w:r>
    </w:p>
    <w:p w14:paraId="2EE52185" w14:textId="77777777" w:rsidR="00CB2688" w:rsidRPr="004A3211" w:rsidRDefault="00CB2688" w:rsidP="00CB2688">
      <w:pPr>
        <w:spacing w:after="0" w:line="240" w:lineRule="auto"/>
        <w:ind w:right="-143" w:firstLine="284"/>
        <w:jc w:val="both"/>
        <w:rPr>
          <w:rFonts w:ascii="Arial" w:eastAsia="Calibri" w:hAnsi="Arial" w:cs="Arial"/>
          <w:sz w:val="20"/>
          <w:szCs w:val="20"/>
        </w:rPr>
      </w:pPr>
    </w:p>
    <w:p w14:paraId="51A6F421" w14:textId="1C727411" w:rsidR="0022001B" w:rsidRDefault="00CB2688" w:rsidP="0022001B">
      <w:pPr>
        <w:spacing w:after="0" w:line="240" w:lineRule="auto"/>
        <w:ind w:right="-143" w:firstLine="284"/>
        <w:jc w:val="both"/>
        <w:rPr>
          <w:rFonts w:ascii="Arial" w:eastAsia="Calibri" w:hAnsi="Arial" w:cs="Arial"/>
          <w:sz w:val="20"/>
          <w:szCs w:val="20"/>
        </w:rPr>
      </w:pPr>
      <w:r w:rsidRPr="004A3211">
        <w:rPr>
          <w:rFonts w:ascii="Arial" w:eastAsia="Calibri" w:hAnsi="Arial" w:cs="Arial"/>
          <w:sz w:val="20"/>
          <w:szCs w:val="20"/>
        </w:rPr>
        <w:t>Jautājumu gadījumā par tirgus cenu izpētes priekšmetu, lūdzu sazināties ar Pasūtītāju rakstiski, izmantojot “Sarakste” moduli Mercell iepirkumu sistēmā</w:t>
      </w:r>
      <w:r w:rsidR="003A08C0" w:rsidRPr="004A3211">
        <w:rPr>
          <w:rFonts w:ascii="Arial" w:eastAsia="Calibri" w:hAnsi="Arial" w:cs="Arial"/>
          <w:sz w:val="20"/>
          <w:szCs w:val="20"/>
        </w:rPr>
        <w:t xml:space="preserve"> vai </w:t>
      </w:r>
      <w:r w:rsidR="00C92D28" w:rsidRPr="004A3211">
        <w:rPr>
          <w:rFonts w:ascii="Arial" w:eastAsia="Calibri" w:hAnsi="Arial" w:cs="Arial"/>
          <w:sz w:val="20"/>
          <w:szCs w:val="20"/>
        </w:rPr>
        <w:t xml:space="preserve">izmantojot e-pasta adresi </w:t>
      </w:r>
      <w:hyperlink r:id="rId7" w:history="1">
        <w:r w:rsidR="0022001B" w:rsidRPr="00B82917">
          <w:rPr>
            <w:rStyle w:val="Hyperlink"/>
            <w:rFonts w:ascii="Arial" w:eastAsia="Calibri" w:hAnsi="Arial" w:cs="Arial"/>
            <w:sz w:val="20"/>
            <w:szCs w:val="20"/>
          </w:rPr>
          <w:t>nauris.jansons@ldz.lv</w:t>
        </w:r>
      </w:hyperlink>
      <w:r w:rsidR="0022001B">
        <w:rPr>
          <w:rFonts w:ascii="Arial" w:eastAsia="Calibri" w:hAnsi="Arial" w:cs="Arial"/>
          <w:sz w:val="20"/>
          <w:szCs w:val="20"/>
        </w:rPr>
        <w:t>.</w:t>
      </w:r>
    </w:p>
    <w:p w14:paraId="2743B2F3" w14:textId="6DDB7448" w:rsidR="00CB2688" w:rsidRPr="004A3211" w:rsidRDefault="00CB2688" w:rsidP="0022001B">
      <w:pPr>
        <w:spacing w:after="0" w:line="240" w:lineRule="auto"/>
        <w:ind w:right="-143" w:firstLine="284"/>
        <w:jc w:val="both"/>
        <w:rPr>
          <w:rFonts w:ascii="Arial" w:eastAsia="Calibri" w:hAnsi="Arial" w:cs="Arial"/>
          <w:sz w:val="20"/>
          <w:szCs w:val="20"/>
        </w:rPr>
      </w:pPr>
    </w:p>
    <w:p w14:paraId="25C5638C" w14:textId="589AAB91" w:rsidR="00CB2688" w:rsidRDefault="00CB2688" w:rsidP="00CB2688">
      <w:pPr>
        <w:spacing w:after="0" w:line="240" w:lineRule="auto"/>
        <w:ind w:right="-143" w:firstLine="284"/>
        <w:jc w:val="both"/>
        <w:rPr>
          <w:rFonts w:ascii="Arial" w:eastAsia="Calibri" w:hAnsi="Arial" w:cs="Arial"/>
          <w:sz w:val="20"/>
          <w:szCs w:val="20"/>
        </w:rPr>
      </w:pPr>
      <w:r w:rsidRPr="004A3211">
        <w:rPr>
          <w:rFonts w:ascii="Arial" w:eastAsia="Calibri" w:hAnsi="Arial" w:cs="Arial"/>
          <w:sz w:val="20"/>
          <w:szCs w:val="20"/>
        </w:rPr>
        <w:t xml:space="preserve">Jautājumu gadījumā par Mercell sistēmu un piedāvājumu iesniegšanas procesu, lūdzu sazināties ar Mercell atbalsta dienestu pa tālr. 27763529 vai e-pastu </w:t>
      </w:r>
      <w:hyperlink r:id="rId8" w:history="1">
        <w:r w:rsidRPr="004A3211">
          <w:rPr>
            <w:rStyle w:val="Hyperlink"/>
            <w:rFonts w:ascii="Arial" w:eastAsia="Calibri" w:hAnsi="Arial" w:cs="Arial"/>
            <w:sz w:val="20"/>
            <w:szCs w:val="20"/>
          </w:rPr>
          <w:t>latvija@mercell.com</w:t>
        </w:r>
      </w:hyperlink>
      <w:r w:rsidRPr="004A3211">
        <w:rPr>
          <w:rFonts w:ascii="Arial" w:eastAsia="Calibri" w:hAnsi="Arial" w:cs="Arial"/>
          <w:sz w:val="20"/>
          <w:szCs w:val="20"/>
        </w:rPr>
        <w:t>.</w:t>
      </w:r>
    </w:p>
    <w:p w14:paraId="40B4D190" w14:textId="73D84CC3" w:rsidR="00F506CF" w:rsidRDefault="00F506CF" w:rsidP="00CB2688">
      <w:pPr>
        <w:spacing w:after="0" w:line="240" w:lineRule="auto"/>
        <w:ind w:right="-143" w:firstLine="284"/>
        <w:jc w:val="both"/>
        <w:rPr>
          <w:rFonts w:ascii="Arial" w:eastAsia="Calibri" w:hAnsi="Arial" w:cs="Arial"/>
          <w:sz w:val="20"/>
          <w:szCs w:val="20"/>
        </w:rPr>
      </w:pPr>
    </w:p>
    <w:p w14:paraId="16497EA4" w14:textId="77777777" w:rsidR="00F506CF" w:rsidRPr="007144CA" w:rsidRDefault="00F506CF" w:rsidP="00F506CF">
      <w:pPr>
        <w:spacing w:after="0" w:line="240" w:lineRule="auto"/>
        <w:ind w:right="-2"/>
        <w:jc w:val="both"/>
        <w:rPr>
          <w:rFonts w:ascii="Arial" w:hAnsi="Arial" w:cs="Arial"/>
          <w:sz w:val="20"/>
          <w:szCs w:val="20"/>
        </w:rPr>
      </w:pPr>
      <w:r w:rsidRPr="007144CA">
        <w:rPr>
          <w:rFonts w:ascii="Arial" w:hAnsi="Arial" w:cs="Arial"/>
          <w:i/>
          <w:sz w:val="20"/>
          <w:szCs w:val="20"/>
          <w:u w:val="single"/>
        </w:rPr>
        <w:t>Papildus tehniskās informācijas saņemšanai lūdzu sazināties ar kontaktpersonu:</w:t>
      </w:r>
      <w:r w:rsidRPr="007144CA">
        <w:rPr>
          <w:rFonts w:ascii="Arial" w:hAnsi="Arial" w:cs="Arial"/>
          <w:sz w:val="20"/>
          <w:szCs w:val="20"/>
        </w:rPr>
        <w:t xml:space="preserve"> </w:t>
      </w:r>
    </w:p>
    <w:p w14:paraId="1C8C142D" w14:textId="5C2DCEC9" w:rsidR="00F506CF" w:rsidRPr="007144CA" w:rsidRDefault="00932DC4" w:rsidP="00F506CF">
      <w:pPr>
        <w:spacing w:after="0" w:line="240" w:lineRule="auto"/>
        <w:ind w:right="-2"/>
        <w:jc w:val="both"/>
        <w:rPr>
          <w:rStyle w:val="field-content5"/>
          <w:rFonts w:ascii="Arial" w:hAnsi="Arial" w:cs="Arial"/>
          <w:sz w:val="20"/>
          <w:szCs w:val="20"/>
        </w:rPr>
      </w:pPr>
      <w:r>
        <w:rPr>
          <w:rFonts w:ascii="Arial" w:hAnsi="Arial" w:cs="Arial"/>
          <w:sz w:val="20"/>
          <w:szCs w:val="20"/>
        </w:rPr>
        <w:t>Ekipēšanas centra vadītāju</w:t>
      </w:r>
      <w:r w:rsidR="00F506CF" w:rsidRPr="007144CA">
        <w:rPr>
          <w:rFonts w:ascii="Arial" w:hAnsi="Arial" w:cs="Arial"/>
          <w:sz w:val="20"/>
          <w:szCs w:val="20"/>
        </w:rPr>
        <w:t xml:space="preserve"> Marinu Ņikitinu, </w:t>
      </w:r>
      <w:r w:rsidR="00F506CF" w:rsidRPr="007144CA">
        <w:rPr>
          <w:rStyle w:val="views-label5"/>
          <w:rFonts w:ascii="Arial" w:hAnsi="Arial" w:cs="Arial"/>
          <w:sz w:val="20"/>
          <w:szCs w:val="20"/>
        </w:rPr>
        <w:t>telefons:</w:t>
      </w:r>
      <w:r w:rsidR="00F506CF" w:rsidRPr="007144CA">
        <w:rPr>
          <w:rFonts w:ascii="Arial" w:hAnsi="Arial" w:cs="Arial"/>
          <w:sz w:val="20"/>
          <w:szCs w:val="20"/>
        </w:rPr>
        <w:t xml:space="preserve"> mob. telefons: +371 29532883, </w:t>
      </w:r>
      <w:r w:rsidR="00F506CF" w:rsidRPr="007144CA">
        <w:rPr>
          <w:rStyle w:val="views-label5"/>
          <w:rFonts w:ascii="Arial" w:hAnsi="Arial" w:cs="Arial"/>
          <w:sz w:val="20"/>
          <w:szCs w:val="20"/>
        </w:rPr>
        <w:t xml:space="preserve">e-pasts: </w:t>
      </w:r>
      <w:r w:rsidR="00F506CF" w:rsidRPr="007144CA">
        <w:rPr>
          <w:rFonts w:ascii="Arial" w:hAnsi="Arial" w:cs="Arial"/>
          <w:sz w:val="20"/>
          <w:szCs w:val="20"/>
        </w:rPr>
        <w:t>marina.nikitina@ldz.lv.</w:t>
      </w:r>
    </w:p>
    <w:p w14:paraId="4C05D1AC" w14:textId="77777777" w:rsidR="00F506CF" w:rsidRPr="004A3211" w:rsidRDefault="00F506CF" w:rsidP="00CB2688">
      <w:pPr>
        <w:spacing w:after="0" w:line="240" w:lineRule="auto"/>
        <w:ind w:right="-143" w:firstLine="284"/>
        <w:jc w:val="both"/>
        <w:rPr>
          <w:rFonts w:ascii="Arial" w:eastAsia="Calibri" w:hAnsi="Arial" w:cs="Arial"/>
          <w:sz w:val="20"/>
          <w:szCs w:val="20"/>
        </w:rPr>
      </w:pPr>
    </w:p>
    <w:p w14:paraId="738B3E46" w14:textId="3C4C76BA" w:rsidR="001C49BD" w:rsidRPr="004A3211" w:rsidRDefault="001C49BD" w:rsidP="00B7367B">
      <w:pPr>
        <w:tabs>
          <w:tab w:val="left" w:pos="567"/>
        </w:tabs>
        <w:spacing w:before="120" w:after="0" w:line="240" w:lineRule="auto"/>
        <w:jc w:val="both"/>
        <w:rPr>
          <w:rFonts w:ascii="Arial" w:eastAsia="Calibri" w:hAnsi="Arial" w:cs="Arial"/>
          <w:b/>
          <w:bCs/>
          <w:sz w:val="20"/>
          <w:szCs w:val="20"/>
          <w:u w:val="single"/>
        </w:rPr>
      </w:pPr>
      <w:r w:rsidRPr="004A3211">
        <w:rPr>
          <w:rFonts w:ascii="Arial" w:eastAsia="Calibri" w:hAnsi="Arial" w:cs="Arial"/>
          <w:b/>
          <w:bCs/>
          <w:sz w:val="20"/>
          <w:szCs w:val="20"/>
          <w:u w:val="single"/>
        </w:rPr>
        <w:t>Tirgus cenu izpētes priekšmets:</w:t>
      </w:r>
      <w:r w:rsidRPr="004A3211">
        <w:rPr>
          <w:rFonts w:ascii="Arial" w:eastAsia="Calibri" w:hAnsi="Arial" w:cs="Arial"/>
          <w:sz w:val="20"/>
          <w:szCs w:val="20"/>
        </w:rPr>
        <w:t xml:space="preserve"> </w:t>
      </w:r>
      <w:r w:rsidR="0022001B">
        <w:rPr>
          <w:rFonts w:ascii="Arial" w:eastAsia="Calibri" w:hAnsi="Arial" w:cs="Arial"/>
          <w:sz w:val="20"/>
          <w:szCs w:val="20"/>
        </w:rPr>
        <w:t>Mazgātas, žāvētas un frakcionētas kvarc</w:t>
      </w:r>
      <w:r w:rsidR="0077264F">
        <w:rPr>
          <w:rFonts w:ascii="Arial" w:eastAsia="Calibri" w:hAnsi="Arial" w:cs="Arial"/>
          <w:sz w:val="20"/>
          <w:szCs w:val="20"/>
        </w:rPr>
        <w:t>a</w:t>
      </w:r>
      <w:r w:rsidR="0022001B">
        <w:rPr>
          <w:rFonts w:ascii="Arial" w:eastAsia="Calibri" w:hAnsi="Arial" w:cs="Arial"/>
          <w:sz w:val="20"/>
          <w:szCs w:val="20"/>
        </w:rPr>
        <w:t xml:space="preserve"> smilts piegāde</w:t>
      </w:r>
      <w:r w:rsidR="00F40207" w:rsidRPr="004A3211">
        <w:rPr>
          <w:rFonts w:ascii="Arial" w:eastAsia="Calibri" w:hAnsi="Arial" w:cs="Arial"/>
          <w:sz w:val="20"/>
          <w:szCs w:val="20"/>
        </w:rPr>
        <w:t xml:space="preserve"> saskaņā</w:t>
      </w:r>
      <w:r w:rsidR="00711E1A" w:rsidRPr="004A3211">
        <w:rPr>
          <w:rFonts w:ascii="Arial" w:eastAsia="Calibri" w:hAnsi="Arial" w:cs="Arial"/>
          <w:sz w:val="20"/>
          <w:szCs w:val="20"/>
        </w:rPr>
        <w:t xml:space="preserve"> ar</w:t>
      </w:r>
      <w:r w:rsidR="0015571D">
        <w:rPr>
          <w:rFonts w:ascii="Arial" w:eastAsia="Calibri" w:hAnsi="Arial" w:cs="Arial"/>
          <w:sz w:val="20"/>
          <w:szCs w:val="20"/>
        </w:rPr>
        <w:t xml:space="preserve"> p</w:t>
      </w:r>
      <w:r w:rsidR="00711E1A" w:rsidRPr="004A3211">
        <w:rPr>
          <w:rFonts w:ascii="Arial" w:eastAsia="Calibri" w:hAnsi="Arial" w:cs="Arial"/>
          <w:sz w:val="20"/>
          <w:szCs w:val="20"/>
        </w:rPr>
        <w:t>ielikum</w:t>
      </w:r>
      <w:r w:rsidR="00F40207" w:rsidRPr="004A3211">
        <w:rPr>
          <w:rFonts w:ascii="Arial" w:eastAsia="Calibri" w:hAnsi="Arial" w:cs="Arial"/>
          <w:sz w:val="20"/>
          <w:szCs w:val="20"/>
        </w:rPr>
        <w:t>iem Nr.</w:t>
      </w:r>
      <w:r w:rsidR="0022001B">
        <w:rPr>
          <w:rFonts w:ascii="Arial" w:eastAsia="Calibri" w:hAnsi="Arial" w:cs="Arial"/>
          <w:sz w:val="20"/>
          <w:szCs w:val="20"/>
        </w:rPr>
        <w:t>2</w:t>
      </w:r>
      <w:r w:rsidR="00711E1A" w:rsidRPr="004A3211">
        <w:rPr>
          <w:rFonts w:ascii="Arial" w:eastAsia="Calibri" w:hAnsi="Arial" w:cs="Arial"/>
          <w:sz w:val="20"/>
          <w:szCs w:val="20"/>
        </w:rPr>
        <w:t>.</w:t>
      </w:r>
    </w:p>
    <w:p w14:paraId="25613246" w14:textId="20944797" w:rsidR="00CF5FD7" w:rsidRPr="004A3211" w:rsidRDefault="00C5554F" w:rsidP="00B7367B">
      <w:pPr>
        <w:tabs>
          <w:tab w:val="left" w:pos="567"/>
        </w:tabs>
        <w:spacing w:before="120" w:after="0" w:line="240" w:lineRule="auto"/>
        <w:ind w:right="-567"/>
        <w:jc w:val="both"/>
        <w:rPr>
          <w:rFonts w:ascii="Arial" w:eastAsia="Calibri" w:hAnsi="Arial" w:cs="Arial"/>
          <w:b/>
          <w:bCs/>
          <w:sz w:val="20"/>
          <w:szCs w:val="20"/>
          <w:u w:val="single"/>
        </w:rPr>
      </w:pPr>
      <w:r w:rsidRPr="004A3211">
        <w:rPr>
          <w:rFonts w:ascii="Arial" w:eastAsia="Calibri" w:hAnsi="Arial" w:cs="Arial"/>
          <w:b/>
          <w:bCs/>
          <w:sz w:val="20"/>
          <w:szCs w:val="20"/>
          <w:u w:val="single"/>
        </w:rPr>
        <w:t>Tirgus cenu izpētes prasības:</w:t>
      </w:r>
    </w:p>
    <w:p w14:paraId="1BFBC60C" w14:textId="77777777" w:rsidR="00C5554F" w:rsidRPr="0015571D" w:rsidRDefault="00C5554F" w:rsidP="00C5554F">
      <w:pPr>
        <w:tabs>
          <w:tab w:val="left" w:pos="567"/>
        </w:tabs>
        <w:spacing w:after="0" w:line="240" w:lineRule="auto"/>
        <w:ind w:right="-567"/>
        <w:jc w:val="both"/>
        <w:rPr>
          <w:rFonts w:ascii="Arial" w:eastAsia="Calibri" w:hAnsi="Arial" w:cs="Arial"/>
          <w:b/>
          <w:bCs/>
          <w:sz w:val="20"/>
          <w:szCs w:val="20"/>
          <w:u w:val="single"/>
        </w:rPr>
      </w:pPr>
    </w:p>
    <w:p w14:paraId="013EFE2A" w14:textId="77777777" w:rsidR="0015571D" w:rsidRPr="0015571D" w:rsidRDefault="0015571D" w:rsidP="0015571D">
      <w:pPr>
        <w:pStyle w:val="ListParagraph"/>
        <w:numPr>
          <w:ilvl w:val="0"/>
          <w:numId w:val="2"/>
        </w:numPr>
        <w:spacing w:after="160" w:line="259" w:lineRule="auto"/>
        <w:ind w:right="-285"/>
        <w:contextualSpacing/>
        <w:jc w:val="both"/>
        <w:rPr>
          <w:rFonts w:ascii="Arial" w:hAnsi="Arial" w:cs="Arial"/>
          <w:sz w:val="20"/>
          <w:szCs w:val="20"/>
        </w:rPr>
      </w:pPr>
      <w:bookmarkStart w:id="1" w:name="_Hlk8385996"/>
      <w:r w:rsidRPr="0015571D">
        <w:rPr>
          <w:rFonts w:ascii="Arial" w:hAnsi="Arial" w:cs="Arial"/>
          <w:sz w:val="20"/>
          <w:szCs w:val="20"/>
        </w:rPr>
        <w:t>Pretendentam jāiesniedz finanšu un tehnisko piedāvājumu saskaņā ar pievienoto tehnisko specifikāciju (skatīt uzaicinājuma pielikumu Nr.2):</w:t>
      </w:r>
    </w:p>
    <w:p w14:paraId="68A9421C" w14:textId="3DC57AED" w:rsidR="0015571D" w:rsidRPr="0015571D" w:rsidRDefault="0015571D" w:rsidP="0015571D">
      <w:pPr>
        <w:numPr>
          <w:ilvl w:val="1"/>
          <w:numId w:val="2"/>
        </w:numPr>
        <w:spacing w:after="0" w:line="240" w:lineRule="auto"/>
        <w:ind w:left="567" w:right="-285" w:hanging="425"/>
        <w:contextualSpacing/>
        <w:jc w:val="both"/>
        <w:rPr>
          <w:rFonts w:ascii="Arial" w:hAnsi="Arial" w:cs="Arial"/>
          <w:sz w:val="20"/>
          <w:szCs w:val="20"/>
        </w:rPr>
      </w:pPr>
      <w:r w:rsidRPr="0015571D">
        <w:rPr>
          <w:rFonts w:ascii="Arial" w:hAnsi="Arial" w:cs="Arial"/>
          <w:sz w:val="20"/>
          <w:szCs w:val="20"/>
        </w:rPr>
        <w:t>cena norādāma EUR, bez PVN, ar divām zīmēm aiz komata, cenā iekļautas visas ar pakalpojumu saistītās izmaksas</w:t>
      </w:r>
      <w:r w:rsidR="00ED025E">
        <w:rPr>
          <w:rFonts w:ascii="Arial" w:hAnsi="Arial" w:cs="Arial"/>
          <w:sz w:val="20"/>
          <w:szCs w:val="20"/>
        </w:rPr>
        <w:t>, t.s. preces piegāde un izkraušana</w:t>
      </w:r>
      <w:r w:rsidRPr="0015571D">
        <w:rPr>
          <w:rFonts w:ascii="Arial" w:hAnsi="Arial" w:cs="Arial"/>
          <w:sz w:val="20"/>
          <w:szCs w:val="20"/>
        </w:rPr>
        <w:t>;</w:t>
      </w:r>
    </w:p>
    <w:p w14:paraId="405A167F" w14:textId="2D81771A" w:rsidR="0015571D" w:rsidRPr="0015571D" w:rsidRDefault="0015571D" w:rsidP="0015571D">
      <w:pPr>
        <w:numPr>
          <w:ilvl w:val="1"/>
          <w:numId w:val="2"/>
        </w:numPr>
        <w:spacing w:after="0" w:line="240" w:lineRule="auto"/>
        <w:ind w:left="567" w:right="-285" w:hanging="425"/>
        <w:contextualSpacing/>
        <w:jc w:val="both"/>
        <w:rPr>
          <w:rFonts w:ascii="Arial" w:hAnsi="Arial" w:cs="Arial"/>
          <w:sz w:val="20"/>
          <w:szCs w:val="20"/>
        </w:rPr>
      </w:pPr>
      <w:r w:rsidRPr="0015571D">
        <w:rPr>
          <w:rFonts w:ascii="Arial" w:hAnsi="Arial" w:cs="Arial"/>
          <w:sz w:val="20"/>
          <w:szCs w:val="20"/>
        </w:rPr>
        <w:t xml:space="preserve">pretendenta iesniegtā piedāvājuma derīguma termiņam jābūt vismaz </w:t>
      </w:r>
      <w:r w:rsidRPr="0015571D">
        <w:rPr>
          <w:rFonts w:ascii="Arial" w:hAnsi="Arial" w:cs="Arial"/>
          <w:b/>
          <w:i/>
          <w:sz w:val="20"/>
          <w:szCs w:val="20"/>
        </w:rPr>
        <w:t>40 kalendārām dienām</w:t>
      </w:r>
      <w:r w:rsidRPr="0015571D">
        <w:rPr>
          <w:rFonts w:ascii="Arial" w:hAnsi="Arial" w:cs="Arial"/>
          <w:sz w:val="20"/>
          <w:szCs w:val="20"/>
        </w:rPr>
        <w:t xml:space="preserve"> no tā iesniegšanas dienas;</w:t>
      </w:r>
    </w:p>
    <w:p w14:paraId="5B1DE1C6" w14:textId="45A80A0D" w:rsidR="0015571D" w:rsidRPr="0015571D" w:rsidRDefault="0015571D" w:rsidP="0015571D">
      <w:pPr>
        <w:numPr>
          <w:ilvl w:val="1"/>
          <w:numId w:val="2"/>
        </w:numPr>
        <w:spacing w:after="0" w:line="240" w:lineRule="auto"/>
        <w:ind w:left="567" w:right="-285" w:hanging="425"/>
        <w:contextualSpacing/>
        <w:jc w:val="both"/>
        <w:rPr>
          <w:rFonts w:ascii="Arial" w:hAnsi="Arial" w:cs="Arial"/>
          <w:sz w:val="20"/>
          <w:szCs w:val="20"/>
        </w:rPr>
      </w:pPr>
      <w:r w:rsidRPr="0015571D">
        <w:rPr>
          <w:rFonts w:ascii="Arial" w:hAnsi="Arial" w:cs="Arial"/>
          <w:sz w:val="20"/>
          <w:szCs w:val="20"/>
        </w:rPr>
        <w:t>samaksas nosacījumi: ne mazāk kā 30 kalendāro dienu laikā pēc rēķina saņemšanas.</w:t>
      </w:r>
    </w:p>
    <w:p w14:paraId="246B4864" w14:textId="3265D54A" w:rsidR="0015571D" w:rsidRPr="0015571D" w:rsidRDefault="0015571D" w:rsidP="0015571D">
      <w:pPr>
        <w:numPr>
          <w:ilvl w:val="1"/>
          <w:numId w:val="2"/>
        </w:numPr>
        <w:spacing w:after="0" w:line="240" w:lineRule="auto"/>
        <w:ind w:left="567" w:right="-285" w:hanging="425"/>
        <w:contextualSpacing/>
        <w:jc w:val="both"/>
        <w:rPr>
          <w:rFonts w:ascii="Arial" w:hAnsi="Arial" w:cs="Arial"/>
          <w:b/>
          <w:bCs/>
          <w:i/>
          <w:iCs/>
          <w:color w:val="FF0000"/>
          <w:sz w:val="20"/>
          <w:szCs w:val="20"/>
        </w:rPr>
      </w:pPr>
      <w:r w:rsidRPr="0015571D">
        <w:rPr>
          <w:rFonts w:ascii="Arial" w:hAnsi="Arial" w:cs="Arial"/>
          <w:b/>
          <w:bCs/>
          <w:i/>
          <w:iCs/>
          <w:color w:val="FF0000"/>
          <w:sz w:val="20"/>
          <w:szCs w:val="20"/>
        </w:rPr>
        <w:t>Kopā ar piedāvājumu jāiesniedz dokumentu</w:t>
      </w:r>
      <w:r w:rsidR="00381038">
        <w:rPr>
          <w:rFonts w:ascii="Arial" w:hAnsi="Arial" w:cs="Arial"/>
          <w:b/>
          <w:bCs/>
          <w:i/>
          <w:iCs/>
          <w:color w:val="FF0000"/>
          <w:sz w:val="20"/>
          <w:szCs w:val="20"/>
        </w:rPr>
        <w:t xml:space="preserve"> – </w:t>
      </w:r>
      <w:r w:rsidRPr="0015571D">
        <w:rPr>
          <w:rFonts w:ascii="Arial" w:hAnsi="Arial" w:cs="Arial"/>
          <w:b/>
          <w:bCs/>
          <w:i/>
          <w:iCs/>
          <w:color w:val="FF0000"/>
          <w:sz w:val="20"/>
          <w:szCs w:val="20"/>
        </w:rPr>
        <w:t>ražošanas procesa kontroles atbilstības sertifikāts (kopija), kas apliecina preces atbilstību Tehniskajai specifikācijai (pielikums Nr.2).</w:t>
      </w:r>
    </w:p>
    <w:p w14:paraId="42C4E78A" w14:textId="77777777" w:rsidR="0015571D" w:rsidRPr="0015571D" w:rsidRDefault="0015571D" w:rsidP="0015571D">
      <w:pPr>
        <w:pStyle w:val="ListParagraph"/>
        <w:numPr>
          <w:ilvl w:val="0"/>
          <w:numId w:val="2"/>
        </w:numPr>
        <w:ind w:right="-285"/>
        <w:contextualSpacing/>
        <w:jc w:val="both"/>
        <w:rPr>
          <w:rFonts w:ascii="Arial" w:hAnsi="Arial" w:cs="Arial"/>
          <w:sz w:val="20"/>
          <w:szCs w:val="20"/>
        </w:rPr>
      </w:pPr>
      <w:r w:rsidRPr="0015571D">
        <w:rPr>
          <w:rFonts w:ascii="Arial" w:hAnsi="Arial" w:cs="Arial"/>
          <w:sz w:val="20"/>
          <w:szCs w:val="20"/>
        </w:rPr>
        <w:t>Citi pakalpojuma sniegšanas nosacījumi:</w:t>
      </w:r>
      <w:bookmarkStart w:id="2" w:name="_Hlk22029134"/>
    </w:p>
    <w:bookmarkEnd w:id="2"/>
    <w:p w14:paraId="16F3705A" w14:textId="77777777" w:rsidR="0015571D" w:rsidRPr="0015571D" w:rsidRDefault="0015571D" w:rsidP="0015571D">
      <w:pPr>
        <w:pStyle w:val="ListParagraph"/>
        <w:numPr>
          <w:ilvl w:val="1"/>
          <w:numId w:val="2"/>
        </w:numPr>
        <w:ind w:left="567" w:right="-285" w:hanging="425"/>
        <w:contextualSpacing/>
        <w:jc w:val="both"/>
        <w:rPr>
          <w:rFonts w:ascii="Arial" w:hAnsi="Arial" w:cs="Arial"/>
          <w:iCs/>
          <w:sz w:val="20"/>
          <w:szCs w:val="20"/>
        </w:rPr>
      </w:pPr>
      <w:r w:rsidRPr="0015571D">
        <w:rPr>
          <w:rFonts w:ascii="Arial" w:hAnsi="Arial" w:cs="Arial"/>
          <w:iCs/>
          <w:sz w:val="20"/>
          <w:szCs w:val="20"/>
        </w:rPr>
        <w:t>Pasūtījuma piegāde: pēc pieprasījuma;</w:t>
      </w:r>
    </w:p>
    <w:p w14:paraId="1429F0A9" w14:textId="43CE4CD7" w:rsidR="0015571D" w:rsidRPr="0015571D" w:rsidRDefault="0015571D" w:rsidP="0015571D">
      <w:pPr>
        <w:pStyle w:val="ListParagraph"/>
        <w:numPr>
          <w:ilvl w:val="1"/>
          <w:numId w:val="2"/>
        </w:numPr>
        <w:ind w:left="567" w:right="-285" w:hanging="425"/>
        <w:contextualSpacing/>
        <w:jc w:val="both"/>
        <w:rPr>
          <w:rFonts w:ascii="Arial" w:hAnsi="Arial" w:cs="Arial"/>
          <w:iCs/>
          <w:sz w:val="20"/>
          <w:szCs w:val="20"/>
        </w:rPr>
      </w:pPr>
      <w:r w:rsidRPr="0015571D">
        <w:rPr>
          <w:rFonts w:ascii="Arial" w:hAnsi="Arial" w:cs="Arial"/>
          <w:iCs/>
          <w:sz w:val="20"/>
          <w:szCs w:val="20"/>
        </w:rPr>
        <w:t xml:space="preserve">Prognozējamais, nepieciešamais frakcionētās smilts daudzums laika periodam </w:t>
      </w:r>
      <w:r w:rsidRPr="0015571D">
        <w:rPr>
          <w:rFonts w:ascii="Arial" w:hAnsi="Arial" w:cs="Arial"/>
          <w:b/>
          <w:bCs/>
          <w:i/>
          <w:sz w:val="20"/>
          <w:szCs w:val="20"/>
          <w:u w:val="single"/>
        </w:rPr>
        <w:t>202</w:t>
      </w:r>
      <w:r w:rsidR="00D91A51">
        <w:rPr>
          <w:rFonts w:ascii="Arial" w:hAnsi="Arial" w:cs="Arial"/>
          <w:b/>
          <w:bCs/>
          <w:i/>
          <w:sz w:val="20"/>
          <w:szCs w:val="20"/>
          <w:u w:val="single"/>
        </w:rPr>
        <w:t>4</w:t>
      </w:r>
      <w:r w:rsidRPr="0015571D">
        <w:rPr>
          <w:rFonts w:ascii="Arial" w:hAnsi="Arial" w:cs="Arial"/>
          <w:b/>
          <w:bCs/>
          <w:i/>
          <w:sz w:val="20"/>
          <w:szCs w:val="20"/>
          <w:u w:val="single"/>
        </w:rPr>
        <w:t>.gads</w:t>
      </w:r>
      <w:r w:rsidRPr="0015571D">
        <w:rPr>
          <w:rFonts w:ascii="Arial" w:hAnsi="Arial" w:cs="Arial"/>
          <w:iCs/>
          <w:sz w:val="20"/>
          <w:szCs w:val="20"/>
        </w:rPr>
        <w:t xml:space="preserve"> (skat. 2.pielikumu) – </w:t>
      </w:r>
      <w:r w:rsidRPr="0015571D">
        <w:rPr>
          <w:rFonts w:ascii="Arial" w:hAnsi="Arial" w:cs="Arial"/>
          <w:b/>
          <w:bCs/>
          <w:i/>
          <w:sz w:val="20"/>
          <w:szCs w:val="20"/>
          <w:u w:val="single"/>
        </w:rPr>
        <w:t xml:space="preserve">orientējoši </w:t>
      </w:r>
      <w:r w:rsidR="00381038">
        <w:rPr>
          <w:rFonts w:ascii="Arial" w:hAnsi="Arial" w:cs="Arial"/>
          <w:b/>
          <w:bCs/>
          <w:i/>
          <w:sz w:val="20"/>
          <w:szCs w:val="20"/>
          <w:u w:val="single"/>
        </w:rPr>
        <w:t>1</w:t>
      </w:r>
      <w:r w:rsidR="00D91A51">
        <w:rPr>
          <w:rFonts w:ascii="Arial" w:hAnsi="Arial" w:cs="Arial"/>
          <w:b/>
          <w:bCs/>
          <w:i/>
          <w:sz w:val="20"/>
          <w:szCs w:val="20"/>
          <w:u w:val="single"/>
        </w:rPr>
        <w:t>8</w:t>
      </w:r>
      <w:r w:rsidR="00381038">
        <w:rPr>
          <w:rFonts w:ascii="Arial" w:hAnsi="Arial" w:cs="Arial"/>
          <w:b/>
          <w:bCs/>
          <w:i/>
          <w:sz w:val="20"/>
          <w:szCs w:val="20"/>
          <w:u w:val="single"/>
        </w:rPr>
        <w:t>0</w:t>
      </w:r>
      <w:r w:rsidRPr="0015571D">
        <w:rPr>
          <w:rFonts w:ascii="Arial" w:hAnsi="Arial" w:cs="Arial"/>
          <w:b/>
          <w:bCs/>
          <w:i/>
          <w:sz w:val="20"/>
          <w:szCs w:val="20"/>
          <w:u w:val="single"/>
        </w:rPr>
        <w:t xml:space="preserve"> tonnas</w:t>
      </w:r>
      <w:r w:rsidRPr="0015571D">
        <w:rPr>
          <w:rFonts w:ascii="Arial" w:hAnsi="Arial" w:cs="Arial"/>
          <w:iCs/>
          <w:sz w:val="20"/>
          <w:szCs w:val="20"/>
        </w:rPr>
        <w:t>;</w:t>
      </w:r>
    </w:p>
    <w:p w14:paraId="28022D35" w14:textId="77777777" w:rsidR="0015571D" w:rsidRPr="0015571D" w:rsidRDefault="0015571D" w:rsidP="0015571D">
      <w:pPr>
        <w:pStyle w:val="ListParagraph"/>
        <w:numPr>
          <w:ilvl w:val="1"/>
          <w:numId w:val="2"/>
        </w:numPr>
        <w:ind w:left="567" w:right="-285" w:hanging="425"/>
        <w:contextualSpacing/>
        <w:jc w:val="both"/>
        <w:rPr>
          <w:rFonts w:ascii="Arial" w:hAnsi="Arial" w:cs="Arial"/>
          <w:iCs/>
          <w:sz w:val="20"/>
          <w:szCs w:val="20"/>
        </w:rPr>
      </w:pPr>
      <w:r w:rsidRPr="0015571D">
        <w:rPr>
          <w:rFonts w:ascii="Arial" w:hAnsi="Arial" w:cs="Arial"/>
          <w:iCs/>
          <w:sz w:val="20"/>
          <w:szCs w:val="20"/>
        </w:rPr>
        <w:t xml:space="preserve">Pakalpojuma sniedzējs vienu darba dienu pirms preču piegādes </w:t>
      </w:r>
      <w:r w:rsidRPr="0015571D">
        <w:rPr>
          <w:rFonts w:ascii="Arial" w:hAnsi="Arial" w:cs="Arial"/>
          <w:iCs/>
          <w:sz w:val="20"/>
          <w:szCs w:val="20"/>
          <w:u w:val="single"/>
        </w:rPr>
        <w:t>rakstiski</w:t>
      </w:r>
      <w:r w:rsidRPr="0015571D">
        <w:rPr>
          <w:rFonts w:ascii="Arial" w:hAnsi="Arial" w:cs="Arial"/>
          <w:iCs/>
          <w:sz w:val="20"/>
          <w:szCs w:val="20"/>
        </w:rPr>
        <w:t xml:space="preserve"> informē pakalpojuma saņēmēju, ka prece tiks piegādāta tehniskajā specifikācijā norādītajā vietā un pasūtītājs to var saņemt;</w:t>
      </w:r>
    </w:p>
    <w:p w14:paraId="768D0B5D" w14:textId="77777777" w:rsidR="0015571D" w:rsidRPr="0015571D" w:rsidRDefault="0015571D" w:rsidP="0015571D">
      <w:pPr>
        <w:pStyle w:val="ListParagraph"/>
        <w:numPr>
          <w:ilvl w:val="1"/>
          <w:numId w:val="2"/>
        </w:numPr>
        <w:ind w:left="567" w:right="-285" w:hanging="425"/>
        <w:contextualSpacing/>
        <w:jc w:val="both"/>
        <w:rPr>
          <w:rFonts w:ascii="Arial" w:hAnsi="Arial" w:cs="Arial"/>
          <w:iCs/>
          <w:sz w:val="20"/>
          <w:szCs w:val="20"/>
        </w:rPr>
      </w:pPr>
      <w:r w:rsidRPr="0015571D">
        <w:rPr>
          <w:rFonts w:ascii="Arial" w:hAnsi="Arial" w:cs="Arial"/>
          <w:iCs/>
          <w:sz w:val="20"/>
          <w:szCs w:val="20"/>
        </w:rPr>
        <w:t xml:space="preserve">Kopā ar piegādāto preci tiek iesniegti preces kvalitāti apliecinoši dokumenti: </w:t>
      </w:r>
    </w:p>
    <w:p w14:paraId="1BF9E912" w14:textId="77777777" w:rsidR="0015571D" w:rsidRPr="0015571D" w:rsidRDefault="0015571D" w:rsidP="0015571D">
      <w:pPr>
        <w:pStyle w:val="ListParagraph"/>
        <w:ind w:left="567" w:right="-285"/>
        <w:jc w:val="both"/>
        <w:rPr>
          <w:rFonts w:ascii="Arial" w:hAnsi="Arial" w:cs="Arial"/>
          <w:iCs/>
          <w:sz w:val="20"/>
          <w:szCs w:val="20"/>
        </w:rPr>
      </w:pPr>
      <w:r w:rsidRPr="0015571D">
        <w:rPr>
          <w:rFonts w:ascii="Arial" w:hAnsi="Arial" w:cs="Arial"/>
          <w:iCs/>
          <w:sz w:val="20"/>
          <w:szCs w:val="20"/>
        </w:rPr>
        <w:t xml:space="preserve">a) uzņēmēja izdota atbilstības deklarācija, kas atbilstoši noformēta; </w:t>
      </w:r>
    </w:p>
    <w:p w14:paraId="5D6F1BCC" w14:textId="77777777" w:rsidR="0015571D" w:rsidRPr="0015571D" w:rsidRDefault="0015571D" w:rsidP="0015571D">
      <w:pPr>
        <w:pStyle w:val="ListParagraph"/>
        <w:ind w:left="567" w:right="-285"/>
        <w:jc w:val="both"/>
        <w:rPr>
          <w:rFonts w:ascii="Arial" w:hAnsi="Arial" w:cs="Arial"/>
          <w:iCs/>
          <w:sz w:val="20"/>
          <w:szCs w:val="20"/>
        </w:rPr>
      </w:pPr>
      <w:r w:rsidRPr="0015571D">
        <w:rPr>
          <w:rFonts w:ascii="Arial" w:hAnsi="Arial" w:cs="Arial"/>
          <w:iCs/>
          <w:sz w:val="20"/>
          <w:szCs w:val="20"/>
        </w:rPr>
        <w:t>b) ražotāja izsniegts preces kvalitāti apliecinošs dokuments (oriģināls) preču partijai, kas apliecina, ka prece atbilst noteiktajām tehniskajām prasībām;</w:t>
      </w:r>
    </w:p>
    <w:p w14:paraId="0A8A4D29" w14:textId="77777777" w:rsidR="0015571D" w:rsidRPr="0015571D" w:rsidRDefault="0015571D" w:rsidP="0015571D">
      <w:pPr>
        <w:pStyle w:val="ListParagraph"/>
        <w:numPr>
          <w:ilvl w:val="1"/>
          <w:numId w:val="2"/>
        </w:numPr>
        <w:ind w:left="567" w:right="-285" w:hanging="425"/>
        <w:contextualSpacing/>
        <w:jc w:val="both"/>
        <w:rPr>
          <w:rFonts w:ascii="Arial" w:hAnsi="Arial" w:cs="Arial"/>
          <w:iCs/>
          <w:sz w:val="20"/>
          <w:szCs w:val="20"/>
        </w:rPr>
      </w:pPr>
      <w:r w:rsidRPr="0015571D">
        <w:rPr>
          <w:rFonts w:ascii="Arial" w:hAnsi="Arial" w:cs="Arial"/>
          <w:iCs/>
          <w:sz w:val="20"/>
          <w:szCs w:val="20"/>
        </w:rPr>
        <w:t>Preces kvalitātei jāatbilst tehniskajiem noteikumiem, t.i. kompetentas institūcijas izdotajam ražošanas procesa kontroles sertifikātam.</w:t>
      </w:r>
    </w:p>
    <w:p w14:paraId="76BECE85" w14:textId="77777777" w:rsidR="0015571D" w:rsidRPr="0015571D" w:rsidRDefault="0015571D" w:rsidP="0015571D">
      <w:pPr>
        <w:pStyle w:val="ListParagraph"/>
        <w:numPr>
          <w:ilvl w:val="0"/>
          <w:numId w:val="2"/>
        </w:numPr>
        <w:ind w:right="-285"/>
        <w:contextualSpacing/>
        <w:jc w:val="both"/>
        <w:rPr>
          <w:rFonts w:ascii="Arial" w:hAnsi="Arial" w:cs="Arial"/>
          <w:bCs/>
          <w:sz w:val="20"/>
          <w:szCs w:val="20"/>
        </w:rPr>
      </w:pPr>
      <w:r w:rsidRPr="0015571D">
        <w:rPr>
          <w:rFonts w:ascii="Arial" w:hAnsi="Arial" w:cs="Arial"/>
          <w:bCs/>
          <w:sz w:val="20"/>
          <w:szCs w:val="20"/>
        </w:rPr>
        <w:t>Pakalpojuma saņemšanas  vieta:</w:t>
      </w:r>
    </w:p>
    <w:p w14:paraId="1105C01A" w14:textId="39878302" w:rsidR="0015571D" w:rsidRPr="0015571D" w:rsidRDefault="0015571D" w:rsidP="0015571D">
      <w:pPr>
        <w:pStyle w:val="ListParagraph"/>
        <w:numPr>
          <w:ilvl w:val="0"/>
          <w:numId w:val="14"/>
        </w:numPr>
        <w:ind w:right="-285"/>
        <w:contextualSpacing/>
        <w:jc w:val="both"/>
        <w:rPr>
          <w:rFonts w:ascii="Arial" w:hAnsi="Arial" w:cs="Arial"/>
          <w:sz w:val="20"/>
          <w:szCs w:val="20"/>
        </w:rPr>
      </w:pPr>
      <w:bookmarkStart w:id="3" w:name="_Hlk31623526"/>
      <w:r w:rsidRPr="0015571D">
        <w:rPr>
          <w:rFonts w:ascii="Arial" w:hAnsi="Arial" w:cs="Arial"/>
          <w:sz w:val="20"/>
          <w:szCs w:val="20"/>
        </w:rPr>
        <w:t xml:space="preserve">SIA “LDZ ritošā sastāva serviss” </w:t>
      </w:r>
      <w:r w:rsidR="004126A3">
        <w:rPr>
          <w:rFonts w:ascii="Arial" w:hAnsi="Arial" w:cs="Arial"/>
          <w:sz w:val="20"/>
          <w:szCs w:val="20"/>
        </w:rPr>
        <w:t>Ekipēšanas centrs</w:t>
      </w:r>
      <w:r w:rsidR="00F216E2">
        <w:rPr>
          <w:rFonts w:ascii="Arial" w:hAnsi="Arial" w:cs="Arial"/>
          <w:sz w:val="20"/>
          <w:szCs w:val="20"/>
        </w:rPr>
        <w:t xml:space="preserve"> Rīgas degvielas bāze</w:t>
      </w:r>
      <w:r w:rsidRPr="0015571D">
        <w:rPr>
          <w:rFonts w:ascii="Arial" w:hAnsi="Arial" w:cs="Arial"/>
          <w:sz w:val="20"/>
          <w:szCs w:val="20"/>
        </w:rPr>
        <w:t>, Krustpils ielā 24, Rīgā</w:t>
      </w:r>
      <w:r w:rsidR="00D91A51">
        <w:rPr>
          <w:rFonts w:ascii="Arial" w:hAnsi="Arial" w:cs="Arial"/>
          <w:sz w:val="20"/>
          <w:szCs w:val="20"/>
        </w:rPr>
        <w:t xml:space="preserve"> un Daugavpils degvielas bāze 2.Preču iela 30, Daugavpils</w:t>
      </w:r>
      <w:r w:rsidRPr="0015571D">
        <w:rPr>
          <w:rFonts w:ascii="Arial" w:hAnsi="Arial" w:cs="Arial"/>
          <w:sz w:val="20"/>
          <w:szCs w:val="20"/>
        </w:rPr>
        <w:t>.</w:t>
      </w:r>
      <w:bookmarkEnd w:id="3"/>
    </w:p>
    <w:p w14:paraId="08B85E20" w14:textId="77777777" w:rsidR="0015571D" w:rsidRDefault="0015571D" w:rsidP="0015571D">
      <w:pPr>
        <w:spacing w:after="0" w:line="240" w:lineRule="auto"/>
        <w:jc w:val="both"/>
        <w:rPr>
          <w:rFonts w:ascii="Arial" w:hAnsi="Arial" w:cs="Arial"/>
          <w:b/>
          <w:szCs w:val="24"/>
          <w:u w:val="single"/>
        </w:rPr>
      </w:pPr>
    </w:p>
    <w:p w14:paraId="06DF60BC" w14:textId="23FFA52D" w:rsidR="00D100E7" w:rsidRDefault="0015571D" w:rsidP="0015571D">
      <w:pPr>
        <w:spacing w:after="0" w:line="240" w:lineRule="auto"/>
        <w:jc w:val="both"/>
        <w:rPr>
          <w:rFonts w:ascii="Arial" w:hAnsi="Arial" w:cs="Arial"/>
          <w:b/>
          <w:szCs w:val="24"/>
          <w:u w:val="single"/>
        </w:rPr>
      </w:pPr>
      <w:r w:rsidRPr="007144CA">
        <w:rPr>
          <w:rFonts w:ascii="Arial" w:hAnsi="Arial" w:cs="Arial"/>
          <w:b/>
          <w:szCs w:val="24"/>
          <w:u w:val="single"/>
        </w:rPr>
        <w:t>Tirgus cenu izpētes piedāvājuma izvēles kritērijs: uzaicinājuma prasībām atbilstošs piedāvājums ar zemāko cenu iepirkuma priekšmet</w:t>
      </w:r>
      <w:r>
        <w:rPr>
          <w:rFonts w:ascii="Arial" w:hAnsi="Arial" w:cs="Arial"/>
          <w:b/>
          <w:szCs w:val="24"/>
          <w:u w:val="single"/>
        </w:rPr>
        <w:t>ā.</w:t>
      </w:r>
    </w:p>
    <w:p w14:paraId="217087FD" w14:textId="77777777" w:rsidR="0015571D" w:rsidRPr="004A3211" w:rsidRDefault="0015571D" w:rsidP="0015571D">
      <w:pPr>
        <w:spacing w:after="0" w:line="240" w:lineRule="auto"/>
        <w:jc w:val="both"/>
        <w:rPr>
          <w:rFonts w:ascii="Arial" w:hAnsi="Arial" w:cs="Arial"/>
          <w:i/>
          <w:iCs/>
          <w:color w:val="FF0000"/>
          <w:sz w:val="20"/>
          <w:szCs w:val="20"/>
        </w:rPr>
      </w:pPr>
    </w:p>
    <w:p w14:paraId="428EC43B" w14:textId="77777777" w:rsidR="00CF5FD7" w:rsidRPr="004A3211" w:rsidRDefault="00CF5FD7" w:rsidP="00CF5FD7">
      <w:pPr>
        <w:spacing w:after="0" w:line="240" w:lineRule="auto"/>
        <w:ind w:right="-2"/>
        <w:jc w:val="both"/>
        <w:rPr>
          <w:rFonts w:ascii="Arial" w:hAnsi="Arial" w:cs="Arial"/>
          <w:i/>
          <w:iCs/>
          <w:sz w:val="18"/>
          <w:szCs w:val="20"/>
        </w:rPr>
      </w:pPr>
      <w:r w:rsidRPr="004A3211">
        <w:rPr>
          <w:rFonts w:ascii="Arial" w:hAnsi="Arial" w:cs="Arial"/>
          <w:i/>
          <w:iCs/>
          <w:color w:val="FF0000"/>
          <w:sz w:val="20"/>
          <w:szCs w:val="20"/>
        </w:rPr>
        <w:t xml:space="preserve">! </w:t>
      </w:r>
      <w:r w:rsidRPr="004A3211">
        <w:rPr>
          <w:rFonts w:ascii="Arial" w:hAnsi="Arial" w:cs="Arial"/>
          <w:i/>
          <w:iCs/>
          <w:sz w:val="18"/>
          <w:szCs w:val="20"/>
        </w:rPr>
        <w:t xml:space="preserve">pasūtītājam ir tiesības </w:t>
      </w:r>
      <w:r w:rsidRPr="004A3211">
        <w:rPr>
          <w:rFonts w:ascii="Arial" w:hAnsi="Arial" w:cs="Arial"/>
          <w:i/>
          <w:iCs/>
          <w:sz w:val="18"/>
          <w:szCs w:val="20"/>
          <w:u w:val="single"/>
        </w:rPr>
        <w:t>noraidīt pretendenta piedāvājumu</w:t>
      </w:r>
      <w:r w:rsidRPr="004A3211">
        <w:rPr>
          <w:rFonts w:ascii="Arial" w:hAnsi="Arial" w:cs="Arial"/>
          <w:i/>
          <w:iCs/>
          <w:sz w:val="18"/>
          <w:szCs w:val="20"/>
        </w:rPr>
        <w:t xml:space="preserve">, </w:t>
      </w:r>
      <w:r w:rsidRPr="004A3211">
        <w:rPr>
          <w:rFonts w:ascii="Arial" w:hAnsi="Arial" w:cs="Arial"/>
          <w:i/>
          <w:iCs/>
          <w:sz w:val="18"/>
          <w:szCs w:val="20"/>
          <w:u w:val="single"/>
        </w:rPr>
        <w:t>ja pretendentam uz piedāvājumu iesniegšanas dienu ir neizpildītas saistības pret pasūtītāju</w:t>
      </w:r>
      <w:r w:rsidRPr="004A3211">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7A0AE8E7" w14:textId="77777777" w:rsidR="00D100E7" w:rsidRPr="004A3211" w:rsidRDefault="00D100E7" w:rsidP="00CF5FD7">
      <w:pPr>
        <w:spacing w:after="0" w:line="240" w:lineRule="auto"/>
        <w:ind w:right="-2"/>
        <w:jc w:val="both"/>
        <w:rPr>
          <w:rFonts w:ascii="Arial" w:hAnsi="Arial" w:cs="Arial"/>
          <w:i/>
          <w:iCs/>
          <w:color w:val="FF0000"/>
          <w:sz w:val="18"/>
          <w:szCs w:val="20"/>
        </w:rPr>
      </w:pPr>
    </w:p>
    <w:p w14:paraId="0F95E9CC" w14:textId="77777777" w:rsidR="00CF5FD7" w:rsidRPr="004A3211" w:rsidRDefault="00CF5FD7" w:rsidP="00CF5FD7">
      <w:pPr>
        <w:spacing w:after="0" w:line="240" w:lineRule="auto"/>
        <w:ind w:right="-2"/>
        <w:jc w:val="both"/>
        <w:rPr>
          <w:rFonts w:ascii="Arial" w:hAnsi="Arial" w:cs="Arial"/>
          <w:i/>
          <w:iCs/>
          <w:sz w:val="18"/>
          <w:szCs w:val="20"/>
        </w:rPr>
      </w:pPr>
      <w:r w:rsidRPr="004A3211">
        <w:rPr>
          <w:rFonts w:ascii="Arial" w:hAnsi="Arial" w:cs="Arial"/>
          <w:i/>
          <w:iCs/>
          <w:color w:val="FF0000"/>
          <w:sz w:val="18"/>
          <w:szCs w:val="20"/>
        </w:rPr>
        <w:t xml:space="preserve">! </w:t>
      </w:r>
      <w:r w:rsidRPr="004A3211">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w:t>
      </w:r>
      <w:r w:rsidRPr="004A3211">
        <w:rPr>
          <w:rFonts w:ascii="Arial" w:hAnsi="Arial" w:cs="Arial"/>
          <w:i/>
          <w:iCs/>
          <w:sz w:val="18"/>
          <w:szCs w:val="20"/>
        </w:rPr>
        <w:lastRenderedPageBreak/>
        <w:t xml:space="preserve">nodokļu parādu neesamību – izziņu no VID elektroniskās deklarēšanas sistēmas (EDS), kas apliecina informāciju par nodokļu parādu neesamību. </w:t>
      </w:r>
    </w:p>
    <w:p w14:paraId="0536DE9A" w14:textId="77777777" w:rsidR="00D100E7" w:rsidRPr="004A3211" w:rsidRDefault="00D100E7" w:rsidP="00CF5FD7">
      <w:pPr>
        <w:spacing w:after="0" w:line="240" w:lineRule="auto"/>
        <w:ind w:right="-2"/>
        <w:jc w:val="both"/>
        <w:rPr>
          <w:rFonts w:ascii="Arial" w:hAnsi="Arial" w:cs="Arial"/>
          <w:i/>
          <w:iCs/>
          <w:color w:val="FF0000"/>
          <w:szCs w:val="20"/>
        </w:rPr>
      </w:pPr>
    </w:p>
    <w:p w14:paraId="250662DC" w14:textId="77777777" w:rsidR="00CF5FD7" w:rsidRPr="004A3211" w:rsidRDefault="00CF5FD7" w:rsidP="00CF5FD7">
      <w:pPr>
        <w:spacing w:after="0" w:line="240" w:lineRule="auto"/>
        <w:ind w:right="-2"/>
        <w:jc w:val="both"/>
        <w:rPr>
          <w:rFonts w:ascii="Arial" w:hAnsi="Arial" w:cs="Arial"/>
          <w:b/>
          <w:sz w:val="20"/>
          <w:szCs w:val="20"/>
        </w:rPr>
      </w:pPr>
      <w:r w:rsidRPr="004A3211">
        <w:rPr>
          <w:rFonts w:ascii="Arial" w:hAnsi="Arial" w:cs="Arial"/>
          <w:i/>
          <w:iCs/>
          <w:color w:val="FF0000"/>
          <w:szCs w:val="20"/>
        </w:rPr>
        <w:t xml:space="preserve">! </w:t>
      </w:r>
      <w:r w:rsidRPr="004A3211">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1"/>
      <w:r w:rsidRPr="004A3211">
        <w:rPr>
          <w:rFonts w:ascii="Arial" w:hAnsi="Arial" w:cs="Arial"/>
          <w:b/>
          <w:sz w:val="20"/>
          <w:szCs w:val="20"/>
        </w:rPr>
        <w:br w:type="page"/>
      </w:r>
    </w:p>
    <w:p w14:paraId="18091C05" w14:textId="77777777" w:rsidR="009235A4" w:rsidRPr="00FF3016" w:rsidRDefault="009235A4" w:rsidP="009235A4">
      <w:pPr>
        <w:tabs>
          <w:tab w:val="left" w:pos="5812"/>
        </w:tabs>
        <w:spacing w:after="0" w:line="240" w:lineRule="auto"/>
        <w:jc w:val="right"/>
        <w:rPr>
          <w:rFonts w:ascii="Arial" w:hAnsi="Arial" w:cs="Arial"/>
          <w:sz w:val="20"/>
          <w:szCs w:val="20"/>
        </w:rPr>
      </w:pPr>
      <w:bookmarkStart w:id="4" w:name="_Hlk30583251"/>
      <w:bookmarkStart w:id="5" w:name="_Hlk31373919"/>
      <w:r w:rsidRPr="00FF3016">
        <w:rPr>
          <w:rFonts w:ascii="Arial" w:hAnsi="Arial" w:cs="Arial"/>
          <w:sz w:val="20"/>
          <w:szCs w:val="20"/>
        </w:rPr>
        <w:lastRenderedPageBreak/>
        <w:t>Tirgus cenu izpētes</w:t>
      </w:r>
    </w:p>
    <w:p w14:paraId="30849973" w14:textId="1C25E6B5" w:rsidR="009235A4" w:rsidRPr="00FF3016" w:rsidRDefault="009235A4" w:rsidP="009235A4">
      <w:pPr>
        <w:tabs>
          <w:tab w:val="left" w:pos="5812"/>
        </w:tabs>
        <w:spacing w:after="0" w:line="240" w:lineRule="auto"/>
        <w:jc w:val="right"/>
        <w:rPr>
          <w:rFonts w:ascii="Arial" w:hAnsi="Arial" w:cs="Arial"/>
          <w:sz w:val="20"/>
          <w:szCs w:val="20"/>
        </w:rPr>
      </w:pPr>
      <w:r w:rsidRPr="00FF3016">
        <w:rPr>
          <w:rFonts w:ascii="Arial" w:hAnsi="Arial" w:cs="Arial"/>
          <w:sz w:val="20"/>
          <w:szCs w:val="20"/>
        </w:rPr>
        <w:t>„Mazgātas, žāvētas un frakcionētas kvarc</w:t>
      </w:r>
      <w:r w:rsidR="0077264F">
        <w:rPr>
          <w:rFonts w:ascii="Arial" w:hAnsi="Arial" w:cs="Arial"/>
          <w:sz w:val="20"/>
          <w:szCs w:val="20"/>
        </w:rPr>
        <w:t>a</w:t>
      </w:r>
      <w:r w:rsidRPr="00FF3016">
        <w:rPr>
          <w:rFonts w:ascii="Arial" w:hAnsi="Arial" w:cs="Arial"/>
          <w:sz w:val="20"/>
          <w:szCs w:val="20"/>
        </w:rPr>
        <w:t xml:space="preserve"> smilts piegāde”</w:t>
      </w:r>
    </w:p>
    <w:bookmarkEnd w:id="4"/>
    <w:p w14:paraId="4D838458" w14:textId="172E6E99" w:rsidR="00657B98" w:rsidRPr="00FF3016" w:rsidRDefault="005B0717" w:rsidP="009235A4">
      <w:pPr>
        <w:tabs>
          <w:tab w:val="left" w:pos="6237"/>
        </w:tabs>
        <w:spacing w:after="0" w:line="240" w:lineRule="auto"/>
        <w:ind w:left="6237"/>
        <w:jc w:val="right"/>
        <w:rPr>
          <w:rFonts w:ascii="Arial" w:hAnsi="Arial" w:cs="Arial"/>
          <w:sz w:val="20"/>
          <w:szCs w:val="20"/>
        </w:rPr>
      </w:pPr>
      <w:r>
        <w:rPr>
          <w:rFonts w:ascii="Arial" w:hAnsi="Arial" w:cs="Arial"/>
          <w:sz w:val="20"/>
          <w:szCs w:val="20"/>
        </w:rPr>
        <w:t>p</w:t>
      </w:r>
      <w:r w:rsidR="009235A4" w:rsidRPr="00FF3016">
        <w:rPr>
          <w:rFonts w:ascii="Arial" w:hAnsi="Arial" w:cs="Arial"/>
          <w:sz w:val="20"/>
          <w:szCs w:val="20"/>
        </w:rPr>
        <w:t>ielikums Nr.1</w:t>
      </w:r>
      <w:bookmarkEnd w:id="5"/>
    </w:p>
    <w:p w14:paraId="40422045" w14:textId="5373B89F" w:rsidR="00657B98" w:rsidRPr="004A3211" w:rsidRDefault="00657B98" w:rsidP="00657B98">
      <w:pPr>
        <w:spacing w:after="0" w:line="240" w:lineRule="auto"/>
        <w:jc w:val="center"/>
        <w:rPr>
          <w:rFonts w:ascii="Arial" w:hAnsi="Arial" w:cs="Arial"/>
          <w:b/>
          <w:sz w:val="20"/>
          <w:szCs w:val="20"/>
        </w:rPr>
      </w:pPr>
      <w:r w:rsidRPr="004A3211">
        <w:rPr>
          <w:rFonts w:ascii="Arial" w:hAnsi="Arial" w:cs="Arial"/>
          <w:b/>
          <w:sz w:val="20"/>
          <w:szCs w:val="20"/>
        </w:rPr>
        <w:t xml:space="preserve">FINANŠU </w:t>
      </w:r>
      <w:r w:rsidR="00DF0282" w:rsidRPr="004A3211">
        <w:rPr>
          <w:rFonts w:ascii="Arial" w:hAnsi="Arial" w:cs="Arial"/>
          <w:b/>
          <w:sz w:val="20"/>
          <w:szCs w:val="20"/>
        </w:rPr>
        <w:t xml:space="preserve">UN TEHNISKAIS </w:t>
      </w:r>
      <w:r w:rsidR="00DA784F" w:rsidRPr="004A3211">
        <w:rPr>
          <w:rFonts w:ascii="Arial" w:hAnsi="Arial" w:cs="Arial"/>
          <w:b/>
          <w:sz w:val="20"/>
          <w:szCs w:val="20"/>
        </w:rPr>
        <w:t>PIE</w:t>
      </w:r>
      <w:r w:rsidR="00DF0282" w:rsidRPr="004A3211">
        <w:rPr>
          <w:rFonts w:ascii="Arial" w:hAnsi="Arial" w:cs="Arial"/>
          <w:b/>
          <w:sz w:val="20"/>
          <w:szCs w:val="20"/>
        </w:rPr>
        <w:t>DĀVĀJUMS</w:t>
      </w:r>
    </w:p>
    <w:p w14:paraId="075E7BF1" w14:textId="77777777" w:rsidR="005A0FB3" w:rsidRPr="004A3211" w:rsidRDefault="005A0FB3" w:rsidP="00657B98">
      <w:pPr>
        <w:spacing w:after="0" w:line="240" w:lineRule="auto"/>
        <w:rPr>
          <w:rFonts w:ascii="Arial" w:hAnsi="Arial" w:cs="Arial"/>
          <w:sz w:val="20"/>
          <w:szCs w:val="20"/>
        </w:rPr>
      </w:pPr>
    </w:p>
    <w:p w14:paraId="4EC5899E" w14:textId="56D55368" w:rsidR="00657B98" w:rsidRPr="004A3211" w:rsidRDefault="003F6596" w:rsidP="00F534A7">
      <w:pPr>
        <w:spacing w:after="0" w:line="240" w:lineRule="auto"/>
        <w:rPr>
          <w:rFonts w:ascii="Arial" w:hAnsi="Arial" w:cs="Arial"/>
          <w:sz w:val="20"/>
          <w:szCs w:val="20"/>
        </w:rPr>
      </w:pPr>
      <w:r w:rsidRPr="004A3211">
        <w:rPr>
          <w:rFonts w:ascii="Arial" w:hAnsi="Arial" w:cs="Arial"/>
          <w:sz w:val="20"/>
          <w:szCs w:val="20"/>
        </w:rPr>
        <w:t>20</w:t>
      </w:r>
      <w:r w:rsidR="00DA784F" w:rsidRPr="004A3211">
        <w:rPr>
          <w:rFonts w:ascii="Arial" w:hAnsi="Arial" w:cs="Arial"/>
          <w:sz w:val="20"/>
          <w:szCs w:val="20"/>
        </w:rPr>
        <w:t>2</w:t>
      </w:r>
      <w:r w:rsidR="00D91A51">
        <w:rPr>
          <w:rFonts w:ascii="Arial" w:hAnsi="Arial" w:cs="Arial"/>
          <w:sz w:val="20"/>
          <w:szCs w:val="20"/>
        </w:rPr>
        <w:t>3</w:t>
      </w:r>
      <w:r w:rsidRPr="004A3211">
        <w:rPr>
          <w:rFonts w:ascii="Arial" w:hAnsi="Arial" w:cs="Arial"/>
          <w:sz w:val="20"/>
          <w:szCs w:val="20"/>
        </w:rPr>
        <w:t>.</w:t>
      </w:r>
      <w:r w:rsidR="00657B98" w:rsidRPr="004A3211">
        <w:rPr>
          <w:rFonts w:ascii="Arial" w:hAnsi="Arial" w:cs="Arial"/>
          <w:sz w:val="20"/>
          <w:szCs w:val="20"/>
        </w:rPr>
        <w:t xml:space="preserve"> gada _____. ____________</w:t>
      </w:r>
    </w:p>
    <w:p w14:paraId="0B3D4DAA" w14:textId="77777777" w:rsidR="00657B98" w:rsidRPr="004A3211" w:rsidRDefault="00657B98" w:rsidP="00F534A7">
      <w:pPr>
        <w:spacing w:after="0" w:line="240" w:lineRule="auto"/>
        <w:rPr>
          <w:rFonts w:ascii="Arial" w:hAnsi="Arial" w:cs="Arial"/>
          <w:sz w:val="20"/>
          <w:szCs w:val="20"/>
        </w:rPr>
      </w:pPr>
      <w:r w:rsidRPr="004A3211">
        <w:rPr>
          <w:rFonts w:ascii="Arial" w:hAnsi="Arial" w:cs="Arial"/>
          <w:sz w:val="20"/>
          <w:szCs w:val="20"/>
        </w:rPr>
        <w:t>Nr. ________</w:t>
      </w:r>
    </w:p>
    <w:p w14:paraId="49D92F60" w14:textId="77777777" w:rsidR="00657B98" w:rsidRPr="004A3211" w:rsidRDefault="00657B98" w:rsidP="00F534A7">
      <w:pPr>
        <w:spacing w:after="0" w:line="240" w:lineRule="auto"/>
        <w:jc w:val="center"/>
        <w:rPr>
          <w:rFonts w:ascii="Arial" w:hAnsi="Arial" w:cs="Arial"/>
          <w:b/>
          <w:sz w:val="20"/>
          <w:szCs w:val="20"/>
        </w:rPr>
      </w:pPr>
      <w:r w:rsidRPr="004A3211">
        <w:rPr>
          <w:rFonts w:ascii="Arial" w:hAnsi="Arial" w:cs="Arial"/>
          <w:b/>
          <w:sz w:val="20"/>
          <w:szCs w:val="20"/>
        </w:rPr>
        <w:tab/>
      </w:r>
    </w:p>
    <w:p w14:paraId="35F26BEF" w14:textId="77777777" w:rsidR="009D2222" w:rsidRPr="004A3211" w:rsidRDefault="009D2222" w:rsidP="009D2222">
      <w:pPr>
        <w:tabs>
          <w:tab w:val="right" w:pos="9639"/>
        </w:tabs>
        <w:spacing w:after="0" w:line="240" w:lineRule="auto"/>
        <w:rPr>
          <w:rFonts w:ascii="Arial" w:hAnsi="Arial" w:cs="Arial"/>
          <w:sz w:val="20"/>
          <w:szCs w:val="20"/>
          <w:u w:val="single"/>
        </w:rPr>
      </w:pPr>
      <w:r w:rsidRPr="004A3211">
        <w:rPr>
          <w:rFonts w:ascii="Arial" w:hAnsi="Arial" w:cs="Arial"/>
          <w:sz w:val="20"/>
          <w:szCs w:val="20"/>
        </w:rPr>
        <w:t xml:space="preserve">Pretendenta nosaukums, reģistrācijas nr. </w:t>
      </w:r>
      <w:r w:rsidRPr="004A3211">
        <w:rPr>
          <w:rFonts w:ascii="Arial" w:hAnsi="Arial" w:cs="Arial"/>
          <w:sz w:val="20"/>
          <w:szCs w:val="20"/>
          <w:u w:val="single"/>
        </w:rPr>
        <w:tab/>
      </w:r>
    </w:p>
    <w:p w14:paraId="3023834C" w14:textId="77777777" w:rsidR="009D2222" w:rsidRPr="004A3211" w:rsidRDefault="009D2222" w:rsidP="009D2222">
      <w:pPr>
        <w:tabs>
          <w:tab w:val="right" w:pos="9639"/>
        </w:tabs>
        <w:spacing w:after="0" w:line="240" w:lineRule="auto"/>
        <w:rPr>
          <w:rFonts w:ascii="Arial" w:hAnsi="Arial" w:cs="Arial"/>
          <w:sz w:val="20"/>
          <w:szCs w:val="20"/>
          <w:u w:val="single"/>
        </w:rPr>
      </w:pPr>
      <w:r w:rsidRPr="004A3211">
        <w:rPr>
          <w:rFonts w:ascii="Arial" w:hAnsi="Arial" w:cs="Arial"/>
          <w:sz w:val="20"/>
          <w:szCs w:val="20"/>
        </w:rPr>
        <w:t>Juridiskā adrese</w:t>
      </w:r>
      <w:r w:rsidRPr="004A3211">
        <w:rPr>
          <w:rFonts w:ascii="Arial" w:hAnsi="Arial" w:cs="Arial"/>
          <w:sz w:val="20"/>
          <w:szCs w:val="20"/>
          <w:u w:val="single"/>
        </w:rPr>
        <w:tab/>
      </w:r>
    </w:p>
    <w:p w14:paraId="5D70BB6C" w14:textId="77777777" w:rsidR="009D2222" w:rsidRPr="004A3211" w:rsidRDefault="009D2222" w:rsidP="009D2222">
      <w:pPr>
        <w:tabs>
          <w:tab w:val="right" w:pos="9639"/>
        </w:tabs>
        <w:spacing w:after="0" w:line="240" w:lineRule="auto"/>
        <w:rPr>
          <w:rFonts w:ascii="Arial" w:hAnsi="Arial" w:cs="Arial"/>
          <w:sz w:val="20"/>
          <w:szCs w:val="20"/>
          <w:u w:val="single"/>
        </w:rPr>
      </w:pPr>
      <w:r w:rsidRPr="004A3211">
        <w:rPr>
          <w:rFonts w:ascii="Arial" w:hAnsi="Arial" w:cs="Arial"/>
          <w:sz w:val="20"/>
          <w:szCs w:val="20"/>
        </w:rPr>
        <w:t>Pretendenta bankas norēķinu rekvizīti (banka, kods, konts)</w:t>
      </w:r>
      <w:r w:rsidRPr="004A3211">
        <w:rPr>
          <w:rFonts w:ascii="Arial" w:hAnsi="Arial" w:cs="Arial"/>
          <w:sz w:val="20"/>
          <w:szCs w:val="20"/>
          <w:u w:val="single"/>
        </w:rPr>
        <w:tab/>
      </w:r>
    </w:p>
    <w:p w14:paraId="48D2FCA5" w14:textId="392D193D" w:rsidR="009D2222" w:rsidRPr="004A3211" w:rsidRDefault="009D2222" w:rsidP="009D2222">
      <w:pPr>
        <w:tabs>
          <w:tab w:val="right" w:pos="9639"/>
        </w:tabs>
        <w:spacing w:after="0" w:line="240" w:lineRule="auto"/>
        <w:rPr>
          <w:rFonts w:ascii="Arial" w:hAnsi="Arial" w:cs="Arial"/>
          <w:sz w:val="20"/>
          <w:szCs w:val="20"/>
          <w:u w:val="single"/>
        </w:rPr>
      </w:pPr>
      <w:r w:rsidRPr="004A3211">
        <w:rPr>
          <w:rFonts w:ascii="Arial" w:hAnsi="Arial" w:cs="Arial"/>
          <w:sz w:val="20"/>
          <w:szCs w:val="20"/>
        </w:rPr>
        <w:t>Tālruņa nr.</w:t>
      </w:r>
      <w:r w:rsidRPr="004A3211">
        <w:rPr>
          <w:rFonts w:ascii="Arial" w:hAnsi="Arial" w:cs="Arial"/>
          <w:sz w:val="20"/>
          <w:szCs w:val="20"/>
          <w:u w:val="single"/>
        </w:rPr>
        <w:tab/>
      </w:r>
    </w:p>
    <w:p w14:paraId="61331AAF" w14:textId="77777777" w:rsidR="009D2222" w:rsidRPr="004A3211" w:rsidRDefault="009D2222" w:rsidP="009D2222">
      <w:pPr>
        <w:tabs>
          <w:tab w:val="right" w:pos="9639"/>
        </w:tabs>
        <w:spacing w:after="0" w:line="240" w:lineRule="auto"/>
        <w:rPr>
          <w:rFonts w:ascii="Arial" w:hAnsi="Arial" w:cs="Arial"/>
          <w:sz w:val="20"/>
          <w:szCs w:val="20"/>
          <w:u w:val="single"/>
        </w:rPr>
      </w:pPr>
      <w:r w:rsidRPr="004A3211">
        <w:rPr>
          <w:rFonts w:ascii="Arial" w:hAnsi="Arial" w:cs="Arial"/>
          <w:sz w:val="20"/>
          <w:szCs w:val="20"/>
        </w:rPr>
        <w:t>E-pasta adrese</w:t>
      </w:r>
      <w:r w:rsidRPr="004A3211">
        <w:rPr>
          <w:rFonts w:ascii="Arial" w:hAnsi="Arial" w:cs="Arial"/>
          <w:sz w:val="20"/>
          <w:szCs w:val="20"/>
          <w:u w:val="single"/>
        </w:rPr>
        <w:tab/>
      </w:r>
    </w:p>
    <w:p w14:paraId="00939620" w14:textId="77777777" w:rsidR="009D2222" w:rsidRPr="004A3211" w:rsidRDefault="009D2222" w:rsidP="009D2222">
      <w:pPr>
        <w:tabs>
          <w:tab w:val="right" w:pos="9639"/>
        </w:tabs>
        <w:spacing w:after="0" w:line="240" w:lineRule="auto"/>
        <w:rPr>
          <w:rFonts w:ascii="Arial" w:hAnsi="Arial" w:cs="Arial"/>
          <w:sz w:val="20"/>
          <w:szCs w:val="20"/>
          <w:u w:val="single"/>
        </w:rPr>
      </w:pPr>
      <w:r w:rsidRPr="004A3211">
        <w:rPr>
          <w:rFonts w:ascii="Arial" w:hAnsi="Arial" w:cs="Arial"/>
          <w:sz w:val="20"/>
          <w:szCs w:val="20"/>
        </w:rPr>
        <w:t>Kontaktpersona</w:t>
      </w:r>
      <w:r w:rsidRPr="004A3211">
        <w:rPr>
          <w:rFonts w:ascii="Arial" w:hAnsi="Arial" w:cs="Arial"/>
          <w:sz w:val="20"/>
          <w:szCs w:val="20"/>
          <w:u w:val="single"/>
        </w:rPr>
        <w:tab/>
      </w:r>
    </w:p>
    <w:p w14:paraId="38F30857" w14:textId="77777777" w:rsidR="009D2222" w:rsidRPr="004A3211" w:rsidRDefault="009D2222" w:rsidP="009D2222">
      <w:pPr>
        <w:tabs>
          <w:tab w:val="left" w:pos="3261"/>
          <w:tab w:val="left" w:pos="3544"/>
          <w:tab w:val="right" w:pos="9072"/>
        </w:tabs>
        <w:spacing w:after="0" w:line="240" w:lineRule="auto"/>
        <w:rPr>
          <w:rFonts w:ascii="Arial" w:hAnsi="Arial" w:cs="Arial"/>
          <w:sz w:val="20"/>
          <w:szCs w:val="20"/>
        </w:rPr>
      </w:pPr>
    </w:p>
    <w:p w14:paraId="5E93CCB8" w14:textId="77777777" w:rsidR="009D2222" w:rsidRPr="004A3211" w:rsidRDefault="009D2222" w:rsidP="009D2222">
      <w:pPr>
        <w:tabs>
          <w:tab w:val="left" w:pos="3261"/>
          <w:tab w:val="left" w:pos="3544"/>
          <w:tab w:val="right" w:pos="9072"/>
        </w:tabs>
        <w:spacing w:after="0" w:line="240" w:lineRule="auto"/>
        <w:rPr>
          <w:rFonts w:ascii="Arial" w:hAnsi="Arial" w:cs="Arial"/>
          <w:sz w:val="20"/>
          <w:szCs w:val="20"/>
        </w:rPr>
      </w:pPr>
      <w:r w:rsidRPr="004A3211">
        <w:rPr>
          <w:rFonts w:ascii="Arial" w:hAnsi="Arial" w:cs="Arial"/>
          <w:sz w:val="20"/>
          <w:szCs w:val="20"/>
        </w:rPr>
        <w:t>SIA „_________” __________(amats, vārds, uzvārds)____ personā, kas pārstāv sabiedrību uz statūtu vai 20__ g. _______  pilnvaras Nr.____ (prokūras) pamata, (pielikumā UR izziņa par pārstāvības/ paraksta tiesībām vai pilnvara (prokūra) uz ___ lp.)</w:t>
      </w:r>
    </w:p>
    <w:p w14:paraId="67218F59" w14:textId="77777777" w:rsidR="009D2222" w:rsidRPr="004A3211" w:rsidRDefault="009D2222" w:rsidP="009D2222">
      <w:pPr>
        <w:tabs>
          <w:tab w:val="left" w:pos="3261"/>
          <w:tab w:val="left" w:pos="3544"/>
          <w:tab w:val="right" w:pos="9072"/>
        </w:tabs>
        <w:spacing w:after="0" w:line="240" w:lineRule="auto"/>
        <w:rPr>
          <w:rFonts w:ascii="Arial" w:hAnsi="Arial" w:cs="Arial"/>
          <w:sz w:val="20"/>
          <w:szCs w:val="20"/>
        </w:rPr>
      </w:pPr>
    </w:p>
    <w:p w14:paraId="0D8547BD" w14:textId="77777777" w:rsidR="009D2222" w:rsidRPr="004A3211" w:rsidRDefault="009D2222" w:rsidP="009D2222">
      <w:pPr>
        <w:jc w:val="both"/>
        <w:rPr>
          <w:rFonts w:ascii="Arial" w:hAnsi="Arial" w:cs="Arial"/>
          <w:sz w:val="20"/>
          <w:szCs w:val="20"/>
        </w:rPr>
      </w:pPr>
      <w:r w:rsidRPr="004A3211">
        <w:rPr>
          <w:rFonts w:ascii="Arial" w:hAnsi="Arial" w:cs="Arial"/>
          <w:sz w:val="20"/>
          <w:szCs w:val="20"/>
        </w:rPr>
        <w:t>Pretendents ar šī piedāvājuma iesniegšanu:</w:t>
      </w:r>
    </w:p>
    <w:p w14:paraId="4D1DE18B" w14:textId="3610436E" w:rsidR="009D2222" w:rsidRPr="004A3211"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4A3211">
        <w:rPr>
          <w:rFonts w:ascii="Arial" w:hAnsi="Arial" w:cs="Arial"/>
          <w:sz w:val="20"/>
          <w:szCs w:val="20"/>
        </w:rPr>
        <w:t xml:space="preserve">apliecina savu dalību SIA “LDZ ritošā sastāva serviss” rīkotajā tirgus cenu izpētē </w:t>
      </w:r>
      <w:r w:rsidR="00266426" w:rsidRPr="004A3211">
        <w:rPr>
          <w:rFonts w:ascii="Arial" w:hAnsi="Arial" w:cs="Arial"/>
          <w:sz w:val="20"/>
          <w:szCs w:val="20"/>
        </w:rPr>
        <w:t>“</w:t>
      </w:r>
      <w:r w:rsidR="0077264F" w:rsidRPr="00FF3016">
        <w:rPr>
          <w:rFonts w:ascii="Arial" w:hAnsi="Arial" w:cs="Arial"/>
          <w:sz w:val="20"/>
          <w:szCs w:val="20"/>
        </w:rPr>
        <w:t>Mazgātas, žāvētas un frakcionētas kvarc</w:t>
      </w:r>
      <w:r w:rsidR="0077264F">
        <w:rPr>
          <w:rFonts w:ascii="Arial" w:hAnsi="Arial" w:cs="Arial"/>
          <w:sz w:val="20"/>
          <w:szCs w:val="20"/>
        </w:rPr>
        <w:t>a</w:t>
      </w:r>
      <w:r w:rsidR="0077264F" w:rsidRPr="00FF3016">
        <w:rPr>
          <w:rFonts w:ascii="Arial" w:hAnsi="Arial" w:cs="Arial"/>
          <w:sz w:val="20"/>
          <w:szCs w:val="20"/>
        </w:rPr>
        <w:t xml:space="preserve"> smilts piegāde</w:t>
      </w:r>
      <w:r w:rsidRPr="004A3211">
        <w:rPr>
          <w:rFonts w:ascii="Arial" w:hAnsi="Arial" w:cs="Arial"/>
          <w:sz w:val="20"/>
          <w:szCs w:val="20"/>
        </w:rPr>
        <w:t>”  (identifikācijas Nr.RSSA-</w:t>
      </w:r>
      <w:r w:rsidR="00D91A51">
        <w:rPr>
          <w:rFonts w:ascii="Arial" w:hAnsi="Arial" w:cs="Arial"/>
          <w:sz w:val="20"/>
          <w:szCs w:val="20"/>
        </w:rPr>
        <w:t>92</w:t>
      </w:r>
      <w:r w:rsidRPr="004A3211">
        <w:rPr>
          <w:rFonts w:ascii="Arial" w:hAnsi="Arial" w:cs="Arial"/>
          <w:sz w:val="20"/>
          <w:szCs w:val="20"/>
        </w:rPr>
        <w:t>/202</w:t>
      </w:r>
      <w:r w:rsidR="00D91A51">
        <w:rPr>
          <w:rFonts w:ascii="Arial" w:hAnsi="Arial" w:cs="Arial"/>
          <w:sz w:val="20"/>
          <w:szCs w:val="20"/>
        </w:rPr>
        <w:t>3</w:t>
      </w:r>
      <w:r w:rsidRPr="004A3211">
        <w:rPr>
          <w:rFonts w:ascii="Arial" w:hAnsi="Arial" w:cs="Arial"/>
          <w:sz w:val="20"/>
          <w:szCs w:val="20"/>
        </w:rPr>
        <w:t>) (turpmāk – tirgus cenu izpēte);</w:t>
      </w:r>
    </w:p>
    <w:p w14:paraId="557F72C3" w14:textId="25AC67E1" w:rsidR="00657B98" w:rsidRPr="00C338DB" w:rsidRDefault="009D2222" w:rsidP="00C338DB">
      <w:pPr>
        <w:numPr>
          <w:ilvl w:val="0"/>
          <w:numId w:val="9"/>
        </w:numPr>
        <w:tabs>
          <w:tab w:val="clear" w:pos="720"/>
          <w:tab w:val="num" w:pos="360"/>
        </w:tabs>
        <w:spacing w:after="0" w:line="240" w:lineRule="auto"/>
        <w:ind w:left="0" w:firstLine="0"/>
        <w:jc w:val="both"/>
        <w:rPr>
          <w:rFonts w:ascii="Arial" w:hAnsi="Arial" w:cs="Arial"/>
          <w:sz w:val="20"/>
          <w:szCs w:val="20"/>
        </w:rPr>
      </w:pPr>
      <w:r w:rsidRPr="004A3211">
        <w:rPr>
          <w:rFonts w:ascii="Arial" w:hAnsi="Arial" w:cs="Arial"/>
          <w:sz w:val="20"/>
          <w:szCs w:val="20"/>
        </w:rPr>
        <w:t xml:space="preserve">piedāvā </w:t>
      </w:r>
      <w:r w:rsidR="009210C2">
        <w:rPr>
          <w:rFonts w:ascii="Arial" w:hAnsi="Arial" w:cs="Arial"/>
          <w:sz w:val="20"/>
          <w:szCs w:val="20"/>
        </w:rPr>
        <w:t>piegādāt</w:t>
      </w:r>
      <w:r w:rsidR="00842BE8" w:rsidRPr="004A3211">
        <w:rPr>
          <w:rFonts w:ascii="Arial" w:hAnsi="Arial" w:cs="Arial"/>
          <w:sz w:val="20"/>
          <w:szCs w:val="20"/>
        </w:rPr>
        <w:t xml:space="preserve"> </w:t>
      </w:r>
      <w:r w:rsidRPr="004A3211">
        <w:rPr>
          <w:rFonts w:ascii="Arial" w:hAnsi="Arial" w:cs="Arial"/>
          <w:sz w:val="20"/>
          <w:szCs w:val="20"/>
        </w:rPr>
        <w:t>tirgus cenu izpētes uzaicinājumā norādīt</w:t>
      </w:r>
      <w:r w:rsidR="00842BE8" w:rsidRPr="004A3211">
        <w:rPr>
          <w:rFonts w:ascii="Arial" w:hAnsi="Arial" w:cs="Arial"/>
          <w:sz w:val="20"/>
          <w:szCs w:val="20"/>
        </w:rPr>
        <w:t>o</w:t>
      </w:r>
      <w:r w:rsidRPr="004A3211">
        <w:rPr>
          <w:rFonts w:ascii="Arial" w:hAnsi="Arial" w:cs="Arial"/>
          <w:sz w:val="20"/>
          <w:szCs w:val="20"/>
        </w:rPr>
        <w:t xml:space="preserve"> </w:t>
      </w:r>
      <w:r w:rsidR="009210C2">
        <w:rPr>
          <w:rFonts w:ascii="Arial" w:hAnsi="Arial" w:cs="Arial"/>
          <w:sz w:val="20"/>
          <w:szCs w:val="20"/>
        </w:rPr>
        <w:t xml:space="preserve">preci </w:t>
      </w:r>
      <w:r w:rsidR="00242137">
        <w:rPr>
          <w:rFonts w:ascii="Arial" w:hAnsi="Arial" w:cs="Arial"/>
          <w:sz w:val="20"/>
          <w:szCs w:val="20"/>
        </w:rPr>
        <w:t>atbilstoši pielikumiem Nr.</w:t>
      </w:r>
      <w:r w:rsidR="00950313">
        <w:rPr>
          <w:rFonts w:ascii="Arial" w:hAnsi="Arial" w:cs="Arial"/>
          <w:sz w:val="20"/>
          <w:szCs w:val="20"/>
        </w:rPr>
        <w:t>2</w:t>
      </w:r>
      <w:r w:rsidR="00242137">
        <w:rPr>
          <w:rFonts w:ascii="Arial" w:hAnsi="Arial" w:cs="Arial"/>
          <w:sz w:val="20"/>
          <w:szCs w:val="20"/>
        </w:rPr>
        <w:t xml:space="preserve"> </w:t>
      </w:r>
      <w:r w:rsidRPr="004A3211">
        <w:rPr>
          <w:rFonts w:ascii="Arial" w:hAnsi="Arial" w:cs="Arial"/>
          <w:sz w:val="20"/>
          <w:szCs w:val="20"/>
        </w:rPr>
        <w:t>par šādu cenu:</w:t>
      </w:r>
    </w:p>
    <w:tbl>
      <w:tblPr>
        <w:tblStyle w:val="TableGrid"/>
        <w:tblpPr w:leftFromText="180" w:rightFromText="180" w:vertAnchor="text" w:horzAnchor="margin" w:tblpXSpec="center" w:tblpY="151"/>
        <w:tblW w:w="9985" w:type="dxa"/>
        <w:tblLook w:val="04A0" w:firstRow="1" w:lastRow="0" w:firstColumn="1" w:lastColumn="0" w:noHBand="0" w:noVBand="1"/>
      </w:tblPr>
      <w:tblGrid>
        <w:gridCol w:w="503"/>
        <w:gridCol w:w="860"/>
        <w:gridCol w:w="701"/>
        <w:gridCol w:w="1317"/>
        <w:gridCol w:w="1293"/>
        <w:gridCol w:w="1349"/>
        <w:gridCol w:w="1362"/>
        <w:gridCol w:w="1340"/>
        <w:gridCol w:w="1260"/>
      </w:tblGrid>
      <w:tr w:rsidR="00C338DB" w:rsidRPr="00283451" w14:paraId="0EE9B126" w14:textId="77777777" w:rsidTr="00C338DB">
        <w:trPr>
          <w:trHeight w:val="699"/>
        </w:trPr>
        <w:tc>
          <w:tcPr>
            <w:tcW w:w="503" w:type="dxa"/>
            <w:vAlign w:val="center"/>
          </w:tcPr>
          <w:p w14:paraId="766E19FE" w14:textId="77777777" w:rsidR="00C338DB" w:rsidRPr="00283451" w:rsidRDefault="00C338DB" w:rsidP="002C17E1">
            <w:pPr>
              <w:tabs>
                <w:tab w:val="left" w:pos="2694"/>
                <w:tab w:val="right" w:pos="9072"/>
              </w:tabs>
              <w:jc w:val="center"/>
              <w:rPr>
                <w:rFonts w:ascii="Arial" w:hAnsi="Arial" w:cs="Arial"/>
                <w:b/>
                <w:bCs/>
                <w:sz w:val="20"/>
                <w:szCs w:val="20"/>
              </w:rPr>
            </w:pPr>
            <w:bookmarkStart w:id="6" w:name="_Hlk31374084"/>
            <w:r w:rsidRPr="00283451">
              <w:rPr>
                <w:rFonts w:ascii="Arial" w:hAnsi="Arial" w:cs="Arial"/>
                <w:b/>
                <w:bCs/>
                <w:sz w:val="20"/>
                <w:szCs w:val="20"/>
              </w:rPr>
              <w:t>Nr.</w:t>
            </w:r>
          </w:p>
          <w:p w14:paraId="78E8216D" w14:textId="77777777" w:rsidR="00C338DB" w:rsidRPr="00283451" w:rsidRDefault="00C338DB" w:rsidP="002C17E1">
            <w:pPr>
              <w:tabs>
                <w:tab w:val="left" w:pos="2694"/>
                <w:tab w:val="right" w:pos="9072"/>
              </w:tabs>
              <w:jc w:val="center"/>
              <w:rPr>
                <w:rFonts w:ascii="Arial" w:hAnsi="Arial" w:cs="Arial"/>
                <w:b/>
                <w:bCs/>
                <w:sz w:val="20"/>
                <w:szCs w:val="20"/>
              </w:rPr>
            </w:pPr>
            <w:r w:rsidRPr="00283451">
              <w:rPr>
                <w:rFonts w:ascii="Arial" w:hAnsi="Arial" w:cs="Arial"/>
                <w:b/>
                <w:bCs/>
                <w:sz w:val="20"/>
                <w:szCs w:val="20"/>
              </w:rPr>
              <w:t>p.</w:t>
            </w:r>
          </w:p>
          <w:p w14:paraId="7C57520C" w14:textId="77777777" w:rsidR="00C338DB" w:rsidRPr="00283451" w:rsidRDefault="00C338DB" w:rsidP="002C17E1">
            <w:pPr>
              <w:tabs>
                <w:tab w:val="left" w:pos="2694"/>
                <w:tab w:val="right" w:pos="9072"/>
              </w:tabs>
              <w:jc w:val="center"/>
              <w:rPr>
                <w:rFonts w:ascii="Arial" w:hAnsi="Arial" w:cs="Arial"/>
                <w:b/>
                <w:bCs/>
                <w:sz w:val="20"/>
                <w:szCs w:val="20"/>
              </w:rPr>
            </w:pPr>
            <w:r w:rsidRPr="00283451">
              <w:rPr>
                <w:rFonts w:ascii="Arial" w:hAnsi="Arial" w:cs="Arial"/>
                <w:b/>
                <w:bCs/>
                <w:sz w:val="20"/>
                <w:szCs w:val="20"/>
              </w:rPr>
              <w:t>k.</w:t>
            </w:r>
          </w:p>
        </w:tc>
        <w:tc>
          <w:tcPr>
            <w:tcW w:w="1561" w:type="dxa"/>
            <w:gridSpan w:val="2"/>
            <w:vAlign w:val="center"/>
          </w:tcPr>
          <w:p w14:paraId="3CF39583" w14:textId="77777777" w:rsidR="00C338DB" w:rsidRPr="00283451" w:rsidRDefault="00C338DB" w:rsidP="002C17E1">
            <w:pPr>
              <w:tabs>
                <w:tab w:val="left" w:pos="2694"/>
                <w:tab w:val="right" w:pos="9072"/>
              </w:tabs>
              <w:jc w:val="center"/>
              <w:rPr>
                <w:rFonts w:ascii="Arial" w:hAnsi="Arial" w:cs="Arial"/>
                <w:b/>
                <w:bCs/>
                <w:sz w:val="20"/>
                <w:szCs w:val="20"/>
              </w:rPr>
            </w:pPr>
            <w:r w:rsidRPr="00283451">
              <w:rPr>
                <w:rFonts w:ascii="Arial" w:hAnsi="Arial" w:cs="Arial"/>
                <w:b/>
                <w:bCs/>
                <w:sz w:val="20"/>
                <w:szCs w:val="20"/>
              </w:rPr>
              <w:t>Preces nosaukums</w:t>
            </w:r>
          </w:p>
        </w:tc>
        <w:tc>
          <w:tcPr>
            <w:tcW w:w="1317" w:type="dxa"/>
            <w:vAlign w:val="center"/>
          </w:tcPr>
          <w:p w14:paraId="67BBA5DE" w14:textId="77777777" w:rsidR="00C338DB" w:rsidRPr="00283451" w:rsidRDefault="00C338DB" w:rsidP="002C17E1">
            <w:pPr>
              <w:tabs>
                <w:tab w:val="left" w:pos="2694"/>
                <w:tab w:val="right" w:pos="9072"/>
              </w:tabs>
              <w:jc w:val="center"/>
              <w:rPr>
                <w:rFonts w:ascii="Arial" w:hAnsi="Arial" w:cs="Arial"/>
                <w:b/>
                <w:bCs/>
                <w:sz w:val="20"/>
                <w:szCs w:val="20"/>
              </w:rPr>
            </w:pPr>
            <w:r w:rsidRPr="00283451">
              <w:rPr>
                <w:rFonts w:ascii="Arial" w:hAnsi="Arial" w:cs="Arial"/>
                <w:b/>
                <w:bCs/>
                <w:sz w:val="20"/>
                <w:szCs w:val="20"/>
              </w:rPr>
              <w:t>Mērv</w:t>
            </w:r>
            <w:r>
              <w:rPr>
                <w:rFonts w:ascii="Arial" w:hAnsi="Arial" w:cs="Arial"/>
                <w:b/>
                <w:bCs/>
                <w:sz w:val="20"/>
                <w:szCs w:val="20"/>
              </w:rPr>
              <w:t>ienība,</w:t>
            </w:r>
          </w:p>
          <w:p w14:paraId="24D72957" w14:textId="77777777" w:rsidR="00C338DB" w:rsidRPr="00283451" w:rsidRDefault="00C338DB" w:rsidP="002C17E1">
            <w:pPr>
              <w:tabs>
                <w:tab w:val="left" w:pos="2694"/>
                <w:tab w:val="right" w:pos="9072"/>
              </w:tabs>
              <w:jc w:val="center"/>
              <w:rPr>
                <w:rFonts w:ascii="Arial" w:hAnsi="Arial" w:cs="Arial"/>
                <w:b/>
                <w:bCs/>
                <w:sz w:val="20"/>
                <w:szCs w:val="20"/>
              </w:rPr>
            </w:pPr>
            <w:r w:rsidRPr="00283451">
              <w:rPr>
                <w:rFonts w:ascii="Arial" w:hAnsi="Arial" w:cs="Arial"/>
                <w:b/>
                <w:bCs/>
                <w:sz w:val="20"/>
                <w:szCs w:val="20"/>
              </w:rPr>
              <w:t>tonnas</w:t>
            </w:r>
          </w:p>
        </w:tc>
        <w:tc>
          <w:tcPr>
            <w:tcW w:w="1293" w:type="dxa"/>
            <w:vAlign w:val="center"/>
          </w:tcPr>
          <w:p w14:paraId="6D59B376" w14:textId="77777777" w:rsidR="00C338DB" w:rsidRDefault="00C338DB" w:rsidP="002C17E1">
            <w:pPr>
              <w:tabs>
                <w:tab w:val="left" w:pos="2694"/>
                <w:tab w:val="right" w:pos="9072"/>
              </w:tabs>
              <w:jc w:val="center"/>
              <w:rPr>
                <w:rFonts w:ascii="Arial" w:hAnsi="Arial" w:cs="Arial"/>
                <w:b/>
                <w:bCs/>
                <w:sz w:val="20"/>
                <w:szCs w:val="20"/>
              </w:rPr>
            </w:pPr>
            <w:r w:rsidRPr="00283451">
              <w:rPr>
                <w:rFonts w:ascii="Arial" w:hAnsi="Arial" w:cs="Arial"/>
                <w:b/>
                <w:bCs/>
                <w:sz w:val="20"/>
                <w:szCs w:val="20"/>
              </w:rPr>
              <w:t>Daudz</w:t>
            </w:r>
            <w:r>
              <w:rPr>
                <w:rFonts w:ascii="Arial" w:hAnsi="Arial" w:cs="Arial"/>
                <w:b/>
                <w:bCs/>
                <w:sz w:val="20"/>
                <w:szCs w:val="20"/>
              </w:rPr>
              <w:t>ums,</w:t>
            </w:r>
          </w:p>
          <w:p w14:paraId="2546B34D" w14:textId="77777777" w:rsidR="00C338DB" w:rsidRPr="00283451" w:rsidRDefault="00C338DB" w:rsidP="002C17E1">
            <w:pPr>
              <w:tabs>
                <w:tab w:val="left" w:pos="2694"/>
                <w:tab w:val="right" w:pos="9072"/>
              </w:tabs>
              <w:jc w:val="center"/>
              <w:rPr>
                <w:rFonts w:ascii="Arial" w:hAnsi="Arial" w:cs="Arial"/>
                <w:b/>
                <w:bCs/>
                <w:sz w:val="20"/>
                <w:szCs w:val="20"/>
              </w:rPr>
            </w:pPr>
            <w:r>
              <w:rPr>
                <w:rFonts w:ascii="Arial" w:hAnsi="Arial" w:cs="Arial"/>
                <w:b/>
                <w:bCs/>
                <w:sz w:val="20"/>
                <w:szCs w:val="20"/>
              </w:rPr>
              <w:t>~ +/- 20%</w:t>
            </w:r>
          </w:p>
        </w:tc>
        <w:tc>
          <w:tcPr>
            <w:tcW w:w="1349" w:type="dxa"/>
          </w:tcPr>
          <w:p w14:paraId="64CA94D1" w14:textId="1E5708CD" w:rsidR="00C338DB" w:rsidRPr="00283451" w:rsidRDefault="00C338DB" w:rsidP="002C17E1">
            <w:pPr>
              <w:tabs>
                <w:tab w:val="left" w:pos="2694"/>
                <w:tab w:val="right" w:pos="9072"/>
              </w:tabs>
              <w:jc w:val="center"/>
              <w:rPr>
                <w:rFonts w:ascii="Arial" w:hAnsi="Arial" w:cs="Arial"/>
                <w:b/>
                <w:bCs/>
                <w:sz w:val="20"/>
                <w:szCs w:val="20"/>
              </w:rPr>
            </w:pPr>
            <w:r>
              <w:rPr>
                <w:rFonts w:ascii="Arial" w:hAnsi="Arial" w:cs="Arial"/>
                <w:b/>
                <w:bCs/>
                <w:sz w:val="20"/>
                <w:szCs w:val="20"/>
              </w:rPr>
              <w:t>Piegādes adrese</w:t>
            </w:r>
          </w:p>
        </w:tc>
        <w:tc>
          <w:tcPr>
            <w:tcW w:w="1362" w:type="dxa"/>
            <w:vAlign w:val="center"/>
          </w:tcPr>
          <w:p w14:paraId="24594726" w14:textId="3DA457D6" w:rsidR="00C338DB" w:rsidRPr="00283451" w:rsidRDefault="00C338DB" w:rsidP="002C17E1">
            <w:pPr>
              <w:tabs>
                <w:tab w:val="left" w:pos="2694"/>
                <w:tab w:val="right" w:pos="9072"/>
              </w:tabs>
              <w:jc w:val="center"/>
              <w:rPr>
                <w:rFonts w:ascii="Arial" w:hAnsi="Arial" w:cs="Arial"/>
                <w:b/>
                <w:bCs/>
                <w:sz w:val="20"/>
                <w:szCs w:val="20"/>
              </w:rPr>
            </w:pPr>
            <w:r w:rsidRPr="00283451">
              <w:rPr>
                <w:rFonts w:ascii="Arial" w:hAnsi="Arial" w:cs="Arial"/>
                <w:b/>
                <w:bCs/>
                <w:sz w:val="20"/>
                <w:szCs w:val="20"/>
              </w:rPr>
              <w:t>Piegādes grafiks</w:t>
            </w:r>
          </w:p>
        </w:tc>
        <w:tc>
          <w:tcPr>
            <w:tcW w:w="1340" w:type="dxa"/>
            <w:vAlign w:val="center"/>
          </w:tcPr>
          <w:p w14:paraId="100B3CCC" w14:textId="77777777" w:rsidR="00C338DB" w:rsidRPr="00283451" w:rsidRDefault="00C338DB" w:rsidP="002C17E1">
            <w:pPr>
              <w:tabs>
                <w:tab w:val="left" w:pos="2694"/>
                <w:tab w:val="right" w:pos="9072"/>
              </w:tabs>
              <w:jc w:val="center"/>
              <w:rPr>
                <w:rFonts w:ascii="Arial" w:hAnsi="Arial" w:cs="Arial"/>
                <w:b/>
                <w:bCs/>
                <w:sz w:val="20"/>
                <w:szCs w:val="20"/>
              </w:rPr>
            </w:pPr>
            <w:r w:rsidRPr="00283451">
              <w:rPr>
                <w:rFonts w:ascii="Arial" w:hAnsi="Arial" w:cs="Arial"/>
                <w:b/>
                <w:bCs/>
                <w:sz w:val="20"/>
                <w:szCs w:val="20"/>
              </w:rPr>
              <w:t>Vienības cena EUR bez PVN</w:t>
            </w:r>
          </w:p>
        </w:tc>
        <w:tc>
          <w:tcPr>
            <w:tcW w:w="1260" w:type="dxa"/>
            <w:vAlign w:val="center"/>
          </w:tcPr>
          <w:p w14:paraId="1A28163C" w14:textId="77777777" w:rsidR="00C338DB" w:rsidRPr="00283451" w:rsidRDefault="00C338DB" w:rsidP="002C17E1">
            <w:pPr>
              <w:tabs>
                <w:tab w:val="left" w:pos="2694"/>
                <w:tab w:val="right" w:pos="9072"/>
              </w:tabs>
              <w:jc w:val="center"/>
              <w:rPr>
                <w:rFonts w:ascii="Arial" w:hAnsi="Arial" w:cs="Arial"/>
                <w:b/>
                <w:bCs/>
                <w:sz w:val="20"/>
                <w:szCs w:val="20"/>
              </w:rPr>
            </w:pPr>
            <w:r w:rsidRPr="00283451">
              <w:rPr>
                <w:rFonts w:ascii="Arial" w:hAnsi="Arial" w:cs="Arial"/>
                <w:b/>
                <w:bCs/>
                <w:sz w:val="20"/>
                <w:szCs w:val="20"/>
              </w:rPr>
              <w:t>Summa kopā EUR bez PVN</w:t>
            </w:r>
          </w:p>
        </w:tc>
      </w:tr>
      <w:tr w:rsidR="00C338DB" w:rsidRPr="00283451" w14:paraId="4BEE57C3" w14:textId="77777777" w:rsidTr="00C338DB">
        <w:trPr>
          <w:trHeight w:val="982"/>
        </w:trPr>
        <w:tc>
          <w:tcPr>
            <w:tcW w:w="503" w:type="dxa"/>
            <w:vAlign w:val="center"/>
          </w:tcPr>
          <w:p w14:paraId="363DBEDF" w14:textId="77777777" w:rsidR="00C338DB" w:rsidRPr="00283451" w:rsidRDefault="00C338DB" w:rsidP="002C17E1">
            <w:pPr>
              <w:tabs>
                <w:tab w:val="left" w:pos="2694"/>
                <w:tab w:val="right" w:pos="9072"/>
              </w:tabs>
              <w:jc w:val="center"/>
              <w:rPr>
                <w:rFonts w:ascii="Arial" w:hAnsi="Arial" w:cs="Arial"/>
                <w:sz w:val="20"/>
                <w:szCs w:val="20"/>
              </w:rPr>
            </w:pPr>
            <w:r w:rsidRPr="00283451">
              <w:rPr>
                <w:rFonts w:ascii="Arial" w:hAnsi="Arial" w:cs="Arial"/>
                <w:sz w:val="20"/>
                <w:szCs w:val="20"/>
              </w:rPr>
              <w:t>1.</w:t>
            </w:r>
          </w:p>
        </w:tc>
        <w:tc>
          <w:tcPr>
            <w:tcW w:w="1561" w:type="dxa"/>
            <w:gridSpan w:val="2"/>
            <w:vAlign w:val="center"/>
          </w:tcPr>
          <w:p w14:paraId="79D03019" w14:textId="43DF0E76" w:rsidR="00C338DB" w:rsidRPr="00283451" w:rsidRDefault="00C338DB" w:rsidP="002C17E1">
            <w:pPr>
              <w:tabs>
                <w:tab w:val="left" w:pos="2694"/>
                <w:tab w:val="right" w:pos="9072"/>
              </w:tabs>
              <w:rPr>
                <w:rFonts w:ascii="Arial" w:hAnsi="Arial" w:cs="Arial"/>
                <w:bCs/>
                <w:sz w:val="20"/>
                <w:szCs w:val="20"/>
              </w:rPr>
            </w:pPr>
            <w:r>
              <w:rPr>
                <w:rFonts w:ascii="Arial" w:hAnsi="Arial" w:cs="Arial"/>
                <w:bCs/>
                <w:sz w:val="20"/>
                <w:szCs w:val="20"/>
              </w:rPr>
              <w:t>Mazgāta, žāvēta un f</w:t>
            </w:r>
            <w:r w:rsidRPr="00283451">
              <w:rPr>
                <w:rFonts w:ascii="Arial" w:hAnsi="Arial" w:cs="Arial"/>
                <w:bCs/>
                <w:sz w:val="20"/>
                <w:szCs w:val="20"/>
              </w:rPr>
              <w:t>rakcionēt</w:t>
            </w:r>
            <w:r>
              <w:rPr>
                <w:rFonts w:ascii="Arial" w:hAnsi="Arial" w:cs="Arial"/>
                <w:bCs/>
                <w:sz w:val="20"/>
                <w:szCs w:val="20"/>
              </w:rPr>
              <w:t xml:space="preserve">a </w:t>
            </w:r>
            <w:r w:rsidRPr="00283451">
              <w:rPr>
                <w:rFonts w:ascii="Arial" w:hAnsi="Arial" w:cs="Arial"/>
                <w:bCs/>
                <w:sz w:val="20"/>
                <w:szCs w:val="20"/>
              </w:rPr>
              <w:t>smilts</w:t>
            </w:r>
          </w:p>
        </w:tc>
        <w:tc>
          <w:tcPr>
            <w:tcW w:w="1317" w:type="dxa"/>
            <w:vAlign w:val="center"/>
          </w:tcPr>
          <w:p w14:paraId="42D22D09" w14:textId="77777777" w:rsidR="00C338DB" w:rsidRPr="00283451" w:rsidRDefault="00C338DB" w:rsidP="002C17E1">
            <w:pPr>
              <w:tabs>
                <w:tab w:val="left" w:pos="2694"/>
                <w:tab w:val="right" w:pos="9072"/>
              </w:tabs>
              <w:jc w:val="center"/>
              <w:rPr>
                <w:rFonts w:ascii="Arial" w:hAnsi="Arial" w:cs="Arial"/>
                <w:sz w:val="20"/>
                <w:szCs w:val="20"/>
              </w:rPr>
            </w:pPr>
            <w:r w:rsidRPr="00283451">
              <w:rPr>
                <w:rFonts w:ascii="Arial" w:hAnsi="Arial" w:cs="Arial"/>
                <w:sz w:val="20"/>
                <w:szCs w:val="20"/>
              </w:rPr>
              <w:t>Tonnas</w:t>
            </w:r>
          </w:p>
        </w:tc>
        <w:tc>
          <w:tcPr>
            <w:tcW w:w="1293" w:type="dxa"/>
            <w:vAlign w:val="center"/>
          </w:tcPr>
          <w:p w14:paraId="14169926" w14:textId="131583AC" w:rsidR="00C338DB" w:rsidRPr="00283451" w:rsidRDefault="00C338DB" w:rsidP="002C17E1">
            <w:pPr>
              <w:tabs>
                <w:tab w:val="left" w:pos="2694"/>
                <w:tab w:val="right" w:pos="9072"/>
              </w:tabs>
              <w:jc w:val="center"/>
              <w:rPr>
                <w:rFonts w:ascii="Arial" w:hAnsi="Arial" w:cs="Arial"/>
                <w:sz w:val="20"/>
                <w:szCs w:val="20"/>
              </w:rPr>
            </w:pPr>
            <w:r>
              <w:rPr>
                <w:rFonts w:ascii="Arial" w:hAnsi="Arial" w:cs="Arial"/>
                <w:sz w:val="20"/>
                <w:szCs w:val="20"/>
              </w:rPr>
              <w:t>100</w:t>
            </w:r>
          </w:p>
        </w:tc>
        <w:tc>
          <w:tcPr>
            <w:tcW w:w="1349" w:type="dxa"/>
          </w:tcPr>
          <w:p w14:paraId="28A1D017" w14:textId="02CF2F0D" w:rsidR="00C338DB" w:rsidRPr="00283451" w:rsidRDefault="00C338DB" w:rsidP="002C17E1">
            <w:pPr>
              <w:tabs>
                <w:tab w:val="left" w:pos="2694"/>
                <w:tab w:val="right" w:pos="9072"/>
              </w:tabs>
              <w:jc w:val="center"/>
              <w:rPr>
                <w:rFonts w:ascii="Arial" w:hAnsi="Arial" w:cs="Arial"/>
                <w:sz w:val="20"/>
                <w:szCs w:val="20"/>
              </w:rPr>
            </w:pPr>
            <w:r>
              <w:rPr>
                <w:rFonts w:ascii="Arial" w:hAnsi="Arial" w:cs="Arial"/>
                <w:sz w:val="20"/>
                <w:szCs w:val="20"/>
              </w:rPr>
              <w:t>Krustpils iela 24, Rīga</w:t>
            </w:r>
          </w:p>
        </w:tc>
        <w:tc>
          <w:tcPr>
            <w:tcW w:w="1362" w:type="dxa"/>
            <w:vAlign w:val="center"/>
          </w:tcPr>
          <w:p w14:paraId="41FE0957" w14:textId="4ABBFB3A" w:rsidR="00C338DB" w:rsidRPr="00283451" w:rsidRDefault="00C338DB" w:rsidP="002C17E1">
            <w:pPr>
              <w:tabs>
                <w:tab w:val="left" w:pos="2694"/>
                <w:tab w:val="right" w:pos="9072"/>
              </w:tabs>
              <w:jc w:val="center"/>
              <w:rPr>
                <w:rFonts w:ascii="Arial" w:hAnsi="Arial" w:cs="Arial"/>
                <w:sz w:val="20"/>
                <w:szCs w:val="20"/>
              </w:rPr>
            </w:pPr>
            <w:r w:rsidRPr="00283451">
              <w:rPr>
                <w:rFonts w:ascii="Arial" w:hAnsi="Arial" w:cs="Arial"/>
                <w:sz w:val="20"/>
                <w:szCs w:val="20"/>
              </w:rPr>
              <w:t>Pēc pieprasījuma</w:t>
            </w:r>
          </w:p>
        </w:tc>
        <w:tc>
          <w:tcPr>
            <w:tcW w:w="1340" w:type="dxa"/>
          </w:tcPr>
          <w:p w14:paraId="49B933D5" w14:textId="77777777" w:rsidR="00C338DB" w:rsidRPr="00283451" w:rsidRDefault="00C338DB" w:rsidP="002C17E1">
            <w:pPr>
              <w:tabs>
                <w:tab w:val="left" w:pos="2694"/>
                <w:tab w:val="right" w:pos="9072"/>
              </w:tabs>
              <w:jc w:val="both"/>
              <w:rPr>
                <w:rFonts w:ascii="Arial" w:hAnsi="Arial" w:cs="Arial"/>
                <w:sz w:val="20"/>
                <w:szCs w:val="20"/>
              </w:rPr>
            </w:pPr>
          </w:p>
        </w:tc>
        <w:tc>
          <w:tcPr>
            <w:tcW w:w="1260" w:type="dxa"/>
          </w:tcPr>
          <w:p w14:paraId="61065B6D" w14:textId="77777777" w:rsidR="00C338DB" w:rsidRPr="00283451" w:rsidRDefault="00C338DB" w:rsidP="002C17E1">
            <w:pPr>
              <w:tabs>
                <w:tab w:val="left" w:pos="2694"/>
                <w:tab w:val="right" w:pos="9072"/>
              </w:tabs>
              <w:jc w:val="both"/>
              <w:rPr>
                <w:rFonts w:ascii="Arial" w:hAnsi="Arial" w:cs="Arial"/>
                <w:sz w:val="20"/>
                <w:szCs w:val="20"/>
              </w:rPr>
            </w:pPr>
          </w:p>
        </w:tc>
      </w:tr>
      <w:tr w:rsidR="00C338DB" w:rsidRPr="00283451" w14:paraId="6F6B9AC4" w14:textId="77777777" w:rsidTr="00C338DB">
        <w:trPr>
          <w:trHeight w:val="982"/>
        </w:trPr>
        <w:tc>
          <w:tcPr>
            <w:tcW w:w="503" w:type="dxa"/>
            <w:vAlign w:val="center"/>
          </w:tcPr>
          <w:p w14:paraId="0EB13638" w14:textId="494958B4" w:rsidR="00C338DB" w:rsidRPr="00283451" w:rsidRDefault="00C338DB" w:rsidP="002C17E1">
            <w:pPr>
              <w:tabs>
                <w:tab w:val="left" w:pos="2694"/>
                <w:tab w:val="right" w:pos="9072"/>
              </w:tabs>
              <w:jc w:val="center"/>
              <w:rPr>
                <w:rFonts w:ascii="Arial" w:hAnsi="Arial" w:cs="Arial"/>
                <w:sz w:val="20"/>
                <w:szCs w:val="20"/>
              </w:rPr>
            </w:pPr>
            <w:r>
              <w:rPr>
                <w:rFonts w:ascii="Arial" w:hAnsi="Arial" w:cs="Arial"/>
                <w:sz w:val="20"/>
                <w:szCs w:val="20"/>
              </w:rPr>
              <w:t>2.</w:t>
            </w:r>
          </w:p>
        </w:tc>
        <w:tc>
          <w:tcPr>
            <w:tcW w:w="1561" w:type="dxa"/>
            <w:gridSpan w:val="2"/>
            <w:vAlign w:val="center"/>
          </w:tcPr>
          <w:p w14:paraId="3F79CDB9" w14:textId="4A66D77F" w:rsidR="00C338DB" w:rsidRDefault="00C338DB" w:rsidP="002C17E1">
            <w:pPr>
              <w:tabs>
                <w:tab w:val="left" w:pos="2694"/>
                <w:tab w:val="right" w:pos="9072"/>
              </w:tabs>
              <w:rPr>
                <w:rFonts w:ascii="Arial" w:hAnsi="Arial" w:cs="Arial"/>
                <w:bCs/>
                <w:sz w:val="20"/>
                <w:szCs w:val="20"/>
              </w:rPr>
            </w:pPr>
            <w:r>
              <w:rPr>
                <w:rFonts w:ascii="Arial" w:hAnsi="Arial" w:cs="Arial"/>
                <w:bCs/>
                <w:sz w:val="20"/>
                <w:szCs w:val="20"/>
              </w:rPr>
              <w:t>Mazgāta, žāvēta un f</w:t>
            </w:r>
            <w:r w:rsidRPr="00283451">
              <w:rPr>
                <w:rFonts w:ascii="Arial" w:hAnsi="Arial" w:cs="Arial"/>
                <w:bCs/>
                <w:sz w:val="20"/>
                <w:szCs w:val="20"/>
              </w:rPr>
              <w:t>rakcionēt</w:t>
            </w:r>
            <w:r>
              <w:rPr>
                <w:rFonts w:ascii="Arial" w:hAnsi="Arial" w:cs="Arial"/>
                <w:bCs/>
                <w:sz w:val="20"/>
                <w:szCs w:val="20"/>
              </w:rPr>
              <w:t xml:space="preserve">a </w:t>
            </w:r>
            <w:r w:rsidRPr="00283451">
              <w:rPr>
                <w:rFonts w:ascii="Arial" w:hAnsi="Arial" w:cs="Arial"/>
                <w:bCs/>
                <w:sz w:val="20"/>
                <w:szCs w:val="20"/>
              </w:rPr>
              <w:t>smilts</w:t>
            </w:r>
          </w:p>
        </w:tc>
        <w:tc>
          <w:tcPr>
            <w:tcW w:w="1317" w:type="dxa"/>
            <w:vAlign w:val="center"/>
          </w:tcPr>
          <w:p w14:paraId="3ED601B5" w14:textId="069E134E" w:rsidR="00C338DB" w:rsidRPr="00283451" w:rsidRDefault="00C338DB" w:rsidP="002C17E1">
            <w:pPr>
              <w:tabs>
                <w:tab w:val="left" w:pos="2694"/>
                <w:tab w:val="right" w:pos="9072"/>
              </w:tabs>
              <w:jc w:val="center"/>
              <w:rPr>
                <w:rFonts w:ascii="Arial" w:hAnsi="Arial" w:cs="Arial"/>
                <w:sz w:val="20"/>
                <w:szCs w:val="20"/>
              </w:rPr>
            </w:pPr>
            <w:r>
              <w:rPr>
                <w:rFonts w:ascii="Arial" w:hAnsi="Arial" w:cs="Arial"/>
                <w:sz w:val="20"/>
                <w:szCs w:val="20"/>
              </w:rPr>
              <w:t>Tonnas</w:t>
            </w:r>
          </w:p>
        </w:tc>
        <w:tc>
          <w:tcPr>
            <w:tcW w:w="1293" w:type="dxa"/>
            <w:vAlign w:val="center"/>
          </w:tcPr>
          <w:p w14:paraId="330C4BE1" w14:textId="4950A350" w:rsidR="00C338DB" w:rsidRDefault="00C338DB" w:rsidP="002C17E1">
            <w:pPr>
              <w:tabs>
                <w:tab w:val="left" w:pos="2694"/>
                <w:tab w:val="right" w:pos="9072"/>
              </w:tabs>
              <w:jc w:val="center"/>
              <w:rPr>
                <w:rFonts w:ascii="Arial" w:hAnsi="Arial" w:cs="Arial"/>
                <w:sz w:val="20"/>
                <w:szCs w:val="20"/>
              </w:rPr>
            </w:pPr>
            <w:r>
              <w:rPr>
                <w:rFonts w:ascii="Arial" w:hAnsi="Arial" w:cs="Arial"/>
                <w:sz w:val="20"/>
                <w:szCs w:val="20"/>
              </w:rPr>
              <w:t>80</w:t>
            </w:r>
          </w:p>
        </w:tc>
        <w:tc>
          <w:tcPr>
            <w:tcW w:w="1349" w:type="dxa"/>
          </w:tcPr>
          <w:p w14:paraId="6651F973" w14:textId="6E2BA3A0" w:rsidR="00C338DB" w:rsidRPr="00283451" w:rsidRDefault="00C338DB" w:rsidP="002C17E1">
            <w:pPr>
              <w:tabs>
                <w:tab w:val="left" w:pos="2694"/>
                <w:tab w:val="right" w:pos="9072"/>
              </w:tabs>
              <w:jc w:val="center"/>
              <w:rPr>
                <w:rFonts w:ascii="Arial" w:hAnsi="Arial" w:cs="Arial"/>
                <w:sz w:val="20"/>
                <w:szCs w:val="20"/>
              </w:rPr>
            </w:pPr>
            <w:r>
              <w:rPr>
                <w:rFonts w:ascii="Arial" w:hAnsi="Arial" w:cs="Arial"/>
                <w:sz w:val="20"/>
                <w:szCs w:val="20"/>
              </w:rPr>
              <w:t>2.Preču iela 30, Daugavpils</w:t>
            </w:r>
          </w:p>
        </w:tc>
        <w:tc>
          <w:tcPr>
            <w:tcW w:w="1362" w:type="dxa"/>
            <w:vAlign w:val="center"/>
          </w:tcPr>
          <w:p w14:paraId="79C7C962" w14:textId="25D12A18" w:rsidR="00C338DB" w:rsidRPr="00283451" w:rsidRDefault="00C338DB" w:rsidP="002C17E1">
            <w:pPr>
              <w:tabs>
                <w:tab w:val="left" w:pos="2694"/>
                <w:tab w:val="right" w:pos="9072"/>
              </w:tabs>
              <w:jc w:val="center"/>
              <w:rPr>
                <w:rFonts w:ascii="Arial" w:hAnsi="Arial" w:cs="Arial"/>
                <w:sz w:val="20"/>
                <w:szCs w:val="20"/>
              </w:rPr>
            </w:pPr>
            <w:r w:rsidRPr="00283451">
              <w:rPr>
                <w:rFonts w:ascii="Arial" w:hAnsi="Arial" w:cs="Arial"/>
                <w:sz w:val="20"/>
                <w:szCs w:val="20"/>
              </w:rPr>
              <w:t>Pēc pieprasījuma</w:t>
            </w:r>
          </w:p>
        </w:tc>
        <w:tc>
          <w:tcPr>
            <w:tcW w:w="1340" w:type="dxa"/>
          </w:tcPr>
          <w:p w14:paraId="00859BDB" w14:textId="77777777" w:rsidR="00C338DB" w:rsidRPr="00283451" w:rsidRDefault="00C338DB" w:rsidP="002C17E1">
            <w:pPr>
              <w:tabs>
                <w:tab w:val="left" w:pos="2694"/>
                <w:tab w:val="right" w:pos="9072"/>
              </w:tabs>
              <w:jc w:val="both"/>
              <w:rPr>
                <w:rFonts w:ascii="Arial" w:hAnsi="Arial" w:cs="Arial"/>
                <w:sz w:val="20"/>
                <w:szCs w:val="20"/>
              </w:rPr>
            </w:pPr>
          </w:p>
        </w:tc>
        <w:tc>
          <w:tcPr>
            <w:tcW w:w="1260" w:type="dxa"/>
          </w:tcPr>
          <w:p w14:paraId="20B8DFBA" w14:textId="77777777" w:rsidR="00C338DB" w:rsidRPr="00283451" w:rsidRDefault="00C338DB" w:rsidP="002C17E1">
            <w:pPr>
              <w:tabs>
                <w:tab w:val="left" w:pos="2694"/>
                <w:tab w:val="right" w:pos="9072"/>
              </w:tabs>
              <w:jc w:val="both"/>
              <w:rPr>
                <w:rFonts w:ascii="Arial" w:hAnsi="Arial" w:cs="Arial"/>
                <w:sz w:val="20"/>
                <w:szCs w:val="20"/>
              </w:rPr>
            </w:pPr>
          </w:p>
        </w:tc>
      </w:tr>
      <w:tr w:rsidR="00C338DB" w:rsidRPr="00283451" w14:paraId="03ADD854" w14:textId="77777777" w:rsidTr="00C338DB">
        <w:trPr>
          <w:trHeight w:val="478"/>
        </w:trPr>
        <w:tc>
          <w:tcPr>
            <w:tcW w:w="1363" w:type="dxa"/>
            <w:gridSpan w:val="2"/>
          </w:tcPr>
          <w:p w14:paraId="11C2DA25" w14:textId="77777777" w:rsidR="00C338DB" w:rsidRPr="00283451" w:rsidRDefault="00C338DB" w:rsidP="002C17E1">
            <w:pPr>
              <w:tabs>
                <w:tab w:val="left" w:pos="2694"/>
                <w:tab w:val="right" w:pos="9072"/>
              </w:tabs>
              <w:jc w:val="right"/>
              <w:rPr>
                <w:rFonts w:ascii="Arial" w:hAnsi="Arial" w:cs="Arial"/>
                <w:b/>
                <w:bCs/>
                <w:i/>
                <w:iCs/>
                <w:sz w:val="20"/>
                <w:szCs w:val="20"/>
              </w:rPr>
            </w:pPr>
          </w:p>
        </w:tc>
        <w:tc>
          <w:tcPr>
            <w:tcW w:w="7362" w:type="dxa"/>
            <w:gridSpan w:val="6"/>
            <w:vAlign w:val="center"/>
          </w:tcPr>
          <w:p w14:paraId="11A9B4A6" w14:textId="71DBA12B" w:rsidR="00C338DB" w:rsidRPr="00283451" w:rsidRDefault="00C338DB" w:rsidP="002C17E1">
            <w:pPr>
              <w:tabs>
                <w:tab w:val="left" w:pos="2694"/>
                <w:tab w:val="right" w:pos="9072"/>
              </w:tabs>
              <w:jc w:val="right"/>
              <w:rPr>
                <w:rFonts w:ascii="Arial" w:hAnsi="Arial" w:cs="Arial"/>
                <w:b/>
                <w:bCs/>
                <w:i/>
                <w:iCs/>
                <w:sz w:val="20"/>
                <w:szCs w:val="20"/>
              </w:rPr>
            </w:pPr>
            <w:r w:rsidRPr="00283451">
              <w:rPr>
                <w:rFonts w:ascii="Arial" w:hAnsi="Arial" w:cs="Arial"/>
                <w:b/>
                <w:bCs/>
                <w:i/>
                <w:iCs/>
                <w:sz w:val="20"/>
                <w:szCs w:val="20"/>
              </w:rPr>
              <w:t>Piedāvājuma kopējā summa EUR bez PVN</w:t>
            </w:r>
          </w:p>
        </w:tc>
        <w:tc>
          <w:tcPr>
            <w:tcW w:w="1260" w:type="dxa"/>
          </w:tcPr>
          <w:p w14:paraId="368411DB" w14:textId="77777777" w:rsidR="00C338DB" w:rsidRPr="00283451" w:rsidRDefault="00C338DB" w:rsidP="002C17E1">
            <w:pPr>
              <w:tabs>
                <w:tab w:val="left" w:pos="2694"/>
                <w:tab w:val="right" w:pos="9072"/>
              </w:tabs>
              <w:jc w:val="both"/>
              <w:rPr>
                <w:rFonts w:ascii="Arial" w:hAnsi="Arial" w:cs="Arial"/>
                <w:sz w:val="20"/>
                <w:szCs w:val="20"/>
              </w:rPr>
            </w:pPr>
          </w:p>
        </w:tc>
      </w:tr>
    </w:tbl>
    <w:bookmarkEnd w:id="6"/>
    <w:p w14:paraId="338FE522" w14:textId="07197586" w:rsidR="00D3193D" w:rsidRPr="004A3211" w:rsidRDefault="00D3193D" w:rsidP="008A3215">
      <w:pPr>
        <w:tabs>
          <w:tab w:val="left" w:pos="2694"/>
          <w:tab w:val="right" w:pos="9639"/>
        </w:tabs>
        <w:spacing w:after="0" w:line="240" w:lineRule="auto"/>
        <w:ind w:left="2694" w:hanging="2694"/>
        <w:rPr>
          <w:rFonts w:ascii="Arial" w:hAnsi="Arial" w:cs="Arial"/>
        </w:rPr>
      </w:pPr>
      <w:r w:rsidRPr="004A3211">
        <w:rPr>
          <w:rFonts w:ascii="Arial" w:hAnsi="Arial" w:cs="Arial"/>
        </w:rPr>
        <w:fldChar w:fldCharType="begin"/>
      </w:r>
      <w:r w:rsidRPr="004A3211">
        <w:rPr>
          <w:rFonts w:ascii="Arial" w:hAnsi="Arial" w:cs="Arial"/>
        </w:rPr>
        <w:instrText xml:space="preserve"> LINK Excel.Sheet.12 "Book2" "Sheet1!R1C1:R25C7" \a \f 4 \h  \* MERGEFORMAT </w:instrText>
      </w:r>
      <w:r w:rsidRPr="004A3211">
        <w:rPr>
          <w:rFonts w:ascii="Arial" w:hAnsi="Arial" w:cs="Arial"/>
        </w:rPr>
        <w:fldChar w:fldCharType="separate"/>
      </w:r>
    </w:p>
    <w:p w14:paraId="1DE3077F" w14:textId="36C7AC52" w:rsidR="00823720" w:rsidRPr="00283451" w:rsidRDefault="00D3193D" w:rsidP="00A56392">
      <w:pPr>
        <w:tabs>
          <w:tab w:val="left" w:pos="2694"/>
          <w:tab w:val="right" w:pos="9639"/>
        </w:tabs>
        <w:spacing w:after="0" w:line="240" w:lineRule="auto"/>
        <w:ind w:left="2694" w:hanging="2694"/>
        <w:rPr>
          <w:rFonts w:ascii="Arial" w:hAnsi="Arial" w:cs="Arial"/>
        </w:rPr>
      </w:pPr>
      <w:r w:rsidRPr="004A3211">
        <w:rPr>
          <w:rFonts w:ascii="Arial" w:hAnsi="Arial" w:cs="Arial"/>
          <w:sz w:val="20"/>
          <w:szCs w:val="20"/>
        </w:rPr>
        <w:fldChar w:fldCharType="end"/>
      </w:r>
      <w:r w:rsidR="00C338DB">
        <w:rPr>
          <w:rFonts w:ascii="Arial" w:hAnsi="Arial" w:cs="Arial"/>
          <w:b/>
        </w:rPr>
        <w:t>Preces ražotājs, reģ.Nr., ražotājvalsts</w:t>
      </w:r>
      <w:r w:rsidR="00823720" w:rsidRPr="00283451">
        <w:rPr>
          <w:rFonts w:ascii="Arial" w:hAnsi="Arial" w:cs="Arial"/>
          <w:b/>
        </w:rPr>
        <w:t>:</w:t>
      </w:r>
      <w:r w:rsidR="00823720">
        <w:rPr>
          <w:rFonts w:ascii="Arial" w:hAnsi="Arial" w:cs="Arial"/>
          <w:b/>
        </w:rPr>
        <w:t xml:space="preserve"> </w:t>
      </w:r>
      <w:r w:rsidR="00823720" w:rsidRPr="00283451">
        <w:rPr>
          <w:rFonts w:ascii="Arial" w:hAnsi="Arial" w:cs="Arial"/>
          <w:u w:val="single"/>
        </w:rPr>
        <w:t>______________________________________</w:t>
      </w:r>
    </w:p>
    <w:p w14:paraId="29A34AE3" w14:textId="34B9C62E" w:rsidR="00823720" w:rsidRPr="00283451" w:rsidRDefault="00823720" w:rsidP="00823720">
      <w:pPr>
        <w:tabs>
          <w:tab w:val="left" w:pos="9498"/>
        </w:tabs>
        <w:spacing w:after="0" w:line="360" w:lineRule="auto"/>
        <w:ind w:left="2694" w:hanging="2694"/>
        <w:rPr>
          <w:rFonts w:ascii="Arial" w:hAnsi="Arial" w:cs="Arial"/>
        </w:rPr>
      </w:pPr>
      <w:r w:rsidRPr="00283451">
        <w:rPr>
          <w:rFonts w:ascii="Arial" w:hAnsi="Arial" w:cs="Arial"/>
          <w:b/>
        </w:rPr>
        <w:t>P</w:t>
      </w:r>
      <w:r w:rsidR="00C338DB">
        <w:rPr>
          <w:rFonts w:ascii="Arial" w:hAnsi="Arial" w:cs="Arial"/>
          <w:b/>
        </w:rPr>
        <w:t>iegādes</w:t>
      </w:r>
      <w:r>
        <w:rPr>
          <w:rFonts w:ascii="Arial" w:hAnsi="Arial" w:cs="Arial"/>
          <w:b/>
        </w:rPr>
        <w:t xml:space="preserve"> </w:t>
      </w:r>
      <w:r w:rsidRPr="00283451">
        <w:rPr>
          <w:rFonts w:ascii="Arial" w:hAnsi="Arial" w:cs="Arial"/>
          <w:b/>
        </w:rPr>
        <w:t>termiņš</w:t>
      </w:r>
      <w:r w:rsidR="00C338DB">
        <w:rPr>
          <w:rFonts w:ascii="Arial" w:hAnsi="Arial" w:cs="Arial"/>
          <w:b/>
        </w:rPr>
        <w:t xml:space="preserve"> (kalendāra dienas)</w:t>
      </w:r>
      <w:r w:rsidRPr="00283451">
        <w:rPr>
          <w:rFonts w:ascii="Arial" w:hAnsi="Arial" w:cs="Arial"/>
          <w:b/>
        </w:rPr>
        <w:t>:</w:t>
      </w:r>
      <w:r w:rsidR="00C338DB">
        <w:rPr>
          <w:rFonts w:ascii="Arial" w:hAnsi="Arial" w:cs="Arial"/>
          <w:b/>
        </w:rPr>
        <w:t xml:space="preserve"> </w:t>
      </w:r>
      <w:r w:rsidRPr="00283451">
        <w:rPr>
          <w:rFonts w:ascii="Arial" w:hAnsi="Arial" w:cs="Arial"/>
          <w:u w:val="single"/>
        </w:rPr>
        <w:t>_______________________________________</w:t>
      </w:r>
    </w:p>
    <w:p w14:paraId="787C9F55" w14:textId="77777777" w:rsidR="00823720" w:rsidRPr="00283451" w:rsidRDefault="00823720" w:rsidP="00823720">
      <w:pPr>
        <w:tabs>
          <w:tab w:val="right" w:pos="9639"/>
        </w:tabs>
        <w:spacing w:after="0" w:line="360" w:lineRule="auto"/>
        <w:rPr>
          <w:rFonts w:ascii="Arial" w:hAnsi="Arial" w:cs="Arial"/>
        </w:rPr>
      </w:pPr>
      <w:r w:rsidRPr="00283451">
        <w:rPr>
          <w:rFonts w:ascii="Arial" w:hAnsi="Arial" w:cs="Arial"/>
          <w:b/>
        </w:rPr>
        <w:t xml:space="preserve">Piedāvājuma derīguma termiņš: </w:t>
      </w:r>
      <w:r w:rsidRPr="00283451">
        <w:rPr>
          <w:rFonts w:ascii="Arial" w:hAnsi="Arial" w:cs="Arial"/>
          <w:u w:val="single"/>
        </w:rPr>
        <w:t>___________________________________________</w:t>
      </w:r>
      <w:r>
        <w:rPr>
          <w:rFonts w:ascii="Arial" w:hAnsi="Arial" w:cs="Arial"/>
          <w:u w:val="single"/>
        </w:rPr>
        <w:t>_</w:t>
      </w:r>
    </w:p>
    <w:p w14:paraId="5FF97AE9" w14:textId="52631CBD" w:rsidR="00823720" w:rsidRPr="005A62CA" w:rsidRDefault="00823720" w:rsidP="00823720">
      <w:pPr>
        <w:tabs>
          <w:tab w:val="left" w:pos="3261"/>
          <w:tab w:val="left" w:pos="3544"/>
          <w:tab w:val="right" w:pos="9072"/>
        </w:tabs>
        <w:spacing w:line="360" w:lineRule="auto"/>
        <w:jc w:val="both"/>
        <w:rPr>
          <w:rFonts w:ascii="Arial" w:hAnsi="Arial" w:cs="Arial"/>
        </w:rPr>
      </w:pPr>
      <w:r w:rsidRPr="00283451">
        <w:rPr>
          <w:rFonts w:ascii="Arial" w:hAnsi="Arial" w:cs="Arial"/>
          <w:b/>
        </w:rPr>
        <w:t>Preces saņemšanas vieta:</w:t>
      </w:r>
      <w:r w:rsidRPr="00283451">
        <w:rPr>
          <w:rFonts w:ascii="Arial" w:hAnsi="Arial" w:cs="Arial"/>
        </w:rPr>
        <w:t xml:space="preserve"> </w:t>
      </w:r>
      <w:r w:rsidRPr="005A62CA">
        <w:rPr>
          <w:rFonts w:ascii="Arial" w:hAnsi="Arial" w:cs="Arial"/>
        </w:rPr>
        <w:t xml:space="preserve">SIA “LDZ ritošā sastāva serviss” </w:t>
      </w:r>
      <w:r w:rsidR="00F216E2">
        <w:rPr>
          <w:rFonts w:ascii="Arial" w:hAnsi="Arial" w:cs="Arial"/>
        </w:rPr>
        <w:t>Ekipēšanas centrs Rīgas degvielas bāze</w:t>
      </w:r>
      <w:r w:rsidRPr="005A62CA">
        <w:rPr>
          <w:rFonts w:ascii="Arial" w:hAnsi="Arial" w:cs="Arial"/>
        </w:rPr>
        <w:t>, Krustpils ielā 24, Rīgā</w:t>
      </w:r>
      <w:r w:rsidR="00D91A51">
        <w:rPr>
          <w:rFonts w:ascii="Arial" w:hAnsi="Arial" w:cs="Arial"/>
        </w:rPr>
        <w:t xml:space="preserve"> un Daugavpils degvielas bāzē 2.Preču ielā 30, Daugavpilī</w:t>
      </w:r>
      <w:r w:rsidRPr="005A62CA">
        <w:rPr>
          <w:rFonts w:ascii="Arial" w:hAnsi="Arial" w:cs="Arial"/>
        </w:rPr>
        <w:t>.</w:t>
      </w:r>
    </w:p>
    <w:p w14:paraId="32C598BA" w14:textId="77777777" w:rsidR="001172FE" w:rsidRPr="001172FE" w:rsidRDefault="001172FE" w:rsidP="001172FE">
      <w:pPr>
        <w:tabs>
          <w:tab w:val="left" w:pos="567"/>
          <w:tab w:val="left" w:pos="1418"/>
        </w:tabs>
        <w:spacing w:after="0" w:line="240" w:lineRule="auto"/>
        <w:ind w:right="45"/>
        <w:jc w:val="both"/>
        <w:rPr>
          <w:rFonts w:ascii="Arial" w:hAnsi="Arial" w:cs="Arial"/>
          <w:sz w:val="20"/>
          <w:szCs w:val="20"/>
        </w:rPr>
      </w:pPr>
      <w:r w:rsidRPr="001172FE">
        <w:rPr>
          <w:rFonts w:ascii="Arial" w:hAnsi="Arial" w:cs="Arial"/>
          <w:sz w:val="20"/>
          <w:szCs w:val="20"/>
        </w:rPr>
        <w:t>SIA „_________” __________(amats, vārds, uzvārds)____ personā,</w:t>
      </w:r>
    </w:p>
    <w:p w14:paraId="7A14FC4F" w14:textId="77777777" w:rsidR="00465172" w:rsidRDefault="00465172" w:rsidP="00465172">
      <w:pPr>
        <w:pStyle w:val="ListParagraph"/>
        <w:numPr>
          <w:ilvl w:val="0"/>
          <w:numId w:val="15"/>
        </w:numPr>
        <w:tabs>
          <w:tab w:val="left" w:pos="284"/>
        </w:tabs>
        <w:ind w:left="284" w:right="45" w:hanging="142"/>
        <w:contextualSpacing/>
        <w:jc w:val="both"/>
        <w:rPr>
          <w:rFonts w:ascii="Arial" w:hAnsi="Arial" w:cs="Arial"/>
          <w:sz w:val="20"/>
          <w:szCs w:val="20"/>
        </w:rPr>
      </w:pPr>
      <w:r w:rsidRPr="001C45E6">
        <w:rPr>
          <w:rFonts w:ascii="Arial" w:hAnsi="Arial" w:cs="Arial"/>
          <w:sz w:val="20"/>
          <w:szCs w:val="20"/>
        </w:rPr>
        <w:t>apliecina, ka piedāvājuma cenā ir iekļautas pilnīgi visas pretendenta izmaksas, kas saistītas ar preces piegādi, t.sk. preces cena, transportēšanas izmaksas līdz piegādes viet</w:t>
      </w:r>
      <w:r>
        <w:rPr>
          <w:rFonts w:ascii="Arial" w:hAnsi="Arial" w:cs="Arial"/>
          <w:sz w:val="20"/>
          <w:szCs w:val="20"/>
        </w:rPr>
        <w:t xml:space="preserve">ai, pārkraušanas, izkraušanas </w:t>
      </w:r>
      <w:r w:rsidRPr="001C45E6">
        <w:rPr>
          <w:rFonts w:ascii="Arial" w:hAnsi="Arial" w:cs="Arial"/>
          <w:sz w:val="20"/>
          <w:szCs w:val="20"/>
        </w:rPr>
        <w:t xml:space="preserve">izmaksas, pretendenta neparedzamie izdevumi un citas iespējamās izmaksas u.c. </w:t>
      </w:r>
    </w:p>
    <w:p w14:paraId="1B7B86CB" w14:textId="77777777" w:rsidR="00465172" w:rsidRDefault="00465172" w:rsidP="00465172">
      <w:pPr>
        <w:pStyle w:val="ListParagraph"/>
        <w:numPr>
          <w:ilvl w:val="0"/>
          <w:numId w:val="15"/>
        </w:numPr>
        <w:tabs>
          <w:tab w:val="left" w:pos="284"/>
        </w:tabs>
        <w:ind w:left="284" w:right="45" w:hanging="142"/>
        <w:contextualSpacing/>
        <w:jc w:val="both"/>
        <w:rPr>
          <w:rFonts w:ascii="Arial" w:hAnsi="Arial" w:cs="Arial"/>
          <w:sz w:val="20"/>
          <w:szCs w:val="20"/>
        </w:rPr>
      </w:pPr>
      <w:r>
        <w:rPr>
          <w:rFonts w:ascii="Arial" w:hAnsi="Arial" w:cs="Arial"/>
          <w:sz w:val="20"/>
          <w:szCs w:val="20"/>
        </w:rPr>
        <w:t>a</w:t>
      </w:r>
      <w:r w:rsidRPr="001C45E6">
        <w:rPr>
          <w:rFonts w:ascii="Arial" w:hAnsi="Arial" w:cs="Arial"/>
          <w:sz w:val="20"/>
          <w:szCs w:val="20"/>
        </w:rPr>
        <w:t>pliecinām, ka piedāvātā prece atbilst tirgus cenu izpētes noteiktām tehniskajām prasībām, ir jauna un nelietota.</w:t>
      </w:r>
    </w:p>
    <w:p w14:paraId="69FB7DB4" w14:textId="79325889" w:rsidR="00CD298A" w:rsidRPr="00465172" w:rsidRDefault="00465172" w:rsidP="00465172">
      <w:pPr>
        <w:pStyle w:val="ListParagraph"/>
        <w:numPr>
          <w:ilvl w:val="0"/>
          <w:numId w:val="15"/>
        </w:numPr>
        <w:tabs>
          <w:tab w:val="left" w:pos="284"/>
        </w:tabs>
        <w:ind w:left="284" w:right="45" w:hanging="142"/>
        <w:contextualSpacing/>
        <w:jc w:val="both"/>
        <w:rPr>
          <w:rFonts w:ascii="Arial" w:hAnsi="Arial" w:cs="Arial"/>
          <w:sz w:val="20"/>
          <w:szCs w:val="20"/>
        </w:rPr>
      </w:pPr>
      <w:r w:rsidRPr="00465172">
        <w:rPr>
          <w:rFonts w:ascii="Arial" w:hAnsi="Arial" w:cs="Arial"/>
          <w:sz w:val="20"/>
          <w:szCs w:val="20"/>
        </w:rPr>
        <w:t>apliecinām, ka pretendents nav iekļauts un uz to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pārdevējam</w:t>
      </w:r>
    </w:p>
    <w:p w14:paraId="0917A83E" w14:textId="6CEED982" w:rsidR="008B03B7" w:rsidRDefault="008B03B7" w:rsidP="00657B98">
      <w:pPr>
        <w:tabs>
          <w:tab w:val="left" w:pos="3828"/>
          <w:tab w:val="left" w:pos="5103"/>
          <w:tab w:val="right" w:pos="9072"/>
        </w:tabs>
        <w:spacing w:after="0" w:line="240" w:lineRule="auto"/>
        <w:rPr>
          <w:rFonts w:ascii="Arial" w:hAnsi="Arial" w:cs="Arial"/>
          <w:sz w:val="20"/>
          <w:szCs w:val="20"/>
          <w:u w:val="single"/>
        </w:rPr>
      </w:pPr>
    </w:p>
    <w:p w14:paraId="221B402C" w14:textId="77777777" w:rsidR="00465172" w:rsidRPr="004A3211" w:rsidRDefault="00465172" w:rsidP="00657B98">
      <w:pPr>
        <w:tabs>
          <w:tab w:val="left" w:pos="3828"/>
          <w:tab w:val="left" w:pos="5103"/>
          <w:tab w:val="right" w:pos="9072"/>
        </w:tabs>
        <w:spacing w:after="0" w:line="240" w:lineRule="auto"/>
        <w:rPr>
          <w:rFonts w:ascii="Arial" w:hAnsi="Arial" w:cs="Arial"/>
          <w:sz w:val="20"/>
          <w:szCs w:val="20"/>
          <w:u w:val="single"/>
        </w:rPr>
      </w:pPr>
    </w:p>
    <w:p w14:paraId="6B9E10A3" w14:textId="77777777" w:rsidR="00657B98" w:rsidRPr="004A3211" w:rsidRDefault="00657B98" w:rsidP="00657B98">
      <w:pPr>
        <w:tabs>
          <w:tab w:val="left" w:pos="3828"/>
          <w:tab w:val="left" w:pos="5103"/>
          <w:tab w:val="right" w:pos="9072"/>
        </w:tabs>
        <w:spacing w:after="0" w:line="240" w:lineRule="auto"/>
        <w:rPr>
          <w:rFonts w:ascii="Arial" w:hAnsi="Arial" w:cs="Arial"/>
          <w:sz w:val="20"/>
          <w:szCs w:val="20"/>
        </w:rPr>
      </w:pPr>
      <w:r w:rsidRPr="004A3211">
        <w:rPr>
          <w:rFonts w:ascii="Arial" w:hAnsi="Arial" w:cs="Arial"/>
          <w:sz w:val="20"/>
          <w:szCs w:val="20"/>
          <w:u w:val="single"/>
        </w:rPr>
        <w:tab/>
      </w:r>
      <w:r w:rsidRPr="004A3211">
        <w:rPr>
          <w:rFonts w:ascii="Arial" w:hAnsi="Arial" w:cs="Arial"/>
          <w:sz w:val="20"/>
          <w:szCs w:val="20"/>
        </w:rPr>
        <w:tab/>
      </w:r>
      <w:r w:rsidRPr="004A3211">
        <w:rPr>
          <w:rFonts w:ascii="Arial" w:hAnsi="Arial" w:cs="Arial"/>
          <w:sz w:val="20"/>
          <w:szCs w:val="20"/>
          <w:u w:val="single"/>
        </w:rPr>
        <w:tab/>
      </w:r>
    </w:p>
    <w:p w14:paraId="29F12D4F" w14:textId="77777777" w:rsidR="00657B98" w:rsidRPr="004A3211" w:rsidRDefault="00657B98" w:rsidP="00657B98">
      <w:pPr>
        <w:tabs>
          <w:tab w:val="left" w:pos="0"/>
          <w:tab w:val="left" w:pos="4536"/>
          <w:tab w:val="left" w:pos="6379"/>
          <w:tab w:val="right" w:pos="7655"/>
        </w:tabs>
        <w:spacing w:after="0" w:line="240" w:lineRule="auto"/>
        <w:rPr>
          <w:rFonts w:ascii="Arial" w:hAnsi="Arial" w:cs="Arial"/>
          <w:sz w:val="20"/>
          <w:szCs w:val="20"/>
          <w:vertAlign w:val="superscript"/>
        </w:rPr>
      </w:pPr>
      <w:r w:rsidRPr="004A3211">
        <w:rPr>
          <w:rFonts w:ascii="Arial" w:hAnsi="Arial" w:cs="Arial"/>
          <w:sz w:val="20"/>
          <w:szCs w:val="20"/>
          <w:vertAlign w:val="superscript"/>
        </w:rPr>
        <w:t>/uzņēmuma vadītāja vai pilnvarotās personas paraksts/</w:t>
      </w:r>
      <w:r w:rsidRPr="004A3211">
        <w:rPr>
          <w:rFonts w:ascii="Arial" w:hAnsi="Arial" w:cs="Arial"/>
          <w:sz w:val="20"/>
          <w:szCs w:val="20"/>
          <w:vertAlign w:val="superscript"/>
        </w:rPr>
        <w:tab/>
      </w:r>
      <w:r w:rsidRPr="004A3211">
        <w:rPr>
          <w:rFonts w:ascii="Arial" w:hAnsi="Arial" w:cs="Arial"/>
          <w:sz w:val="20"/>
          <w:szCs w:val="20"/>
          <w:vertAlign w:val="superscript"/>
        </w:rPr>
        <w:tab/>
        <w:t>/paraksta atšifrējums/</w:t>
      </w:r>
    </w:p>
    <w:p w14:paraId="5502B27C" w14:textId="661BFE53" w:rsidR="00CD298A" w:rsidRPr="004A3211" w:rsidRDefault="00CD298A" w:rsidP="001172FE">
      <w:pPr>
        <w:spacing w:after="0" w:line="240" w:lineRule="auto"/>
        <w:ind w:left="6480" w:firstLine="720"/>
        <w:rPr>
          <w:rFonts w:ascii="Arial" w:hAnsi="Arial" w:cs="Arial"/>
          <w:sz w:val="20"/>
          <w:szCs w:val="20"/>
        </w:rPr>
      </w:pPr>
      <w:r w:rsidRPr="004A3211">
        <w:rPr>
          <w:rFonts w:ascii="Arial" w:hAnsi="Arial" w:cs="Arial"/>
          <w:sz w:val="20"/>
          <w:szCs w:val="20"/>
        </w:rPr>
        <w:br w:type="page"/>
      </w:r>
    </w:p>
    <w:p w14:paraId="5AFCBC2E" w14:textId="77777777" w:rsidR="005B0717" w:rsidRPr="00FF3016" w:rsidRDefault="005B0717" w:rsidP="005B0717">
      <w:pPr>
        <w:tabs>
          <w:tab w:val="left" w:pos="5812"/>
        </w:tabs>
        <w:spacing w:after="0" w:line="240" w:lineRule="auto"/>
        <w:jc w:val="right"/>
        <w:rPr>
          <w:rFonts w:ascii="Arial" w:hAnsi="Arial" w:cs="Arial"/>
          <w:sz w:val="20"/>
          <w:szCs w:val="20"/>
        </w:rPr>
      </w:pPr>
      <w:r w:rsidRPr="00FF3016">
        <w:rPr>
          <w:rFonts w:ascii="Arial" w:hAnsi="Arial" w:cs="Arial"/>
          <w:sz w:val="20"/>
          <w:szCs w:val="20"/>
        </w:rPr>
        <w:lastRenderedPageBreak/>
        <w:t>Tirgus cenu izpētes</w:t>
      </w:r>
    </w:p>
    <w:p w14:paraId="2CCC0768" w14:textId="67825F96" w:rsidR="005B0717" w:rsidRPr="00FF3016" w:rsidRDefault="005B0717" w:rsidP="005B0717">
      <w:pPr>
        <w:tabs>
          <w:tab w:val="left" w:pos="5812"/>
        </w:tabs>
        <w:spacing w:after="0" w:line="240" w:lineRule="auto"/>
        <w:jc w:val="right"/>
        <w:rPr>
          <w:rFonts w:ascii="Arial" w:hAnsi="Arial" w:cs="Arial"/>
          <w:sz w:val="20"/>
          <w:szCs w:val="20"/>
        </w:rPr>
      </w:pPr>
      <w:r w:rsidRPr="00FF3016">
        <w:rPr>
          <w:rFonts w:ascii="Arial" w:hAnsi="Arial" w:cs="Arial"/>
          <w:sz w:val="20"/>
          <w:szCs w:val="20"/>
        </w:rPr>
        <w:t>„Mazgātas, žāvētas un frakcionētas kvarc</w:t>
      </w:r>
      <w:r w:rsidR="0077264F">
        <w:rPr>
          <w:rFonts w:ascii="Arial" w:hAnsi="Arial" w:cs="Arial"/>
          <w:sz w:val="20"/>
          <w:szCs w:val="20"/>
        </w:rPr>
        <w:t>a</w:t>
      </w:r>
      <w:r w:rsidRPr="00FF3016">
        <w:rPr>
          <w:rFonts w:ascii="Arial" w:hAnsi="Arial" w:cs="Arial"/>
          <w:sz w:val="20"/>
          <w:szCs w:val="20"/>
        </w:rPr>
        <w:t xml:space="preserve"> smilts piegāde”</w:t>
      </w:r>
    </w:p>
    <w:p w14:paraId="2A44DA54" w14:textId="4CB675F3" w:rsidR="005B0717" w:rsidRPr="00FF3016" w:rsidRDefault="005B0717" w:rsidP="005B0717">
      <w:pPr>
        <w:tabs>
          <w:tab w:val="left" w:pos="6237"/>
        </w:tabs>
        <w:spacing w:after="0" w:line="240" w:lineRule="auto"/>
        <w:ind w:left="6237"/>
        <w:jc w:val="right"/>
        <w:rPr>
          <w:rFonts w:ascii="Arial" w:hAnsi="Arial" w:cs="Arial"/>
          <w:sz w:val="20"/>
          <w:szCs w:val="20"/>
        </w:rPr>
      </w:pPr>
      <w:r>
        <w:rPr>
          <w:rFonts w:ascii="Arial" w:hAnsi="Arial" w:cs="Arial"/>
          <w:sz w:val="20"/>
          <w:szCs w:val="20"/>
        </w:rPr>
        <w:t>p</w:t>
      </w:r>
      <w:r w:rsidRPr="00FF3016">
        <w:rPr>
          <w:rFonts w:ascii="Arial" w:hAnsi="Arial" w:cs="Arial"/>
          <w:sz w:val="20"/>
          <w:szCs w:val="20"/>
        </w:rPr>
        <w:t>ielikums Nr.</w:t>
      </w:r>
      <w:r>
        <w:rPr>
          <w:rFonts w:ascii="Arial" w:hAnsi="Arial" w:cs="Arial"/>
          <w:sz w:val="20"/>
          <w:szCs w:val="20"/>
        </w:rPr>
        <w:t>2</w:t>
      </w:r>
    </w:p>
    <w:p w14:paraId="5F51CC16" w14:textId="77777777" w:rsidR="00A56392" w:rsidRPr="00283451" w:rsidRDefault="00A56392" w:rsidP="00A56392">
      <w:pPr>
        <w:tabs>
          <w:tab w:val="left" w:pos="5812"/>
        </w:tabs>
        <w:spacing w:after="0" w:line="240" w:lineRule="auto"/>
        <w:ind w:right="-427"/>
        <w:jc w:val="center"/>
        <w:rPr>
          <w:rFonts w:ascii="Arial" w:hAnsi="Arial" w:cs="Arial"/>
        </w:rPr>
      </w:pPr>
    </w:p>
    <w:p w14:paraId="45FB476E" w14:textId="77777777" w:rsidR="00A56392" w:rsidRDefault="00A56392" w:rsidP="00A56392">
      <w:pPr>
        <w:jc w:val="center"/>
        <w:rPr>
          <w:rFonts w:ascii="Arial" w:hAnsi="Arial" w:cs="Arial"/>
          <w:b/>
          <w:bCs/>
          <w:i/>
          <w:iCs/>
          <w:sz w:val="24"/>
          <w:szCs w:val="24"/>
        </w:rPr>
      </w:pPr>
    </w:p>
    <w:p w14:paraId="53F00E5E" w14:textId="77777777" w:rsidR="00A56392" w:rsidRPr="005E42D4" w:rsidRDefault="00A56392" w:rsidP="00A56392">
      <w:pPr>
        <w:jc w:val="center"/>
        <w:rPr>
          <w:rFonts w:ascii="Arial" w:hAnsi="Arial" w:cs="Arial"/>
          <w:b/>
          <w:bCs/>
          <w:i/>
          <w:iCs/>
          <w:sz w:val="24"/>
          <w:szCs w:val="24"/>
        </w:rPr>
      </w:pPr>
      <w:r w:rsidRPr="005E42D4">
        <w:rPr>
          <w:rFonts w:ascii="Arial" w:hAnsi="Arial" w:cs="Arial"/>
          <w:b/>
          <w:bCs/>
          <w:i/>
          <w:iCs/>
          <w:sz w:val="24"/>
          <w:szCs w:val="24"/>
        </w:rPr>
        <w:t xml:space="preserve">Tehniskā specifikācija </w:t>
      </w:r>
    </w:p>
    <w:p w14:paraId="3B6409F6" w14:textId="5FE8B27A" w:rsidR="00A56392" w:rsidRPr="007F2CD3" w:rsidRDefault="00A56392" w:rsidP="00A56392">
      <w:pPr>
        <w:jc w:val="center"/>
        <w:rPr>
          <w:rFonts w:ascii="Arial" w:hAnsi="Arial" w:cs="Arial"/>
        </w:rPr>
      </w:pPr>
      <w:r w:rsidRPr="007F2CD3">
        <w:rPr>
          <w:rFonts w:ascii="Arial" w:hAnsi="Arial" w:cs="Arial"/>
        </w:rPr>
        <w:t>mazgāt</w:t>
      </w:r>
      <w:r>
        <w:rPr>
          <w:rFonts w:ascii="Arial" w:hAnsi="Arial" w:cs="Arial"/>
        </w:rPr>
        <w:t>as</w:t>
      </w:r>
      <w:r w:rsidRPr="007F2CD3">
        <w:rPr>
          <w:rFonts w:ascii="Arial" w:hAnsi="Arial" w:cs="Arial"/>
        </w:rPr>
        <w:t>, žāvēt</w:t>
      </w:r>
      <w:r>
        <w:rPr>
          <w:rFonts w:ascii="Arial" w:hAnsi="Arial" w:cs="Arial"/>
        </w:rPr>
        <w:t>as</w:t>
      </w:r>
      <w:r w:rsidRPr="007F2CD3">
        <w:rPr>
          <w:rFonts w:ascii="Arial" w:hAnsi="Arial" w:cs="Arial"/>
        </w:rPr>
        <w:t xml:space="preserve"> un frakcionēt</w:t>
      </w:r>
      <w:r>
        <w:rPr>
          <w:rFonts w:ascii="Arial" w:hAnsi="Arial" w:cs="Arial"/>
        </w:rPr>
        <w:t>as</w:t>
      </w:r>
      <w:r w:rsidRPr="007F2CD3">
        <w:rPr>
          <w:rFonts w:ascii="Arial" w:hAnsi="Arial" w:cs="Arial"/>
        </w:rPr>
        <w:t xml:space="preserve"> kvarc</w:t>
      </w:r>
      <w:r w:rsidR="00214DFC">
        <w:rPr>
          <w:rFonts w:ascii="Arial" w:hAnsi="Arial" w:cs="Arial"/>
        </w:rPr>
        <w:t>a</w:t>
      </w:r>
      <w:r w:rsidRPr="007F2CD3">
        <w:rPr>
          <w:rFonts w:ascii="Arial" w:hAnsi="Arial" w:cs="Arial"/>
        </w:rPr>
        <w:t xml:space="preserve"> smil</w:t>
      </w:r>
      <w:r>
        <w:rPr>
          <w:rFonts w:ascii="Arial" w:hAnsi="Arial" w:cs="Arial"/>
        </w:rPr>
        <w:t>ts</w:t>
      </w:r>
      <w:r w:rsidRPr="007F2CD3">
        <w:rPr>
          <w:rFonts w:ascii="Arial" w:hAnsi="Arial" w:cs="Arial"/>
        </w:rPr>
        <w:t xml:space="preserve"> piegādei</w:t>
      </w:r>
    </w:p>
    <w:p w14:paraId="07DEE5BB" w14:textId="733FC31A" w:rsidR="00A56392" w:rsidRDefault="00A56392" w:rsidP="00A56392">
      <w:pPr>
        <w:ind w:left="-993" w:firstLine="993"/>
        <w:jc w:val="center"/>
        <w:rPr>
          <w:rFonts w:ascii="Arial" w:hAnsi="Arial" w:cs="Arial"/>
        </w:rPr>
      </w:pPr>
      <w:r w:rsidRPr="007F2CD3">
        <w:rPr>
          <w:rFonts w:ascii="Arial" w:hAnsi="Arial" w:cs="Arial"/>
        </w:rPr>
        <w:t xml:space="preserve">SIA “LDZ ritoša sastāva serviss” </w:t>
      </w:r>
      <w:r w:rsidR="00F613F9">
        <w:rPr>
          <w:rFonts w:ascii="Arial" w:hAnsi="Arial" w:cs="Arial"/>
        </w:rPr>
        <w:t xml:space="preserve">Ekipēšanas centra Rīgas </w:t>
      </w:r>
      <w:r w:rsidR="00D91A51">
        <w:rPr>
          <w:rFonts w:ascii="Arial" w:hAnsi="Arial" w:cs="Arial"/>
        </w:rPr>
        <w:t xml:space="preserve">un Daugavpils </w:t>
      </w:r>
      <w:r w:rsidR="00F613F9">
        <w:rPr>
          <w:rFonts w:ascii="Arial" w:hAnsi="Arial" w:cs="Arial"/>
        </w:rPr>
        <w:t>degvielas bāzes</w:t>
      </w:r>
      <w:r w:rsidRPr="007F2CD3">
        <w:rPr>
          <w:rFonts w:ascii="Arial" w:hAnsi="Arial" w:cs="Arial"/>
        </w:rPr>
        <w:t xml:space="preserve"> vajadzībām</w:t>
      </w:r>
    </w:p>
    <w:p w14:paraId="30D293CE" w14:textId="17C554BA" w:rsidR="00A56392" w:rsidRDefault="00A56392" w:rsidP="00A56392">
      <w:pPr>
        <w:ind w:left="-993" w:firstLine="993"/>
        <w:rPr>
          <w:rFonts w:ascii="Arial" w:hAnsi="Arial" w:cs="Arial"/>
        </w:rPr>
      </w:pPr>
      <w:r w:rsidRPr="007F2CD3">
        <w:rPr>
          <w:rFonts w:ascii="Arial" w:hAnsi="Arial" w:cs="Arial"/>
          <w:b/>
          <w:bCs/>
        </w:rPr>
        <w:t>Piegādes vieta</w:t>
      </w:r>
      <w:r w:rsidRPr="007F2CD3">
        <w:rPr>
          <w:rFonts w:ascii="Arial" w:hAnsi="Arial" w:cs="Arial"/>
        </w:rPr>
        <w:t>: Krustpils iela 24, Rīga</w:t>
      </w:r>
      <w:r w:rsidR="00D91A51">
        <w:rPr>
          <w:rFonts w:ascii="Arial" w:hAnsi="Arial" w:cs="Arial"/>
        </w:rPr>
        <w:t xml:space="preserve"> un 2.preču iela 30, Daugavpils</w:t>
      </w:r>
    </w:p>
    <w:p w14:paraId="197D2645" w14:textId="77777777" w:rsidR="00A56392" w:rsidRDefault="00A56392" w:rsidP="00A56392">
      <w:pPr>
        <w:ind w:left="-993" w:firstLine="993"/>
        <w:jc w:val="both"/>
        <w:rPr>
          <w:rFonts w:ascii="Arial" w:hAnsi="Arial" w:cs="Arial"/>
        </w:rPr>
      </w:pPr>
      <w:r w:rsidRPr="000E120F">
        <w:rPr>
          <w:rFonts w:ascii="Arial" w:hAnsi="Arial" w:cs="Arial"/>
          <w:b/>
          <w:bCs/>
        </w:rPr>
        <w:t>Piegādes periodiskums</w:t>
      </w:r>
      <w:r>
        <w:rPr>
          <w:rFonts w:ascii="Arial" w:hAnsi="Arial" w:cs="Arial"/>
        </w:rPr>
        <w:t>: pēc pieprasījuma</w:t>
      </w:r>
    </w:p>
    <w:p w14:paraId="7131F623" w14:textId="77777777" w:rsidR="00A56392" w:rsidRPr="00145672" w:rsidRDefault="00A56392" w:rsidP="00A56392">
      <w:pPr>
        <w:spacing w:before="225"/>
        <w:jc w:val="both"/>
        <w:rPr>
          <w:rFonts w:ascii="Arial" w:hAnsi="Arial" w:cs="Arial"/>
        </w:rPr>
      </w:pPr>
      <w:r>
        <w:rPr>
          <w:rFonts w:ascii="Arial" w:hAnsi="Arial" w:cs="Arial"/>
          <w:b/>
          <w:bCs/>
        </w:rPr>
        <w:t>Transportēšanas</w:t>
      </w:r>
      <w:r w:rsidRPr="007F2CD3">
        <w:rPr>
          <w:rFonts w:ascii="Arial" w:hAnsi="Arial" w:cs="Arial"/>
          <w:b/>
          <w:bCs/>
        </w:rPr>
        <w:t xml:space="preserve"> nosacījumi</w:t>
      </w:r>
      <w:r w:rsidRPr="007F2CD3">
        <w:rPr>
          <w:rFonts w:ascii="Arial" w:hAnsi="Arial" w:cs="Arial"/>
        </w:rPr>
        <w:t>: Piegādātajiem jānodrošina smil</w:t>
      </w:r>
      <w:r>
        <w:rPr>
          <w:rFonts w:ascii="Arial" w:hAnsi="Arial" w:cs="Arial"/>
        </w:rPr>
        <w:t>šu</w:t>
      </w:r>
      <w:r w:rsidRPr="007F2CD3">
        <w:rPr>
          <w:rFonts w:ascii="Arial" w:hAnsi="Arial" w:cs="Arial"/>
        </w:rPr>
        <w:t xml:space="preserve"> piegādi ar </w:t>
      </w:r>
      <w:r>
        <w:rPr>
          <w:rFonts w:ascii="Arial" w:hAnsi="Arial" w:cs="Arial"/>
        </w:rPr>
        <w:t>specializēto automašīnu</w:t>
      </w:r>
      <w:r w:rsidRPr="007F2CD3">
        <w:rPr>
          <w:rFonts w:ascii="Arial" w:hAnsi="Arial" w:cs="Arial"/>
        </w:rPr>
        <w:t>, kura aprīkota ar pašizkraušanas mehānismu</w:t>
      </w:r>
      <w:r>
        <w:rPr>
          <w:rFonts w:ascii="Arial" w:hAnsi="Arial" w:cs="Arial"/>
        </w:rPr>
        <w:t>, lai</w:t>
      </w:r>
      <w:r>
        <w:rPr>
          <w:color w:val="1F497D"/>
        </w:rPr>
        <w:t xml:space="preserve"> </w:t>
      </w:r>
      <w:r w:rsidRPr="00145672">
        <w:rPr>
          <w:rFonts w:ascii="Arial" w:hAnsi="Arial" w:cs="Arial"/>
        </w:rPr>
        <w:t>izpumpēt</w:t>
      </w:r>
      <w:r>
        <w:rPr>
          <w:rFonts w:ascii="Arial" w:hAnsi="Arial" w:cs="Arial"/>
        </w:rPr>
        <w:t>u</w:t>
      </w:r>
      <w:r w:rsidRPr="00145672">
        <w:rPr>
          <w:rFonts w:ascii="Arial" w:hAnsi="Arial" w:cs="Arial"/>
        </w:rPr>
        <w:t xml:space="preserve"> kvarca smiltis </w:t>
      </w:r>
      <w:r>
        <w:rPr>
          <w:rFonts w:ascii="Arial" w:hAnsi="Arial" w:cs="Arial"/>
        </w:rPr>
        <w:t>no automašīnas uz sausā smilšu uzglabāšanas kolonu (augstums 19 m)</w:t>
      </w:r>
      <w:r w:rsidRPr="00145672">
        <w:rPr>
          <w:rFonts w:ascii="Arial" w:hAnsi="Arial" w:cs="Arial"/>
        </w:rPr>
        <w:t>.</w:t>
      </w:r>
    </w:p>
    <w:p w14:paraId="24BC8B16" w14:textId="77777777" w:rsidR="00A56392" w:rsidRPr="00F2546B" w:rsidRDefault="00A56392" w:rsidP="00A56392">
      <w:pPr>
        <w:ind w:left="-993" w:firstLine="993"/>
        <w:jc w:val="both"/>
        <w:rPr>
          <w:rFonts w:ascii="Arial" w:hAnsi="Arial" w:cs="Arial"/>
          <w:b/>
          <w:bCs/>
        </w:rPr>
      </w:pPr>
      <w:r w:rsidRPr="00F2546B">
        <w:rPr>
          <w:rFonts w:ascii="Arial" w:hAnsi="Arial" w:cs="Arial"/>
          <w:b/>
          <w:bCs/>
        </w:rPr>
        <w:t>Kvalitātes prasības</w:t>
      </w:r>
      <w:r>
        <w:rPr>
          <w:rFonts w:ascii="Arial" w:hAnsi="Arial" w:cs="Arial"/>
          <w:b/>
          <w:bCs/>
        </w:rPr>
        <w:t>:</w:t>
      </w:r>
      <w:r w:rsidRPr="00F2546B">
        <w:rPr>
          <w:rFonts w:ascii="Arial" w:hAnsi="Arial" w:cs="Arial"/>
          <w:b/>
          <w:bCs/>
        </w:rPr>
        <w:t xml:space="preserve"> </w:t>
      </w:r>
    </w:p>
    <w:p w14:paraId="703093E5" w14:textId="77777777" w:rsidR="00A56392" w:rsidRDefault="00A56392" w:rsidP="00A56392">
      <w:pPr>
        <w:spacing w:after="0" w:line="240" w:lineRule="auto"/>
        <w:ind w:left="-992" w:firstLine="992"/>
        <w:jc w:val="both"/>
        <w:rPr>
          <w:rFonts w:ascii="Arial" w:hAnsi="Arial" w:cs="Arial"/>
        </w:rPr>
      </w:pPr>
      <w:r>
        <w:rPr>
          <w:rFonts w:ascii="Arial" w:hAnsi="Arial" w:cs="Arial"/>
        </w:rPr>
        <w:t xml:space="preserve">Smiltīm jāatbilst kvalitātes prasībām gan pēc granulometriskā, mineraloģiskā un ķīmiskā             </w:t>
      </w:r>
    </w:p>
    <w:p w14:paraId="12A6AE48" w14:textId="77777777" w:rsidR="00A56392" w:rsidRDefault="00A56392" w:rsidP="00A56392">
      <w:pPr>
        <w:spacing w:after="0" w:line="240" w:lineRule="auto"/>
        <w:ind w:left="-992" w:firstLine="992"/>
        <w:jc w:val="both"/>
        <w:rPr>
          <w:rFonts w:ascii="Arial" w:hAnsi="Arial" w:cs="Arial"/>
        </w:rPr>
      </w:pPr>
      <w:r>
        <w:rPr>
          <w:rFonts w:ascii="Arial" w:hAnsi="Arial" w:cs="Arial"/>
        </w:rPr>
        <w:t xml:space="preserve">sastāva, gan arī pēc mitruma. </w:t>
      </w:r>
    </w:p>
    <w:p w14:paraId="1F78BDD3" w14:textId="77777777" w:rsidR="00A56392" w:rsidRDefault="00A56392" w:rsidP="00A56392">
      <w:pPr>
        <w:spacing w:after="0" w:line="240" w:lineRule="auto"/>
        <w:ind w:left="-992" w:firstLine="992"/>
        <w:jc w:val="both"/>
        <w:rPr>
          <w:rFonts w:ascii="Arial" w:hAnsi="Arial" w:cs="Arial"/>
        </w:rPr>
      </w:pPr>
    </w:p>
    <w:tbl>
      <w:tblPr>
        <w:tblStyle w:val="TableGrid"/>
        <w:tblW w:w="9634" w:type="dxa"/>
        <w:tblLook w:val="04A0" w:firstRow="1" w:lastRow="0" w:firstColumn="1" w:lastColumn="0" w:noHBand="0" w:noVBand="1"/>
      </w:tblPr>
      <w:tblGrid>
        <w:gridCol w:w="2130"/>
        <w:gridCol w:w="2514"/>
        <w:gridCol w:w="2155"/>
        <w:gridCol w:w="2835"/>
      </w:tblGrid>
      <w:tr w:rsidR="00A56392" w14:paraId="42BE0F05" w14:textId="77777777" w:rsidTr="002C17E1">
        <w:trPr>
          <w:trHeight w:val="485"/>
        </w:trPr>
        <w:tc>
          <w:tcPr>
            <w:tcW w:w="2130" w:type="dxa"/>
            <w:vAlign w:val="center"/>
          </w:tcPr>
          <w:p w14:paraId="76170DEF" w14:textId="77777777" w:rsidR="00A56392" w:rsidRPr="005A62CA" w:rsidRDefault="00A56392" w:rsidP="002C17E1">
            <w:pPr>
              <w:rPr>
                <w:rFonts w:ascii="Arial" w:hAnsi="Arial" w:cs="Arial"/>
                <w:b/>
                <w:sz w:val="24"/>
                <w:szCs w:val="24"/>
              </w:rPr>
            </w:pPr>
            <w:r w:rsidRPr="005A62CA">
              <w:rPr>
                <w:rFonts w:ascii="Arial" w:hAnsi="Arial" w:cs="Arial"/>
                <w:b/>
                <w:sz w:val="24"/>
                <w:szCs w:val="24"/>
              </w:rPr>
              <w:t>Prece</w:t>
            </w:r>
          </w:p>
        </w:tc>
        <w:tc>
          <w:tcPr>
            <w:tcW w:w="2514" w:type="dxa"/>
            <w:vAlign w:val="center"/>
          </w:tcPr>
          <w:p w14:paraId="6D7E7232" w14:textId="77777777" w:rsidR="00A56392" w:rsidRPr="005A62CA" w:rsidRDefault="00A56392" w:rsidP="002C17E1">
            <w:pPr>
              <w:jc w:val="center"/>
              <w:rPr>
                <w:rFonts w:ascii="Arial" w:hAnsi="Arial" w:cs="Arial"/>
                <w:b/>
                <w:sz w:val="24"/>
                <w:szCs w:val="24"/>
              </w:rPr>
            </w:pPr>
            <w:r w:rsidRPr="005A62CA">
              <w:rPr>
                <w:rFonts w:ascii="Arial" w:hAnsi="Arial" w:cs="Arial"/>
                <w:b/>
                <w:sz w:val="24"/>
                <w:szCs w:val="24"/>
              </w:rPr>
              <w:t>Parametrs</w:t>
            </w:r>
          </w:p>
        </w:tc>
        <w:tc>
          <w:tcPr>
            <w:tcW w:w="2155" w:type="dxa"/>
            <w:vAlign w:val="center"/>
          </w:tcPr>
          <w:p w14:paraId="26EFE96B" w14:textId="77777777" w:rsidR="00A56392" w:rsidRPr="005A62CA" w:rsidRDefault="00A56392" w:rsidP="002C17E1">
            <w:pPr>
              <w:jc w:val="center"/>
              <w:rPr>
                <w:rFonts w:ascii="Arial" w:hAnsi="Arial" w:cs="Arial"/>
                <w:b/>
                <w:sz w:val="24"/>
                <w:szCs w:val="24"/>
              </w:rPr>
            </w:pPr>
            <w:r w:rsidRPr="005A62CA">
              <w:rPr>
                <w:rFonts w:ascii="Arial" w:hAnsi="Arial" w:cs="Arial"/>
                <w:b/>
                <w:sz w:val="24"/>
                <w:szCs w:val="24"/>
              </w:rPr>
              <w:t>Mērvienība</w:t>
            </w:r>
          </w:p>
        </w:tc>
        <w:tc>
          <w:tcPr>
            <w:tcW w:w="2835" w:type="dxa"/>
            <w:vAlign w:val="center"/>
          </w:tcPr>
          <w:p w14:paraId="5CDA6E15" w14:textId="77777777" w:rsidR="00A56392" w:rsidRPr="005A62CA" w:rsidRDefault="00A56392" w:rsidP="002C17E1">
            <w:pPr>
              <w:jc w:val="center"/>
              <w:rPr>
                <w:rFonts w:ascii="Arial" w:hAnsi="Arial" w:cs="Arial"/>
                <w:b/>
                <w:sz w:val="24"/>
                <w:szCs w:val="24"/>
              </w:rPr>
            </w:pPr>
            <w:r w:rsidRPr="005A62CA">
              <w:rPr>
                <w:rFonts w:ascii="Arial" w:hAnsi="Arial" w:cs="Arial"/>
                <w:b/>
                <w:sz w:val="24"/>
                <w:szCs w:val="24"/>
              </w:rPr>
              <w:t>Prasības</w:t>
            </w:r>
          </w:p>
        </w:tc>
      </w:tr>
      <w:tr w:rsidR="00A56392" w14:paraId="65952C2D" w14:textId="77777777" w:rsidTr="002C17E1">
        <w:tc>
          <w:tcPr>
            <w:tcW w:w="2130" w:type="dxa"/>
            <w:vMerge w:val="restart"/>
          </w:tcPr>
          <w:p w14:paraId="1053022B" w14:textId="77777777" w:rsidR="00A56392" w:rsidRPr="005A62CA" w:rsidRDefault="00A56392" w:rsidP="002C17E1">
            <w:pPr>
              <w:jc w:val="center"/>
              <w:rPr>
                <w:rFonts w:ascii="Arial" w:hAnsi="Arial" w:cs="Arial"/>
              </w:rPr>
            </w:pPr>
          </w:p>
          <w:p w14:paraId="5B86ECCF" w14:textId="77777777" w:rsidR="00A56392" w:rsidRPr="005A62CA" w:rsidRDefault="00A56392" w:rsidP="002C17E1">
            <w:pPr>
              <w:jc w:val="center"/>
              <w:rPr>
                <w:rFonts w:ascii="Arial" w:hAnsi="Arial" w:cs="Arial"/>
              </w:rPr>
            </w:pPr>
          </w:p>
          <w:p w14:paraId="62379C16" w14:textId="4CC897A2" w:rsidR="00A56392" w:rsidRPr="005A62CA" w:rsidRDefault="00A56392" w:rsidP="002C17E1">
            <w:pPr>
              <w:jc w:val="center"/>
              <w:rPr>
                <w:rFonts w:ascii="Arial" w:hAnsi="Arial" w:cs="Arial"/>
              </w:rPr>
            </w:pPr>
            <w:r w:rsidRPr="005A62CA">
              <w:rPr>
                <w:rFonts w:ascii="Arial" w:hAnsi="Arial" w:cs="Arial"/>
              </w:rPr>
              <w:t>Mazgāta</w:t>
            </w:r>
            <w:r w:rsidR="00E31859">
              <w:rPr>
                <w:rFonts w:ascii="Arial" w:hAnsi="Arial" w:cs="Arial"/>
              </w:rPr>
              <w:t>s</w:t>
            </w:r>
            <w:r w:rsidRPr="005A62CA">
              <w:rPr>
                <w:rFonts w:ascii="Arial" w:hAnsi="Arial" w:cs="Arial"/>
              </w:rPr>
              <w:t>, žāvēta</w:t>
            </w:r>
            <w:r w:rsidR="00E31859">
              <w:rPr>
                <w:rFonts w:ascii="Arial" w:hAnsi="Arial" w:cs="Arial"/>
              </w:rPr>
              <w:t>s</w:t>
            </w:r>
            <w:r w:rsidRPr="005A62CA">
              <w:rPr>
                <w:rFonts w:ascii="Arial" w:hAnsi="Arial" w:cs="Arial"/>
              </w:rPr>
              <w:t xml:space="preserve"> un frakcionēta</w:t>
            </w:r>
            <w:r w:rsidR="00E31859">
              <w:rPr>
                <w:rFonts w:ascii="Arial" w:hAnsi="Arial" w:cs="Arial"/>
              </w:rPr>
              <w:t>s</w:t>
            </w:r>
            <w:r w:rsidRPr="005A62CA">
              <w:rPr>
                <w:rFonts w:ascii="Arial" w:hAnsi="Arial" w:cs="Arial"/>
              </w:rPr>
              <w:t xml:space="preserve"> kvarca smilt</w:t>
            </w:r>
            <w:r w:rsidR="00E31859">
              <w:rPr>
                <w:rFonts w:ascii="Arial" w:hAnsi="Arial" w:cs="Arial"/>
              </w:rPr>
              <w:t>i</w:t>
            </w:r>
            <w:r w:rsidRPr="005A62CA">
              <w:rPr>
                <w:rFonts w:ascii="Arial" w:hAnsi="Arial" w:cs="Arial"/>
              </w:rPr>
              <w:t>s</w:t>
            </w:r>
          </w:p>
          <w:p w14:paraId="0A6BDE7F" w14:textId="77777777" w:rsidR="00A56392" w:rsidRPr="005A62CA" w:rsidRDefault="00A56392" w:rsidP="002C17E1">
            <w:pPr>
              <w:jc w:val="center"/>
              <w:rPr>
                <w:rFonts w:ascii="Arial" w:hAnsi="Arial" w:cs="Arial"/>
              </w:rPr>
            </w:pPr>
          </w:p>
          <w:p w14:paraId="67437431" w14:textId="77777777" w:rsidR="00A56392" w:rsidRPr="005A62CA" w:rsidRDefault="00A56392" w:rsidP="002C17E1">
            <w:pPr>
              <w:jc w:val="center"/>
              <w:rPr>
                <w:rFonts w:ascii="Arial" w:hAnsi="Arial" w:cs="Arial"/>
              </w:rPr>
            </w:pPr>
          </w:p>
        </w:tc>
        <w:tc>
          <w:tcPr>
            <w:tcW w:w="2514" w:type="dxa"/>
            <w:vMerge w:val="restart"/>
          </w:tcPr>
          <w:p w14:paraId="21CD75A3" w14:textId="77777777" w:rsidR="00A56392" w:rsidRPr="005A62CA" w:rsidRDefault="00A56392" w:rsidP="002C17E1">
            <w:pPr>
              <w:jc w:val="center"/>
              <w:rPr>
                <w:rFonts w:ascii="Arial" w:hAnsi="Arial" w:cs="Arial"/>
              </w:rPr>
            </w:pPr>
          </w:p>
          <w:p w14:paraId="6226AF07" w14:textId="77777777" w:rsidR="00A56392" w:rsidRPr="005A62CA" w:rsidRDefault="00A56392" w:rsidP="002C17E1">
            <w:pPr>
              <w:jc w:val="center"/>
              <w:rPr>
                <w:rFonts w:ascii="Arial" w:hAnsi="Arial" w:cs="Arial"/>
              </w:rPr>
            </w:pPr>
          </w:p>
          <w:p w14:paraId="01157DF5" w14:textId="77777777" w:rsidR="00A56392" w:rsidRPr="005A62CA" w:rsidRDefault="00A56392" w:rsidP="002C17E1">
            <w:pPr>
              <w:jc w:val="center"/>
              <w:rPr>
                <w:rFonts w:ascii="Arial" w:hAnsi="Arial" w:cs="Arial"/>
              </w:rPr>
            </w:pPr>
            <w:r w:rsidRPr="005A62CA">
              <w:rPr>
                <w:rFonts w:ascii="Arial" w:hAnsi="Arial" w:cs="Arial"/>
              </w:rPr>
              <w:t>granulometriskais sastāvs (frakcija), %</w:t>
            </w:r>
          </w:p>
        </w:tc>
        <w:tc>
          <w:tcPr>
            <w:tcW w:w="2155" w:type="dxa"/>
            <w:vMerge w:val="restart"/>
          </w:tcPr>
          <w:p w14:paraId="308DCE63" w14:textId="77777777" w:rsidR="00A56392" w:rsidRPr="005A62CA" w:rsidRDefault="00A56392" w:rsidP="002C17E1">
            <w:pPr>
              <w:jc w:val="center"/>
              <w:rPr>
                <w:rFonts w:ascii="Arial" w:hAnsi="Arial" w:cs="Arial"/>
              </w:rPr>
            </w:pPr>
          </w:p>
          <w:p w14:paraId="4B337027" w14:textId="77777777" w:rsidR="00A56392" w:rsidRPr="005A62CA" w:rsidRDefault="00A56392" w:rsidP="002C17E1">
            <w:pPr>
              <w:jc w:val="center"/>
              <w:rPr>
                <w:rFonts w:ascii="Arial" w:hAnsi="Arial" w:cs="Arial"/>
              </w:rPr>
            </w:pPr>
          </w:p>
          <w:p w14:paraId="0F625263" w14:textId="77777777" w:rsidR="00A56392" w:rsidRPr="005A62CA" w:rsidRDefault="00A56392" w:rsidP="002C17E1">
            <w:pPr>
              <w:jc w:val="center"/>
              <w:rPr>
                <w:rFonts w:ascii="Arial" w:hAnsi="Arial" w:cs="Arial"/>
              </w:rPr>
            </w:pPr>
            <w:r w:rsidRPr="005A62CA">
              <w:rPr>
                <w:rFonts w:ascii="Arial" w:hAnsi="Arial" w:cs="Arial"/>
              </w:rPr>
              <w:t>mm</w:t>
            </w:r>
          </w:p>
        </w:tc>
        <w:tc>
          <w:tcPr>
            <w:tcW w:w="2835" w:type="dxa"/>
          </w:tcPr>
          <w:p w14:paraId="49FF6366" w14:textId="5DE85464" w:rsidR="00A56392" w:rsidRPr="005A62CA" w:rsidRDefault="00A56392" w:rsidP="002C17E1">
            <w:pPr>
              <w:jc w:val="center"/>
              <w:rPr>
                <w:rFonts w:ascii="Arial" w:hAnsi="Arial" w:cs="Arial"/>
              </w:rPr>
            </w:pPr>
            <w:r w:rsidRPr="005A62CA">
              <w:rPr>
                <w:rFonts w:ascii="Arial" w:hAnsi="Arial" w:cs="Arial"/>
              </w:rPr>
              <w:t>2,0 – nav pieļauj</w:t>
            </w:r>
            <w:r w:rsidR="0077264F">
              <w:rPr>
                <w:rFonts w:ascii="Arial" w:hAnsi="Arial" w:cs="Arial"/>
              </w:rPr>
              <w:t>ams</w:t>
            </w:r>
          </w:p>
        </w:tc>
      </w:tr>
      <w:tr w:rsidR="00A56392" w14:paraId="2786DF2F" w14:textId="77777777" w:rsidTr="002C17E1">
        <w:tc>
          <w:tcPr>
            <w:tcW w:w="2130" w:type="dxa"/>
            <w:vMerge/>
          </w:tcPr>
          <w:p w14:paraId="26CC984F" w14:textId="77777777" w:rsidR="00A56392" w:rsidRPr="005A62CA" w:rsidRDefault="00A56392" w:rsidP="002C17E1">
            <w:pPr>
              <w:jc w:val="center"/>
              <w:rPr>
                <w:rFonts w:ascii="Arial" w:hAnsi="Arial" w:cs="Arial"/>
              </w:rPr>
            </w:pPr>
          </w:p>
        </w:tc>
        <w:tc>
          <w:tcPr>
            <w:tcW w:w="2514" w:type="dxa"/>
            <w:vMerge/>
          </w:tcPr>
          <w:p w14:paraId="11FBE000" w14:textId="77777777" w:rsidR="00A56392" w:rsidRPr="005A62CA" w:rsidRDefault="00A56392" w:rsidP="002C17E1">
            <w:pPr>
              <w:jc w:val="center"/>
              <w:rPr>
                <w:rFonts w:ascii="Arial" w:hAnsi="Arial" w:cs="Arial"/>
              </w:rPr>
            </w:pPr>
          </w:p>
        </w:tc>
        <w:tc>
          <w:tcPr>
            <w:tcW w:w="2155" w:type="dxa"/>
            <w:vMerge/>
          </w:tcPr>
          <w:p w14:paraId="06CD168D" w14:textId="77777777" w:rsidR="00A56392" w:rsidRPr="005A62CA" w:rsidRDefault="00A56392" w:rsidP="002C17E1">
            <w:pPr>
              <w:jc w:val="center"/>
              <w:rPr>
                <w:rFonts w:ascii="Arial" w:hAnsi="Arial" w:cs="Arial"/>
              </w:rPr>
            </w:pPr>
          </w:p>
        </w:tc>
        <w:tc>
          <w:tcPr>
            <w:tcW w:w="2835" w:type="dxa"/>
          </w:tcPr>
          <w:p w14:paraId="04E6DBB2" w14:textId="77777777" w:rsidR="00A56392" w:rsidRPr="005A62CA" w:rsidRDefault="00A56392" w:rsidP="002C17E1">
            <w:pPr>
              <w:jc w:val="center"/>
              <w:rPr>
                <w:rFonts w:ascii="Arial" w:hAnsi="Arial" w:cs="Arial"/>
              </w:rPr>
            </w:pPr>
            <w:r w:rsidRPr="005A62CA">
              <w:rPr>
                <w:rFonts w:ascii="Arial" w:hAnsi="Arial" w:cs="Arial"/>
              </w:rPr>
              <w:t>1,0 – max 10%</w:t>
            </w:r>
          </w:p>
        </w:tc>
      </w:tr>
      <w:tr w:rsidR="00A56392" w14:paraId="7E481E42" w14:textId="77777777" w:rsidTr="002C17E1">
        <w:tc>
          <w:tcPr>
            <w:tcW w:w="2130" w:type="dxa"/>
            <w:vMerge/>
          </w:tcPr>
          <w:p w14:paraId="7C2CC54B" w14:textId="77777777" w:rsidR="00A56392" w:rsidRPr="005A62CA" w:rsidRDefault="00A56392" w:rsidP="002C17E1">
            <w:pPr>
              <w:jc w:val="center"/>
              <w:rPr>
                <w:rFonts w:ascii="Arial" w:hAnsi="Arial" w:cs="Arial"/>
              </w:rPr>
            </w:pPr>
          </w:p>
        </w:tc>
        <w:tc>
          <w:tcPr>
            <w:tcW w:w="2514" w:type="dxa"/>
            <w:vMerge/>
          </w:tcPr>
          <w:p w14:paraId="5C99C96D" w14:textId="77777777" w:rsidR="00A56392" w:rsidRPr="005A62CA" w:rsidRDefault="00A56392" w:rsidP="002C17E1">
            <w:pPr>
              <w:jc w:val="center"/>
              <w:rPr>
                <w:rFonts w:ascii="Arial" w:hAnsi="Arial" w:cs="Arial"/>
              </w:rPr>
            </w:pPr>
          </w:p>
        </w:tc>
        <w:tc>
          <w:tcPr>
            <w:tcW w:w="2155" w:type="dxa"/>
            <w:vMerge/>
          </w:tcPr>
          <w:p w14:paraId="12D14C1E" w14:textId="77777777" w:rsidR="00A56392" w:rsidRPr="005A62CA" w:rsidRDefault="00A56392" w:rsidP="002C17E1">
            <w:pPr>
              <w:jc w:val="center"/>
              <w:rPr>
                <w:rFonts w:ascii="Arial" w:hAnsi="Arial" w:cs="Arial"/>
              </w:rPr>
            </w:pPr>
          </w:p>
        </w:tc>
        <w:tc>
          <w:tcPr>
            <w:tcW w:w="2835" w:type="dxa"/>
          </w:tcPr>
          <w:p w14:paraId="0261D57F" w14:textId="77777777" w:rsidR="00A56392" w:rsidRPr="005A62CA" w:rsidRDefault="00A56392" w:rsidP="002C17E1">
            <w:pPr>
              <w:jc w:val="center"/>
              <w:rPr>
                <w:rFonts w:ascii="Arial" w:hAnsi="Arial" w:cs="Arial"/>
              </w:rPr>
            </w:pPr>
            <w:r w:rsidRPr="005A62CA">
              <w:rPr>
                <w:rFonts w:ascii="Arial" w:hAnsi="Arial" w:cs="Arial"/>
              </w:rPr>
              <w:t>0,5 – max 30%</w:t>
            </w:r>
          </w:p>
        </w:tc>
      </w:tr>
      <w:tr w:rsidR="00A56392" w14:paraId="3B71FCBF" w14:textId="77777777" w:rsidTr="002C17E1">
        <w:tc>
          <w:tcPr>
            <w:tcW w:w="2130" w:type="dxa"/>
            <w:vMerge/>
          </w:tcPr>
          <w:p w14:paraId="2FBDC1DE" w14:textId="77777777" w:rsidR="00A56392" w:rsidRPr="005A62CA" w:rsidRDefault="00A56392" w:rsidP="002C17E1">
            <w:pPr>
              <w:jc w:val="center"/>
              <w:rPr>
                <w:rFonts w:ascii="Arial" w:hAnsi="Arial" w:cs="Arial"/>
              </w:rPr>
            </w:pPr>
          </w:p>
        </w:tc>
        <w:tc>
          <w:tcPr>
            <w:tcW w:w="2514" w:type="dxa"/>
            <w:vMerge/>
          </w:tcPr>
          <w:p w14:paraId="1DC31DD1" w14:textId="77777777" w:rsidR="00A56392" w:rsidRPr="005A62CA" w:rsidRDefault="00A56392" w:rsidP="002C17E1">
            <w:pPr>
              <w:jc w:val="center"/>
              <w:rPr>
                <w:rFonts w:ascii="Arial" w:hAnsi="Arial" w:cs="Arial"/>
              </w:rPr>
            </w:pPr>
          </w:p>
        </w:tc>
        <w:tc>
          <w:tcPr>
            <w:tcW w:w="2155" w:type="dxa"/>
            <w:vMerge/>
          </w:tcPr>
          <w:p w14:paraId="615BAF4B" w14:textId="77777777" w:rsidR="00A56392" w:rsidRPr="005A62CA" w:rsidRDefault="00A56392" w:rsidP="002C17E1">
            <w:pPr>
              <w:jc w:val="center"/>
              <w:rPr>
                <w:rFonts w:ascii="Arial" w:hAnsi="Arial" w:cs="Arial"/>
              </w:rPr>
            </w:pPr>
          </w:p>
        </w:tc>
        <w:tc>
          <w:tcPr>
            <w:tcW w:w="2835" w:type="dxa"/>
          </w:tcPr>
          <w:p w14:paraId="1560BE52" w14:textId="77777777" w:rsidR="00A56392" w:rsidRPr="005A62CA" w:rsidRDefault="00A56392" w:rsidP="002C17E1">
            <w:pPr>
              <w:jc w:val="center"/>
              <w:rPr>
                <w:rFonts w:ascii="Arial" w:hAnsi="Arial" w:cs="Arial"/>
              </w:rPr>
            </w:pPr>
            <w:r w:rsidRPr="005A62CA">
              <w:rPr>
                <w:rFonts w:ascii="Arial" w:hAnsi="Arial" w:cs="Arial"/>
              </w:rPr>
              <w:t>0,2 – min 30%</w:t>
            </w:r>
          </w:p>
        </w:tc>
      </w:tr>
      <w:tr w:rsidR="00A56392" w14:paraId="01C90DF9" w14:textId="77777777" w:rsidTr="002C17E1">
        <w:tc>
          <w:tcPr>
            <w:tcW w:w="2130" w:type="dxa"/>
            <w:vMerge/>
          </w:tcPr>
          <w:p w14:paraId="1EFA04A1" w14:textId="77777777" w:rsidR="00A56392" w:rsidRPr="005A62CA" w:rsidRDefault="00A56392" w:rsidP="002C17E1">
            <w:pPr>
              <w:jc w:val="center"/>
              <w:rPr>
                <w:rFonts w:ascii="Arial" w:hAnsi="Arial" w:cs="Arial"/>
              </w:rPr>
            </w:pPr>
          </w:p>
        </w:tc>
        <w:tc>
          <w:tcPr>
            <w:tcW w:w="2514" w:type="dxa"/>
            <w:vMerge/>
          </w:tcPr>
          <w:p w14:paraId="789054C6" w14:textId="77777777" w:rsidR="00A56392" w:rsidRPr="005A62CA" w:rsidRDefault="00A56392" w:rsidP="002C17E1">
            <w:pPr>
              <w:jc w:val="center"/>
              <w:rPr>
                <w:rFonts w:ascii="Arial" w:hAnsi="Arial" w:cs="Arial"/>
              </w:rPr>
            </w:pPr>
          </w:p>
        </w:tc>
        <w:tc>
          <w:tcPr>
            <w:tcW w:w="2155" w:type="dxa"/>
            <w:vMerge/>
          </w:tcPr>
          <w:p w14:paraId="54112A49" w14:textId="77777777" w:rsidR="00A56392" w:rsidRPr="005A62CA" w:rsidRDefault="00A56392" w:rsidP="002C17E1">
            <w:pPr>
              <w:jc w:val="center"/>
              <w:rPr>
                <w:rFonts w:ascii="Arial" w:hAnsi="Arial" w:cs="Arial"/>
              </w:rPr>
            </w:pPr>
          </w:p>
        </w:tc>
        <w:tc>
          <w:tcPr>
            <w:tcW w:w="2835" w:type="dxa"/>
          </w:tcPr>
          <w:p w14:paraId="31902430" w14:textId="77777777" w:rsidR="00A56392" w:rsidRPr="005A62CA" w:rsidRDefault="00A56392" w:rsidP="002C17E1">
            <w:pPr>
              <w:jc w:val="center"/>
              <w:rPr>
                <w:rFonts w:ascii="Arial" w:hAnsi="Arial" w:cs="Arial"/>
              </w:rPr>
            </w:pPr>
            <w:r w:rsidRPr="005A62CA">
              <w:rPr>
                <w:rFonts w:ascii="Arial" w:hAnsi="Arial" w:cs="Arial"/>
              </w:rPr>
              <w:t>0,1 – max 25%</w:t>
            </w:r>
          </w:p>
        </w:tc>
      </w:tr>
      <w:tr w:rsidR="00A56392" w14:paraId="6AF2AAC7" w14:textId="77777777" w:rsidTr="002C17E1">
        <w:tc>
          <w:tcPr>
            <w:tcW w:w="2130" w:type="dxa"/>
            <w:vMerge/>
          </w:tcPr>
          <w:p w14:paraId="1929B657" w14:textId="77777777" w:rsidR="00A56392" w:rsidRPr="005A62CA" w:rsidRDefault="00A56392" w:rsidP="002C17E1">
            <w:pPr>
              <w:jc w:val="center"/>
              <w:rPr>
                <w:rFonts w:ascii="Arial" w:hAnsi="Arial" w:cs="Arial"/>
              </w:rPr>
            </w:pPr>
          </w:p>
        </w:tc>
        <w:tc>
          <w:tcPr>
            <w:tcW w:w="2514" w:type="dxa"/>
            <w:vMerge/>
          </w:tcPr>
          <w:p w14:paraId="7044F9E0" w14:textId="77777777" w:rsidR="00A56392" w:rsidRPr="005A62CA" w:rsidRDefault="00A56392" w:rsidP="002C17E1">
            <w:pPr>
              <w:jc w:val="center"/>
              <w:rPr>
                <w:rFonts w:ascii="Arial" w:hAnsi="Arial" w:cs="Arial"/>
              </w:rPr>
            </w:pPr>
          </w:p>
        </w:tc>
        <w:tc>
          <w:tcPr>
            <w:tcW w:w="2155" w:type="dxa"/>
            <w:vMerge/>
          </w:tcPr>
          <w:p w14:paraId="21330827" w14:textId="77777777" w:rsidR="00A56392" w:rsidRPr="005A62CA" w:rsidRDefault="00A56392" w:rsidP="002C17E1">
            <w:pPr>
              <w:jc w:val="center"/>
              <w:rPr>
                <w:rFonts w:ascii="Arial" w:hAnsi="Arial" w:cs="Arial"/>
              </w:rPr>
            </w:pPr>
          </w:p>
        </w:tc>
        <w:tc>
          <w:tcPr>
            <w:tcW w:w="2835" w:type="dxa"/>
          </w:tcPr>
          <w:p w14:paraId="3DCC8AB9" w14:textId="77777777" w:rsidR="00A56392" w:rsidRPr="005A62CA" w:rsidRDefault="00A56392" w:rsidP="002C17E1">
            <w:pPr>
              <w:jc w:val="center"/>
              <w:rPr>
                <w:rFonts w:ascii="Arial" w:hAnsi="Arial" w:cs="Arial"/>
              </w:rPr>
            </w:pPr>
            <w:r w:rsidRPr="005A62CA">
              <w:rPr>
                <w:rFonts w:ascii="Arial" w:hAnsi="Arial" w:cs="Arial"/>
              </w:rPr>
              <w:t>daļiņas &lt; 0,1 – max 7%</w:t>
            </w:r>
          </w:p>
        </w:tc>
      </w:tr>
      <w:tr w:rsidR="00A56392" w14:paraId="6A034D06" w14:textId="77777777" w:rsidTr="002C17E1">
        <w:tc>
          <w:tcPr>
            <w:tcW w:w="2130" w:type="dxa"/>
            <w:vMerge/>
          </w:tcPr>
          <w:p w14:paraId="7A8E90BF" w14:textId="77777777" w:rsidR="00A56392" w:rsidRPr="005A62CA" w:rsidRDefault="00A56392" w:rsidP="002C17E1">
            <w:pPr>
              <w:jc w:val="center"/>
              <w:rPr>
                <w:rFonts w:ascii="Arial" w:hAnsi="Arial" w:cs="Arial"/>
              </w:rPr>
            </w:pPr>
          </w:p>
        </w:tc>
        <w:tc>
          <w:tcPr>
            <w:tcW w:w="2514" w:type="dxa"/>
          </w:tcPr>
          <w:p w14:paraId="4A53E459" w14:textId="77777777" w:rsidR="00A56392" w:rsidRPr="005A62CA" w:rsidRDefault="00A56392" w:rsidP="002C17E1">
            <w:pPr>
              <w:jc w:val="center"/>
              <w:rPr>
                <w:rFonts w:ascii="Arial" w:hAnsi="Arial" w:cs="Arial"/>
              </w:rPr>
            </w:pPr>
            <w:r w:rsidRPr="005A62CA">
              <w:rPr>
                <w:rFonts w:ascii="Arial" w:hAnsi="Arial" w:cs="Arial"/>
              </w:rPr>
              <w:t>kvarca saturs</w:t>
            </w:r>
          </w:p>
        </w:tc>
        <w:tc>
          <w:tcPr>
            <w:tcW w:w="2155" w:type="dxa"/>
          </w:tcPr>
          <w:p w14:paraId="0F6C1901" w14:textId="77777777" w:rsidR="00A56392" w:rsidRPr="005A62CA" w:rsidRDefault="00A56392" w:rsidP="002C17E1">
            <w:pPr>
              <w:jc w:val="center"/>
              <w:rPr>
                <w:rFonts w:ascii="Arial" w:hAnsi="Arial" w:cs="Arial"/>
              </w:rPr>
            </w:pPr>
            <w:r w:rsidRPr="005A62CA">
              <w:rPr>
                <w:rFonts w:ascii="Arial" w:hAnsi="Arial" w:cs="Arial"/>
              </w:rPr>
              <w:t>%</w:t>
            </w:r>
          </w:p>
        </w:tc>
        <w:tc>
          <w:tcPr>
            <w:tcW w:w="2835" w:type="dxa"/>
          </w:tcPr>
          <w:p w14:paraId="4107F9B4" w14:textId="77777777" w:rsidR="00A56392" w:rsidRPr="005A62CA" w:rsidRDefault="00A56392" w:rsidP="002C17E1">
            <w:pPr>
              <w:jc w:val="center"/>
              <w:rPr>
                <w:rFonts w:ascii="Arial" w:hAnsi="Arial" w:cs="Arial"/>
              </w:rPr>
            </w:pPr>
            <w:r w:rsidRPr="005A62CA">
              <w:rPr>
                <w:rFonts w:ascii="Arial" w:hAnsi="Arial" w:cs="Arial"/>
              </w:rPr>
              <w:t>min 75</w:t>
            </w:r>
          </w:p>
        </w:tc>
      </w:tr>
      <w:tr w:rsidR="00A56392" w14:paraId="181BE1A4" w14:textId="77777777" w:rsidTr="002C17E1">
        <w:tc>
          <w:tcPr>
            <w:tcW w:w="2130" w:type="dxa"/>
            <w:vMerge/>
          </w:tcPr>
          <w:p w14:paraId="1BAEC8D5" w14:textId="77777777" w:rsidR="00A56392" w:rsidRPr="005A62CA" w:rsidRDefault="00A56392" w:rsidP="002C17E1">
            <w:pPr>
              <w:jc w:val="center"/>
              <w:rPr>
                <w:rFonts w:ascii="Arial" w:hAnsi="Arial" w:cs="Arial"/>
              </w:rPr>
            </w:pPr>
          </w:p>
        </w:tc>
        <w:tc>
          <w:tcPr>
            <w:tcW w:w="2514" w:type="dxa"/>
          </w:tcPr>
          <w:p w14:paraId="1B5B4B34" w14:textId="77777777" w:rsidR="00A56392" w:rsidRPr="005A62CA" w:rsidRDefault="00A56392" w:rsidP="002C17E1">
            <w:pPr>
              <w:jc w:val="center"/>
              <w:rPr>
                <w:rFonts w:ascii="Arial" w:hAnsi="Arial" w:cs="Arial"/>
              </w:rPr>
            </w:pPr>
            <w:r w:rsidRPr="005A62CA">
              <w:rPr>
                <w:rFonts w:ascii="Arial" w:hAnsi="Arial" w:cs="Arial"/>
              </w:rPr>
              <w:t>māla daļiņas</w:t>
            </w:r>
          </w:p>
        </w:tc>
        <w:tc>
          <w:tcPr>
            <w:tcW w:w="2155" w:type="dxa"/>
          </w:tcPr>
          <w:p w14:paraId="1860C9BB" w14:textId="77777777" w:rsidR="00A56392" w:rsidRPr="005A62CA" w:rsidRDefault="00A56392" w:rsidP="002C17E1">
            <w:pPr>
              <w:jc w:val="center"/>
              <w:rPr>
                <w:rFonts w:ascii="Arial" w:hAnsi="Arial" w:cs="Arial"/>
              </w:rPr>
            </w:pPr>
            <w:r w:rsidRPr="005A62CA">
              <w:rPr>
                <w:rFonts w:ascii="Arial" w:hAnsi="Arial" w:cs="Arial"/>
              </w:rPr>
              <w:t>%</w:t>
            </w:r>
          </w:p>
        </w:tc>
        <w:tc>
          <w:tcPr>
            <w:tcW w:w="2835" w:type="dxa"/>
          </w:tcPr>
          <w:p w14:paraId="5427DB7B" w14:textId="77777777" w:rsidR="00A56392" w:rsidRPr="005A62CA" w:rsidRDefault="00A56392" w:rsidP="002C17E1">
            <w:pPr>
              <w:jc w:val="center"/>
              <w:rPr>
                <w:rFonts w:ascii="Arial" w:hAnsi="Arial" w:cs="Arial"/>
              </w:rPr>
            </w:pPr>
            <w:r w:rsidRPr="005A62CA">
              <w:rPr>
                <w:rFonts w:ascii="Arial" w:hAnsi="Arial" w:cs="Arial"/>
              </w:rPr>
              <w:t>max 3</w:t>
            </w:r>
          </w:p>
        </w:tc>
      </w:tr>
      <w:tr w:rsidR="00A56392" w14:paraId="5421F8A4" w14:textId="77777777" w:rsidTr="002C17E1">
        <w:tc>
          <w:tcPr>
            <w:tcW w:w="2130" w:type="dxa"/>
            <w:vMerge/>
          </w:tcPr>
          <w:p w14:paraId="00AC0FE6" w14:textId="77777777" w:rsidR="00A56392" w:rsidRPr="005A62CA" w:rsidRDefault="00A56392" w:rsidP="002C17E1">
            <w:pPr>
              <w:jc w:val="center"/>
              <w:rPr>
                <w:rFonts w:ascii="Arial" w:hAnsi="Arial" w:cs="Arial"/>
              </w:rPr>
            </w:pPr>
          </w:p>
        </w:tc>
        <w:tc>
          <w:tcPr>
            <w:tcW w:w="2514" w:type="dxa"/>
          </w:tcPr>
          <w:p w14:paraId="63EA8A53" w14:textId="77777777" w:rsidR="00A56392" w:rsidRPr="005A62CA" w:rsidRDefault="00A56392" w:rsidP="002C17E1">
            <w:pPr>
              <w:jc w:val="center"/>
              <w:rPr>
                <w:rFonts w:ascii="Arial" w:hAnsi="Arial" w:cs="Arial"/>
              </w:rPr>
            </w:pPr>
            <w:r w:rsidRPr="005A62CA">
              <w:rPr>
                <w:rFonts w:ascii="Arial" w:hAnsi="Arial" w:cs="Arial"/>
              </w:rPr>
              <w:t>mitrums</w:t>
            </w:r>
          </w:p>
        </w:tc>
        <w:tc>
          <w:tcPr>
            <w:tcW w:w="2155" w:type="dxa"/>
          </w:tcPr>
          <w:p w14:paraId="37C96C98" w14:textId="77777777" w:rsidR="00A56392" w:rsidRPr="005A62CA" w:rsidRDefault="00A56392" w:rsidP="002C17E1">
            <w:pPr>
              <w:jc w:val="center"/>
              <w:rPr>
                <w:rFonts w:ascii="Arial" w:hAnsi="Arial" w:cs="Arial"/>
              </w:rPr>
            </w:pPr>
            <w:r w:rsidRPr="005A62CA">
              <w:rPr>
                <w:rFonts w:ascii="Arial" w:hAnsi="Arial" w:cs="Arial"/>
              </w:rPr>
              <w:t>%</w:t>
            </w:r>
          </w:p>
        </w:tc>
        <w:tc>
          <w:tcPr>
            <w:tcW w:w="2835" w:type="dxa"/>
          </w:tcPr>
          <w:p w14:paraId="4557CB60" w14:textId="77777777" w:rsidR="00A56392" w:rsidRPr="005A62CA" w:rsidRDefault="00A56392" w:rsidP="002C17E1">
            <w:pPr>
              <w:jc w:val="center"/>
              <w:rPr>
                <w:rFonts w:ascii="Arial" w:hAnsi="Arial" w:cs="Arial"/>
              </w:rPr>
            </w:pPr>
            <w:r w:rsidRPr="005A62CA">
              <w:rPr>
                <w:rFonts w:ascii="Arial" w:hAnsi="Arial" w:cs="Arial"/>
              </w:rPr>
              <w:t>ne vairāk kā 0,5</w:t>
            </w:r>
          </w:p>
        </w:tc>
      </w:tr>
    </w:tbl>
    <w:p w14:paraId="364C9275" w14:textId="77777777" w:rsidR="00A56392" w:rsidRDefault="00A56392" w:rsidP="00A56392"/>
    <w:p w14:paraId="329B550B" w14:textId="0B53E564" w:rsidR="00A56392" w:rsidRDefault="00A56392" w:rsidP="00A56392">
      <w:pPr>
        <w:ind w:left="-993" w:firstLine="993"/>
        <w:rPr>
          <w:rFonts w:ascii="Arial" w:hAnsi="Arial" w:cs="Arial"/>
        </w:rPr>
      </w:pPr>
      <w:r w:rsidRPr="00F2546B">
        <w:rPr>
          <w:rFonts w:ascii="Arial" w:hAnsi="Arial" w:cs="Arial"/>
          <w:b/>
          <w:bCs/>
        </w:rPr>
        <w:t>Piegādes apjomi</w:t>
      </w:r>
      <w:r>
        <w:rPr>
          <w:rFonts w:ascii="Arial" w:hAnsi="Arial" w:cs="Arial"/>
        </w:rPr>
        <w:t xml:space="preserve">: orientējoši  </w:t>
      </w:r>
      <w:r w:rsidR="0077264F">
        <w:rPr>
          <w:rFonts w:ascii="Arial" w:hAnsi="Arial" w:cs="Arial"/>
        </w:rPr>
        <w:t>1</w:t>
      </w:r>
      <w:r w:rsidR="00D91A51">
        <w:rPr>
          <w:rFonts w:ascii="Arial" w:hAnsi="Arial" w:cs="Arial"/>
        </w:rPr>
        <w:t>8</w:t>
      </w:r>
      <w:r>
        <w:rPr>
          <w:rFonts w:ascii="Arial" w:hAnsi="Arial" w:cs="Arial"/>
        </w:rPr>
        <w:t>0 t</w:t>
      </w:r>
      <w:r>
        <w:rPr>
          <w:rFonts w:ascii="Arial" w:hAnsi="Arial" w:cs="Arial"/>
          <w:vertAlign w:val="superscript"/>
        </w:rPr>
        <w:t xml:space="preserve"> </w:t>
      </w:r>
      <w:r>
        <w:rPr>
          <w:rFonts w:ascii="Arial" w:hAnsi="Arial" w:cs="Arial"/>
        </w:rPr>
        <w:t>/gadā  (+/- 20 %)</w:t>
      </w:r>
    </w:p>
    <w:p w14:paraId="2C93DFD5" w14:textId="3A77C7BF" w:rsidR="00D91A51" w:rsidRPr="007F2CD3" w:rsidRDefault="00D91A51" w:rsidP="00A56392">
      <w:pPr>
        <w:ind w:left="-993" w:firstLine="993"/>
        <w:rPr>
          <w:rFonts w:ascii="Arial" w:hAnsi="Arial" w:cs="Arial"/>
        </w:rPr>
      </w:pPr>
      <w:r>
        <w:rPr>
          <w:rFonts w:ascii="Arial" w:hAnsi="Arial" w:cs="Arial"/>
          <w:b/>
          <w:bCs/>
        </w:rPr>
        <w:t>t</w:t>
      </w:r>
      <w:r w:rsidRPr="00D91A51">
        <w:rPr>
          <w:rFonts w:ascii="Arial" w:hAnsi="Arial" w:cs="Arial"/>
        </w:rPr>
        <w:t>.</w:t>
      </w:r>
      <w:r>
        <w:rPr>
          <w:rFonts w:ascii="Arial" w:hAnsi="Arial" w:cs="Arial"/>
        </w:rPr>
        <w:t>s. 100 t/gadā (Rīgā), 80 t/gadā (Daugavpils).</w:t>
      </w:r>
    </w:p>
    <w:p w14:paraId="67F3C8DA" w14:textId="77777777" w:rsidR="001E7EC8" w:rsidRPr="00E80F90" w:rsidRDefault="001E7EC8" w:rsidP="00A56392">
      <w:pPr>
        <w:spacing w:after="0" w:line="240" w:lineRule="auto"/>
        <w:ind w:left="5812" w:right="142"/>
        <w:jc w:val="right"/>
        <w:rPr>
          <w:rFonts w:ascii="Arial" w:hAnsi="Arial" w:cs="Arial"/>
          <w:b/>
          <w:bCs/>
          <w:sz w:val="20"/>
          <w:szCs w:val="20"/>
        </w:rPr>
      </w:pPr>
    </w:p>
    <w:sectPr w:rsidR="001E7EC8" w:rsidRPr="00E80F90" w:rsidSect="00CB0B9F">
      <w:pgSz w:w="11906" w:h="16838"/>
      <w:pgMar w:top="851"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805FCC"/>
    <w:multiLevelType w:val="hybridMultilevel"/>
    <w:tmpl w:val="7C622264"/>
    <w:lvl w:ilvl="0" w:tplc="473640D4">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897FCF"/>
    <w:multiLevelType w:val="multilevel"/>
    <w:tmpl w:val="21AAC802"/>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D5642B"/>
    <w:multiLevelType w:val="hybridMultilevel"/>
    <w:tmpl w:val="C7C0CD74"/>
    <w:lvl w:ilvl="0" w:tplc="56D0F33A">
      <w:start w:val="1"/>
      <w:numFmt w:val="decimal"/>
      <w:lvlText w:val="%1."/>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9EB592D"/>
    <w:multiLevelType w:val="hybridMultilevel"/>
    <w:tmpl w:val="A0963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31907E4"/>
    <w:multiLevelType w:val="hybridMultilevel"/>
    <w:tmpl w:val="F74017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A965C1F"/>
    <w:multiLevelType w:val="hybridMultilevel"/>
    <w:tmpl w:val="C6B832C8"/>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56315B0A"/>
    <w:multiLevelType w:val="hybridMultilevel"/>
    <w:tmpl w:val="4310115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0"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5F4178"/>
    <w:multiLevelType w:val="hybridMultilevel"/>
    <w:tmpl w:val="C78615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62231590">
    <w:abstractNumId w:val="9"/>
  </w:num>
  <w:num w:numId="2" w16cid:durableId="307101987">
    <w:abstractNumId w:val="11"/>
  </w:num>
  <w:num w:numId="3" w16cid:durableId="572282032">
    <w:abstractNumId w:val="2"/>
  </w:num>
  <w:num w:numId="4" w16cid:durableId="1819346567">
    <w:abstractNumId w:val="13"/>
  </w:num>
  <w:num w:numId="5" w16cid:durableId="1659264340">
    <w:abstractNumId w:val="10"/>
  </w:num>
  <w:num w:numId="6" w16cid:durableId="11405340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1692209">
    <w:abstractNumId w:val="8"/>
  </w:num>
  <w:num w:numId="8" w16cid:durableId="754713848">
    <w:abstractNumId w:val="5"/>
  </w:num>
  <w:num w:numId="9" w16cid:durableId="426465162">
    <w:abstractNumId w:val="4"/>
  </w:num>
  <w:num w:numId="10" w16cid:durableId="1589147936">
    <w:abstractNumId w:val="12"/>
  </w:num>
  <w:num w:numId="11" w16cid:durableId="1315574065">
    <w:abstractNumId w:val="0"/>
  </w:num>
  <w:num w:numId="12" w16cid:durableId="2036147988">
    <w:abstractNumId w:val="6"/>
  </w:num>
  <w:num w:numId="13" w16cid:durableId="2122142526">
    <w:abstractNumId w:val="3"/>
  </w:num>
  <w:num w:numId="14" w16cid:durableId="263346557">
    <w:abstractNumId w:val="7"/>
  </w:num>
  <w:num w:numId="15" w16cid:durableId="1515224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04519"/>
    <w:rsid w:val="00013132"/>
    <w:rsid w:val="00017125"/>
    <w:rsid w:val="0001763F"/>
    <w:rsid w:val="0002506B"/>
    <w:rsid w:val="00030A1F"/>
    <w:rsid w:val="000355C0"/>
    <w:rsid w:val="000505FD"/>
    <w:rsid w:val="00052077"/>
    <w:rsid w:val="000527DC"/>
    <w:rsid w:val="00075B36"/>
    <w:rsid w:val="000769FC"/>
    <w:rsid w:val="00080B6A"/>
    <w:rsid w:val="00087379"/>
    <w:rsid w:val="000A618A"/>
    <w:rsid w:val="000A6322"/>
    <w:rsid w:val="000B4F4E"/>
    <w:rsid w:val="000C33EE"/>
    <w:rsid w:val="000C6CC2"/>
    <w:rsid w:val="000C7029"/>
    <w:rsid w:val="000D7C15"/>
    <w:rsid w:val="000E0F1C"/>
    <w:rsid w:val="000E4047"/>
    <w:rsid w:val="000E5917"/>
    <w:rsid w:val="000F518A"/>
    <w:rsid w:val="00104619"/>
    <w:rsid w:val="00106AEA"/>
    <w:rsid w:val="00106E94"/>
    <w:rsid w:val="001172FE"/>
    <w:rsid w:val="00123D0E"/>
    <w:rsid w:val="00126D7C"/>
    <w:rsid w:val="00130FD4"/>
    <w:rsid w:val="0014438A"/>
    <w:rsid w:val="0015571D"/>
    <w:rsid w:val="00171944"/>
    <w:rsid w:val="00171FA7"/>
    <w:rsid w:val="00186539"/>
    <w:rsid w:val="00187F3F"/>
    <w:rsid w:val="001931A5"/>
    <w:rsid w:val="00194A4A"/>
    <w:rsid w:val="001A628F"/>
    <w:rsid w:val="001B454A"/>
    <w:rsid w:val="001B6783"/>
    <w:rsid w:val="001B6912"/>
    <w:rsid w:val="001C2D84"/>
    <w:rsid w:val="001C49BD"/>
    <w:rsid w:val="001D0B68"/>
    <w:rsid w:val="001D12CB"/>
    <w:rsid w:val="001E57B3"/>
    <w:rsid w:val="001E7EC8"/>
    <w:rsid w:val="001F71CA"/>
    <w:rsid w:val="002025B5"/>
    <w:rsid w:val="00205D98"/>
    <w:rsid w:val="00210B15"/>
    <w:rsid w:val="0021110B"/>
    <w:rsid w:val="00214DFC"/>
    <w:rsid w:val="00214E66"/>
    <w:rsid w:val="0022001B"/>
    <w:rsid w:val="002245CD"/>
    <w:rsid w:val="00242137"/>
    <w:rsid w:val="0024561B"/>
    <w:rsid w:val="0025600E"/>
    <w:rsid w:val="00261E92"/>
    <w:rsid w:val="00266426"/>
    <w:rsid w:val="002719F6"/>
    <w:rsid w:val="00281147"/>
    <w:rsid w:val="0028631C"/>
    <w:rsid w:val="00287507"/>
    <w:rsid w:val="002A0AE9"/>
    <w:rsid w:val="002A1A10"/>
    <w:rsid w:val="002A4F67"/>
    <w:rsid w:val="002B0F4D"/>
    <w:rsid w:val="002E123F"/>
    <w:rsid w:val="002F05B9"/>
    <w:rsid w:val="002F14A6"/>
    <w:rsid w:val="002F491A"/>
    <w:rsid w:val="003064F5"/>
    <w:rsid w:val="00307DD1"/>
    <w:rsid w:val="003139B5"/>
    <w:rsid w:val="003232D3"/>
    <w:rsid w:val="00340F61"/>
    <w:rsid w:val="00342047"/>
    <w:rsid w:val="003678E0"/>
    <w:rsid w:val="0037558D"/>
    <w:rsid w:val="00376F68"/>
    <w:rsid w:val="00381038"/>
    <w:rsid w:val="003851BC"/>
    <w:rsid w:val="0038629E"/>
    <w:rsid w:val="00393AB5"/>
    <w:rsid w:val="00396495"/>
    <w:rsid w:val="00396731"/>
    <w:rsid w:val="003A08C0"/>
    <w:rsid w:val="003A52F8"/>
    <w:rsid w:val="003C5553"/>
    <w:rsid w:val="003D6E3A"/>
    <w:rsid w:val="003E0661"/>
    <w:rsid w:val="003E1FE0"/>
    <w:rsid w:val="003F6596"/>
    <w:rsid w:val="003F74AC"/>
    <w:rsid w:val="004126A3"/>
    <w:rsid w:val="00420B38"/>
    <w:rsid w:val="0042585D"/>
    <w:rsid w:val="00431E75"/>
    <w:rsid w:val="00433BFE"/>
    <w:rsid w:val="00435D8D"/>
    <w:rsid w:val="00437525"/>
    <w:rsid w:val="004474CA"/>
    <w:rsid w:val="0044757D"/>
    <w:rsid w:val="00465172"/>
    <w:rsid w:val="0046648C"/>
    <w:rsid w:val="00466C47"/>
    <w:rsid w:val="00472250"/>
    <w:rsid w:val="004738A7"/>
    <w:rsid w:val="004756A8"/>
    <w:rsid w:val="00481246"/>
    <w:rsid w:val="00481869"/>
    <w:rsid w:val="00484025"/>
    <w:rsid w:val="00484A24"/>
    <w:rsid w:val="00496603"/>
    <w:rsid w:val="00497F66"/>
    <w:rsid w:val="004A0732"/>
    <w:rsid w:val="004A30F4"/>
    <w:rsid w:val="004A3211"/>
    <w:rsid w:val="004B1052"/>
    <w:rsid w:val="004B70EF"/>
    <w:rsid w:val="004C133C"/>
    <w:rsid w:val="004C6C0C"/>
    <w:rsid w:val="004D4239"/>
    <w:rsid w:val="004D6A4E"/>
    <w:rsid w:val="004F492C"/>
    <w:rsid w:val="00503FD4"/>
    <w:rsid w:val="00523D6A"/>
    <w:rsid w:val="0053106D"/>
    <w:rsid w:val="00531243"/>
    <w:rsid w:val="0053356B"/>
    <w:rsid w:val="00534F12"/>
    <w:rsid w:val="0053591F"/>
    <w:rsid w:val="00545E5A"/>
    <w:rsid w:val="0054646D"/>
    <w:rsid w:val="0055554A"/>
    <w:rsid w:val="005605F1"/>
    <w:rsid w:val="005615FE"/>
    <w:rsid w:val="0056430D"/>
    <w:rsid w:val="0057090D"/>
    <w:rsid w:val="005808F4"/>
    <w:rsid w:val="00591EE8"/>
    <w:rsid w:val="005929E3"/>
    <w:rsid w:val="00595EA8"/>
    <w:rsid w:val="0059724A"/>
    <w:rsid w:val="005A0FB3"/>
    <w:rsid w:val="005B0717"/>
    <w:rsid w:val="005B2CBB"/>
    <w:rsid w:val="005B2EF3"/>
    <w:rsid w:val="005E0C54"/>
    <w:rsid w:val="005E4BF1"/>
    <w:rsid w:val="005F4A79"/>
    <w:rsid w:val="00602909"/>
    <w:rsid w:val="0061010D"/>
    <w:rsid w:val="0061668A"/>
    <w:rsid w:val="006210C5"/>
    <w:rsid w:val="00634E99"/>
    <w:rsid w:val="00643603"/>
    <w:rsid w:val="00656D3C"/>
    <w:rsid w:val="00657B98"/>
    <w:rsid w:val="006726A0"/>
    <w:rsid w:val="00673D5D"/>
    <w:rsid w:val="00674393"/>
    <w:rsid w:val="006828ED"/>
    <w:rsid w:val="006847EB"/>
    <w:rsid w:val="0068579F"/>
    <w:rsid w:val="0069146A"/>
    <w:rsid w:val="006928DD"/>
    <w:rsid w:val="006A16C6"/>
    <w:rsid w:val="006A2454"/>
    <w:rsid w:val="006B402B"/>
    <w:rsid w:val="006B55DE"/>
    <w:rsid w:val="006C03FD"/>
    <w:rsid w:val="006C387C"/>
    <w:rsid w:val="006D21C4"/>
    <w:rsid w:val="006E02EF"/>
    <w:rsid w:val="006E5515"/>
    <w:rsid w:val="00711DD1"/>
    <w:rsid w:val="00711E1A"/>
    <w:rsid w:val="00715F41"/>
    <w:rsid w:val="00717D7D"/>
    <w:rsid w:val="007334D0"/>
    <w:rsid w:val="00736238"/>
    <w:rsid w:val="007368DD"/>
    <w:rsid w:val="00754C91"/>
    <w:rsid w:val="00761959"/>
    <w:rsid w:val="00763702"/>
    <w:rsid w:val="007646B2"/>
    <w:rsid w:val="0077264F"/>
    <w:rsid w:val="0077744E"/>
    <w:rsid w:val="00777BA9"/>
    <w:rsid w:val="00782408"/>
    <w:rsid w:val="00783048"/>
    <w:rsid w:val="007871D8"/>
    <w:rsid w:val="0079270C"/>
    <w:rsid w:val="0079631B"/>
    <w:rsid w:val="0079655C"/>
    <w:rsid w:val="007A28D2"/>
    <w:rsid w:val="007A40E3"/>
    <w:rsid w:val="007A5C73"/>
    <w:rsid w:val="007B71D2"/>
    <w:rsid w:val="007B78F2"/>
    <w:rsid w:val="007C1DD6"/>
    <w:rsid w:val="007C442E"/>
    <w:rsid w:val="007C5173"/>
    <w:rsid w:val="007C62A7"/>
    <w:rsid w:val="007D76E9"/>
    <w:rsid w:val="007F10A8"/>
    <w:rsid w:val="0080557B"/>
    <w:rsid w:val="00820216"/>
    <w:rsid w:val="008225D7"/>
    <w:rsid w:val="00822D8A"/>
    <w:rsid w:val="00823720"/>
    <w:rsid w:val="0082479D"/>
    <w:rsid w:val="008335E3"/>
    <w:rsid w:val="00837D04"/>
    <w:rsid w:val="00840EFE"/>
    <w:rsid w:val="00842BE8"/>
    <w:rsid w:val="00861192"/>
    <w:rsid w:val="00873A82"/>
    <w:rsid w:val="0088332B"/>
    <w:rsid w:val="00884430"/>
    <w:rsid w:val="00884518"/>
    <w:rsid w:val="0089396E"/>
    <w:rsid w:val="008A3215"/>
    <w:rsid w:val="008A420A"/>
    <w:rsid w:val="008A7A7F"/>
    <w:rsid w:val="008B03B7"/>
    <w:rsid w:val="008B6A8C"/>
    <w:rsid w:val="008C3031"/>
    <w:rsid w:val="008C6EA0"/>
    <w:rsid w:val="008D19C4"/>
    <w:rsid w:val="008D1F22"/>
    <w:rsid w:val="008D2896"/>
    <w:rsid w:val="008E4EFF"/>
    <w:rsid w:val="008F2E13"/>
    <w:rsid w:val="008F6A31"/>
    <w:rsid w:val="00902A45"/>
    <w:rsid w:val="009210C2"/>
    <w:rsid w:val="009235A4"/>
    <w:rsid w:val="009272DD"/>
    <w:rsid w:val="00932DC4"/>
    <w:rsid w:val="0093539E"/>
    <w:rsid w:val="00940140"/>
    <w:rsid w:val="00947909"/>
    <w:rsid w:val="00950313"/>
    <w:rsid w:val="009530AE"/>
    <w:rsid w:val="0095482E"/>
    <w:rsid w:val="00954BA2"/>
    <w:rsid w:val="00961D55"/>
    <w:rsid w:val="009732B1"/>
    <w:rsid w:val="009775A3"/>
    <w:rsid w:val="009812F9"/>
    <w:rsid w:val="009821AE"/>
    <w:rsid w:val="00994384"/>
    <w:rsid w:val="009A3EA4"/>
    <w:rsid w:val="009B34D1"/>
    <w:rsid w:val="009B72D1"/>
    <w:rsid w:val="009D0EC7"/>
    <w:rsid w:val="009D2222"/>
    <w:rsid w:val="009D3042"/>
    <w:rsid w:val="009E10E3"/>
    <w:rsid w:val="009E4F2E"/>
    <w:rsid w:val="009F4306"/>
    <w:rsid w:val="009F6756"/>
    <w:rsid w:val="00A011C0"/>
    <w:rsid w:val="00A055C8"/>
    <w:rsid w:val="00A10A4C"/>
    <w:rsid w:val="00A2412B"/>
    <w:rsid w:val="00A31914"/>
    <w:rsid w:val="00A32359"/>
    <w:rsid w:val="00A32582"/>
    <w:rsid w:val="00A326F9"/>
    <w:rsid w:val="00A3295F"/>
    <w:rsid w:val="00A33EB1"/>
    <w:rsid w:val="00A419DC"/>
    <w:rsid w:val="00A56392"/>
    <w:rsid w:val="00A61760"/>
    <w:rsid w:val="00A65F5A"/>
    <w:rsid w:val="00A7415F"/>
    <w:rsid w:val="00A75A05"/>
    <w:rsid w:val="00A81396"/>
    <w:rsid w:val="00A84F16"/>
    <w:rsid w:val="00A911D0"/>
    <w:rsid w:val="00AA3236"/>
    <w:rsid w:val="00AA5435"/>
    <w:rsid w:val="00AB16CF"/>
    <w:rsid w:val="00AB4CDC"/>
    <w:rsid w:val="00AB7794"/>
    <w:rsid w:val="00AC0AE9"/>
    <w:rsid w:val="00AD2A98"/>
    <w:rsid w:val="00AD31CA"/>
    <w:rsid w:val="00AD3E23"/>
    <w:rsid w:val="00AE3980"/>
    <w:rsid w:val="00AF048B"/>
    <w:rsid w:val="00AF58DA"/>
    <w:rsid w:val="00B02605"/>
    <w:rsid w:val="00B14CD3"/>
    <w:rsid w:val="00B259C5"/>
    <w:rsid w:val="00B26527"/>
    <w:rsid w:val="00B37642"/>
    <w:rsid w:val="00B42910"/>
    <w:rsid w:val="00B433DC"/>
    <w:rsid w:val="00B53894"/>
    <w:rsid w:val="00B53C70"/>
    <w:rsid w:val="00B5737C"/>
    <w:rsid w:val="00B672EA"/>
    <w:rsid w:val="00B72D63"/>
    <w:rsid w:val="00B7367B"/>
    <w:rsid w:val="00B80459"/>
    <w:rsid w:val="00B85575"/>
    <w:rsid w:val="00B97941"/>
    <w:rsid w:val="00BA2575"/>
    <w:rsid w:val="00BB078C"/>
    <w:rsid w:val="00BB7CFF"/>
    <w:rsid w:val="00BC7DA9"/>
    <w:rsid w:val="00BE0365"/>
    <w:rsid w:val="00BE4CDD"/>
    <w:rsid w:val="00BF354C"/>
    <w:rsid w:val="00BF58CB"/>
    <w:rsid w:val="00BF6DAE"/>
    <w:rsid w:val="00BF726E"/>
    <w:rsid w:val="00C05D76"/>
    <w:rsid w:val="00C12F3B"/>
    <w:rsid w:val="00C15F11"/>
    <w:rsid w:val="00C15F5A"/>
    <w:rsid w:val="00C2158F"/>
    <w:rsid w:val="00C338DB"/>
    <w:rsid w:val="00C42B68"/>
    <w:rsid w:val="00C43D5D"/>
    <w:rsid w:val="00C45D50"/>
    <w:rsid w:val="00C46F91"/>
    <w:rsid w:val="00C47139"/>
    <w:rsid w:val="00C47496"/>
    <w:rsid w:val="00C47924"/>
    <w:rsid w:val="00C47D95"/>
    <w:rsid w:val="00C5270F"/>
    <w:rsid w:val="00C54F10"/>
    <w:rsid w:val="00C5554F"/>
    <w:rsid w:val="00C723B3"/>
    <w:rsid w:val="00C81CE0"/>
    <w:rsid w:val="00C8235C"/>
    <w:rsid w:val="00C826B3"/>
    <w:rsid w:val="00C90A5B"/>
    <w:rsid w:val="00C91FFC"/>
    <w:rsid w:val="00C92D28"/>
    <w:rsid w:val="00CA5667"/>
    <w:rsid w:val="00CB0B9F"/>
    <w:rsid w:val="00CB2688"/>
    <w:rsid w:val="00CB4847"/>
    <w:rsid w:val="00CB68D4"/>
    <w:rsid w:val="00CC39F9"/>
    <w:rsid w:val="00CD01BC"/>
    <w:rsid w:val="00CD169E"/>
    <w:rsid w:val="00CD298A"/>
    <w:rsid w:val="00CD30D6"/>
    <w:rsid w:val="00CD685B"/>
    <w:rsid w:val="00CF24D0"/>
    <w:rsid w:val="00CF5FD7"/>
    <w:rsid w:val="00D00942"/>
    <w:rsid w:val="00D05429"/>
    <w:rsid w:val="00D100E7"/>
    <w:rsid w:val="00D15192"/>
    <w:rsid w:val="00D235CF"/>
    <w:rsid w:val="00D23CB6"/>
    <w:rsid w:val="00D26E1B"/>
    <w:rsid w:val="00D31454"/>
    <w:rsid w:val="00D3193D"/>
    <w:rsid w:val="00D419A0"/>
    <w:rsid w:val="00D432CF"/>
    <w:rsid w:val="00D43D9A"/>
    <w:rsid w:val="00D4545B"/>
    <w:rsid w:val="00D46062"/>
    <w:rsid w:val="00D47A08"/>
    <w:rsid w:val="00D60CC7"/>
    <w:rsid w:val="00D65F32"/>
    <w:rsid w:val="00D7252A"/>
    <w:rsid w:val="00D74EC4"/>
    <w:rsid w:val="00D7549E"/>
    <w:rsid w:val="00D819E1"/>
    <w:rsid w:val="00D91A51"/>
    <w:rsid w:val="00DA0FD4"/>
    <w:rsid w:val="00DA42D7"/>
    <w:rsid w:val="00DA5681"/>
    <w:rsid w:val="00DA784F"/>
    <w:rsid w:val="00DB0734"/>
    <w:rsid w:val="00DB45E7"/>
    <w:rsid w:val="00DB5C59"/>
    <w:rsid w:val="00DC2A63"/>
    <w:rsid w:val="00DC4AE4"/>
    <w:rsid w:val="00DC7F52"/>
    <w:rsid w:val="00DD0DD0"/>
    <w:rsid w:val="00DD2CBF"/>
    <w:rsid w:val="00DE6B1C"/>
    <w:rsid w:val="00DF0282"/>
    <w:rsid w:val="00DF27D1"/>
    <w:rsid w:val="00DF2B2D"/>
    <w:rsid w:val="00DF7A27"/>
    <w:rsid w:val="00E20A83"/>
    <w:rsid w:val="00E22D60"/>
    <w:rsid w:val="00E25711"/>
    <w:rsid w:val="00E31859"/>
    <w:rsid w:val="00E31AAF"/>
    <w:rsid w:val="00E36594"/>
    <w:rsid w:val="00E4637D"/>
    <w:rsid w:val="00E52F12"/>
    <w:rsid w:val="00E66333"/>
    <w:rsid w:val="00E80F90"/>
    <w:rsid w:val="00E819E8"/>
    <w:rsid w:val="00E84FE0"/>
    <w:rsid w:val="00E90C2C"/>
    <w:rsid w:val="00E91C1A"/>
    <w:rsid w:val="00E95879"/>
    <w:rsid w:val="00E97425"/>
    <w:rsid w:val="00EA2D51"/>
    <w:rsid w:val="00EA5C2D"/>
    <w:rsid w:val="00EB2D2E"/>
    <w:rsid w:val="00EC0AD9"/>
    <w:rsid w:val="00ED025E"/>
    <w:rsid w:val="00ED57B9"/>
    <w:rsid w:val="00ED6049"/>
    <w:rsid w:val="00EE5DA8"/>
    <w:rsid w:val="00EF6910"/>
    <w:rsid w:val="00F05600"/>
    <w:rsid w:val="00F16E11"/>
    <w:rsid w:val="00F17A18"/>
    <w:rsid w:val="00F216E2"/>
    <w:rsid w:val="00F36252"/>
    <w:rsid w:val="00F40207"/>
    <w:rsid w:val="00F43936"/>
    <w:rsid w:val="00F506CF"/>
    <w:rsid w:val="00F534A7"/>
    <w:rsid w:val="00F613F9"/>
    <w:rsid w:val="00F63DA2"/>
    <w:rsid w:val="00F67329"/>
    <w:rsid w:val="00F73AE0"/>
    <w:rsid w:val="00F90660"/>
    <w:rsid w:val="00FA13BA"/>
    <w:rsid w:val="00FA43A3"/>
    <w:rsid w:val="00FB6AD8"/>
    <w:rsid w:val="00FB6DB1"/>
    <w:rsid w:val="00FC1399"/>
    <w:rsid w:val="00FC78A9"/>
    <w:rsid w:val="00FE15D5"/>
    <w:rsid w:val="00FE1F5C"/>
    <w:rsid w:val="00FE2B6F"/>
    <w:rsid w:val="00FF039B"/>
    <w:rsid w:val="00FF30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qFormat/>
    <w:rsid w:val="0042585D"/>
    <w:pPr>
      <w:spacing w:after="0" w:line="240" w:lineRule="auto"/>
      <w:ind w:left="720"/>
    </w:pPr>
    <w:rPr>
      <w:rFonts w:ascii="Calibri" w:hAnsi="Calibri" w:cs="Times New Roman"/>
    </w:rPr>
  </w:style>
  <w:style w:type="character" w:styleId="UnresolvedMention">
    <w:name w:val="Unresolved Mention"/>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 w:type="table" w:styleId="TableGrid">
    <w:name w:val="Table Grid"/>
    <w:basedOn w:val="TableNormal"/>
    <w:uiPriority w:val="59"/>
    <w:rsid w:val="0062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7909"/>
    <w:pPr>
      <w:spacing w:after="0" w:line="240" w:lineRule="auto"/>
    </w:pPr>
  </w:style>
  <w:style w:type="character" w:customStyle="1" w:styleId="views-label5">
    <w:name w:val="views-label5"/>
    <w:basedOn w:val="DefaultParagraphFont"/>
    <w:rsid w:val="00DA5681"/>
  </w:style>
  <w:style w:type="character" w:styleId="Emphasis">
    <w:name w:val="Emphasis"/>
    <w:basedOn w:val="DefaultParagraphFont"/>
    <w:uiPriority w:val="20"/>
    <w:qFormat/>
    <w:rsid w:val="00DA5681"/>
    <w:rPr>
      <w:i/>
      <w:iCs/>
    </w:rPr>
  </w:style>
  <w:style w:type="paragraph" w:customStyle="1" w:styleId="TableParagraph">
    <w:name w:val="Table Paragraph"/>
    <w:basedOn w:val="Normal"/>
    <w:uiPriority w:val="1"/>
    <w:qFormat/>
    <w:rsid w:val="00954BA2"/>
    <w:pPr>
      <w:widowControl w:val="0"/>
      <w:autoSpaceDE w:val="0"/>
      <w:autoSpaceDN w:val="0"/>
      <w:spacing w:after="0" w:line="240" w:lineRule="auto"/>
      <w:ind w:left="106"/>
      <w:jc w:val="center"/>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3180">
      <w:bodyDiv w:val="1"/>
      <w:marLeft w:val="0"/>
      <w:marRight w:val="0"/>
      <w:marTop w:val="0"/>
      <w:marBottom w:val="0"/>
      <w:divBdr>
        <w:top w:val="none" w:sz="0" w:space="0" w:color="auto"/>
        <w:left w:val="none" w:sz="0" w:space="0" w:color="auto"/>
        <w:bottom w:val="none" w:sz="0" w:space="0" w:color="auto"/>
        <w:right w:val="none" w:sz="0" w:space="0" w:color="auto"/>
      </w:divBdr>
    </w:div>
    <w:div w:id="552010052">
      <w:bodyDiv w:val="1"/>
      <w:marLeft w:val="0"/>
      <w:marRight w:val="0"/>
      <w:marTop w:val="0"/>
      <w:marBottom w:val="0"/>
      <w:divBdr>
        <w:top w:val="none" w:sz="0" w:space="0" w:color="auto"/>
        <w:left w:val="none" w:sz="0" w:space="0" w:color="auto"/>
        <w:bottom w:val="none" w:sz="0" w:space="0" w:color="auto"/>
        <w:right w:val="none" w:sz="0" w:space="0" w:color="auto"/>
      </w:divBdr>
    </w:div>
    <w:div w:id="748815061">
      <w:bodyDiv w:val="1"/>
      <w:marLeft w:val="0"/>
      <w:marRight w:val="0"/>
      <w:marTop w:val="0"/>
      <w:marBottom w:val="0"/>
      <w:divBdr>
        <w:top w:val="none" w:sz="0" w:space="0" w:color="auto"/>
        <w:left w:val="none" w:sz="0" w:space="0" w:color="auto"/>
        <w:bottom w:val="none" w:sz="0" w:space="0" w:color="auto"/>
        <w:right w:val="none" w:sz="0" w:space="0" w:color="auto"/>
      </w:divBdr>
    </w:div>
    <w:div w:id="986477213">
      <w:bodyDiv w:val="1"/>
      <w:marLeft w:val="0"/>
      <w:marRight w:val="0"/>
      <w:marTop w:val="0"/>
      <w:marBottom w:val="0"/>
      <w:divBdr>
        <w:top w:val="none" w:sz="0" w:space="0" w:color="auto"/>
        <w:left w:val="none" w:sz="0" w:space="0" w:color="auto"/>
        <w:bottom w:val="none" w:sz="0" w:space="0" w:color="auto"/>
        <w:right w:val="none" w:sz="0" w:space="0" w:color="auto"/>
      </w:divBdr>
    </w:div>
    <w:div w:id="1329141133">
      <w:bodyDiv w:val="1"/>
      <w:marLeft w:val="0"/>
      <w:marRight w:val="0"/>
      <w:marTop w:val="0"/>
      <w:marBottom w:val="0"/>
      <w:divBdr>
        <w:top w:val="none" w:sz="0" w:space="0" w:color="auto"/>
        <w:left w:val="none" w:sz="0" w:space="0" w:color="auto"/>
        <w:bottom w:val="none" w:sz="0" w:space="0" w:color="auto"/>
        <w:right w:val="none" w:sz="0" w:space="0" w:color="auto"/>
      </w:divBdr>
    </w:div>
    <w:div w:id="1532449790">
      <w:bodyDiv w:val="1"/>
      <w:marLeft w:val="0"/>
      <w:marRight w:val="0"/>
      <w:marTop w:val="0"/>
      <w:marBottom w:val="0"/>
      <w:divBdr>
        <w:top w:val="none" w:sz="0" w:space="0" w:color="auto"/>
        <w:left w:val="none" w:sz="0" w:space="0" w:color="auto"/>
        <w:bottom w:val="none" w:sz="0" w:space="0" w:color="auto"/>
        <w:right w:val="none" w:sz="0" w:space="0" w:color="auto"/>
      </w:divBdr>
    </w:div>
    <w:div w:id="1560750211">
      <w:bodyDiv w:val="1"/>
      <w:marLeft w:val="0"/>
      <w:marRight w:val="0"/>
      <w:marTop w:val="0"/>
      <w:marBottom w:val="0"/>
      <w:divBdr>
        <w:top w:val="none" w:sz="0" w:space="0" w:color="auto"/>
        <w:left w:val="none" w:sz="0" w:space="0" w:color="auto"/>
        <w:bottom w:val="none" w:sz="0" w:space="0" w:color="auto"/>
        <w:right w:val="none" w:sz="0" w:space="0" w:color="auto"/>
      </w:divBdr>
    </w:div>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vija@mercell.com" TargetMode="External"/><Relationship Id="rId3" Type="http://schemas.openxmlformats.org/officeDocument/2006/relationships/styles" Target="styles.xml"/><Relationship Id="rId7" Type="http://schemas.openxmlformats.org/officeDocument/2006/relationships/hyperlink" Target="mailto:nauris.jansons@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uris.jansons@ldz.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5587</Words>
  <Characters>3186</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Nauris Jansons</cp:lastModifiedBy>
  <cp:revision>3</cp:revision>
  <cp:lastPrinted>2022-02-25T06:24:00Z</cp:lastPrinted>
  <dcterms:created xsi:type="dcterms:W3CDTF">2023-11-22T09:49:00Z</dcterms:created>
  <dcterms:modified xsi:type="dcterms:W3CDTF">2023-11-22T09:54:00Z</dcterms:modified>
</cp:coreProperties>
</file>