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8AE3" w14:textId="77777777" w:rsidR="00A319DB" w:rsidRPr="004C7FEA" w:rsidRDefault="004C7FEA" w:rsidP="00B843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19DB" w:rsidRPr="004C7FEA">
        <w:rPr>
          <w:rFonts w:ascii="Times New Roman" w:hAnsi="Times New Roman" w:cs="Times New Roman"/>
          <w:sz w:val="24"/>
          <w:szCs w:val="24"/>
        </w:rPr>
        <w:t>.pielikums</w:t>
      </w:r>
    </w:p>
    <w:p w14:paraId="5955F9A2" w14:textId="77777777" w:rsidR="003D2F93" w:rsidRDefault="003D2F93" w:rsidP="00CC1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v-LV"/>
        </w:rPr>
      </w:pPr>
    </w:p>
    <w:p w14:paraId="5256AD84" w14:textId="77777777" w:rsidR="00CC1C74" w:rsidRDefault="00CC1C74" w:rsidP="00CC1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v-LV"/>
        </w:rPr>
        <w:t>DARBU APJOMS UN TEHNISKĀ SPECIFIKĀCIJA</w:t>
      </w:r>
    </w:p>
    <w:p w14:paraId="624B8FD8" w14:textId="77777777" w:rsidR="003D2F93" w:rsidRPr="004C7FEA" w:rsidRDefault="003D2F93" w:rsidP="00CC1C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</w:p>
    <w:p w14:paraId="07DA4B15" w14:textId="77777777" w:rsidR="00CC1C74" w:rsidRPr="004C7FEA" w:rsidRDefault="00CC1C74" w:rsidP="00CC1C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v-LV"/>
        </w:rPr>
        <w:t>1. Objekts</w:t>
      </w:r>
    </w:p>
    <w:p w14:paraId="5C7F1089" w14:textId="77777777" w:rsidR="00CC1C74" w:rsidRPr="004C7FEA" w:rsidRDefault="00CC1C74" w:rsidP="00CC1C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Pasūtītājs: SIA “LDZ ritošā sastāva serviss” </w:t>
      </w:r>
      <w:r w:rsidR="00F0180B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Rīgas </w:t>
      </w:r>
      <w:r w:rsidRPr="004C7FE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lokomotīvju remonta centrs</w:t>
      </w:r>
    </w:p>
    <w:p w14:paraId="11AA428C" w14:textId="77777777" w:rsidR="00CC1C74" w:rsidRPr="004C7FEA" w:rsidRDefault="00CC1C74" w:rsidP="00CC1C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Objekta adrese: </w:t>
      </w:r>
      <w:r w:rsidR="00033B3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Krustpils iela 24</w:t>
      </w:r>
      <w:r w:rsidRPr="004C7FE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, </w:t>
      </w:r>
      <w:r w:rsidR="00033B3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Rīga</w:t>
      </w:r>
      <w:r w:rsidRPr="004C7FE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.</w:t>
      </w:r>
    </w:p>
    <w:p w14:paraId="4BC7A21E" w14:textId="77777777" w:rsidR="00CC1C74" w:rsidRPr="004C7FEA" w:rsidRDefault="00CC1C74" w:rsidP="00CC1C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v-LV"/>
        </w:rPr>
        <w:t>2. Uzdevuma priekšmets</w:t>
      </w:r>
    </w:p>
    <w:p w14:paraId="44A327A6" w14:textId="77777777" w:rsidR="000F4F4A" w:rsidRPr="004C7FEA" w:rsidRDefault="00CC1C74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4C7FEA">
        <w:rPr>
          <w:rFonts w:ascii="Times New Roman" w:hAnsi="Times New Roman" w:cs="Times New Roman"/>
          <w:color w:val="222222"/>
          <w:sz w:val="24"/>
          <w:szCs w:val="24"/>
        </w:rPr>
        <w:t>RSSL</w:t>
      </w:r>
      <w:r w:rsidR="00033B3A">
        <w:rPr>
          <w:rFonts w:ascii="Times New Roman" w:hAnsi="Times New Roman" w:cs="Times New Roman"/>
          <w:color w:val="222222"/>
          <w:sz w:val="24"/>
          <w:szCs w:val="24"/>
        </w:rPr>
        <w:t>R</w:t>
      </w:r>
      <w:r w:rsidRPr="004C7FE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33EEB" w:rsidRPr="004C7FEA">
        <w:rPr>
          <w:rFonts w:ascii="Times New Roman" w:hAnsi="Times New Roman" w:cs="Times New Roman"/>
          <w:color w:val="222222"/>
          <w:sz w:val="24"/>
          <w:szCs w:val="24"/>
        </w:rPr>
        <w:t>Degvielas bāzes rezervuāru</w:t>
      </w:r>
      <w:r w:rsidR="00205FAC">
        <w:rPr>
          <w:rFonts w:ascii="Times New Roman" w:hAnsi="Times New Roman" w:cs="Times New Roman"/>
          <w:color w:val="222222"/>
          <w:sz w:val="24"/>
          <w:szCs w:val="24"/>
        </w:rPr>
        <w:t xml:space="preserve"> Nr.</w:t>
      </w:r>
      <w:r w:rsidR="00033B3A">
        <w:rPr>
          <w:rFonts w:ascii="Times New Roman" w:hAnsi="Times New Roman" w:cs="Times New Roman"/>
          <w:color w:val="222222"/>
          <w:sz w:val="24"/>
          <w:szCs w:val="24"/>
        </w:rPr>
        <w:t>1</w:t>
      </w:r>
      <w:r w:rsidR="00205FAC">
        <w:rPr>
          <w:rFonts w:ascii="Times New Roman" w:hAnsi="Times New Roman" w:cs="Times New Roman"/>
          <w:color w:val="222222"/>
          <w:sz w:val="24"/>
          <w:szCs w:val="24"/>
        </w:rPr>
        <w:t xml:space="preserve"> un Nr.</w:t>
      </w:r>
      <w:r w:rsidR="00033B3A">
        <w:rPr>
          <w:rFonts w:ascii="Times New Roman" w:hAnsi="Times New Roman" w:cs="Times New Roman"/>
          <w:color w:val="222222"/>
          <w:sz w:val="24"/>
          <w:szCs w:val="24"/>
        </w:rPr>
        <w:t>2</w:t>
      </w:r>
      <w:r w:rsidR="00133EEB" w:rsidRPr="004C7FE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D2F93">
        <w:rPr>
          <w:rFonts w:ascii="Times New Roman" w:hAnsi="Times New Roman" w:cs="Times New Roman"/>
          <w:color w:val="222222"/>
          <w:sz w:val="24"/>
          <w:szCs w:val="24"/>
        </w:rPr>
        <w:t>sāna malu</w:t>
      </w:r>
      <w:r w:rsidR="00133EEB" w:rsidRPr="004C7FEA">
        <w:rPr>
          <w:rFonts w:ascii="Times New Roman" w:hAnsi="Times New Roman" w:cs="Times New Roman"/>
          <w:color w:val="222222"/>
          <w:sz w:val="24"/>
          <w:szCs w:val="24"/>
        </w:rPr>
        <w:t xml:space="preserve"> krāsošana</w:t>
      </w:r>
      <w:r w:rsidR="004C7FEA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4234E179" w14:textId="77777777" w:rsidR="00CC1C74" w:rsidRPr="004C7FEA" w:rsidRDefault="00CC1C74" w:rsidP="00CC1C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v-LV"/>
        </w:rPr>
        <w:t>3. Piedāvājuma sagatavošanas vispārīgās prasības:</w:t>
      </w:r>
    </w:p>
    <w:p w14:paraId="01BAB474" w14:textId="77777777" w:rsidR="00CC1C74" w:rsidRPr="004C7FEA" w:rsidRDefault="00CC1C74" w:rsidP="00CC1C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3.1. Pirms piedāvājuma sagatavošanas veikt objekta apsekošanu un precizēt specifikāciju sarakstā norādīto darbu apjomus.</w:t>
      </w:r>
    </w:p>
    <w:p w14:paraId="72A98348" w14:textId="77777777" w:rsidR="00CC1C74" w:rsidRPr="004C7FEA" w:rsidRDefault="00CC1C74" w:rsidP="00CC1C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3.2. Tāmē un darbu projektā jāiekļauj specifikācijā uzrādītie darbi, kā arī visi darbi, materiāli, palīgmateriāli un mehānismi, kas nepieciešami darbu nodrošināšanai, lai izpildītu noteikto darbu pilnā apmērā.</w:t>
      </w:r>
    </w:p>
    <w:p w14:paraId="6C1E4363" w14:textId="77777777" w:rsidR="00CC1C74" w:rsidRPr="004C7FEA" w:rsidRDefault="00CC1C74" w:rsidP="00CC1C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3.3. Tāme un darbu projekts jāsagatavo atbilstoši spēkā esošajiem Latvijas likumdošanas normatīvu prasībām.</w:t>
      </w:r>
    </w:p>
    <w:p w14:paraId="600C22D3" w14:textId="77777777" w:rsidR="00CC1C74" w:rsidRDefault="00CC1C74" w:rsidP="00CC1C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3.4. Darbi jāorganizē tā, lai tie pēc iespējas mazāk traucētu Objekta lietotāju darbu.</w:t>
      </w:r>
    </w:p>
    <w:p w14:paraId="4CA0EE37" w14:textId="77777777" w:rsidR="00033B3A" w:rsidRDefault="00033B3A" w:rsidP="00CC1C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3.5. Darbu izpildi uzsākt no rezervuāra Nr.2. Pēc rezervuāra Nr.2 darbu pabeigšanas, uzsākt darbu izpildi uz rezervuāri Nr.1.</w:t>
      </w:r>
    </w:p>
    <w:p w14:paraId="54DF8D98" w14:textId="77777777" w:rsidR="004C7FEA" w:rsidRPr="004C7FEA" w:rsidRDefault="004C7FEA" w:rsidP="00CC1C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</w:p>
    <w:p w14:paraId="1F47E35A" w14:textId="77777777" w:rsidR="00CC1C74" w:rsidRPr="004C7FEA" w:rsidRDefault="00CC1C74" w:rsidP="00CC1C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v-LV"/>
        </w:rPr>
        <w:t>4. Citi nosacījumi</w:t>
      </w:r>
    </w:p>
    <w:p w14:paraId="23E9B316" w14:textId="77777777" w:rsidR="00CC1C74" w:rsidRPr="004C7FEA" w:rsidRDefault="00CC1C74" w:rsidP="00CC1C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4.1. Objektā pielietojamiem materiāliem jāatbilst ekspluatācijas un Latvijas būvnormatīvu prasībām, tiem jābūt sertificētiem.</w:t>
      </w:r>
    </w:p>
    <w:p w14:paraId="57882018" w14:textId="77777777" w:rsidR="00CC1C74" w:rsidRPr="004C7FEA" w:rsidRDefault="00CC1C74" w:rsidP="00CC1C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4.2. Būvgružu savākšana un darbavietas sakopšana katru dienu, jo darbi ēkā tiek veikti vienlaicīgi ar ēkas ekspluatāciju.</w:t>
      </w:r>
    </w:p>
    <w:p w14:paraId="1C440F0A" w14:textId="77777777" w:rsidR="00CC1C74" w:rsidRPr="004C7FEA" w:rsidRDefault="00CC1C74" w:rsidP="00CC1C74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v-LV"/>
        </w:rPr>
        <w:t xml:space="preserve">    </w:t>
      </w:r>
    </w:p>
    <w:p w14:paraId="7A01AFB2" w14:textId="77777777" w:rsidR="00CC1C74" w:rsidRPr="004C7FEA" w:rsidRDefault="00CC1C74" w:rsidP="00CC1C74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v-LV"/>
        </w:rPr>
        <w:t xml:space="preserve">5. Darba apjomi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75"/>
        <w:gridCol w:w="5812"/>
        <w:gridCol w:w="1418"/>
        <w:gridCol w:w="1417"/>
      </w:tblGrid>
      <w:tr w:rsidR="00CC1C74" w:rsidRPr="004C7FEA" w14:paraId="7DAD9744" w14:textId="77777777" w:rsidTr="00B8432B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414B" w14:textId="77777777" w:rsidR="008E0B7A" w:rsidRDefault="00CC1C74" w:rsidP="00D3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 w:rsidRPr="008E0B7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>Nr.</w:t>
            </w:r>
          </w:p>
          <w:p w14:paraId="76DB9703" w14:textId="77777777" w:rsidR="00CC1C74" w:rsidRPr="008E0B7A" w:rsidRDefault="00CC1C74" w:rsidP="00D3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 w:rsidRPr="008E0B7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33D7" w14:textId="77777777" w:rsidR="00CC1C74" w:rsidRPr="008E0B7A" w:rsidRDefault="00CC1C74" w:rsidP="00D3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8E0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B2B9" w14:textId="77777777" w:rsidR="00CC1C74" w:rsidRPr="008E0B7A" w:rsidRDefault="00CC1C74" w:rsidP="00D3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 w:rsidRPr="008E0B7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2119" w14:textId="77777777" w:rsidR="00CC1C74" w:rsidRPr="008E0B7A" w:rsidRDefault="00CC1C74" w:rsidP="00D3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 w:rsidRPr="008E0B7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>Daudzums</w:t>
            </w:r>
          </w:p>
        </w:tc>
      </w:tr>
      <w:tr w:rsidR="00CC1C74" w:rsidRPr="004C7FEA" w14:paraId="1AC1C4CF" w14:textId="77777777" w:rsidTr="00B8432B">
        <w:trPr>
          <w:trHeight w:val="19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0E15" w14:textId="77777777" w:rsidR="00CC1C74" w:rsidRPr="004C7FEA" w:rsidRDefault="00CC1C74" w:rsidP="00D3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F133" w14:textId="77777777" w:rsidR="00CC1C74" w:rsidRPr="004C7FEA" w:rsidRDefault="00033B3A" w:rsidP="00033B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CC1C74"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īzeļdegvielas rezervuār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CC1C74"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Nr.2 </w:t>
            </w:r>
            <w:r w:rsidR="00CC1C74"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(2000 m³)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jumta un </w:t>
            </w:r>
            <w:r w:rsidR="003D2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sāna malu </w:t>
            </w:r>
            <w:r w:rsidR="00CC1C74"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metāla virsmu attīrīšana </w:t>
            </w:r>
            <w:r w:rsidR="003D2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 smilšu strūklu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CDC" w14:textId="77777777" w:rsidR="00CC1C74" w:rsidRPr="004C7FEA" w:rsidRDefault="00CC1C74" w:rsidP="00D3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CD03" w14:textId="4CFAAC95" w:rsidR="00CC1C74" w:rsidRPr="004C7FEA" w:rsidRDefault="00B8432B" w:rsidP="002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871,00</w:t>
            </w:r>
          </w:p>
        </w:tc>
      </w:tr>
      <w:tr w:rsidR="00CC1C74" w:rsidRPr="004C7FEA" w14:paraId="27E10EBF" w14:textId="77777777" w:rsidTr="00B8432B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EF13" w14:textId="77777777" w:rsidR="00CC1C74" w:rsidRPr="004C7FEA" w:rsidRDefault="00CC1C74" w:rsidP="00D3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7662" w14:textId="77777777" w:rsidR="00CC1C74" w:rsidRPr="004C7FEA" w:rsidRDefault="00033B3A" w:rsidP="00D31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Divu </w:t>
            </w:r>
            <w:r w:rsidR="004C7FEA"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rezervuāru k</w:t>
            </w:r>
            <w:r w:rsidR="00CC1C74"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āpņu metāla virsmu attīrīšana </w:t>
            </w:r>
            <w:r w:rsidR="003D2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 smilšu strūklu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5635" w14:textId="77777777" w:rsidR="00CC1C74" w:rsidRPr="004C7FEA" w:rsidRDefault="00CC1C74" w:rsidP="00D3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0979" w14:textId="77777777" w:rsidR="00CC1C74" w:rsidRPr="00AD41BE" w:rsidRDefault="008E0B7A" w:rsidP="00D31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0B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F3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1C74" w:rsidRPr="004C7FEA" w14:paraId="0E929641" w14:textId="77777777" w:rsidTr="00B8432B">
        <w:trPr>
          <w:trHeight w:val="53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7A2B" w14:textId="77777777" w:rsidR="00CC1C74" w:rsidRPr="004C7FEA" w:rsidRDefault="00CC1C74" w:rsidP="00D3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BA16" w14:textId="77777777" w:rsidR="00CC1C74" w:rsidRPr="004C7FEA" w:rsidRDefault="00033B3A" w:rsidP="00033B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4C7FEA"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īzeļdegvielas </w:t>
            </w:r>
            <w:r w:rsidR="00CC1C74"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rezervuār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Nr.2</w:t>
            </w:r>
            <w:r w:rsidR="00CC1C74"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(2000 m³)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jumta un</w:t>
            </w:r>
            <w:r w:rsidR="00CC1C74"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sienu metāla virsmu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pretkorozijas apstrāde, </w:t>
            </w:r>
            <w:r w:rsidR="00CC1C74"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gruntēšana un krāsošana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9835" w14:textId="77777777" w:rsidR="00CC1C74" w:rsidRPr="004C7FEA" w:rsidRDefault="00CC1C74" w:rsidP="00D3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2EA1" w14:textId="1ADF8171" w:rsidR="00CC1C74" w:rsidRPr="00AD41BE" w:rsidRDefault="00B8432B" w:rsidP="0021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871,00</w:t>
            </w:r>
          </w:p>
        </w:tc>
      </w:tr>
      <w:tr w:rsidR="00AD41BE" w:rsidRPr="004C7FEA" w14:paraId="56BBEF55" w14:textId="77777777" w:rsidTr="00B8432B">
        <w:trPr>
          <w:trHeight w:val="53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0532" w14:textId="77777777" w:rsidR="00AD41BE" w:rsidRPr="004C7FEA" w:rsidRDefault="00AD41BE" w:rsidP="00D3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10E0" w14:textId="77777777" w:rsidR="00AD41BE" w:rsidRDefault="00AD41BE" w:rsidP="00AD4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Rezervuāra Nr.2 kāpņu , jumta metināšanas šuves (shēma pielikuma) atjaunošana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46AF" w14:textId="77777777" w:rsidR="00AD41BE" w:rsidRPr="004C7FEA" w:rsidRDefault="00AD41BE" w:rsidP="002C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4ADE" w14:textId="77777777" w:rsidR="00AD41BE" w:rsidRPr="00E71CB7" w:rsidRDefault="00AD41BE" w:rsidP="002C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1BE" w:rsidRPr="004C7FEA" w14:paraId="7E9519BA" w14:textId="77777777" w:rsidTr="00B8432B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61B4" w14:textId="77777777" w:rsidR="00AD41BE" w:rsidRPr="004C7FEA" w:rsidRDefault="00AD41BE" w:rsidP="00D3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F75A" w14:textId="77777777" w:rsidR="00AD41BE" w:rsidRPr="004C7FEA" w:rsidRDefault="00AD41BE" w:rsidP="00D31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Divu </w:t>
            </w:r>
            <w:r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rezervuāru kāpņu metāla virsmu gruntēšana un krāsošana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240A" w14:textId="77777777" w:rsidR="00AD41BE" w:rsidRPr="004C7FEA" w:rsidRDefault="00AD41BE" w:rsidP="00D3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9D81" w14:textId="77777777" w:rsidR="00AD41BE" w:rsidRPr="004C7FEA" w:rsidRDefault="008E0B7A" w:rsidP="00FF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41BE" w:rsidRPr="008E0B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6A26" w:rsidRPr="004C7FEA" w14:paraId="1990CC7A" w14:textId="77777777" w:rsidTr="00B8432B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F9CB" w14:textId="77777777" w:rsidR="00F66A26" w:rsidRDefault="00F66A26" w:rsidP="008E0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B917" w14:textId="77777777" w:rsidR="00F66A26" w:rsidRDefault="00F66A26" w:rsidP="00FF39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īzeļdegvielas rezervuār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Nr.1 </w:t>
            </w:r>
            <w:r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m³)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jumta un sāna malu </w:t>
            </w:r>
            <w:r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metāla virsmu attīrīšana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 smilšu strūklu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60C1" w14:textId="77777777" w:rsidR="00F66A26" w:rsidRPr="004C7FEA" w:rsidRDefault="00F66A26" w:rsidP="002C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84D6" w14:textId="77777777" w:rsidR="00F66A26" w:rsidRPr="00F66A26" w:rsidRDefault="00F66A26" w:rsidP="008E0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364</w:t>
            </w:r>
          </w:p>
        </w:tc>
      </w:tr>
      <w:tr w:rsidR="00F66A26" w:rsidRPr="004C7FEA" w14:paraId="1B15B8CE" w14:textId="77777777" w:rsidTr="00B8432B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29C7" w14:textId="77777777" w:rsidR="00F66A26" w:rsidRPr="00F66A26" w:rsidRDefault="00F66A26" w:rsidP="008E0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9FBE" w14:textId="77777777" w:rsidR="00F66A26" w:rsidRDefault="00F66A26" w:rsidP="00F66A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īzeļdegvielas rezervuār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Nr.</w:t>
            </w:r>
            <w:r w:rsidRPr="00F6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6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m³)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jumta un</w:t>
            </w:r>
            <w:r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sienu metāla virsmu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pretkorozijas apstrāde, </w:t>
            </w:r>
            <w:r w:rsidRPr="004C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gruntēšana un krāsošana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1DCD" w14:textId="77777777" w:rsidR="00F66A26" w:rsidRPr="004C7FEA" w:rsidRDefault="00F66A26" w:rsidP="002C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433F" w14:textId="77777777" w:rsidR="00F66A26" w:rsidRPr="008E0B7A" w:rsidRDefault="00F66A26" w:rsidP="008E0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</w:tbl>
    <w:p w14:paraId="2B5F8669" w14:textId="77777777" w:rsidR="00AD41BE" w:rsidRPr="004C7FEA" w:rsidRDefault="00AD41BE" w:rsidP="00CC1C74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</w:p>
    <w:p w14:paraId="0AB4403E" w14:textId="77777777" w:rsidR="00CC1C74" w:rsidRPr="004C7FEA" w:rsidRDefault="00CC1C74" w:rsidP="00B84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v-LV"/>
        </w:rPr>
        <w:t>6. Darbu pārbaudes un pieņemšanas nosacījumi.</w:t>
      </w:r>
    </w:p>
    <w:p w14:paraId="401132AF" w14:textId="77777777" w:rsidR="00CC1C74" w:rsidRPr="004C7FEA" w:rsidRDefault="00CC1C74" w:rsidP="00B84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6.1. Pirms darbu pieņemšanas jāiesniedz pasūtītājam pielietojamo materiālu īss apraksts (sertifikāts vai atbilstības sertifikāts).</w:t>
      </w:r>
    </w:p>
    <w:p w14:paraId="6ED24B33" w14:textId="77777777" w:rsidR="00CC1C74" w:rsidRPr="004C7FEA" w:rsidRDefault="00CC1C74" w:rsidP="00B84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lastRenderedPageBreak/>
        <w:t>6.2. Galīgā darba pieņemšana noformējama ar izpildītāja un pasūtītāja parakstītu pieņemšanas-nodošanas aktu.</w:t>
      </w:r>
    </w:p>
    <w:p w14:paraId="149BC563" w14:textId="77777777" w:rsidR="00CC1C74" w:rsidRPr="004C7FEA" w:rsidRDefault="00CC1C74" w:rsidP="00B84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 </w:t>
      </w:r>
    </w:p>
    <w:p w14:paraId="36F02322" w14:textId="77777777" w:rsidR="00CC1C74" w:rsidRPr="004C7FEA" w:rsidRDefault="00CC1C74" w:rsidP="00B84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 </w:t>
      </w:r>
      <w:r w:rsidRPr="00B843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v-LV"/>
        </w:rPr>
        <w:t>7</w:t>
      </w:r>
      <w:r w:rsidRPr="004C7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v-LV"/>
        </w:rPr>
        <w:t>. Īpašās prasības.</w:t>
      </w:r>
    </w:p>
    <w:p w14:paraId="3580A3B9" w14:textId="77777777" w:rsidR="00CC1C74" w:rsidRPr="004C7FEA" w:rsidRDefault="00CC1C74" w:rsidP="00B84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7.1 Darbu laikā jānodrošina </w:t>
      </w:r>
      <w:r w:rsidR="004C7FEA" w:rsidRPr="004C7FEA">
        <w:rPr>
          <w:rFonts w:ascii="Times New Roman" w:hAnsi="Times New Roman" w:cs="Times New Roman"/>
          <w:color w:val="222222"/>
          <w:sz w:val="24"/>
          <w:szCs w:val="24"/>
        </w:rPr>
        <w:t>RSSL</w:t>
      </w:r>
      <w:r w:rsidR="00D51BF9">
        <w:rPr>
          <w:rFonts w:ascii="Times New Roman" w:hAnsi="Times New Roman" w:cs="Times New Roman"/>
          <w:color w:val="222222"/>
          <w:sz w:val="24"/>
          <w:szCs w:val="24"/>
        </w:rPr>
        <w:t>R</w:t>
      </w:r>
      <w:r w:rsidR="004C7FEA" w:rsidRPr="004C7FEA">
        <w:rPr>
          <w:rFonts w:ascii="Times New Roman" w:hAnsi="Times New Roman" w:cs="Times New Roman"/>
          <w:color w:val="222222"/>
          <w:sz w:val="24"/>
          <w:szCs w:val="24"/>
        </w:rPr>
        <w:t xml:space="preserve"> Degvielas bāzes</w:t>
      </w:r>
      <w:r w:rsidRPr="004C7FE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funkcionālā darbība, ugunsdrošība.</w:t>
      </w:r>
    </w:p>
    <w:p w14:paraId="2315B7EA" w14:textId="77777777" w:rsidR="00CC1C74" w:rsidRPr="004C7FEA" w:rsidRDefault="00CC1C74" w:rsidP="00B84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7.2 Darbi, kuri saistīti ar elektrības apgādes pārtraukšanu objektā ir jāveic iepriekš laikus saskaņojot ar Pasūtītāju.</w:t>
      </w:r>
    </w:p>
    <w:p w14:paraId="133D5F55" w14:textId="77777777" w:rsidR="00CC1C74" w:rsidRPr="004C7FEA" w:rsidRDefault="00CC1C74" w:rsidP="00B84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7.3 Darbu veikšanas laikā, objektam nodarītie bojājumi Izpildītājam jānovērš par saviem līdzekļiem.</w:t>
      </w:r>
    </w:p>
    <w:p w14:paraId="347EF2C2" w14:textId="77777777" w:rsidR="00CC1C74" w:rsidRPr="004C7FEA" w:rsidRDefault="00CC1C74" w:rsidP="00B84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7.4 Izpildīto darbu garantijas laiks – 2 gadi.</w:t>
      </w:r>
    </w:p>
    <w:p w14:paraId="0533BCC5" w14:textId="77777777" w:rsidR="004C7FEA" w:rsidRDefault="004C7FEA" w:rsidP="00B8432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DD7F33" w14:textId="77777777" w:rsidR="004C7FEA" w:rsidRPr="004C7FEA" w:rsidRDefault="004C7FEA" w:rsidP="004C7FE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7FEA">
        <w:rPr>
          <w:rFonts w:ascii="Times New Roman" w:eastAsia="Calibri" w:hAnsi="Times New Roman" w:cs="Times New Roman"/>
          <w:b/>
          <w:sz w:val="24"/>
          <w:szCs w:val="24"/>
        </w:rPr>
        <w:t>Īpašie nosacījumi:</w:t>
      </w:r>
    </w:p>
    <w:p w14:paraId="486592C1" w14:textId="77777777" w:rsidR="00CC1C74" w:rsidRDefault="00CC1C74" w:rsidP="004C7FEA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v-LV"/>
        </w:rPr>
      </w:pPr>
      <w:r w:rsidRPr="004C7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v-LV"/>
        </w:rPr>
        <w:t>Izpildītājs ir atbildīgs par precīzu darba tehnoloģijas izvēli, saderīgu materiālu, darbarīku un mehānismu pielietošanu, kā arī par izpildāmo darbu apjomu uzmērīšanu uzdevuma veikšanai. Jebkura neprecizitāte tiek labota uz Izpildītāja rēķina.</w:t>
      </w:r>
    </w:p>
    <w:p w14:paraId="7BBBDE09" w14:textId="77777777" w:rsidR="004C7FEA" w:rsidRDefault="004C7FEA" w:rsidP="004C7FEA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v-LV"/>
        </w:rPr>
      </w:pPr>
    </w:p>
    <w:p w14:paraId="7141FCFF" w14:textId="77777777" w:rsidR="004C7FEA" w:rsidRPr="004C7FEA" w:rsidRDefault="004C7FEA" w:rsidP="004C7FE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</w:p>
    <w:sectPr w:rsidR="004C7FEA" w:rsidRPr="004C7FEA" w:rsidSect="002166DC">
      <w:pgSz w:w="11906" w:h="16838"/>
      <w:pgMar w:top="1440" w:right="851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726"/>
    <w:rsid w:val="00013036"/>
    <w:rsid w:val="00033B3A"/>
    <w:rsid w:val="000F4F4A"/>
    <w:rsid w:val="00133EEB"/>
    <w:rsid w:val="00174DA6"/>
    <w:rsid w:val="00197377"/>
    <w:rsid w:val="001C5A78"/>
    <w:rsid w:val="00205FAC"/>
    <w:rsid w:val="002142C9"/>
    <w:rsid w:val="002166DC"/>
    <w:rsid w:val="002176D5"/>
    <w:rsid w:val="00282C4C"/>
    <w:rsid w:val="0028389C"/>
    <w:rsid w:val="002841FA"/>
    <w:rsid w:val="002A3EE2"/>
    <w:rsid w:val="002D7CCC"/>
    <w:rsid w:val="003126C7"/>
    <w:rsid w:val="00312CA1"/>
    <w:rsid w:val="003D2F93"/>
    <w:rsid w:val="00421CD4"/>
    <w:rsid w:val="0044528C"/>
    <w:rsid w:val="004C7FEA"/>
    <w:rsid w:val="005E26A9"/>
    <w:rsid w:val="00692BB0"/>
    <w:rsid w:val="0074767D"/>
    <w:rsid w:val="007A5F9F"/>
    <w:rsid w:val="007F5726"/>
    <w:rsid w:val="008E0B7A"/>
    <w:rsid w:val="009260E6"/>
    <w:rsid w:val="00981FAF"/>
    <w:rsid w:val="00A319DB"/>
    <w:rsid w:val="00A479BC"/>
    <w:rsid w:val="00AD41BE"/>
    <w:rsid w:val="00B80BBB"/>
    <w:rsid w:val="00B8432B"/>
    <w:rsid w:val="00C15EC1"/>
    <w:rsid w:val="00C54BD7"/>
    <w:rsid w:val="00CC1C74"/>
    <w:rsid w:val="00D02BD5"/>
    <w:rsid w:val="00D3133F"/>
    <w:rsid w:val="00D51BF9"/>
    <w:rsid w:val="00DA1126"/>
    <w:rsid w:val="00E915F2"/>
    <w:rsid w:val="00F0180B"/>
    <w:rsid w:val="00F410E7"/>
    <w:rsid w:val="00F66A26"/>
    <w:rsid w:val="00FA64C1"/>
    <w:rsid w:val="00F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B914D"/>
  <w15:docId w15:val="{53A2A692-2301-48C3-86B3-B987DDF1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7F57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92BF-FBE0-4D77-AA27-9BFEDCE4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1893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Andrjus Vozgiļevičs</dc:creator>
  <cp:lastModifiedBy>Egita Erdmane</cp:lastModifiedBy>
  <cp:revision>3</cp:revision>
  <cp:lastPrinted>2022-07-21T05:23:00Z</cp:lastPrinted>
  <dcterms:created xsi:type="dcterms:W3CDTF">2022-07-21T05:24:00Z</dcterms:created>
  <dcterms:modified xsi:type="dcterms:W3CDTF">2022-07-21T06:37:00Z</dcterms:modified>
</cp:coreProperties>
</file>