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F7" w:rsidRPr="0092362D" w:rsidRDefault="009E25F7" w:rsidP="009E25F7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b/>
          <w:lang w:val="lv-LV" w:eastAsia="lv-LV"/>
        </w:rPr>
      </w:pPr>
      <w:r w:rsidRPr="0092362D">
        <w:rPr>
          <w:b/>
          <w:bCs/>
          <w:lang w:val="lv-LV" w:eastAsia="x-none"/>
        </w:rPr>
        <w:t>Pielikums Nr.2</w:t>
      </w:r>
    </w:p>
    <w:p w:rsidR="009E25F7" w:rsidRPr="0092362D" w:rsidRDefault="009E25F7" w:rsidP="009E25F7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lang w:val="lv-LV"/>
        </w:rPr>
      </w:pPr>
      <w:bookmarkStart w:id="0" w:name="_Hlk5097080"/>
      <w:r w:rsidRPr="0092362D">
        <w:rPr>
          <w:lang w:val="lv-LV" w:eastAsia="lv-LV"/>
        </w:rPr>
        <w:t xml:space="preserve">VAS „Latvijas dzelzceļš” </w:t>
      </w:r>
      <w:r w:rsidRPr="0092362D">
        <w:rPr>
          <w:bCs/>
          <w:lang w:val="lv-LV"/>
        </w:rPr>
        <w:t xml:space="preserve">sarunu procedūras ar publikāciju </w:t>
      </w:r>
    </w:p>
    <w:p w:rsidR="009E25F7" w:rsidRPr="0092362D" w:rsidRDefault="009E25F7" w:rsidP="009E25F7">
      <w:pPr>
        <w:overflowPunct w:val="0"/>
        <w:autoSpaceDE w:val="0"/>
        <w:autoSpaceDN w:val="0"/>
        <w:adjustRightInd w:val="0"/>
        <w:jc w:val="right"/>
        <w:textAlignment w:val="baseline"/>
        <w:rPr>
          <w:lang w:val="lv-LV" w:eastAsia="lv-LV"/>
        </w:rPr>
      </w:pPr>
      <w:r w:rsidRPr="0092362D">
        <w:rPr>
          <w:bCs/>
          <w:lang w:val="lv-LV"/>
        </w:rPr>
        <w:t>“</w:t>
      </w:r>
      <w:r>
        <w:rPr>
          <w:bCs/>
          <w:lang w:val="lv-LV"/>
        </w:rPr>
        <w:t>Kravas automašīnas (pašizgāzēja) iegāde</w:t>
      </w:r>
      <w:r w:rsidRPr="0092362D">
        <w:rPr>
          <w:lang w:val="lv-LV"/>
        </w:rPr>
        <w:t xml:space="preserve">” </w:t>
      </w:r>
      <w:r w:rsidRPr="0092362D">
        <w:rPr>
          <w:lang w:val="lv-LV" w:eastAsia="lv-LV"/>
        </w:rPr>
        <w:t>nolikumam</w:t>
      </w:r>
      <w:bookmarkStart w:id="1" w:name="_GoBack"/>
      <w:bookmarkEnd w:id="0"/>
      <w:bookmarkEnd w:id="1"/>
    </w:p>
    <w:p w:rsidR="009E25F7" w:rsidRPr="0092362D" w:rsidRDefault="009E25F7" w:rsidP="009E25F7">
      <w:pPr>
        <w:pStyle w:val="Default"/>
      </w:pPr>
    </w:p>
    <w:tbl>
      <w:tblPr>
        <w:tblW w:w="10400" w:type="dxa"/>
        <w:tblInd w:w="-709" w:type="dxa"/>
        <w:tblLook w:val="04A0" w:firstRow="1" w:lastRow="0" w:firstColumn="1" w:lastColumn="0" w:noHBand="0" w:noVBand="1"/>
      </w:tblPr>
      <w:tblGrid>
        <w:gridCol w:w="709"/>
        <w:gridCol w:w="3351"/>
        <w:gridCol w:w="6340"/>
      </w:tblGrid>
      <w:tr w:rsidR="009E25F7" w:rsidRPr="0092362D" w:rsidTr="00CD5F1B">
        <w:trPr>
          <w:gridBefore w:val="1"/>
          <w:wBefore w:w="709" w:type="dxa"/>
          <w:trHeight w:val="405"/>
        </w:trPr>
        <w:tc>
          <w:tcPr>
            <w:tcW w:w="9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sz w:val="32"/>
                <w:szCs w:val="32"/>
                <w:lang w:val="lv-LV" w:eastAsia="lv-LV"/>
              </w:rPr>
            </w:pPr>
            <w:bookmarkStart w:id="2" w:name="_Hlk5097106"/>
            <w:bookmarkStart w:id="3" w:name="_Hlk5097126"/>
            <w:r w:rsidRPr="0092362D">
              <w:rPr>
                <w:color w:val="000000"/>
                <w:sz w:val="32"/>
                <w:szCs w:val="32"/>
                <w:lang w:val="lv-LV" w:eastAsia="lv-LV"/>
              </w:rPr>
              <w:t>TEHNISKĀ SPECIFIKĀCIJA</w:t>
            </w:r>
            <w:bookmarkEnd w:id="2"/>
          </w:p>
        </w:tc>
      </w:tr>
      <w:tr w:rsidR="009E25F7" w:rsidRPr="0092362D" w:rsidTr="00CD5F1B">
        <w:trPr>
          <w:trHeight w:val="255"/>
        </w:trPr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9E25F7" w:rsidRPr="0092362D" w:rsidRDefault="009E25F7" w:rsidP="00CD5F1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2362D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Nosacījumi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:rsidR="009E25F7" w:rsidRPr="0092362D" w:rsidRDefault="009E25F7" w:rsidP="00CD5F1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92362D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Prasības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Transportlīdzekļu skaits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:rsidR="009E25F7" w:rsidRPr="0092362D" w:rsidRDefault="009E25F7" w:rsidP="00CD5F1B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92362D">
              <w:rPr>
                <w:b/>
                <w:bCs/>
                <w:color w:val="000000"/>
                <w:lang w:val="lv-LV" w:eastAsia="lv-LV"/>
              </w:rPr>
              <w:t>1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Tehniskais stāvoklis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Jauns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Virsbūves tips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Kravas pašizgāzējs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Kravas virsbūves grīdas iekšējie izmēri P x G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ne mazāk kā 2400 x 5050 mm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Bortu augstums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ne vairāk par 1000 mm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Durvju skaits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2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Kabīnes tips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DAY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Riteņu formula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6x4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Pilna masa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ne vairāk kā 26000 kg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Degvielas veids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Dīzeļdegviela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proofErr w:type="spellStart"/>
            <w:r w:rsidRPr="0092362D">
              <w:rPr>
                <w:color w:val="000000"/>
                <w:lang w:val="lv-LV" w:eastAsia="lv-LV"/>
              </w:rPr>
              <w:t>Klīrenss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Standarts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 xml:space="preserve">Jauda, </w:t>
            </w:r>
            <w:proofErr w:type="spellStart"/>
            <w:r w:rsidRPr="0092362D">
              <w:rPr>
                <w:color w:val="000000"/>
                <w:lang w:val="lv-LV" w:eastAsia="lv-LV"/>
              </w:rPr>
              <w:t>kw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ne mazāk kā 270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Pārnesumkārba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Manuālā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Krāsa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Balta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Degvielas tvertnes tilpums, litri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Standarts</w:t>
            </w:r>
          </w:p>
        </w:tc>
      </w:tr>
      <w:tr w:rsidR="009E25F7" w:rsidRPr="0092362D" w:rsidTr="00CD5F1B">
        <w:trPr>
          <w:trHeight w:val="402"/>
        </w:trPr>
        <w:tc>
          <w:tcPr>
            <w:tcW w:w="10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:rsidR="009E25F7" w:rsidRPr="0092362D" w:rsidRDefault="009E25F7" w:rsidP="00CD5F1B">
            <w:pPr>
              <w:rPr>
                <w:b/>
                <w:bCs/>
                <w:color w:val="000000"/>
                <w:lang w:val="lv-LV" w:eastAsia="lv-LV"/>
              </w:rPr>
            </w:pPr>
            <w:r w:rsidRPr="0092362D">
              <w:rPr>
                <w:b/>
                <w:bCs/>
                <w:color w:val="000000"/>
                <w:lang w:val="lv-LV" w:eastAsia="lv-LV"/>
              </w:rPr>
              <w:t>Transportlīdzekļa ietekmes uz vidi rādītāji  kombinētajā (jauktajā) ciklā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Slāpekļa oksīda (NO) emisiju apjoms, g/km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 xml:space="preserve"> EURO 6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Metānu nesaturošo ogļūdeņražu (NMHC) emisiju apjoms, g/km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 xml:space="preserve"> EURO 6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5F7" w:rsidRPr="0092362D" w:rsidRDefault="009E25F7" w:rsidP="00CD5F1B">
            <w:pPr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Cieto daļiņu (PM) emisiju apjoms, g/km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 xml:space="preserve"> EURO 6</w:t>
            </w:r>
          </w:p>
        </w:tc>
      </w:tr>
      <w:tr w:rsidR="009E25F7" w:rsidRPr="0092362D" w:rsidTr="00CD5F1B">
        <w:trPr>
          <w:trHeight w:val="390"/>
        </w:trPr>
        <w:tc>
          <w:tcPr>
            <w:tcW w:w="10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:rsidR="009E25F7" w:rsidRPr="0092362D" w:rsidRDefault="009E25F7" w:rsidP="00CD5F1B">
            <w:pPr>
              <w:rPr>
                <w:b/>
                <w:bCs/>
                <w:color w:val="000000"/>
                <w:lang w:val="lv-LV" w:eastAsia="lv-LV"/>
              </w:rPr>
            </w:pPr>
            <w:r w:rsidRPr="0092362D">
              <w:rPr>
                <w:b/>
                <w:bCs/>
                <w:color w:val="000000"/>
                <w:lang w:val="lv-LV" w:eastAsia="lv-LV"/>
              </w:rPr>
              <w:t>Obligātais aprīkojums un prasības</w:t>
            </w:r>
          </w:p>
        </w:tc>
      </w:tr>
      <w:tr w:rsidR="009E25F7" w:rsidRPr="009E25F7" w:rsidTr="00CD5F1B">
        <w:trPr>
          <w:trHeight w:val="300"/>
        </w:trPr>
        <w:tc>
          <w:tcPr>
            <w:tcW w:w="40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F7" w:rsidRPr="0092362D" w:rsidRDefault="009E25F7" w:rsidP="00CD5F1B">
            <w:pPr>
              <w:rPr>
                <w:rFonts w:ascii="Arial" w:hAnsi="Arial" w:cs="Arial"/>
                <w:color w:val="000000"/>
                <w:lang w:val="lv-LV" w:eastAsia="lv-LV"/>
              </w:rPr>
            </w:pPr>
            <w:r w:rsidRPr="0092362D">
              <w:rPr>
                <w:rFonts w:ascii="Arial" w:hAnsi="Arial" w:cs="Arial"/>
                <w:color w:val="000000"/>
                <w:lang w:val="lv-LV" w:eastAsia="lv-LV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ekspluatācijas nodoklis, reģistrācija, numurzīmes, apskates uzlīme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F7" w:rsidRPr="0092362D" w:rsidRDefault="009E25F7" w:rsidP="00CD5F1B">
            <w:pPr>
              <w:rPr>
                <w:rFonts w:ascii="Arial" w:hAnsi="Arial" w:cs="Arial"/>
                <w:color w:val="000000"/>
                <w:lang w:val="lv-LV" w:eastAsia="lv-LV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medicīniskā aptieciņa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F7" w:rsidRPr="0092362D" w:rsidRDefault="009E25F7" w:rsidP="00CD5F1B">
            <w:pPr>
              <w:rPr>
                <w:rFonts w:ascii="Arial" w:hAnsi="Arial" w:cs="Arial"/>
                <w:color w:val="000000"/>
                <w:lang w:val="lv-LV" w:eastAsia="lv-LV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piespiedu apstāšanās - avārijas zīme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F7" w:rsidRPr="0092362D" w:rsidRDefault="009E25F7" w:rsidP="00CD5F1B">
            <w:pPr>
              <w:rPr>
                <w:rFonts w:ascii="Arial" w:hAnsi="Arial" w:cs="Arial"/>
                <w:color w:val="000000"/>
                <w:lang w:val="lv-LV" w:eastAsia="lv-LV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ABC tipa ugunsdzēšamais aparāts (nostiprināts)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F7" w:rsidRPr="0092362D" w:rsidRDefault="009E25F7" w:rsidP="00CD5F1B">
            <w:pPr>
              <w:rPr>
                <w:rFonts w:ascii="Arial" w:hAnsi="Arial" w:cs="Arial"/>
                <w:color w:val="000000"/>
                <w:lang w:val="lv-LV" w:eastAsia="lv-LV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 xml:space="preserve">auto </w:t>
            </w:r>
            <w:proofErr w:type="spellStart"/>
            <w:r w:rsidRPr="0092362D">
              <w:rPr>
                <w:color w:val="000000"/>
                <w:lang w:val="lv-LV" w:eastAsia="lv-LV"/>
              </w:rPr>
              <w:t>lietotošanas</w:t>
            </w:r>
            <w:proofErr w:type="spellEnd"/>
            <w:r w:rsidRPr="0092362D">
              <w:rPr>
                <w:color w:val="000000"/>
                <w:lang w:val="lv-LV" w:eastAsia="lv-LV"/>
              </w:rPr>
              <w:t xml:space="preserve"> un radio instrukcija (LR valsts valodā)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F7" w:rsidRPr="0092362D" w:rsidRDefault="009E25F7" w:rsidP="00CD5F1B">
            <w:pPr>
              <w:rPr>
                <w:rFonts w:ascii="Arial" w:hAnsi="Arial" w:cs="Arial"/>
                <w:color w:val="000000"/>
                <w:lang w:val="lv-LV" w:eastAsia="lv-LV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 xml:space="preserve">dzinēja </w:t>
            </w:r>
            <w:proofErr w:type="spellStart"/>
            <w:r w:rsidRPr="0092362D">
              <w:rPr>
                <w:color w:val="000000"/>
                <w:lang w:val="lv-LV" w:eastAsia="lv-LV"/>
              </w:rPr>
              <w:t>imobilaizers</w:t>
            </w:r>
            <w:proofErr w:type="spellEnd"/>
            <w:r w:rsidRPr="0092362D">
              <w:rPr>
                <w:color w:val="000000"/>
                <w:lang w:val="lv-LV" w:eastAsia="lv-LV"/>
              </w:rPr>
              <w:t xml:space="preserve"> un signalizācija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F7" w:rsidRPr="0092362D" w:rsidRDefault="009E25F7" w:rsidP="00CD5F1B">
            <w:pPr>
              <w:rPr>
                <w:rFonts w:ascii="Arial" w:hAnsi="Arial" w:cs="Arial"/>
                <w:color w:val="000000"/>
                <w:lang w:val="lv-LV" w:eastAsia="lv-LV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 xml:space="preserve">digitālais </w:t>
            </w:r>
            <w:proofErr w:type="spellStart"/>
            <w:r w:rsidRPr="0092362D">
              <w:rPr>
                <w:color w:val="000000"/>
                <w:lang w:val="lv-LV" w:eastAsia="lv-LV"/>
              </w:rPr>
              <w:t>tahografs</w:t>
            </w:r>
            <w:proofErr w:type="spellEnd"/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F7" w:rsidRPr="0092362D" w:rsidRDefault="009E25F7" w:rsidP="00CD5F1B">
            <w:pPr>
              <w:rPr>
                <w:rFonts w:ascii="Arial" w:hAnsi="Arial" w:cs="Arial"/>
                <w:color w:val="000000"/>
                <w:lang w:val="lv-LV" w:eastAsia="lv-LV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proofErr w:type="spellStart"/>
            <w:r w:rsidRPr="0092362D">
              <w:rPr>
                <w:color w:val="000000"/>
                <w:lang w:val="lv-LV" w:eastAsia="lv-LV"/>
              </w:rPr>
              <w:t>klimatkontrol</w:t>
            </w:r>
            <w:proofErr w:type="spellEnd"/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F7" w:rsidRPr="0092362D" w:rsidRDefault="009E25F7" w:rsidP="00CD5F1B">
            <w:pPr>
              <w:rPr>
                <w:rFonts w:ascii="Arial" w:hAnsi="Arial" w:cs="Arial"/>
                <w:color w:val="000000"/>
                <w:lang w:val="lv-LV" w:eastAsia="lv-LV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 xml:space="preserve"> gumijas paklāji salonā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F7" w:rsidRPr="0092362D" w:rsidRDefault="009E25F7" w:rsidP="00CD5F1B">
            <w:pPr>
              <w:rPr>
                <w:rFonts w:ascii="Arial" w:hAnsi="Arial" w:cs="Arial"/>
                <w:color w:val="000000"/>
                <w:lang w:val="lv-LV" w:eastAsia="lv-LV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visu sēdekļu pārvalki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F7" w:rsidRPr="0092362D" w:rsidRDefault="009E25F7" w:rsidP="00CD5F1B">
            <w:pPr>
              <w:rPr>
                <w:rFonts w:ascii="Arial" w:hAnsi="Arial" w:cs="Arial"/>
                <w:color w:val="000000"/>
                <w:lang w:val="lv-LV" w:eastAsia="lv-LV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 xml:space="preserve">pastāvīgs tuvo gaismu vai dienas gaismu </w:t>
            </w:r>
            <w:proofErr w:type="spellStart"/>
            <w:r w:rsidRPr="0092362D">
              <w:rPr>
                <w:color w:val="000000"/>
                <w:lang w:val="lv-LV" w:eastAsia="lv-LV"/>
              </w:rPr>
              <w:t>pieslēgums</w:t>
            </w:r>
            <w:proofErr w:type="spellEnd"/>
          </w:p>
        </w:tc>
      </w:tr>
      <w:tr w:rsidR="009E25F7" w:rsidRPr="0092362D" w:rsidTr="00CD5F1B">
        <w:trPr>
          <w:trHeight w:val="600"/>
        </w:trPr>
        <w:tc>
          <w:tcPr>
            <w:tcW w:w="4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F7" w:rsidRPr="0092362D" w:rsidRDefault="009E25F7" w:rsidP="00CD5F1B">
            <w:pPr>
              <w:rPr>
                <w:rFonts w:ascii="Arial" w:hAnsi="Arial" w:cs="Arial"/>
                <w:color w:val="000000"/>
                <w:lang w:val="lv-LV" w:eastAsia="lv-LV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 xml:space="preserve">audio sistēma (ar iebūvējamu </w:t>
            </w:r>
            <w:proofErr w:type="spellStart"/>
            <w:r w:rsidRPr="0092362D">
              <w:rPr>
                <w:color w:val="000000"/>
                <w:lang w:val="lv-LV" w:eastAsia="lv-LV"/>
              </w:rPr>
              <w:t>Bluetooth</w:t>
            </w:r>
            <w:proofErr w:type="spellEnd"/>
            <w:r w:rsidRPr="0092362D">
              <w:rPr>
                <w:color w:val="000000"/>
                <w:lang w:val="lv-LV" w:eastAsia="lv-LV"/>
              </w:rPr>
              <w:t xml:space="preserve"> mobilā tālruņa </w:t>
            </w:r>
            <w:proofErr w:type="spellStart"/>
            <w:r w:rsidRPr="0092362D">
              <w:rPr>
                <w:color w:val="000000"/>
                <w:lang w:val="lv-LV" w:eastAsia="lv-LV"/>
              </w:rPr>
              <w:t>brīvroku</w:t>
            </w:r>
            <w:proofErr w:type="spellEnd"/>
            <w:r w:rsidRPr="0092362D">
              <w:rPr>
                <w:color w:val="000000"/>
                <w:lang w:val="lv-LV" w:eastAsia="lv-LV"/>
              </w:rPr>
              <w:t xml:space="preserve"> sistēmu)</w:t>
            </w:r>
          </w:p>
        </w:tc>
      </w:tr>
      <w:tr w:rsidR="009E25F7" w:rsidRPr="0092362D" w:rsidTr="00CD5F1B">
        <w:trPr>
          <w:trHeight w:val="300"/>
        </w:trPr>
        <w:tc>
          <w:tcPr>
            <w:tcW w:w="4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F7" w:rsidRPr="0092362D" w:rsidRDefault="009E25F7" w:rsidP="00CD5F1B">
            <w:pPr>
              <w:rPr>
                <w:rFonts w:ascii="Arial" w:hAnsi="Arial" w:cs="Arial"/>
                <w:color w:val="000000"/>
                <w:lang w:val="lv-LV" w:eastAsia="lv-LV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 xml:space="preserve">centrālā atslēga ar tālvadību, </w:t>
            </w:r>
            <w:proofErr w:type="spellStart"/>
            <w:r w:rsidRPr="0092362D">
              <w:rPr>
                <w:color w:val="000000"/>
                <w:lang w:val="lv-LV" w:eastAsia="lv-LV"/>
              </w:rPr>
              <w:t>pretaizbraukšanas</w:t>
            </w:r>
            <w:proofErr w:type="spellEnd"/>
            <w:r w:rsidRPr="0092362D">
              <w:rPr>
                <w:color w:val="000000"/>
                <w:lang w:val="lv-LV" w:eastAsia="lv-LV"/>
              </w:rPr>
              <w:t xml:space="preserve"> signalizācija</w:t>
            </w:r>
          </w:p>
        </w:tc>
      </w:tr>
      <w:tr w:rsidR="009E25F7" w:rsidRPr="0092362D" w:rsidTr="00CD5F1B">
        <w:trPr>
          <w:trHeight w:val="1020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:rsidR="009E25F7" w:rsidRPr="0092362D" w:rsidRDefault="009E25F7" w:rsidP="00CD5F1B">
            <w:pPr>
              <w:rPr>
                <w:b/>
                <w:bCs/>
                <w:color w:val="000000"/>
                <w:lang w:val="lv-LV" w:eastAsia="lv-LV"/>
              </w:rPr>
            </w:pPr>
            <w:r w:rsidRPr="0092362D">
              <w:rPr>
                <w:b/>
                <w:bCs/>
                <w:color w:val="000000"/>
                <w:lang w:val="lv-LV" w:eastAsia="lv-LV"/>
              </w:rPr>
              <w:lastRenderedPageBreak/>
              <w:t>Apkopes iespējas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Automobiļa un aprīkojuma apkopes iespējas vismaz vienā sertificētā apkopes un servisa centrā Daugavpilī</w:t>
            </w:r>
          </w:p>
        </w:tc>
      </w:tr>
      <w:tr w:rsidR="009E25F7" w:rsidRPr="0092362D" w:rsidTr="00CD5F1B">
        <w:trPr>
          <w:trHeight w:val="615"/>
        </w:trPr>
        <w:tc>
          <w:tcPr>
            <w:tcW w:w="4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hideMark/>
          </w:tcPr>
          <w:p w:rsidR="009E25F7" w:rsidRPr="0092362D" w:rsidRDefault="009E25F7" w:rsidP="00CD5F1B">
            <w:pPr>
              <w:rPr>
                <w:b/>
                <w:bCs/>
                <w:color w:val="000000"/>
                <w:lang w:val="lv-LV" w:eastAsia="lv-LV"/>
              </w:rPr>
            </w:pPr>
            <w:r w:rsidRPr="0092362D">
              <w:rPr>
                <w:b/>
                <w:bCs/>
                <w:color w:val="000000"/>
                <w:lang w:val="lv-LV" w:eastAsia="lv-LV"/>
              </w:rPr>
              <w:t>Piegādes laiks no līguma parakstīšanas brīža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25F7" w:rsidRPr="0092362D" w:rsidRDefault="009E25F7" w:rsidP="00CD5F1B">
            <w:pPr>
              <w:jc w:val="center"/>
              <w:rPr>
                <w:color w:val="000000"/>
                <w:lang w:val="lv-LV" w:eastAsia="lv-LV"/>
              </w:rPr>
            </w:pPr>
            <w:r w:rsidRPr="0092362D">
              <w:rPr>
                <w:color w:val="000000"/>
                <w:lang w:val="lv-LV" w:eastAsia="lv-LV"/>
              </w:rPr>
              <w:t>līdz 4 mēneši</w:t>
            </w:r>
          </w:p>
        </w:tc>
      </w:tr>
      <w:bookmarkEnd w:id="3"/>
    </w:tbl>
    <w:p w:rsidR="009E25F7" w:rsidRPr="0092362D" w:rsidRDefault="009E25F7" w:rsidP="009E25F7">
      <w:pPr>
        <w:pStyle w:val="Default"/>
      </w:pPr>
    </w:p>
    <w:p w:rsidR="009E25F7" w:rsidRPr="00252333" w:rsidRDefault="009E25F7" w:rsidP="009E25F7">
      <w:pPr>
        <w:pStyle w:val="Default"/>
        <w:rPr>
          <w:b/>
        </w:rPr>
      </w:pPr>
      <w:r w:rsidRPr="00252333">
        <w:rPr>
          <w:b/>
        </w:rPr>
        <w:t>Piegādes vieta: Spaļu iela 1k, Daugavpils.</w:t>
      </w:r>
    </w:p>
    <w:p w:rsidR="0098236C" w:rsidRPr="009E25F7" w:rsidRDefault="0098236C">
      <w:pPr>
        <w:rPr>
          <w:rFonts w:ascii="Arial" w:hAnsi="Arial" w:cs="Arial"/>
          <w:lang w:val="lv-LV"/>
        </w:rPr>
      </w:pPr>
    </w:p>
    <w:sectPr w:rsidR="0098236C" w:rsidRPr="009E25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F7"/>
    <w:rsid w:val="003204EA"/>
    <w:rsid w:val="0098236C"/>
    <w:rsid w:val="009E25F7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23CAA1"/>
  <w15:chartTrackingRefBased/>
  <w15:docId w15:val="{632184AE-9514-4AA1-8130-906CA5F1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5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Izaja</dc:creator>
  <cp:keywords/>
  <dc:description/>
  <cp:lastModifiedBy>Dana Izaja</cp:lastModifiedBy>
  <cp:revision>1</cp:revision>
  <dcterms:created xsi:type="dcterms:W3CDTF">2019-06-07T13:04:00Z</dcterms:created>
  <dcterms:modified xsi:type="dcterms:W3CDTF">2019-06-07T13:08:00Z</dcterms:modified>
</cp:coreProperties>
</file>