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19BF" w14:textId="77777777" w:rsidR="00CF7456" w:rsidRPr="00413645" w:rsidRDefault="00DA2D58" w:rsidP="00DA2D58">
      <w:pPr>
        <w:ind w:left="5760"/>
        <w:rPr>
          <w:rFonts w:ascii="Arial" w:hAnsi="Arial" w:cs="Arial"/>
          <w:sz w:val="20"/>
          <w:szCs w:val="20"/>
          <w:lang w:val="en-US"/>
        </w:rPr>
      </w:pPr>
      <w:r w:rsidRPr="00413645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42086BBD" w14:textId="77777777" w:rsidR="00CF7456" w:rsidRPr="00413645" w:rsidRDefault="00CF7456" w:rsidP="00DA2D58">
      <w:pPr>
        <w:ind w:left="5760"/>
        <w:rPr>
          <w:rFonts w:ascii="Arial" w:hAnsi="Arial" w:cs="Arial"/>
          <w:sz w:val="20"/>
          <w:szCs w:val="20"/>
          <w:lang w:val="en-US"/>
        </w:rPr>
      </w:pPr>
    </w:p>
    <w:p w14:paraId="7DEC9C88" w14:textId="104F2666" w:rsidR="005C148C" w:rsidRPr="00413645" w:rsidRDefault="005C148C" w:rsidP="00C63C8E">
      <w:pPr>
        <w:ind w:left="5760"/>
        <w:rPr>
          <w:rFonts w:ascii="Arial" w:hAnsi="Arial" w:cs="Arial"/>
          <w:sz w:val="20"/>
          <w:szCs w:val="20"/>
        </w:rPr>
      </w:pPr>
      <w:r w:rsidRPr="00413645">
        <w:rPr>
          <w:rFonts w:ascii="Arial" w:hAnsi="Arial" w:cs="Arial"/>
          <w:sz w:val="20"/>
          <w:szCs w:val="20"/>
        </w:rPr>
        <w:tab/>
      </w:r>
      <w:r w:rsidRPr="00413645">
        <w:rPr>
          <w:rFonts w:ascii="Arial" w:hAnsi="Arial" w:cs="Arial"/>
          <w:sz w:val="20"/>
          <w:szCs w:val="20"/>
        </w:rPr>
        <w:tab/>
      </w:r>
      <w:r w:rsidRPr="00413645">
        <w:rPr>
          <w:rFonts w:ascii="Arial" w:hAnsi="Arial" w:cs="Arial"/>
          <w:sz w:val="20"/>
          <w:szCs w:val="20"/>
        </w:rPr>
        <w:tab/>
      </w:r>
      <w:r w:rsidRPr="00413645">
        <w:rPr>
          <w:rFonts w:ascii="Arial" w:hAnsi="Arial" w:cs="Arial"/>
          <w:sz w:val="20"/>
          <w:szCs w:val="20"/>
        </w:rPr>
        <w:tab/>
        <w:t xml:space="preserve">  </w:t>
      </w:r>
    </w:p>
    <w:p w14:paraId="4ED0E6FA" w14:textId="77777777" w:rsidR="00E87EB9" w:rsidRPr="00413645" w:rsidRDefault="00E87EB9" w:rsidP="00875210">
      <w:pPr>
        <w:jc w:val="center"/>
        <w:rPr>
          <w:rFonts w:ascii="Arial" w:hAnsi="Arial" w:cs="Arial"/>
          <w:b/>
          <w:sz w:val="20"/>
          <w:szCs w:val="20"/>
        </w:rPr>
      </w:pPr>
    </w:p>
    <w:p w14:paraId="60BD7998" w14:textId="27B6E179" w:rsidR="00875210" w:rsidRPr="002314D5" w:rsidRDefault="00E577D3" w:rsidP="007144DA">
      <w:pPr>
        <w:jc w:val="center"/>
        <w:rPr>
          <w:rFonts w:ascii="Arial" w:hAnsi="Arial" w:cs="Arial"/>
          <w:b/>
        </w:rPr>
      </w:pPr>
      <w:r w:rsidRPr="002314D5">
        <w:rPr>
          <w:rFonts w:ascii="Arial" w:hAnsi="Arial" w:cs="Arial"/>
          <w:b/>
        </w:rPr>
        <w:t>TEHNISKĀ SPECIFIKĀCIJA</w:t>
      </w:r>
    </w:p>
    <w:p w14:paraId="5FEE98C1" w14:textId="77777777" w:rsidR="00875210" w:rsidRPr="00413645" w:rsidRDefault="00875210" w:rsidP="00875210">
      <w:pPr>
        <w:rPr>
          <w:rFonts w:ascii="Arial" w:hAnsi="Arial" w:cs="Arial"/>
          <w:b/>
          <w:sz w:val="20"/>
          <w:szCs w:val="20"/>
        </w:rPr>
      </w:pPr>
    </w:p>
    <w:p w14:paraId="2C75B02B" w14:textId="77777777" w:rsidR="00E87EB9" w:rsidRPr="00413645" w:rsidRDefault="00E87EB9" w:rsidP="00875210">
      <w:pPr>
        <w:rPr>
          <w:rFonts w:ascii="Arial" w:hAnsi="Arial" w:cs="Arial"/>
          <w:sz w:val="20"/>
          <w:szCs w:val="20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65"/>
        <w:gridCol w:w="993"/>
        <w:gridCol w:w="1134"/>
        <w:gridCol w:w="3260"/>
      </w:tblGrid>
      <w:tr w:rsidR="00E577D3" w:rsidRPr="00413645" w14:paraId="7E476CC7" w14:textId="77777777" w:rsidTr="00E577D3">
        <w:trPr>
          <w:trHeight w:val="6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0A77" w14:textId="77777777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645">
              <w:rPr>
                <w:rFonts w:ascii="Arial" w:hAnsi="Arial" w:cs="Arial"/>
                <w:b/>
                <w:sz w:val="20"/>
                <w:szCs w:val="20"/>
              </w:rPr>
              <w:t>Nr. p.k.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2931" w14:textId="77777777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645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233B" w14:textId="77777777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645">
              <w:rPr>
                <w:rFonts w:ascii="Arial" w:hAnsi="Arial" w:cs="Arial"/>
                <w:b/>
                <w:sz w:val="20"/>
                <w:szCs w:val="20"/>
              </w:rPr>
              <w:t>Mērv.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D99" w14:textId="77777777" w:rsidR="00E577D3" w:rsidRPr="00413645" w:rsidRDefault="00E577D3" w:rsidP="00E577D3">
            <w:pPr>
              <w:ind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645">
              <w:rPr>
                <w:rFonts w:ascii="Arial" w:hAnsi="Arial" w:cs="Arial"/>
                <w:b/>
                <w:sz w:val="20"/>
                <w:szCs w:val="20"/>
              </w:rPr>
              <w:t>Daudz.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D8C2" w14:textId="076D2A7F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645">
              <w:rPr>
                <w:rFonts w:ascii="Arial" w:hAnsi="Arial" w:cs="Arial"/>
                <w:b/>
                <w:sz w:val="20"/>
                <w:szCs w:val="20"/>
              </w:rPr>
              <w:t xml:space="preserve">Piezīme/ Pasūtījuma pamatojums </w:t>
            </w:r>
          </w:p>
        </w:tc>
      </w:tr>
      <w:tr w:rsidR="00E577D3" w:rsidRPr="00413645" w14:paraId="00D7428D" w14:textId="77777777" w:rsidTr="00E57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A7D" w14:textId="77777777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364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BFF8" w14:textId="31C06D5D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466B" w14:textId="5EEBA0D3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289F" w14:textId="72BEAE58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FE58" w14:textId="05D823D6" w:rsidR="00E577D3" w:rsidRPr="00413645" w:rsidRDefault="00E577D3" w:rsidP="00875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577D3" w:rsidRPr="00413645" w14:paraId="5DA4B813" w14:textId="77777777" w:rsidTr="00E577D3">
        <w:trPr>
          <w:trHeight w:val="3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C0C3" w14:textId="36EB6C4B" w:rsidR="00E577D3" w:rsidRPr="00413645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6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48C" w14:textId="402FC772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Ātrais antigēnu tests SARS-CoV-2 noteikšanai deguna uztriepē (pašpārbaudei).</w:t>
            </w:r>
          </w:p>
          <w:p w14:paraId="04B4BA0B" w14:textId="02FFABF6" w:rsidR="00E577D3" w:rsidRPr="00167BB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67BB4">
              <w:rPr>
                <w:rFonts w:ascii="Arial" w:hAnsi="Arial" w:cs="Arial"/>
                <w:sz w:val="20"/>
                <w:szCs w:val="20"/>
                <w:u w:val="single"/>
              </w:rPr>
              <w:t>Prasības:</w:t>
            </w:r>
          </w:p>
          <w:p w14:paraId="2574ABCC" w14:textId="49A4CEA8" w:rsidR="00E577D3" w:rsidRPr="00167BB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B4">
              <w:rPr>
                <w:rFonts w:ascii="Arial" w:hAnsi="Arial" w:cs="Arial"/>
                <w:sz w:val="20"/>
                <w:szCs w:val="20"/>
              </w:rPr>
              <w:t>1. Testa jutīgums &gt; 96%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2D919B" w14:textId="5298CD49" w:rsidR="00E577D3" w:rsidRPr="00167BB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B4">
              <w:rPr>
                <w:rFonts w:ascii="Arial" w:hAnsi="Arial" w:cs="Arial"/>
                <w:sz w:val="20"/>
                <w:szCs w:val="20"/>
              </w:rPr>
              <w:t>2. Rezultāts nolasāms ne vēlāk kā 15 – 20 minūšu laikā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8C9327" w14:textId="58A140C3" w:rsidR="00E577D3" w:rsidRPr="00167BB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B4">
              <w:rPr>
                <w:rFonts w:ascii="Arial" w:hAnsi="Arial" w:cs="Arial"/>
                <w:sz w:val="20"/>
                <w:szCs w:val="20"/>
              </w:rPr>
              <w:t>3. Komplektā ir viss  nepieciešamais drošai katra testa izpildei: atbilstoša parauga savākšanas piederumi, gatavi testa stobriņi,  kas ir rūpnieciski, individuāli piepildīti ar buferi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135CC7F" w14:textId="318399C8" w:rsidR="00E577D3" w:rsidRPr="00167BB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B4">
              <w:rPr>
                <w:rFonts w:ascii="Arial" w:hAnsi="Arial" w:cs="Arial"/>
                <w:sz w:val="20"/>
                <w:szCs w:val="20"/>
              </w:rPr>
              <w:t>4. Katrs individuālais Ag tests (kasete) ir iepakots atsevišķā iepakojumā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6A32CD" w14:textId="4C51F6A8" w:rsidR="00E577D3" w:rsidRPr="00167BB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B4">
              <w:rPr>
                <w:rFonts w:ascii="Arial" w:hAnsi="Arial" w:cs="Arial"/>
                <w:sz w:val="20"/>
                <w:szCs w:val="20"/>
              </w:rPr>
              <w:t xml:space="preserve">5. Jānodrošina </w:t>
            </w:r>
            <w:r>
              <w:rPr>
                <w:rFonts w:ascii="Arial" w:hAnsi="Arial" w:cs="Arial"/>
                <w:sz w:val="20"/>
                <w:szCs w:val="20"/>
              </w:rPr>
              <w:t xml:space="preserve">lietošanas </w:t>
            </w:r>
            <w:r w:rsidRPr="00167BB4">
              <w:rPr>
                <w:rFonts w:ascii="Arial" w:hAnsi="Arial" w:cs="Arial"/>
                <w:sz w:val="20"/>
                <w:szCs w:val="20"/>
              </w:rPr>
              <w:t>latviešu valodā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951A38" w14:textId="62419B04" w:rsidR="00E577D3" w:rsidRPr="00413645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BB4">
              <w:rPr>
                <w:rFonts w:ascii="Arial" w:hAnsi="Arial" w:cs="Arial"/>
                <w:sz w:val="20"/>
                <w:szCs w:val="20"/>
              </w:rPr>
              <w:t>6. Testa derīguma termiņš – vismaz 12 (divpadsmit) mēneši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399" w14:textId="48BDA8FB" w:rsidR="00E577D3" w:rsidRPr="00413645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13645">
              <w:rPr>
                <w:rFonts w:ascii="Arial" w:hAnsi="Arial" w:cs="Arial"/>
                <w:sz w:val="20"/>
                <w:szCs w:val="20"/>
              </w:rPr>
              <w:t>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12D3" w14:textId="1A5CE7C1" w:rsidR="00E577D3" w:rsidRPr="00413645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1B26" w14:textId="77777777" w:rsidR="00E577D3" w:rsidRDefault="00E577D3" w:rsidP="00E94C87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Galvenais birojs – 50</w:t>
            </w:r>
          </w:p>
          <w:p w14:paraId="3BB38487" w14:textId="77777777" w:rsidR="00E577D3" w:rsidRDefault="00E577D3" w:rsidP="00E94C87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RSSLR-50</w:t>
            </w:r>
          </w:p>
          <w:p w14:paraId="70F01578" w14:textId="42C54F01" w:rsidR="00E577D3" w:rsidRDefault="00E577D3" w:rsidP="00E94C87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RSSLD-300</w:t>
            </w:r>
          </w:p>
          <w:p w14:paraId="4574820C" w14:textId="026EEC96" w:rsidR="00E577D3" w:rsidRDefault="00E577D3" w:rsidP="00E94C87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RSSV-170</w:t>
            </w:r>
          </w:p>
          <w:p w14:paraId="7C04C273" w14:textId="21ADDE1A" w:rsidR="00E577D3" w:rsidRPr="00413645" w:rsidRDefault="00E577D3" w:rsidP="00E94C87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RSSM-100</w:t>
            </w:r>
          </w:p>
        </w:tc>
      </w:tr>
      <w:tr w:rsidR="00E577D3" w:rsidRPr="00413645" w14:paraId="04B0D919" w14:textId="77777777" w:rsidTr="00E577D3">
        <w:trPr>
          <w:trHeight w:val="4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E5A" w14:textId="063C9474" w:rsidR="00E577D3" w:rsidRPr="00413645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34C2" w14:textId="3E37CEE9" w:rsidR="00E577D3" w:rsidRPr="006810DF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0DF">
              <w:rPr>
                <w:rFonts w:ascii="Arial" w:hAnsi="Arial" w:cs="Arial"/>
                <w:b/>
                <w:bCs/>
                <w:sz w:val="20"/>
                <w:szCs w:val="20"/>
              </w:rPr>
              <w:t>Vienreizlietojamās medicīniskās sejas maskas</w:t>
            </w:r>
          </w:p>
          <w:p w14:paraId="44E8AC78" w14:textId="77777777" w:rsidR="00E577D3" w:rsidRPr="006810DF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0DF">
              <w:rPr>
                <w:rFonts w:ascii="Arial" w:hAnsi="Arial" w:cs="Arial"/>
                <w:sz w:val="20"/>
                <w:szCs w:val="20"/>
                <w:u w:val="single"/>
              </w:rPr>
              <w:t>Prasības</w:t>
            </w:r>
            <w:r w:rsidRPr="006810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0FD015" w14:textId="77777777" w:rsidR="00E577D3" w:rsidRPr="00C11022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022">
              <w:rPr>
                <w:rFonts w:ascii="Arial" w:hAnsi="Arial" w:cs="Arial"/>
                <w:sz w:val="20"/>
                <w:szCs w:val="20"/>
              </w:rPr>
              <w:t>1. Sejas maskas ir vienreizlietojamās;</w:t>
            </w:r>
          </w:p>
          <w:p w14:paraId="696B4554" w14:textId="77777777" w:rsidR="00E577D3" w:rsidRPr="00C11022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022">
              <w:rPr>
                <w:rFonts w:ascii="Arial" w:hAnsi="Arial" w:cs="Arial"/>
                <w:sz w:val="20"/>
                <w:szCs w:val="20"/>
              </w:rPr>
              <w:t>2. Sejas maska sastāv vismaz no 3 slāņiem;</w:t>
            </w:r>
          </w:p>
          <w:p w14:paraId="7EAE2E1E" w14:textId="77777777" w:rsidR="00E577D3" w:rsidRPr="00C11022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022">
              <w:rPr>
                <w:rFonts w:ascii="Arial" w:hAnsi="Arial" w:cs="Arial"/>
                <w:sz w:val="20"/>
                <w:szCs w:val="20"/>
              </w:rPr>
              <w:t>3. Sejas maska veidota no neausta materiāla ar filtrējošu funkciju;</w:t>
            </w:r>
          </w:p>
          <w:p w14:paraId="37AB6919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022">
              <w:rPr>
                <w:rFonts w:ascii="Arial" w:hAnsi="Arial" w:cs="Arial"/>
                <w:sz w:val="20"/>
                <w:szCs w:val="20"/>
              </w:rPr>
              <w:t>4. Individuāli pielāgojama sejai – augšējā malā iestiprināta plastika, formējama josla, kas ļauj pielāgot malu deguna un vaigu virsmai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E3D23B" w14:textId="77777777" w:rsidR="00E577D3" w:rsidRDefault="00E577D3" w:rsidP="006810D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0DF">
              <w:rPr>
                <w:rFonts w:ascii="Arial" w:hAnsi="Arial" w:cs="Arial"/>
                <w:sz w:val="20"/>
                <w:szCs w:val="20"/>
              </w:rPr>
              <w:t>5. Sejas maska stiprinās ar ausu gumijām;</w:t>
            </w:r>
          </w:p>
          <w:p w14:paraId="313A2C03" w14:textId="13942DC1" w:rsidR="00E577D3" w:rsidRPr="006810DF" w:rsidRDefault="00E577D3" w:rsidP="006810DF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6810DF">
              <w:rPr>
                <w:rFonts w:ascii="Arial" w:hAnsi="Arial" w:cs="Arial"/>
                <w:sz w:val="20"/>
                <w:szCs w:val="20"/>
              </w:rPr>
              <w:t>Sejas maskas atbilst standartam EN 14683</w:t>
            </w:r>
            <w:r>
              <w:rPr>
                <w:rFonts w:ascii="Arial" w:hAnsi="Arial" w:cs="Arial"/>
                <w:sz w:val="20"/>
                <w:szCs w:val="20"/>
              </w:rPr>
              <w:t>:2019</w:t>
            </w:r>
            <w:r w:rsidRPr="006810DF">
              <w:rPr>
                <w:rFonts w:ascii="Arial" w:hAnsi="Arial" w:cs="Arial"/>
                <w:sz w:val="20"/>
                <w:szCs w:val="20"/>
              </w:rPr>
              <w:t>; ES Direktīva 93/42/EEC, klase I, tips - vismaz II (3,0 mikronu (vai mazāku) daļiņu filtrācijas efektivitāte ≥98%);</w:t>
            </w:r>
          </w:p>
          <w:p w14:paraId="5248A4C6" w14:textId="1B1FA013" w:rsidR="00E577D3" w:rsidRPr="006810DF" w:rsidRDefault="00E577D3" w:rsidP="00492B38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810DF">
              <w:rPr>
                <w:rFonts w:ascii="Arial" w:hAnsi="Arial" w:cs="Arial"/>
                <w:sz w:val="20"/>
                <w:szCs w:val="20"/>
              </w:rPr>
              <w:t xml:space="preserve">. Seja maskas iepakotas iepakojumos pa </w:t>
            </w: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Pr="006810DF">
              <w:rPr>
                <w:rFonts w:ascii="Arial" w:hAnsi="Arial" w:cs="Arial"/>
                <w:sz w:val="20"/>
                <w:szCs w:val="20"/>
              </w:rPr>
              <w:t xml:space="preserve">gb. Uz iepakojuma jābūt norādītam pilna informācija par preci – nosaukums, ražotājs, daudzums, tips, atbilstība standartiem, C marķējums.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2575" w14:textId="274CC628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810" w14:textId="187C81B7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D057" w14:textId="7777777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 xml:space="preserve">Galvenais birojs – 400 gab </w:t>
            </w:r>
          </w:p>
          <w:p w14:paraId="0A8871F0" w14:textId="38F0C68D" w:rsidR="00E577D3" w:rsidRPr="00E94C87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>(8 kastītes pa 50 gab.)</w:t>
            </w:r>
          </w:p>
          <w:p w14:paraId="405870A6" w14:textId="7777777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6CDA85" w14:textId="07C2342E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>RSSLR-</w:t>
            </w:r>
            <w:r>
              <w:rPr>
                <w:rFonts w:ascii="Arial" w:hAnsi="Arial" w:cs="Arial"/>
                <w:sz w:val="20"/>
                <w:szCs w:val="20"/>
              </w:rPr>
              <w:t>1100 gab.</w:t>
            </w:r>
            <w:r w:rsidRPr="00E94C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50C18D" w14:textId="2F2E472A" w:rsidR="00E577D3" w:rsidRPr="00E94C87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>(22 kastītes pa 50 gab.)</w:t>
            </w:r>
          </w:p>
          <w:p w14:paraId="7071CB66" w14:textId="7777777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0F64FD" w14:textId="1BE6630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>RSSLD-3</w:t>
            </w: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  <w:p w14:paraId="077AC575" w14:textId="7407E5FF" w:rsidR="00E577D3" w:rsidRPr="00E94C87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(70</w:t>
            </w:r>
            <w:r w:rsidRPr="00E94C87">
              <w:rPr>
                <w:rFonts w:ascii="Arial" w:hAnsi="Arial" w:cs="Arial"/>
                <w:sz w:val="20"/>
                <w:szCs w:val="20"/>
              </w:rPr>
              <w:t xml:space="preserve"> kastītes pa 50 gab.)</w:t>
            </w:r>
          </w:p>
          <w:p w14:paraId="63C77335" w14:textId="7777777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8EF7C8" w14:textId="5894E94F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>RSSV-</w:t>
            </w:r>
            <w:r>
              <w:rPr>
                <w:rFonts w:ascii="Arial" w:hAnsi="Arial" w:cs="Arial"/>
                <w:sz w:val="20"/>
                <w:szCs w:val="20"/>
              </w:rPr>
              <w:t xml:space="preserve">2000  </w:t>
            </w:r>
          </w:p>
          <w:p w14:paraId="0BF5BD79" w14:textId="5FA239C4" w:rsidR="00E577D3" w:rsidRPr="00E94C87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</w:t>
            </w:r>
            <w:r w:rsidRPr="00E94C87">
              <w:rPr>
                <w:rFonts w:ascii="Arial" w:hAnsi="Arial" w:cs="Arial"/>
                <w:sz w:val="20"/>
                <w:szCs w:val="20"/>
              </w:rPr>
              <w:t xml:space="preserve"> kastītes pa 50 gab.)</w:t>
            </w:r>
          </w:p>
          <w:p w14:paraId="705F64ED" w14:textId="7777777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C2584C" w14:textId="759BAD97" w:rsidR="00E577D3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 w:rsidRPr="00E94C87">
              <w:rPr>
                <w:rFonts w:ascii="Arial" w:hAnsi="Arial" w:cs="Arial"/>
                <w:sz w:val="20"/>
                <w:szCs w:val="20"/>
              </w:rPr>
              <w:t>RSSM-</w:t>
            </w:r>
            <w:r>
              <w:rPr>
                <w:rFonts w:ascii="Arial" w:hAnsi="Arial" w:cs="Arial"/>
                <w:sz w:val="20"/>
                <w:szCs w:val="20"/>
              </w:rPr>
              <w:t xml:space="preserve">1500 </w:t>
            </w:r>
          </w:p>
          <w:p w14:paraId="17DC6119" w14:textId="20C49CDC" w:rsidR="00E577D3" w:rsidRPr="00E94C87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</w:t>
            </w:r>
            <w:r w:rsidRPr="00E94C87">
              <w:rPr>
                <w:rFonts w:ascii="Arial" w:hAnsi="Arial" w:cs="Arial"/>
                <w:sz w:val="20"/>
                <w:szCs w:val="20"/>
              </w:rPr>
              <w:t xml:space="preserve"> kastītes pa 50 gab.)</w:t>
            </w:r>
          </w:p>
          <w:p w14:paraId="7DAD8413" w14:textId="7C85B7A6" w:rsidR="00E577D3" w:rsidRPr="00E94C87" w:rsidRDefault="00E577D3" w:rsidP="00E94C87">
            <w:pPr>
              <w:tabs>
                <w:tab w:val="left" w:pos="1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7D3" w:rsidRPr="00413645" w14:paraId="72F288BC" w14:textId="77777777" w:rsidTr="00E577D3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0FCD" w14:textId="5810B6AF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998" w14:textId="7F454529" w:rsidR="00E577D3" w:rsidRPr="00492B38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B38">
              <w:rPr>
                <w:rFonts w:ascii="Arial" w:hAnsi="Arial" w:cs="Arial"/>
                <w:b/>
                <w:bCs/>
                <w:sz w:val="20"/>
                <w:szCs w:val="20"/>
              </w:rPr>
              <w:t>FFP2 klases respirators bez vārsta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(plakani salocīts divās daļās)</w:t>
            </w:r>
          </w:p>
          <w:p w14:paraId="77C7E030" w14:textId="77777777" w:rsidR="00E577D3" w:rsidRPr="00492B38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2B38">
              <w:rPr>
                <w:rFonts w:ascii="Arial" w:hAnsi="Arial" w:cs="Arial"/>
                <w:sz w:val="20"/>
                <w:szCs w:val="20"/>
                <w:u w:val="single"/>
              </w:rPr>
              <w:t>Prasības:</w:t>
            </w:r>
          </w:p>
          <w:p w14:paraId="5B3D2FC1" w14:textId="46095CEB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FFP2 klases respirators (filtrācijas efektivitāte 80%, noplūde 25%)</w:t>
            </w:r>
          </w:p>
          <w:p w14:paraId="70941496" w14:textId="1C11BA72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Respirators ir individuāli pielāgojams sejai. Respirators ir ar regulējamu deguna blīvējumu, respirators cieši pieguļ sejai;</w:t>
            </w:r>
          </w:p>
          <w:p w14:paraId="5DB52AAE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Respiratora hermetizāciju pie sejas nodrošina elastīga materiāla ausu gumijas;</w:t>
            </w:r>
          </w:p>
          <w:p w14:paraId="59B4946B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Atbilstība standartam - </w:t>
            </w:r>
            <w:r w:rsidRPr="00C74075">
              <w:rPr>
                <w:rFonts w:ascii="Arial" w:hAnsi="Arial" w:cs="Arial"/>
                <w:sz w:val="20"/>
                <w:szCs w:val="20"/>
              </w:rPr>
              <w:t>EN 149:2001+A1:2009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564E44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Marķējumi uz iepakojuma un respiratora: CE marķējums, paziņotās iestādes numurs, ražotāja nosaukums vai preču zīme, modeļa numurs vai nosaukums, respiratora klase, piemērotā standarta numurs un gads.</w:t>
            </w:r>
          </w:p>
          <w:p w14:paraId="43808E35" w14:textId="030A3DD1" w:rsidR="004F1F12" w:rsidRPr="006810DF" w:rsidRDefault="004F1F12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D</w:t>
            </w:r>
            <w:r w:rsidRPr="00167BB4">
              <w:rPr>
                <w:rFonts w:ascii="Arial" w:hAnsi="Arial" w:cs="Arial"/>
                <w:sz w:val="20"/>
                <w:szCs w:val="20"/>
              </w:rPr>
              <w:t>erīguma termiņš – vismaz 12 (divpadsmit) mēneši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1E8" w14:textId="4C38736B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9E61" w14:textId="66FA56CB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7F92" w14:textId="0B101DFF" w:rsidR="00E577D3" w:rsidRDefault="00E577D3" w:rsidP="00E75425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Galvenais birojs – 50</w:t>
            </w:r>
          </w:p>
          <w:p w14:paraId="6148823B" w14:textId="77777777" w:rsidR="00E577D3" w:rsidRDefault="00E577D3" w:rsidP="00E75425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RSSLR-50</w:t>
            </w:r>
          </w:p>
          <w:p w14:paraId="12D490ED" w14:textId="77777777" w:rsidR="00E577D3" w:rsidRDefault="00E577D3" w:rsidP="00E75425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RSSLD-550</w:t>
            </w:r>
          </w:p>
          <w:p w14:paraId="4B23C70C" w14:textId="77777777" w:rsidR="00E577D3" w:rsidRDefault="00E577D3" w:rsidP="00E75425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RSSV-250</w:t>
            </w:r>
          </w:p>
          <w:p w14:paraId="17E979CE" w14:textId="25BD0880" w:rsidR="00E577D3" w:rsidRDefault="00E577D3" w:rsidP="00E75425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RSSM-100</w:t>
            </w:r>
          </w:p>
        </w:tc>
      </w:tr>
      <w:tr w:rsidR="00E577D3" w:rsidRPr="00413645" w14:paraId="0E46B4D2" w14:textId="77777777" w:rsidTr="00E577D3">
        <w:trPr>
          <w:trHeight w:val="2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7083" w14:textId="3BD71132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7C1C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Dezinfekcijas līdzeklis rokām un virsmām</w:t>
            </w:r>
          </w:p>
          <w:p w14:paraId="679B4A6E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D44">
              <w:rPr>
                <w:rFonts w:ascii="Arial" w:hAnsi="Arial" w:cs="Arial"/>
                <w:sz w:val="20"/>
                <w:szCs w:val="20"/>
              </w:rPr>
              <w:t>Dezinfekcijas līdzeklis ar sastāvu ne mazāk kā 70% etanolu</w:t>
            </w:r>
            <w:r>
              <w:rPr>
                <w:rFonts w:ascii="Arial" w:hAnsi="Arial" w:cs="Arial"/>
                <w:sz w:val="20"/>
                <w:szCs w:val="20"/>
              </w:rPr>
              <w:t>, paredzēt roku un virsmu dezinfekcijai</w:t>
            </w:r>
            <w:r w:rsidRPr="00871D44">
              <w:rPr>
                <w:rFonts w:ascii="Arial" w:hAnsi="Arial" w:cs="Arial"/>
                <w:sz w:val="20"/>
                <w:szCs w:val="20"/>
              </w:rPr>
              <w:t xml:space="preserve">. Netoskisks, ne alerģisks dezinfekcijas līdzeklis, kas ir efektīvs pret vīrusiem, t.sk. pret Covid-19 vīrusu. </w:t>
            </w:r>
            <w:r>
              <w:rPr>
                <w:rFonts w:ascii="Arial" w:hAnsi="Arial" w:cs="Arial"/>
                <w:sz w:val="20"/>
                <w:szCs w:val="20"/>
              </w:rPr>
              <w:t>Dezinfekcijas līdzeklim jābūt reģistrētam Latvijas Vides, ģeoloģijas un meteoroloģijas centra biocīdu reģistrā.</w:t>
            </w:r>
          </w:p>
          <w:p w14:paraId="2635A476" w14:textId="77777777" w:rsidR="004F1F12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Iepakojums – pa 5l, ar lietošanas instrukciju latviešu valodā.</w:t>
            </w:r>
            <w:r w:rsidR="004F1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BAE038" w14:textId="47586C0A" w:rsidR="00E577D3" w:rsidRPr="00871D44" w:rsidRDefault="004F1F12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67BB4">
              <w:rPr>
                <w:rFonts w:ascii="Arial" w:hAnsi="Arial" w:cs="Arial"/>
                <w:sz w:val="20"/>
                <w:szCs w:val="20"/>
              </w:rPr>
              <w:t>erīguma termiņš – vismaz 12 (divpadsmit) mēneši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91BE" w14:textId="497CE2CB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1837" w14:textId="741CD573" w:rsidR="00E577D3" w:rsidRDefault="003556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20E" w14:textId="77777777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Galvenais birojs – 5l </w:t>
            </w:r>
          </w:p>
          <w:p w14:paraId="694889A1" w14:textId="3320B688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iepakojums/5l)</w:t>
            </w:r>
          </w:p>
          <w:p w14:paraId="1ED4C360" w14:textId="134D17DD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RSSLR-10l (2 iepakojumi/5l)</w:t>
            </w:r>
          </w:p>
          <w:p w14:paraId="63580434" w14:textId="0F99377B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RSSLD-70l (14 iepakojumi/5l)</w:t>
            </w:r>
          </w:p>
          <w:p w14:paraId="42A61FEC" w14:textId="03F21406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RSSV-30l (6 iepakojumi/5l)</w:t>
            </w:r>
          </w:p>
          <w:p w14:paraId="0F1E08DD" w14:textId="78F6CF57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RSSM-15l (3 iepakojumi/5l)</w:t>
            </w:r>
          </w:p>
        </w:tc>
      </w:tr>
      <w:tr w:rsidR="00E577D3" w:rsidRPr="00413645" w14:paraId="706ABBCF" w14:textId="77777777" w:rsidTr="00E577D3">
        <w:trPr>
          <w:trHeight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9470" w14:textId="731C9CBC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128E" w14:textId="77777777" w:rsidR="00E577D3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Izsmidzināmās pudeles – dozatori (dezinfekcijas līdzekļu uzpildei)</w:t>
            </w:r>
          </w:p>
          <w:p w14:paraId="24A62752" w14:textId="1DFDF65D" w:rsidR="00E577D3" w:rsidRPr="00871D44" w:rsidRDefault="00E577D3" w:rsidP="006810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Pudele – izsmidzinātājs. Tilpums no 0,3l-0,6l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83A" w14:textId="1887F44B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ED4" w14:textId="3082562E" w:rsidR="00E577D3" w:rsidRDefault="00E577D3" w:rsidP="00E7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D829" w14:textId="4ED43562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Galvenais birojs – 1</w:t>
            </w:r>
          </w:p>
          <w:p w14:paraId="70CC59F5" w14:textId="285ADE62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RSSLR-5</w:t>
            </w:r>
          </w:p>
          <w:p w14:paraId="6AA40DA1" w14:textId="72A972A3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RSSLD-25</w:t>
            </w:r>
          </w:p>
          <w:p w14:paraId="32ABBC9F" w14:textId="558156F0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RSSV-25</w:t>
            </w:r>
          </w:p>
          <w:p w14:paraId="3668E01E" w14:textId="49C52047" w:rsidR="00E577D3" w:rsidRDefault="00E577D3" w:rsidP="00871D44">
            <w:pPr>
              <w:pStyle w:val="ListParagraph"/>
              <w:tabs>
                <w:tab w:val="left" w:pos="196"/>
              </w:tabs>
              <w:ind w:lef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RSSM-10</w:t>
            </w:r>
          </w:p>
        </w:tc>
      </w:tr>
    </w:tbl>
    <w:p w14:paraId="181B0FFF" w14:textId="77777777" w:rsidR="00875210" w:rsidRPr="00413645" w:rsidRDefault="00875210" w:rsidP="00875210">
      <w:pPr>
        <w:rPr>
          <w:rFonts w:ascii="Arial" w:hAnsi="Arial" w:cs="Arial"/>
          <w:sz w:val="20"/>
          <w:szCs w:val="20"/>
        </w:rPr>
      </w:pPr>
    </w:p>
    <w:p w14:paraId="0EF8C658" w14:textId="77777777" w:rsidR="00E87EB9" w:rsidRPr="00413645" w:rsidRDefault="00E87EB9" w:rsidP="00875210">
      <w:pPr>
        <w:rPr>
          <w:rFonts w:ascii="Arial" w:hAnsi="Arial" w:cs="Arial"/>
          <w:sz w:val="20"/>
          <w:szCs w:val="20"/>
        </w:rPr>
      </w:pPr>
    </w:p>
    <w:p w14:paraId="5718B7F6" w14:textId="78E3A3F8" w:rsidR="00875210" w:rsidRPr="00413645" w:rsidRDefault="00875210" w:rsidP="00875210">
      <w:pPr>
        <w:rPr>
          <w:rFonts w:ascii="Arial" w:hAnsi="Arial" w:cs="Arial"/>
          <w:sz w:val="20"/>
          <w:szCs w:val="20"/>
        </w:rPr>
      </w:pPr>
      <w:r w:rsidRPr="00413645">
        <w:rPr>
          <w:rFonts w:ascii="Arial" w:hAnsi="Arial" w:cs="Arial"/>
          <w:sz w:val="20"/>
          <w:szCs w:val="20"/>
        </w:rPr>
        <w:tab/>
      </w:r>
      <w:r w:rsidR="00C63C8E" w:rsidRPr="00413645">
        <w:rPr>
          <w:rFonts w:ascii="Arial" w:hAnsi="Arial" w:cs="Arial"/>
          <w:sz w:val="20"/>
          <w:szCs w:val="20"/>
        </w:rPr>
        <w:tab/>
      </w:r>
      <w:r w:rsidRPr="00413645">
        <w:rPr>
          <w:rFonts w:ascii="Arial" w:hAnsi="Arial" w:cs="Arial"/>
          <w:sz w:val="20"/>
          <w:szCs w:val="20"/>
        </w:rPr>
        <w:tab/>
      </w:r>
      <w:r w:rsidR="00E87EB9" w:rsidRPr="00413645">
        <w:rPr>
          <w:rFonts w:ascii="Arial" w:hAnsi="Arial" w:cs="Arial"/>
          <w:sz w:val="20"/>
          <w:szCs w:val="20"/>
        </w:rPr>
        <w:tab/>
      </w:r>
      <w:r w:rsidR="00BB78CE">
        <w:rPr>
          <w:rFonts w:ascii="Arial" w:hAnsi="Arial" w:cs="Arial"/>
          <w:sz w:val="20"/>
          <w:szCs w:val="20"/>
        </w:rPr>
        <w:tab/>
      </w:r>
      <w:r w:rsidR="00BB78CE">
        <w:rPr>
          <w:rFonts w:ascii="Arial" w:hAnsi="Arial" w:cs="Arial"/>
          <w:sz w:val="20"/>
          <w:szCs w:val="20"/>
        </w:rPr>
        <w:tab/>
      </w:r>
      <w:r w:rsidR="00BB78CE">
        <w:rPr>
          <w:rFonts w:ascii="Arial" w:hAnsi="Arial" w:cs="Arial"/>
          <w:sz w:val="20"/>
          <w:szCs w:val="20"/>
        </w:rPr>
        <w:tab/>
      </w:r>
    </w:p>
    <w:p w14:paraId="6AD1E980" w14:textId="11F7CF36" w:rsidR="00A14C5B" w:rsidRPr="00413645" w:rsidRDefault="00A14C5B" w:rsidP="00875210">
      <w:pPr>
        <w:rPr>
          <w:rFonts w:ascii="Arial" w:hAnsi="Arial" w:cs="Arial"/>
          <w:sz w:val="20"/>
          <w:szCs w:val="20"/>
        </w:rPr>
      </w:pPr>
    </w:p>
    <w:sectPr w:rsidR="00A14C5B" w:rsidRPr="00413645" w:rsidSect="009B7767">
      <w:headerReference w:type="default" r:id="rId8"/>
      <w:pgSz w:w="11906" w:h="16838"/>
      <w:pgMar w:top="680" w:right="567" w:bottom="567" w:left="1418" w:header="56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1A48" w14:textId="77777777" w:rsidR="00E75F96" w:rsidRDefault="00E75F96" w:rsidP="005B730E">
      <w:r>
        <w:separator/>
      </w:r>
    </w:p>
  </w:endnote>
  <w:endnote w:type="continuationSeparator" w:id="0">
    <w:p w14:paraId="315DD7DE" w14:textId="77777777" w:rsidR="00E75F96" w:rsidRDefault="00E75F96" w:rsidP="005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76F3" w14:textId="77777777" w:rsidR="00E75F96" w:rsidRDefault="00E75F96" w:rsidP="005B730E">
      <w:r>
        <w:separator/>
      </w:r>
    </w:p>
  </w:footnote>
  <w:footnote w:type="continuationSeparator" w:id="0">
    <w:p w14:paraId="0679538E" w14:textId="77777777" w:rsidR="00E75F96" w:rsidRDefault="00E75F96" w:rsidP="005B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5005" w14:textId="77777777" w:rsidR="00EC4541" w:rsidRDefault="00EC4541" w:rsidP="009B776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34D95" wp14:editId="6FA0404A">
          <wp:simplePos x="0" y="0"/>
          <wp:positionH relativeFrom="column">
            <wp:posOffset>-445770</wp:posOffset>
          </wp:positionH>
          <wp:positionV relativeFrom="paragraph">
            <wp:posOffset>-81077</wp:posOffset>
          </wp:positionV>
          <wp:extent cx="3000375" cy="676275"/>
          <wp:effectExtent l="0" t="0" r="9525" b="9525"/>
          <wp:wrapTight wrapText="bothSides">
            <wp:wrapPolygon edited="0">
              <wp:start x="0" y="0"/>
              <wp:lineTo x="0" y="21296"/>
              <wp:lineTo x="21531" y="21296"/>
              <wp:lineTo x="21531" y="0"/>
              <wp:lineTo x="0" y="0"/>
            </wp:wrapPolygon>
          </wp:wrapTight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id="{FA459D88-740B-43E9-90A9-7A4B4B2FFA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FA459D88-740B-43E9-90A9-7A4B4B2FFA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EFB">
      <w:tab/>
    </w:r>
    <w:r w:rsidR="00D62E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E01"/>
    <w:multiLevelType w:val="hybridMultilevel"/>
    <w:tmpl w:val="227EB82C"/>
    <w:lvl w:ilvl="0" w:tplc="915AC9B8">
      <w:start w:val="1"/>
      <w:numFmt w:val="decimal"/>
      <w:lvlText w:val="%1)"/>
      <w:lvlJc w:val="left"/>
      <w:pPr>
        <w:ind w:left="311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31" w:hanging="360"/>
      </w:pPr>
    </w:lvl>
    <w:lvl w:ilvl="2" w:tplc="0426001B" w:tentative="1">
      <w:start w:val="1"/>
      <w:numFmt w:val="lowerRoman"/>
      <w:lvlText w:val="%3."/>
      <w:lvlJc w:val="right"/>
      <w:pPr>
        <w:ind w:left="1751" w:hanging="180"/>
      </w:pPr>
    </w:lvl>
    <w:lvl w:ilvl="3" w:tplc="0426000F" w:tentative="1">
      <w:start w:val="1"/>
      <w:numFmt w:val="decimal"/>
      <w:lvlText w:val="%4."/>
      <w:lvlJc w:val="left"/>
      <w:pPr>
        <w:ind w:left="2471" w:hanging="360"/>
      </w:pPr>
    </w:lvl>
    <w:lvl w:ilvl="4" w:tplc="04260019" w:tentative="1">
      <w:start w:val="1"/>
      <w:numFmt w:val="lowerLetter"/>
      <w:lvlText w:val="%5."/>
      <w:lvlJc w:val="left"/>
      <w:pPr>
        <w:ind w:left="3191" w:hanging="360"/>
      </w:pPr>
    </w:lvl>
    <w:lvl w:ilvl="5" w:tplc="0426001B" w:tentative="1">
      <w:start w:val="1"/>
      <w:numFmt w:val="lowerRoman"/>
      <w:lvlText w:val="%6."/>
      <w:lvlJc w:val="right"/>
      <w:pPr>
        <w:ind w:left="3911" w:hanging="180"/>
      </w:pPr>
    </w:lvl>
    <w:lvl w:ilvl="6" w:tplc="0426000F" w:tentative="1">
      <w:start w:val="1"/>
      <w:numFmt w:val="decimal"/>
      <w:lvlText w:val="%7."/>
      <w:lvlJc w:val="left"/>
      <w:pPr>
        <w:ind w:left="4631" w:hanging="360"/>
      </w:pPr>
    </w:lvl>
    <w:lvl w:ilvl="7" w:tplc="04260019" w:tentative="1">
      <w:start w:val="1"/>
      <w:numFmt w:val="lowerLetter"/>
      <w:lvlText w:val="%8."/>
      <w:lvlJc w:val="left"/>
      <w:pPr>
        <w:ind w:left="5351" w:hanging="360"/>
      </w:pPr>
    </w:lvl>
    <w:lvl w:ilvl="8" w:tplc="0426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 w15:restartNumberingAfterBreak="0">
    <w:nsid w:val="10D60612"/>
    <w:multiLevelType w:val="hybridMultilevel"/>
    <w:tmpl w:val="876E315E"/>
    <w:lvl w:ilvl="0" w:tplc="BC465B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E28CB"/>
    <w:multiLevelType w:val="hybridMultilevel"/>
    <w:tmpl w:val="511C11C8"/>
    <w:lvl w:ilvl="0" w:tplc="8FF06C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484"/>
    <w:multiLevelType w:val="hybridMultilevel"/>
    <w:tmpl w:val="AE8E16E2"/>
    <w:lvl w:ilvl="0" w:tplc="E8386B38">
      <w:start w:val="1"/>
      <w:numFmt w:val="upperLetter"/>
      <w:lvlText w:val="%1."/>
      <w:lvlJc w:val="left"/>
      <w:pPr>
        <w:ind w:left="632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044" w:hanging="360"/>
      </w:pPr>
    </w:lvl>
    <w:lvl w:ilvl="2" w:tplc="0426001B" w:tentative="1">
      <w:start w:val="1"/>
      <w:numFmt w:val="lowerRoman"/>
      <w:lvlText w:val="%3."/>
      <w:lvlJc w:val="right"/>
      <w:pPr>
        <w:ind w:left="7764" w:hanging="180"/>
      </w:pPr>
    </w:lvl>
    <w:lvl w:ilvl="3" w:tplc="0426000F" w:tentative="1">
      <w:start w:val="1"/>
      <w:numFmt w:val="decimal"/>
      <w:lvlText w:val="%4."/>
      <w:lvlJc w:val="left"/>
      <w:pPr>
        <w:ind w:left="8484" w:hanging="360"/>
      </w:pPr>
    </w:lvl>
    <w:lvl w:ilvl="4" w:tplc="04260019" w:tentative="1">
      <w:start w:val="1"/>
      <w:numFmt w:val="lowerLetter"/>
      <w:lvlText w:val="%5."/>
      <w:lvlJc w:val="left"/>
      <w:pPr>
        <w:ind w:left="9204" w:hanging="360"/>
      </w:pPr>
    </w:lvl>
    <w:lvl w:ilvl="5" w:tplc="0426001B" w:tentative="1">
      <w:start w:val="1"/>
      <w:numFmt w:val="lowerRoman"/>
      <w:lvlText w:val="%6."/>
      <w:lvlJc w:val="right"/>
      <w:pPr>
        <w:ind w:left="9924" w:hanging="180"/>
      </w:pPr>
    </w:lvl>
    <w:lvl w:ilvl="6" w:tplc="0426000F" w:tentative="1">
      <w:start w:val="1"/>
      <w:numFmt w:val="decimal"/>
      <w:lvlText w:val="%7."/>
      <w:lvlJc w:val="left"/>
      <w:pPr>
        <w:ind w:left="10644" w:hanging="360"/>
      </w:pPr>
    </w:lvl>
    <w:lvl w:ilvl="7" w:tplc="04260019" w:tentative="1">
      <w:start w:val="1"/>
      <w:numFmt w:val="lowerLetter"/>
      <w:lvlText w:val="%8."/>
      <w:lvlJc w:val="left"/>
      <w:pPr>
        <w:ind w:left="11364" w:hanging="360"/>
      </w:pPr>
    </w:lvl>
    <w:lvl w:ilvl="8" w:tplc="0426001B" w:tentative="1">
      <w:start w:val="1"/>
      <w:numFmt w:val="lowerRoman"/>
      <w:lvlText w:val="%9."/>
      <w:lvlJc w:val="right"/>
      <w:pPr>
        <w:ind w:left="12084" w:hanging="180"/>
      </w:pPr>
    </w:lvl>
  </w:abstractNum>
  <w:abstractNum w:abstractNumId="4" w15:restartNumberingAfterBreak="0">
    <w:nsid w:val="260C6710"/>
    <w:multiLevelType w:val="hybridMultilevel"/>
    <w:tmpl w:val="E6C6CBBC"/>
    <w:lvl w:ilvl="0" w:tplc="077EF0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5832"/>
    <w:multiLevelType w:val="hybridMultilevel"/>
    <w:tmpl w:val="A712EF0E"/>
    <w:lvl w:ilvl="0" w:tplc="E3361B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249C"/>
    <w:multiLevelType w:val="hybridMultilevel"/>
    <w:tmpl w:val="32C89C4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8395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E91A2E"/>
    <w:multiLevelType w:val="hybridMultilevel"/>
    <w:tmpl w:val="352E6C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A3E79"/>
    <w:multiLevelType w:val="hybridMultilevel"/>
    <w:tmpl w:val="F4D88CAC"/>
    <w:lvl w:ilvl="0" w:tplc="F6723746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  <w:color w:val="666666"/>
        <w:sz w:val="2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81BA0"/>
    <w:multiLevelType w:val="hybridMultilevel"/>
    <w:tmpl w:val="20AA5A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07D5A"/>
    <w:multiLevelType w:val="hybridMultilevel"/>
    <w:tmpl w:val="91B4501E"/>
    <w:lvl w:ilvl="0" w:tplc="BC465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9094D"/>
    <w:multiLevelType w:val="hybridMultilevel"/>
    <w:tmpl w:val="F8B24D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DF"/>
    <w:rsid w:val="00000B68"/>
    <w:rsid w:val="00026BDB"/>
    <w:rsid w:val="00036746"/>
    <w:rsid w:val="00036A67"/>
    <w:rsid w:val="000401E1"/>
    <w:rsid w:val="00040A2B"/>
    <w:rsid w:val="0008618F"/>
    <w:rsid w:val="000A07AA"/>
    <w:rsid w:val="000A1B06"/>
    <w:rsid w:val="000A1F9F"/>
    <w:rsid w:val="000A7CD4"/>
    <w:rsid w:val="000D081D"/>
    <w:rsid w:val="000D4C5A"/>
    <w:rsid w:val="000F3A9B"/>
    <w:rsid w:val="000F3D42"/>
    <w:rsid w:val="00101F2B"/>
    <w:rsid w:val="00113C19"/>
    <w:rsid w:val="001212C9"/>
    <w:rsid w:val="00136E31"/>
    <w:rsid w:val="00167BB4"/>
    <w:rsid w:val="001746A6"/>
    <w:rsid w:val="0018281A"/>
    <w:rsid w:val="001900DD"/>
    <w:rsid w:val="001A2FE9"/>
    <w:rsid w:val="001B497E"/>
    <w:rsid w:val="00207ADC"/>
    <w:rsid w:val="002314D5"/>
    <w:rsid w:val="00231F1F"/>
    <w:rsid w:val="002417BC"/>
    <w:rsid w:val="002510C1"/>
    <w:rsid w:val="00260C94"/>
    <w:rsid w:val="00270DCD"/>
    <w:rsid w:val="002B20E0"/>
    <w:rsid w:val="002B5D45"/>
    <w:rsid w:val="002D4A98"/>
    <w:rsid w:val="002D4D8E"/>
    <w:rsid w:val="00301A67"/>
    <w:rsid w:val="00315DAC"/>
    <w:rsid w:val="00321ADA"/>
    <w:rsid w:val="00350AE3"/>
    <w:rsid w:val="003556D3"/>
    <w:rsid w:val="00363ED2"/>
    <w:rsid w:val="00371F51"/>
    <w:rsid w:val="00372233"/>
    <w:rsid w:val="00373E06"/>
    <w:rsid w:val="003B784F"/>
    <w:rsid w:val="003E6DF4"/>
    <w:rsid w:val="003F34FB"/>
    <w:rsid w:val="00401D25"/>
    <w:rsid w:val="004045D6"/>
    <w:rsid w:val="00413645"/>
    <w:rsid w:val="00484693"/>
    <w:rsid w:val="00492B38"/>
    <w:rsid w:val="004A04B1"/>
    <w:rsid w:val="004A0F9E"/>
    <w:rsid w:val="004A2D3C"/>
    <w:rsid w:val="004A7D86"/>
    <w:rsid w:val="004B0C54"/>
    <w:rsid w:val="004B5CB5"/>
    <w:rsid w:val="004F1F12"/>
    <w:rsid w:val="00510EFC"/>
    <w:rsid w:val="00513F25"/>
    <w:rsid w:val="00514A48"/>
    <w:rsid w:val="00523D90"/>
    <w:rsid w:val="005241CD"/>
    <w:rsid w:val="005307DF"/>
    <w:rsid w:val="0054699A"/>
    <w:rsid w:val="005558A0"/>
    <w:rsid w:val="00593E0D"/>
    <w:rsid w:val="005A4A5B"/>
    <w:rsid w:val="005B730E"/>
    <w:rsid w:val="005C148C"/>
    <w:rsid w:val="005C5DC1"/>
    <w:rsid w:val="005D4C25"/>
    <w:rsid w:val="00612B01"/>
    <w:rsid w:val="006205AC"/>
    <w:rsid w:val="0063700C"/>
    <w:rsid w:val="006449AD"/>
    <w:rsid w:val="006661B2"/>
    <w:rsid w:val="006810DF"/>
    <w:rsid w:val="006964E8"/>
    <w:rsid w:val="006B44F2"/>
    <w:rsid w:val="006D041E"/>
    <w:rsid w:val="006D0889"/>
    <w:rsid w:val="007144DA"/>
    <w:rsid w:val="00731CDA"/>
    <w:rsid w:val="00732255"/>
    <w:rsid w:val="00750A93"/>
    <w:rsid w:val="00752BCB"/>
    <w:rsid w:val="00770B26"/>
    <w:rsid w:val="0079444C"/>
    <w:rsid w:val="007B2373"/>
    <w:rsid w:val="007B2B64"/>
    <w:rsid w:val="007E225B"/>
    <w:rsid w:val="007E3528"/>
    <w:rsid w:val="007E6DF5"/>
    <w:rsid w:val="007F5E65"/>
    <w:rsid w:val="00821660"/>
    <w:rsid w:val="00821A43"/>
    <w:rsid w:val="00843260"/>
    <w:rsid w:val="00852FF2"/>
    <w:rsid w:val="0085320D"/>
    <w:rsid w:val="00856503"/>
    <w:rsid w:val="00860D54"/>
    <w:rsid w:val="00866477"/>
    <w:rsid w:val="00866748"/>
    <w:rsid w:val="00867B8E"/>
    <w:rsid w:val="0087018A"/>
    <w:rsid w:val="00871D44"/>
    <w:rsid w:val="00875210"/>
    <w:rsid w:val="008A31FD"/>
    <w:rsid w:val="008A5EAF"/>
    <w:rsid w:val="008C667E"/>
    <w:rsid w:val="008E189C"/>
    <w:rsid w:val="009164A1"/>
    <w:rsid w:val="00935DB2"/>
    <w:rsid w:val="00967AF0"/>
    <w:rsid w:val="009B72AA"/>
    <w:rsid w:val="009B7767"/>
    <w:rsid w:val="009D4612"/>
    <w:rsid w:val="009D5562"/>
    <w:rsid w:val="009F389F"/>
    <w:rsid w:val="00A0375E"/>
    <w:rsid w:val="00A14C5B"/>
    <w:rsid w:val="00A17C5D"/>
    <w:rsid w:val="00A50CB4"/>
    <w:rsid w:val="00A519E1"/>
    <w:rsid w:val="00A61C35"/>
    <w:rsid w:val="00A74170"/>
    <w:rsid w:val="00AA16E4"/>
    <w:rsid w:val="00AA5DF9"/>
    <w:rsid w:val="00AA689B"/>
    <w:rsid w:val="00AD3136"/>
    <w:rsid w:val="00AE28A8"/>
    <w:rsid w:val="00AF12B3"/>
    <w:rsid w:val="00AF3FA6"/>
    <w:rsid w:val="00AF6CFF"/>
    <w:rsid w:val="00B13ADB"/>
    <w:rsid w:val="00B2528A"/>
    <w:rsid w:val="00B429E6"/>
    <w:rsid w:val="00B526D4"/>
    <w:rsid w:val="00B6066A"/>
    <w:rsid w:val="00B77294"/>
    <w:rsid w:val="00B845C9"/>
    <w:rsid w:val="00B848C4"/>
    <w:rsid w:val="00B85669"/>
    <w:rsid w:val="00B87C44"/>
    <w:rsid w:val="00BA065E"/>
    <w:rsid w:val="00BB65A4"/>
    <w:rsid w:val="00BB6D30"/>
    <w:rsid w:val="00BB78CE"/>
    <w:rsid w:val="00BC5A6F"/>
    <w:rsid w:val="00BE685B"/>
    <w:rsid w:val="00BE7B36"/>
    <w:rsid w:val="00BF3451"/>
    <w:rsid w:val="00BF635A"/>
    <w:rsid w:val="00C04D21"/>
    <w:rsid w:val="00C07152"/>
    <w:rsid w:val="00C11022"/>
    <w:rsid w:val="00C40630"/>
    <w:rsid w:val="00C423B4"/>
    <w:rsid w:val="00C63C8E"/>
    <w:rsid w:val="00C74075"/>
    <w:rsid w:val="00C87813"/>
    <w:rsid w:val="00C92D71"/>
    <w:rsid w:val="00CA1BD0"/>
    <w:rsid w:val="00CB118D"/>
    <w:rsid w:val="00CD49E5"/>
    <w:rsid w:val="00CD51D2"/>
    <w:rsid w:val="00CF7456"/>
    <w:rsid w:val="00D002F2"/>
    <w:rsid w:val="00D02CF1"/>
    <w:rsid w:val="00D074EB"/>
    <w:rsid w:val="00D32AC1"/>
    <w:rsid w:val="00D44075"/>
    <w:rsid w:val="00D62EFB"/>
    <w:rsid w:val="00D65224"/>
    <w:rsid w:val="00DA2D58"/>
    <w:rsid w:val="00DA356E"/>
    <w:rsid w:val="00DA5BE5"/>
    <w:rsid w:val="00DD37DF"/>
    <w:rsid w:val="00E07B23"/>
    <w:rsid w:val="00E101A1"/>
    <w:rsid w:val="00E3017E"/>
    <w:rsid w:val="00E3743A"/>
    <w:rsid w:val="00E41F01"/>
    <w:rsid w:val="00E47F6E"/>
    <w:rsid w:val="00E5551A"/>
    <w:rsid w:val="00E577D3"/>
    <w:rsid w:val="00E667BB"/>
    <w:rsid w:val="00E71455"/>
    <w:rsid w:val="00E75425"/>
    <w:rsid w:val="00E75F96"/>
    <w:rsid w:val="00E87EB9"/>
    <w:rsid w:val="00E94C87"/>
    <w:rsid w:val="00EC4541"/>
    <w:rsid w:val="00F25A2D"/>
    <w:rsid w:val="00F36443"/>
    <w:rsid w:val="00F41ABB"/>
    <w:rsid w:val="00F50B62"/>
    <w:rsid w:val="00F609A2"/>
    <w:rsid w:val="00F61696"/>
    <w:rsid w:val="00F66D84"/>
    <w:rsid w:val="00FA00AF"/>
    <w:rsid w:val="00FA3AA1"/>
    <w:rsid w:val="00FD2996"/>
    <w:rsid w:val="00FF4708"/>
    <w:rsid w:val="00FF4711"/>
    <w:rsid w:val="00FF727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E7878C"/>
  <w15:docId w15:val="{40AC7770-ABE9-4B66-991C-236A2B0C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08"/>
    <w:pPr>
      <w:jc w:val="left"/>
    </w:pPr>
    <w:rPr>
      <w:rFonts w:eastAsia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C1"/>
    <w:pPr>
      <w:ind w:left="720"/>
      <w:contextualSpacing/>
    </w:pPr>
  </w:style>
  <w:style w:type="paragraph" w:styleId="NoSpacing">
    <w:name w:val="No Spacing"/>
    <w:uiPriority w:val="1"/>
    <w:qFormat/>
    <w:rsid w:val="00D32AC1"/>
    <w:pPr>
      <w:jc w:val="left"/>
    </w:pPr>
    <w:rPr>
      <w:rFonts w:eastAsia="Times New Roman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3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32AC1"/>
    <w:rPr>
      <w:rFonts w:asciiTheme="majorHAnsi" w:eastAsiaTheme="majorEastAsia" w:hAnsiTheme="majorHAnsi" w:cstheme="majorBidi"/>
      <w:b/>
      <w:bCs/>
      <w:color w:val="4F81BD" w:themeColor="accent1"/>
      <w:szCs w:val="24"/>
      <w:lang w:eastAsia="lv-LV"/>
    </w:rPr>
  </w:style>
  <w:style w:type="paragraph" w:styleId="Title">
    <w:name w:val="Title"/>
    <w:basedOn w:val="Normal"/>
    <w:next w:val="Normal"/>
    <w:link w:val="TitleChar"/>
    <w:uiPriority w:val="10"/>
    <w:qFormat/>
    <w:rsid w:val="00D32A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A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AC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B73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30E"/>
    <w:rPr>
      <w:rFonts w:eastAsia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B73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30E"/>
    <w:rPr>
      <w:rFonts w:eastAsia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77"/>
    <w:rPr>
      <w:rFonts w:ascii="Tahoma" w:eastAsia="Times New Roman" w:hAnsi="Tahoma" w:cs="Tahoma"/>
      <w:sz w:val="16"/>
      <w:szCs w:val="16"/>
      <w:lang w:eastAsia="lv-LV"/>
    </w:rPr>
  </w:style>
  <w:style w:type="paragraph" w:styleId="BodyText">
    <w:name w:val="Body Text"/>
    <w:basedOn w:val="Normal"/>
    <w:link w:val="BodyTextChar"/>
    <w:unhideWhenUsed/>
    <w:rsid w:val="009B7767"/>
    <w:pPr>
      <w:spacing w:after="120"/>
    </w:pPr>
    <w:rPr>
      <w:lang w:val="ru-RU" w:eastAsia="en-US"/>
    </w:rPr>
  </w:style>
  <w:style w:type="character" w:customStyle="1" w:styleId="BodyTextChar">
    <w:name w:val="Body Text Char"/>
    <w:basedOn w:val="DefaultParagraphFont"/>
    <w:link w:val="BodyText"/>
    <w:rsid w:val="009B7767"/>
    <w:rPr>
      <w:rFonts w:eastAsia="Times New Roman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E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528"/>
    <w:rPr>
      <w:rFonts w:eastAsia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528"/>
    <w:rPr>
      <w:rFonts w:eastAsia="Times New Roman"/>
      <w:b/>
      <w:bCs/>
      <w:sz w:val="20"/>
      <w:szCs w:val="20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CD51D2"/>
    <w:rPr>
      <w:color w:val="808080"/>
    </w:rPr>
  </w:style>
  <w:style w:type="character" w:customStyle="1" w:styleId="precestart">
    <w:name w:val="precestart"/>
    <w:basedOn w:val="DefaultParagraphFont"/>
    <w:rsid w:val="005D4C25"/>
  </w:style>
  <w:style w:type="character" w:customStyle="1" w:styleId="Heading1Char">
    <w:name w:val="Heading 1 Char"/>
    <w:basedOn w:val="DefaultParagraphFont"/>
    <w:link w:val="Heading1"/>
    <w:uiPriority w:val="9"/>
    <w:rsid w:val="00770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  <w:style w:type="character" w:styleId="Strong">
    <w:name w:val="Strong"/>
    <w:basedOn w:val="DefaultParagraphFont"/>
    <w:uiPriority w:val="22"/>
    <w:qFormat/>
    <w:rsid w:val="00513F25"/>
    <w:rPr>
      <w:b/>
      <w:bCs/>
    </w:rPr>
  </w:style>
  <w:style w:type="paragraph" w:styleId="NormalWeb">
    <w:name w:val="Normal (Web)"/>
    <w:basedOn w:val="Normal"/>
    <w:uiPriority w:val="99"/>
    <w:unhideWhenUsed/>
    <w:rsid w:val="00E3017E"/>
    <w:pPr>
      <w:spacing w:before="100" w:beforeAutospacing="1" w:after="100" w:afterAutospacing="1"/>
    </w:pPr>
    <w:rPr>
      <w:rFonts w:eastAsiaTheme="minorHAnsi"/>
    </w:rPr>
  </w:style>
  <w:style w:type="character" w:customStyle="1" w:styleId="value">
    <w:name w:val="value"/>
    <w:basedOn w:val="DefaultParagraphFont"/>
    <w:rsid w:val="00AA16E4"/>
  </w:style>
  <w:style w:type="character" w:styleId="Emphasis">
    <w:name w:val="Emphasis"/>
    <w:basedOn w:val="DefaultParagraphFont"/>
    <w:uiPriority w:val="20"/>
    <w:qFormat/>
    <w:rsid w:val="00231F1F"/>
    <w:rPr>
      <w:b/>
      <w:bCs/>
      <w:i w:val="0"/>
      <w:iCs w:val="0"/>
    </w:rPr>
  </w:style>
  <w:style w:type="character" w:customStyle="1" w:styleId="st1">
    <w:name w:val="st1"/>
    <w:basedOn w:val="DefaultParagraphFont"/>
    <w:rsid w:val="0023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8E18-C1F3-468B-999F-6FD21A0C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Naumova</dc:creator>
  <cp:lastModifiedBy>Egita Erdmane</cp:lastModifiedBy>
  <cp:revision>7</cp:revision>
  <cp:lastPrinted>2021-10-22T08:38:00Z</cp:lastPrinted>
  <dcterms:created xsi:type="dcterms:W3CDTF">2022-08-17T13:17:00Z</dcterms:created>
  <dcterms:modified xsi:type="dcterms:W3CDTF">2022-08-22T06:12:00Z</dcterms:modified>
</cp:coreProperties>
</file>