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AA1E" w14:textId="77777777" w:rsidR="00F033EE" w:rsidRPr="00C46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75247156"/>
      <w:bookmarkStart w:id="1" w:name="_Hlk79677261"/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Uzaicinājuma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komercpiedāvājuma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iesniegšanai</w:t>
      </w:r>
      <w:bookmarkEnd w:id="0"/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tirgus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izpētei</w:t>
      </w:r>
      <w:proofErr w:type="spellEnd"/>
    </w:p>
    <w:p w14:paraId="312100D0" w14:textId="77777777" w:rsidR="00F033EE" w:rsidRPr="00C46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2" w:name="_Hlk81985045"/>
      <w:r w:rsidRPr="00C461E4">
        <w:rPr>
          <w:rFonts w:ascii="Arial" w:hAnsi="Arial" w:cs="Arial"/>
          <w:i/>
          <w:iCs/>
          <w:sz w:val="20"/>
          <w:szCs w:val="20"/>
        </w:rPr>
        <w:t>“</w:t>
      </w:r>
      <w:bookmarkStart w:id="3" w:name="_Hlk135145689"/>
      <w:r w:rsidR="002B62C6" w:rsidRPr="00C461E4">
        <w:rPr>
          <w:rFonts w:ascii="Arial" w:hAnsi="Arial" w:cs="Arial"/>
          <w:i/>
          <w:iCs/>
          <w:sz w:val="20"/>
          <w:szCs w:val="20"/>
        </w:rPr>
        <w:t>Elektrostacijas piegāde</w:t>
      </w:r>
      <w:bookmarkEnd w:id="3"/>
      <w:r w:rsidRPr="00C461E4">
        <w:rPr>
          <w:rFonts w:ascii="Arial" w:hAnsi="Arial" w:cs="Arial"/>
          <w:i/>
          <w:iCs/>
          <w:sz w:val="20"/>
          <w:szCs w:val="20"/>
        </w:rPr>
        <w:t>”</w:t>
      </w:r>
      <w:bookmarkEnd w:id="2"/>
    </w:p>
    <w:p w14:paraId="5A290314" w14:textId="74155DD3" w:rsidR="001039FA" w:rsidRPr="00C461E4" w:rsidRDefault="00C461E4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S</w:t>
      </w:r>
      <w:r w:rsidR="001039FA" w:rsidRPr="00C461E4">
        <w:rPr>
          <w:rFonts w:ascii="Arial" w:hAnsi="Arial" w:cs="Arial"/>
          <w:i/>
          <w:iCs/>
          <w:sz w:val="20"/>
          <w:szCs w:val="20"/>
        </w:rPr>
        <w:t>pecifikācijas</w:t>
      </w:r>
      <w:proofErr w:type="spellEnd"/>
    </w:p>
    <w:p w14:paraId="7267F619" w14:textId="64DEE9FB" w:rsidR="00F033EE" w:rsidRPr="00C461E4" w:rsidRDefault="00F033EE" w:rsidP="00BE621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pielikums</w:t>
      </w:r>
      <w:proofErr w:type="spellEnd"/>
    </w:p>
    <w:bookmarkEnd w:id="1"/>
    <w:p w14:paraId="19590323" w14:textId="77777777" w:rsidR="00FF7087" w:rsidRPr="0042602C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06DA187B" w14:textId="77777777" w:rsidR="00F84A07" w:rsidRPr="0042602C" w:rsidRDefault="001039F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013C6">
        <w:rPr>
          <w:rFonts w:ascii="Arial" w:hAnsi="Arial" w:cs="Arial"/>
          <w:b/>
          <w:bCs/>
          <w:sz w:val="22"/>
          <w:szCs w:val="22"/>
          <w:lang w:val="lv-LV"/>
        </w:rPr>
        <w:t>Tehniskā s</w:t>
      </w:r>
      <w:r w:rsidR="00930E08" w:rsidRPr="00B013C6">
        <w:rPr>
          <w:rFonts w:ascii="Arial" w:hAnsi="Arial" w:cs="Arial"/>
          <w:b/>
          <w:bCs/>
          <w:sz w:val="22"/>
          <w:szCs w:val="22"/>
          <w:lang w:val="lv-LV"/>
        </w:rPr>
        <w:t>pecifikācija</w:t>
      </w:r>
    </w:p>
    <w:p w14:paraId="607A530A" w14:textId="77777777" w:rsidR="00930E08" w:rsidRPr="0042602C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FD09AFF" w14:textId="77777777" w:rsidR="002C063C" w:rsidRDefault="002C063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Vispārīgie dati</w:t>
      </w:r>
    </w:p>
    <w:p w14:paraId="7F12E353" w14:textId="77777777" w:rsidR="00C461E4" w:rsidRPr="0042602C" w:rsidRDefault="00C461E4" w:rsidP="00C461E4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0D705DA" w14:textId="77777777" w:rsidR="002C063C" w:rsidRPr="0042602C" w:rsidRDefault="002B62C6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Elektrostacija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- saules 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paneļu 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sistēmas elektroenerģijas ražošanas iekārta un ar tām saistītās iekārtas</w:t>
      </w:r>
      <w:r w:rsidR="008C5279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;</w:t>
      </w:r>
    </w:p>
    <w:p w14:paraId="24082E2D" w14:textId="578C535F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plānotā uzstādāmo saules paneļu kopējā jauda līdz 4</w:t>
      </w:r>
      <w:r w:rsidR="00177AB0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4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</w:t>
      </w:r>
      <w:proofErr w:type="spellStart"/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kW</w:t>
      </w:r>
      <w:proofErr w:type="spellEnd"/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;</w:t>
      </w:r>
    </w:p>
    <w:p w14:paraId="68E02DBE" w14:textId="234E8648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Saules paneļu montāžas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vieta – uz </w:t>
      </w:r>
      <w:r w:rsidR="00294677"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ēkas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>jumta (</w:t>
      </w:r>
      <w:r w:rsidR="00294677"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jumta slīpums aptuveni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>5 grādi);</w:t>
      </w:r>
    </w:p>
    <w:p w14:paraId="7B47B11B" w14:textId="7B27FCC3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Maksimālais saules paneļu vienas rindas garums – </w:t>
      </w:r>
      <w:r w:rsidR="00177AB0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9 </w:t>
      </w:r>
      <w:r w:rsidRPr="0042602C">
        <w:rPr>
          <w:rFonts w:ascii="Arial" w:hAnsi="Arial" w:cs="Arial"/>
          <w:sz w:val="22"/>
          <w:szCs w:val="22"/>
          <w:shd w:val="clear" w:color="auto" w:fill="FFFFFF"/>
          <w:lang w:val="lv-LV"/>
        </w:rPr>
        <w:t>m</w:t>
      </w:r>
    </w:p>
    <w:p w14:paraId="086245E8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</w:p>
    <w:p w14:paraId="3D209ABE" w14:textId="77777777" w:rsidR="002C063C" w:rsidRPr="0042602C" w:rsidRDefault="0042602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Elektrostacijas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ko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>mp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>lektācija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un prasības</w:t>
      </w:r>
    </w:p>
    <w:p w14:paraId="26DD2D1D" w14:textId="77777777" w:rsidR="00692706" w:rsidRPr="0042602C" w:rsidRDefault="002C063C" w:rsidP="008C5279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Saules paneļi</w:t>
      </w:r>
    </w:p>
    <w:p w14:paraId="0E186CF5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60"/>
        <w:rPr>
          <w:rFonts w:ascii="Arial" w:hAnsi="Arial" w:cs="Arial"/>
          <w:sz w:val="22"/>
          <w:szCs w:val="22"/>
          <w:u w:val="single"/>
          <w:lang w:val="lv-LV"/>
        </w:rPr>
      </w:pPr>
      <w:r w:rsidRPr="0042602C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8C5279" w:rsidRPr="0042602C" w14:paraId="398720AF" w14:textId="77777777" w:rsidTr="0038212D">
        <w:tc>
          <w:tcPr>
            <w:tcW w:w="704" w:type="dxa"/>
            <w:shd w:val="clear" w:color="auto" w:fill="D9E2F3"/>
          </w:tcPr>
          <w:p w14:paraId="5A18A80D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7EF3EBA3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6EA3C226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1B5C286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8C5279" w:rsidRPr="0042602C" w14:paraId="40D276B7" w14:textId="77777777" w:rsidTr="008C5279">
        <w:tc>
          <w:tcPr>
            <w:tcW w:w="704" w:type="dxa"/>
            <w:vAlign w:val="center"/>
          </w:tcPr>
          <w:p w14:paraId="0FFD9991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EF907CD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moduļi</w:t>
            </w:r>
          </w:p>
        </w:tc>
        <w:tc>
          <w:tcPr>
            <w:tcW w:w="5528" w:type="dxa"/>
            <w:vAlign w:val="center"/>
          </w:tcPr>
          <w:p w14:paraId="02ACF8D3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Monokristālu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saules moduļi atbilstoši standartiem IEC61215 un IEC61730, ISO 9001:2015</w:t>
            </w:r>
          </w:p>
        </w:tc>
      </w:tr>
      <w:tr w:rsidR="008C5279" w:rsidRPr="00C461E4" w14:paraId="396E8D11" w14:textId="77777777" w:rsidTr="008C5279">
        <w:tc>
          <w:tcPr>
            <w:tcW w:w="704" w:type="dxa"/>
            <w:vAlign w:val="center"/>
          </w:tcPr>
          <w:p w14:paraId="65212FEF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4538D26B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moduļu skaits</w:t>
            </w:r>
          </w:p>
        </w:tc>
        <w:tc>
          <w:tcPr>
            <w:tcW w:w="5528" w:type="dxa"/>
            <w:vAlign w:val="center"/>
          </w:tcPr>
          <w:p w14:paraId="2FED309C" w14:textId="3E322996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Saskaņā ar piedāvājumu, ievērojot tehniskajā specifikācijā </w:t>
            </w:r>
            <w:r w:rsidRPr="00234F9A">
              <w:rPr>
                <w:rFonts w:ascii="Arial" w:hAnsi="Arial" w:cs="Arial"/>
                <w:sz w:val="22"/>
                <w:szCs w:val="22"/>
                <w:lang w:val="lv-LV"/>
              </w:rPr>
              <w:t>noradītos parametrus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(ne 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vairāk par 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>88 gab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8C5279" w:rsidRPr="0042602C" w14:paraId="373D98A2" w14:textId="77777777" w:rsidTr="008C5279">
        <w:trPr>
          <w:trHeight w:val="195"/>
        </w:trPr>
        <w:tc>
          <w:tcPr>
            <w:tcW w:w="704" w:type="dxa"/>
            <w:vAlign w:val="center"/>
          </w:tcPr>
          <w:p w14:paraId="61268816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1E3F95B3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Marķējums</w:t>
            </w:r>
          </w:p>
        </w:tc>
        <w:tc>
          <w:tcPr>
            <w:tcW w:w="5528" w:type="dxa"/>
            <w:vAlign w:val="center"/>
          </w:tcPr>
          <w:p w14:paraId="085EC87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CE</w:t>
            </w:r>
          </w:p>
        </w:tc>
      </w:tr>
      <w:tr w:rsidR="008C5279" w:rsidRPr="0042602C" w14:paraId="2A70C244" w14:textId="77777777" w:rsidTr="008C5279">
        <w:tc>
          <w:tcPr>
            <w:tcW w:w="704" w:type="dxa"/>
            <w:vAlign w:val="center"/>
          </w:tcPr>
          <w:p w14:paraId="51154E0D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9602256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Iekārtas aizsardzība pret ārējās vides iedarbību</w:t>
            </w:r>
          </w:p>
        </w:tc>
        <w:tc>
          <w:tcPr>
            <w:tcW w:w="5528" w:type="dxa"/>
            <w:vAlign w:val="center"/>
          </w:tcPr>
          <w:p w14:paraId="38122060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IP68</w:t>
            </w:r>
          </w:p>
        </w:tc>
      </w:tr>
      <w:tr w:rsidR="008C5279" w:rsidRPr="0042602C" w14:paraId="25DD27D9" w14:textId="77777777" w:rsidTr="008C5279">
        <w:tc>
          <w:tcPr>
            <w:tcW w:w="704" w:type="dxa"/>
            <w:vAlign w:val="center"/>
          </w:tcPr>
          <w:p w14:paraId="42D977CE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D5F02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Korpusa rāmja materiāls</w:t>
            </w:r>
          </w:p>
        </w:tc>
        <w:tc>
          <w:tcPr>
            <w:tcW w:w="5528" w:type="dxa"/>
          </w:tcPr>
          <w:p w14:paraId="496AEB99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Anodēts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alumīnijs</w:t>
            </w:r>
          </w:p>
        </w:tc>
      </w:tr>
      <w:tr w:rsidR="008C5279" w:rsidRPr="006379B8" w14:paraId="25C61CE2" w14:textId="77777777" w:rsidTr="008C5279">
        <w:tc>
          <w:tcPr>
            <w:tcW w:w="704" w:type="dxa"/>
            <w:vAlign w:val="center"/>
          </w:tcPr>
          <w:p w14:paraId="304E6C73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4BA34F9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14F90" w14:textId="5D0EBF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Stikls 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3,2 mm, augsta transmisija, AR pārklājums, rūdīts</w:t>
            </w:r>
          </w:p>
        </w:tc>
      </w:tr>
      <w:tr w:rsidR="008C5279" w:rsidRPr="00C461E4" w14:paraId="14FC1C82" w14:textId="77777777" w:rsidTr="008C5279">
        <w:tc>
          <w:tcPr>
            <w:tcW w:w="704" w:type="dxa"/>
            <w:vAlign w:val="center"/>
          </w:tcPr>
          <w:p w14:paraId="3C4ECE36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649CBBA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8197DCE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Paneļu šūnām jābūt vienā tonī un krāsā</w:t>
            </w:r>
          </w:p>
        </w:tc>
      </w:tr>
      <w:tr w:rsidR="008C5279" w:rsidRPr="0042602C" w14:paraId="2E7E5B7A" w14:textId="77777777" w:rsidTr="008C5279">
        <w:tc>
          <w:tcPr>
            <w:tcW w:w="704" w:type="dxa"/>
            <w:vAlign w:val="center"/>
          </w:tcPr>
          <w:p w14:paraId="26DE6472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CC02C40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36E6DFD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Jābūt rūpnieciski izgatavotiem</w:t>
            </w:r>
          </w:p>
        </w:tc>
      </w:tr>
      <w:tr w:rsidR="00705BE3" w:rsidRPr="0042602C" w14:paraId="7420FA2C" w14:textId="77777777" w:rsidTr="008C5279">
        <w:tc>
          <w:tcPr>
            <w:tcW w:w="704" w:type="dxa"/>
            <w:vAlign w:val="center"/>
          </w:tcPr>
          <w:p w14:paraId="4088259F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18177C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Tehniskie parametri</w:t>
            </w:r>
          </w:p>
        </w:tc>
        <w:tc>
          <w:tcPr>
            <w:tcW w:w="5528" w:type="dxa"/>
          </w:tcPr>
          <w:p w14:paraId="3149B7E8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 - 450W -550W</w:t>
            </w:r>
          </w:p>
        </w:tc>
      </w:tr>
      <w:tr w:rsidR="00705BE3" w:rsidRPr="0042602C" w14:paraId="18A04081" w14:textId="77777777" w:rsidTr="008C5279">
        <w:tc>
          <w:tcPr>
            <w:tcW w:w="704" w:type="dxa"/>
            <w:vAlign w:val="center"/>
          </w:tcPr>
          <w:p w14:paraId="302A6159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4E55471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CE56D55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STC </w:t>
            </w:r>
            <w:proofErr w:type="spellStart"/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module</w:t>
            </w:r>
            <w:proofErr w:type="spellEnd"/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efektivitāte ≥ 2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%</w:t>
            </w:r>
          </w:p>
        </w:tc>
      </w:tr>
      <w:tr w:rsidR="00705BE3" w:rsidRPr="0042602C" w14:paraId="0E0ABE93" w14:textId="77777777" w:rsidTr="008C5279">
        <w:tc>
          <w:tcPr>
            <w:tcW w:w="704" w:type="dxa"/>
            <w:vAlign w:val="center"/>
          </w:tcPr>
          <w:p w14:paraId="56D75A8C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EB983DA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E04179D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Darba temperatūra -40°C - +85°C</w:t>
            </w:r>
          </w:p>
        </w:tc>
      </w:tr>
      <w:tr w:rsidR="00705BE3" w:rsidRPr="0042602C" w14:paraId="434D19DB" w14:textId="77777777" w:rsidTr="008C5279">
        <w:tc>
          <w:tcPr>
            <w:tcW w:w="704" w:type="dxa"/>
            <w:vAlign w:val="center"/>
          </w:tcPr>
          <w:p w14:paraId="4D3DCD64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6FD53D0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F852E46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slodze 540 </w:t>
            </w:r>
            <w:r w:rsidR="00214BED" w:rsidRPr="0042602C">
              <w:rPr>
                <w:rFonts w:ascii="Arial" w:hAnsi="Arial" w:cs="Arial"/>
                <w:sz w:val="22"/>
                <w:szCs w:val="22"/>
                <w:lang w:val="lv-LV"/>
              </w:rPr>
              <w:t>kg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/m² vai vairāk</w:t>
            </w:r>
          </w:p>
        </w:tc>
      </w:tr>
      <w:tr w:rsidR="00705BE3" w:rsidRPr="0042602C" w14:paraId="2F431CE5" w14:textId="77777777" w:rsidTr="008C5279">
        <w:tc>
          <w:tcPr>
            <w:tcW w:w="704" w:type="dxa"/>
            <w:vAlign w:val="center"/>
          </w:tcPr>
          <w:p w14:paraId="7FE5CC02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DD066AF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F000817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Sprieguma temperatūras koeficients ne lielāks kā -0.28%/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020C65C4" w14:textId="77777777" w:rsidTr="008C5279">
        <w:tc>
          <w:tcPr>
            <w:tcW w:w="704" w:type="dxa"/>
            <w:vAlign w:val="center"/>
          </w:tcPr>
          <w:p w14:paraId="3CB83C0F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02E4CE2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EC4E185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Strāvas temperatūras koeficients ne lielāks kā +0.050 %/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6DD6434A" w14:textId="77777777" w:rsidTr="008C5279">
        <w:tc>
          <w:tcPr>
            <w:tcW w:w="704" w:type="dxa"/>
            <w:vAlign w:val="center"/>
          </w:tcPr>
          <w:p w14:paraId="30A8CE65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702C96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0F4E3DC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Jaudas temperatūras koeficients ne lielāks kā -0.35 %/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214BED" w:rsidRPr="0042602C" w14:paraId="4FD52ADA" w14:textId="77777777" w:rsidTr="008C5279">
        <w:tc>
          <w:tcPr>
            <w:tcW w:w="704" w:type="dxa"/>
            <w:vAlign w:val="center"/>
          </w:tcPr>
          <w:p w14:paraId="4FE05BF4" w14:textId="77777777" w:rsidR="00214BED" w:rsidRPr="0042602C" w:rsidRDefault="00214BED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6D347309" w14:textId="77777777" w:rsidR="00214BED" w:rsidRPr="0042602C" w:rsidRDefault="00214B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Saules paneļu </w:t>
            </w:r>
            <w:proofErr w:type="spellStart"/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konektori</w:t>
            </w:r>
            <w:proofErr w:type="spellEnd"/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102E007B" w14:textId="1EF15361" w:rsidR="00214BED" w:rsidRPr="0042602C" w:rsidRDefault="00214B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MC4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vai 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analogs</w:t>
            </w:r>
            <w:r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2-6mm</w:t>
            </w:r>
            <w:r w:rsidR="00177AB0" w:rsidRPr="00234F9A">
              <w:rPr>
                <w:rFonts w:ascii="Arial" w:eastAsia="Calibri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IP67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(2 gab</w:t>
            </w:r>
            <w:r w:rsidR="00C461E4"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  <w:r w:rsidR="0042602C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uz 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vien</w:t>
            </w:r>
            <w:r w:rsidR="0042602C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 </w:t>
            </w:r>
            <w:r w:rsidR="00294677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pane</w:t>
            </w:r>
            <w:r w:rsidR="00E03159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ļu rindu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)</w:t>
            </w:r>
          </w:p>
        </w:tc>
      </w:tr>
    </w:tbl>
    <w:p w14:paraId="3FD9C191" w14:textId="77777777" w:rsidR="00692706" w:rsidRPr="0042602C" w:rsidRDefault="00692706" w:rsidP="00692706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1FE39F62" w14:textId="77777777" w:rsidR="002B62C6" w:rsidRPr="0042602C" w:rsidRDefault="002B62C6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Invertors</w:t>
      </w:r>
    </w:p>
    <w:p w14:paraId="7A6645EB" w14:textId="77777777" w:rsidR="00705BE3" w:rsidRPr="00D07E83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705BE3" w:rsidRPr="0042602C" w14:paraId="5C8D48F5" w14:textId="77777777" w:rsidTr="0038212D">
        <w:tc>
          <w:tcPr>
            <w:tcW w:w="704" w:type="dxa"/>
            <w:shd w:val="clear" w:color="auto" w:fill="D9E2F3"/>
          </w:tcPr>
          <w:p w14:paraId="409547F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39F7022F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41BA00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42D766BD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05BE3" w:rsidRPr="0042602C" w14:paraId="116CEF6B" w14:textId="77777777" w:rsidTr="000954ED">
        <w:tc>
          <w:tcPr>
            <w:tcW w:w="704" w:type="dxa"/>
            <w:vAlign w:val="center"/>
          </w:tcPr>
          <w:p w14:paraId="3334D937" w14:textId="77777777" w:rsidR="00705BE3" w:rsidRPr="0042602C" w:rsidRDefault="00705BE3" w:rsidP="000954ED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D7DD046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Invertoru daudzums</w:t>
            </w:r>
          </w:p>
        </w:tc>
        <w:tc>
          <w:tcPr>
            <w:tcW w:w="5528" w:type="dxa"/>
            <w:vAlign w:val="center"/>
          </w:tcPr>
          <w:p w14:paraId="2EABD73C" w14:textId="77777777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705BE3" w:rsidRPr="0042602C" w14:paraId="00C1CDE9" w14:textId="77777777" w:rsidTr="000954ED">
        <w:tc>
          <w:tcPr>
            <w:tcW w:w="704" w:type="dxa"/>
            <w:vAlign w:val="center"/>
          </w:tcPr>
          <w:p w14:paraId="1B298E7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44A9C8F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Viena invertora jauda</w:t>
            </w:r>
          </w:p>
        </w:tc>
        <w:tc>
          <w:tcPr>
            <w:tcW w:w="5528" w:type="dxa"/>
            <w:vAlign w:val="center"/>
          </w:tcPr>
          <w:p w14:paraId="5D64D810" w14:textId="77777777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Ne mazāk, k</w:t>
            </w:r>
            <w:r w:rsidR="007A7127" w:rsidRPr="0042602C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25kW</w:t>
            </w:r>
          </w:p>
        </w:tc>
      </w:tr>
      <w:tr w:rsidR="007A7127" w:rsidRPr="0042602C" w14:paraId="521287C7" w14:textId="77777777" w:rsidTr="000954ED">
        <w:tc>
          <w:tcPr>
            <w:tcW w:w="704" w:type="dxa"/>
            <w:vAlign w:val="center"/>
          </w:tcPr>
          <w:p w14:paraId="26050CEF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ACDE386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Maiņstrāvas tehniskie dati</w:t>
            </w:r>
          </w:p>
        </w:tc>
        <w:tc>
          <w:tcPr>
            <w:tcW w:w="5528" w:type="dxa"/>
            <w:vAlign w:val="center"/>
          </w:tcPr>
          <w:p w14:paraId="379E6196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Spriegums 400/230 V</w:t>
            </w:r>
          </w:p>
        </w:tc>
      </w:tr>
      <w:tr w:rsidR="007A7127" w:rsidRPr="0042602C" w14:paraId="5854BC71" w14:textId="77777777" w:rsidTr="000954ED">
        <w:trPr>
          <w:trHeight w:val="195"/>
        </w:trPr>
        <w:tc>
          <w:tcPr>
            <w:tcW w:w="704" w:type="dxa"/>
            <w:vAlign w:val="center"/>
          </w:tcPr>
          <w:p w14:paraId="2BEFBC0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70C3C9E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B7E5377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Tīkla frekvence 50 Hz</w:t>
            </w:r>
          </w:p>
        </w:tc>
      </w:tr>
      <w:tr w:rsidR="007A7127" w:rsidRPr="0042602C" w14:paraId="4AB9F9AA" w14:textId="77777777" w:rsidTr="000954ED">
        <w:tc>
          <w:tcPr>
            <w:tcW w:w="704" w:type="dxa"/>
            <w:vAlign w:val="center"/>
          </w:tcPr>
          <w:p w14:paraId="45CE2E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1D87467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37F6549B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THD ≤ 3%</w:t>
            </w:r>
          </w:p>
          <w:p w14:paraId="00189933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EN 50530 atbilstošā maksimālā efektivitāte ≥ 98%</w:t>
            </w:r>
          </w:p>
        </w:tc>
      </w:tr>
      <w:tr w:rsidR="007A7127" w:rsidRPr="0042602C" w14:paraId="6F57A90C" w14:textId="77777777" w:rsidTr="000954ED">
        <w:tc>
          <w:tcPr>
            <w:tcW w:w="704" w:type="dxa"/>
            <w:vAlign w:val="center"/>
          </w:tcPr>
          <w:p w14:paraId="5BABDB2E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0454D1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iekārtas</w:t>
            </w:r>
          </w:p>
        </w:tc>
        <w:tc>
          <w:tcPr>
            <w:tcW w:w="5528" w:type="dxa"/>
            <w:vAlign w:val="center"/>
          </w:tcPr>
          <w:p w14:paraId="2036BF5A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ne zemāka kā IP65</w:t>
            </w:r>
          </w:p>
        </w:tc>
      </w:tr>
      <w:tr w:rsidR="007A7127" w:rsidRPr="0042602C" w14:paraId="4A8CA526" w14:textId="77777777" w:rsidTr="000954ED">
        <w:tc>
          <w:tcPr>
            <w:tcW w:w="704" w:type="dxa"/>
            <w:vAlign w:val="center"/>
          </w:tcPr>
          <w:p w14:paraId="10FD2AE5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B635EA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0E32B669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puses atslēgšana</w:t>
            </w:r>
          </w:p>
        </w:tc>
      </w:tr>
      <w:tr w:rsidR="007A7127" w:rsidRPr="0042602C" w14:paraId="16B71060" w14:textId="77777777" w:rsidTr="000954ED">
        <w:tc>
          <w:tcPr>
            <w:tcW w:w="704" w:type="dxa"/>
            <w:vAlign w:val="center"/>
          </w:tcPr>
          <w:p w14:paraId="10A87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9BD036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7976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Zemējuma un tīkla uzraudzība</w:t>
            </w:r>
          </w:p>
        </w:tc>
      </w:tr>
      <w:tr w:rsidR="007A7127" w:rsidRPr="00C461E4" w14:paraId="4726D9F0" w14:textId="77777777" w:rsidTr="000954ED">
        <w:tc>
          <w:tcPr>
            <w:tcW w:w="704" w:type="dxa"/>
            <w:vAlign w:val="center"/>
          </w:tcPr>
          <w:p w14:paraId="07FBE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5ACBD4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EE5F64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aizsardzība līdzstrāvai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Type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II</w:t>
            </w:r>
          </w:p>
        </w:tc>
      </w:tr>
      <w:tr w:rsidR="007A7127" w:rsidRPr="0042602C" w14:paraId="47421E54" w14:textId="77777777" w:rsidTr="000954ED">
        <w:tc>
          <w:tcPr>
            <w:tcW w:w="704" w:type="dxa"/>
            <w:vAlign w:val="center"/>
          </w:tcPr>
          <w:p w14:paraId="3883B098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F1A79F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5C665F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reversās polaritātes aizsardzība</w:t>
            </w:r>
          </w:p>
        </w:tc>
      </w:tr>
      <w:tr w:rsidR="007A7127" w:rsidRPr="0042602C" w14:paraId="171B3324" w14:textId="77777777" w:rsidTr="000954ED">
        <w:tc>
          <w:tcPr>
            <w:tcW w:w="704" w:type="dxa"/>
            <w:vAlign w:val="center"/>
          </w:tcPr>
          <w:p w14:paraId="4E924A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D3EA74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7A4C4B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atbilstoši IEC62109-1 I</w:t>
            </w:r>
          </w:p>
        </w:tc>
      </w:tr>
      <w:tr w:rsidR="007A7127" w:rsidRPr="0042602C" w14:paraId="165AF11A" w14:textId="77777777" w:rsidTr="000954ED">
        <w:tc>
          <w:tcPr>
            <w:tcW w:w="704" w:type="dxa"/>
            <w:vAlign w:val="center"/>
          </w:tcPr>
          <w:p w14:paraId="0985A853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7972D20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DAB0E93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 kategorija atbilstoši IEC62109-1</w:t>
            </w:r>
          </w:p>
        </w:tc>
      </w:tr>
      <w:tr w:rsidR="007A7127" w:rsidRPr="00C461E4" w14:paraId="314D1E0F" w14:textId="77777777" w:rsidTr="000954ED">
        <w:tc>
          <w:tcPr>
            <w:tcW w:w="704" w:type="dxa"/>
            <w:vAlign w:val="center"/>
          </w:tcPr>
          <w:p w14:paraId="39E021CD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67D8784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78C4CF2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AC:III un DC:II</w:t>
            </w:r>
          </w:p>
        </w:tc>
      </w:tr>
      <w:tr w:rsidR="007A7127" w:rsidRPr="0042602C" w14:paraId="69F54732" w14:textId="77777777" w:rsidTr="000954ED">
        <w:tc>
          <w:tcPr>
            <w:tcW w:w="704" w:type="dxa"/>
            <w:vAlign w:val="center"/>
          </w:tcPr>
          <w:p w14:paraId="7686F326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22AE08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1F39DB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Klimata kategorija atbilstoši IEC60721-3-4 4k4H</w:t>
            </w:r>
          </w:p>
        </w:tc>
      </w:tr>
      <w:tr w:rsidR="007A7127" w:rsidRPr="0042602C" w14:paraId="3ADF9DF0" w14:textId="77777777" w:rsidTr="000954ED">
        <w:tc>
          <w:tcPr>
            <w:tcW w:w="704" w:type="dxa"/>
            <w:vAlign w:val="center"/>
          </w:tcPr>
          <w:p w14:paraId="01B93657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9664DA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4BE7D74" w14:textId="02EDE509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Iespēja nolasīt datus attālināti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Web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pārlūkā (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Ethernet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Webserver.u.c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705BE3" w:rsidRPr="0042602C" w14:paraId="621BE7EE" w14:textId="77777777" w:rsidTr="000954ED">
        <w:tc>
          <w:tcPr>
            <w:tcW w:w="704" w:type="dxa"/>
            <w:vAlign w:val="center"/>
          </w:tcPr>
          <w:p w14:paraId="2FBACF0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CA4833A" w14:textId="77777777" w:rsidR="00705BE3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Atbilstība standartiem</w:t>
            </w:r>
          </w:p>
        </w:tc>
        <w:tc>
          <w:tcPr>
            <w:tcW w:w="5528" w:type="dxa"/>
          </w:tcPr>
          <w:p w14:paraId="3E4B1971" w14:textId="77777777" w:rsidR="00705BE3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EN62109-1; EN62109-2; EN50549-1-2; EN 50530</w:t>
            </w:r>
          </w:p>
        </w:tc>
      </w:tr>
    </w:tbl>
    <w:p w14:paraId="639D742B" w14:textId="77777777" w:rsidR="00705BE3" w:rsidRPr="0042602C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2A7E863D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Elektrokabelis</w:t>
      </w:r>
    </w:p>
    <w:p w14:paraId="52F0AC39" w14:textId="77777777" w:rsidR="007A7127" w:rsidRPr="00D07E83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0"/>
        <w:gridCol w:w="5671"/>
      </w:tblGrid>
      <w:tr w:rsidR="007A7127" w:rsidRPr="0042602C" w14:paraId="25ADF9BA" w14:textId="77777777" w:rsidTr="003A7E2D">
        <w:tc>
          <w:tcPr>
            <w:tcW w:w="675" w:type="dxa"/>
            <w:shd w:val="clear" w:color="auto" w:fill="D9E2F3"/>
          </w:tcPr>
          <w:p w14:paraId="760BED48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429AD68C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49258835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671" w:type="dxa"/>
            <w:shd w:val="clear" w:color="auto" w:fill="D9E2F3"/>
            <w:vAlign w:val="center"/>
          </w:tcPr>
          <w:p w14:paraId="3FE740CE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A7127" w:rsidRPr="0042602C" w14:paraId="6355B61A" w14:textId="77777777" w:rsidTr="003A7E2D">
        <w:trPr>
          <w:trHeight w:val="413"/>
        </w:trPr>
        <w:tc>
          <w:tcPr>
            <w:tcW w:w="675" w:type="dxa"/>
            <w:vAlign w:val="center"/>
          </w:tcPr>
          <w:p w14:paraId="1E5214B6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DF1502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Melns vads</w:t>
            </w:r>
          </w:p>
        </w:tc>
        <w:tc>
          <w:tcPr>
            <w:tcW w:w="5671" w:type="dxa"/>
            <w:vAlign w:val="center"/>
          </w:tcPr>
          <w:p w14:paraId="3D9DA1D1" w14:textId="73A72686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Tips - TOP SOLAR PV H1Z2Z2-K 1x6 1500V </w:t>
            </w:r>
            <w:r w:rsidR="00DA78BD" w:rsidRPr="0042602C">
              <w:rPr>
                <w:rFonts w:ascii="Arial" w:hAnsi="Arial" w:cs="Arial"/>
                <w:sz w:val="22"/>
                <w:szCs w:val="22"/>
                <w:lang w:val="lv-LV"/>
              </w:rPr>
              <w:t>vai analogs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DA78BD">
              <w:rPr>
                <w:rFonts w:ascii="Arial" w:hAnsi="Arial" w:cs="Arial"/>
                <w:sz w:val="22"/>
                <w:szCs w:val="22"/>
                <w:lang w:val="lv-LV"/>
              </w:rPr>
              <w:t>melnā krāsā</w:t>
            </w:r>
          </w:p>
        </w:tc>
      </w:tr>
      <w:tr w:rsidR="007A7127" w:rsidRPr="0042602C" w14:paraId="267FB28C" w14:textId="77777777" w:rsidTr="00626A31">
        <w:trPr>
          <w:trHeight w:val="268"/>
        </w:trPr>
        <w:tc>
          <w:tcPr>
            <w:tcW w:w="675" w:type="dxa"/>
            <w:vAlign w:val="center"/>
          </w:tcPr>
          <w:p w14:paraId="6A37E1DA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CE0634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474E6B85" w14:textId="3CEE7444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Garums – 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00m</w:t>
            </w:r>
          </w:p>
        </w:tc>
      </w:tr>
      <w:tr w:rsidR="007A7127" w:rsidRPr="0042602C" w14:paraId="134CBE72" w14:textId="77777777" w:rsidTr="003A7E2D">
        <w:tc>
          <w:tcPr>
            <w:tcW w:w="675" w:type="dxa"/>
            <w:vAlign w:val="center"/>
          </w:tcPr>
          <w:p w14:paraId="0BF1678D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71E32A9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Sarkans vads</w:t>
            </w:r>
          </w:p>
        </w:tc>
        <w:tc>
          <w:tcPr>
            <w:tcW w:w="5671" w:type="dxa"/>
            <w:vAlign w:val="center"/>
          </w:tcPr>
          <w:p w14:paraId="6C8A5E33" w14:textId="6AFC9D06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Tips - TOP SOLAR PV H1Z2Z2-K 1x6 1500V </w:t>
            </w:r>
            <w:r w:rsidR="00DA78BD" w:rsidRPr="0042602C">
              <w:rPr>
                <w:rFonts w:ascii="Arial" w:hAnsi="Arial" w:cs="Arial"/>
                <w:sz w:val="22"/>
                <w:szCs w:val="22"/>
                <w:lang w:val="lv-LV"/>
              </w:rPr>
              <w:t>vai analogs</w:t>
            </w:r>
            <w:r w:rsidR="00DA78BD"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sarkan</w:t>
            </w:r>
            <w:r w:rsidR="00DA78BD">
              <w:rPr>
                <w:rFonts w:ascii="Arial" w:hAnsi="Arial" w:cs="Arial"/>
                <w:sz w:val="22"/>
                <w:szCs w:val="22"/>
                <w:lang w:val="lv-LV"/>
              </w:rPr>
              <w:t>ā krāsā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</w:tr>
      <w:tr w:rsidR="007A7127" w:rsidRPr="0042602C" w14:paraId="48B97D0E" w14:textId="77777777" w:rsidTr="003A7E2D">
        <w:tc>
          <w:tcPr>
            <w:tcW w:w="675" w:type="dxa"/>
            <w:vAlign w:val="center"/>
          </w:tcPr>
          <w:p w14:paraId="0232CEE5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237D27F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629351E4" w14:textId="49754339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Garums – 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00m</w:t>
            </w:r>
          </w:p>
        </w:tc>
      </w:tr>
    </w:tbl>
    <w:p w14:paraId="0EFF6B24" w14:textId="77777777" w:rsidR="007A7127" w:rsidRPr="0042602C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77BDEA83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Montāžas sistēma (</w:t>
      </w:r>
      <w:proofErr w:type="spellStart"/>
      <w:r w:rsidRPr="0042602C">
        <w:rPr>
          <w:rFonts w:ascii="Arial" w:hAnsi="Arial" w:cs="Arial"/>
          <w:sz w:val="22"/>
          <w:szCs w:val="22"/>
          <w:lang w:val="lv-LV"/>
        </w:rPr>
        <w:t>kronšteini</w:t>
      </w:r>
      <w:proofErr w:type="spellEnd"/>
      <w:r w:rsidRPr="0042602C">
        <w:rPr>
          <w:rFonts w:ascii="Arial" w:hAnsi="Arial" w:cs="Arial"/>
          <w:sz w:val="22"/>
          <w:szCs w:val="22"/>
          <w:lang w:val="lv-LV"/>
        </w:rPr>
        <w:t>, stiprinājumi utt.)</w:t>
      </w:r>
    </w:p>
    <w:p w14:paraId="4BDAAAC3" w14:textId="77777777" w:rsidR="009A1685" w:rsidRPr="00D07E83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9A1685" w:rsidRPr="0042602C" w14:paraId="532EFA3D" w14:textId="77777777" w:rsidTr="0038212D">
        <w:tc>
          <w:tcPr>
            <w:tcW w:w="704" w:type="dxa"/>
            <w:shd w:val="clear" w:color="auto" w:fill="D9E2F3"/>
          </w:tcPr>
          <w:p w14:paraId="1ED5C865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0A757E19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873296C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5508F1BE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9A1685" w:rsidRPr="0042602C" w14:paraId="24F31F03" w14:textId="77777777" w:rsidTr="009A1685">
        <w:tc>
          <w:tcPr>
            <w:tcW w:w="704" w:type="dxa"/>
            <w:vAlign w:val="center"/>
          </w:tcPr>
          <w:p w14:paraId="4C42C56F" w14:textId="77777777" w:rsidR="009A1685" w:rsidRPr="0042602C" w:rsidRDefault="009A1685" w:rsidP="009A1685">
            <w:pPr>
              <w:pStyle w:val="Sarakstarindkopa"/>
              <w:numPr>
                <w:ilvl w:val="0"/>
                <w:numId w:val="2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89D13E8" w14:textId="77777777" w:rsidR="009A1685" w:rsidRPr="0042602C" w:rsidRDefault="009A1685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paneļu konstrukcijas stiprināšana</w:t>
            </w:r>
          </w:p>
        </w:tc>
        <w:tc>
          <w:tcPr>
            <w:tcW w:w="5528" w:type="dxa"/>
            <w:vAlign w:val="center"/>
          </w:tcPr>
          <w:p w14:paraId="7D118A49" w14:textId="5CC6EA0D" w:rsidR="004907B7" w:rsidRPr="0042602C" w:rsidRDefault="009A1685" w:rsidP="00E031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Elementiem jābūt rūpnieciski izgatavotiem no karsti cinkota tērauda un/vai alumīnija. Daudzums un modifikācija - saskaņā ar piedāvājumu, ievērojot tehniskajā specifikācijā noradītos parametrus. Skrūves moduļu stiprināšanai izgatavotas no nerūsējošā tērauda</w:t>
            </w:r>
            <w:r w:rsidR="004907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03159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Jumta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konstrukcija ir no </w:t>
            </w:r>
            <w:r w:rsidR="00463B40" w:rsidRPr="00234F9A">
              <w:rPr>
                <w:rFonts w:ascii="Arial" w:hAnsi="Arial" w:cs="Arial"/>
                <w:sz w:val="22"/>
                <w:szCs w:val="22"/>
                <w:lang w:val="lv-LV"/>
              </w:rPr>
              <w:t>dzelzsbetona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463B40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paneļiem ar bituma hidroizolāciju. Jumta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slīpums 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aptuveni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5 grādi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uz 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>rietumu pusi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</w:tbl>
    <w:p w14:paraId="1DF97FBF" w14:textId="77777777" w:rsidR="009A1685" w:rsidRPr="0042602C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7A68B12" w14:textId="77777777" w:rsidR="00263832" w:rsidRPr="0042602C" w:rsidRDefault="00263832" w:rsidP="0042602C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trike/>
          <w:sz w:val="22"/>
          <w:szCs w:val="22"/>
          <w:lang w:val="lv-LV"/>
        </w:rPr>
      </w:pPr>
    </w:p>
    <w:sectPr w:rsidR="00263832" w:rsidRPr="0042602C" w:rsidSect="008C5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102A" w14:textId="77777777" w:rsidR="00051CA7" w:rsidRDefault="00051CA7" w:rsidP="003F1C49">
      <w:r>
        <w:separator/>
      </w:r>
    </w:p>
  </w:endnote>
  <w:endnote w:type="continuationSeparator" w:id="0">
    <w:p w14:paraId="1B0D5171" w14:textId="77777777" w:rsidR="00051CA7" w:rsidRDefault="00051CA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097E" w14:textId="77777777" w:rsidR="00051CA7" w:rsidRDefault="00051CA7" w:rsidP="003F1C49">
      <w:r>
        <w:separator/>
      </w:r>
    </w:p>
  </w:footnote>
  <w:footnote w:type="continuationSeparator" w:id="0">
    <w:p w14:paraId="79D7A88A" w14:textId="77777777" w:rsidR="00051CA7" w:rsidRDefault="00051CA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0E9A5AE9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9BD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6602CC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782"/>
    <w:multiLevelType w:val="hybridMultilevel"/>
    <w:tmpl w:val="F948F092"/>
    <w:lvl w:ilvl="0" w:tplc="5296C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C20DE"/>
    <w:multiLevelType w:val="hybridMultilevel"/>
    <w:tmpl w:val="519E964A"/>
    <w:lvl w:ilvl="0" w:tplc="746E0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753360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076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B8E"/>
    <w:multiLevelType w:val="hybridMultilevel"/>
    <w:tmpl w:val="8578B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6818550">
    <w:abstractNumId w:val="8"/>
  </w:num>
  <w:num w:numId="2" w16cid:durableId="1174033168">
    <w:abstractNumId w:val="19"/>
  </w:num>
  <w:num w:numId="3" w16cid:durableId="468862794">
    <w:abstractNumId w:val="3"/>
  </w:num>
  <w:num w:numId="4" w16cid:durableId="1290550178">
    <w:abstractNumId w:val="20"/>
  </w:num>
  <w:num w:numId="5" w16cid:durableId="973606299">
    <w:abstractNumId w:val="25"/>
  </w:num>
  <w:num w:numId="6" w16cid:durableId="1871720391">
    <w:abstractNumId w:val="7"/>
  </w:num>
  <w:num w:numId="7" w16cid:durableId="76095902">
    <w:abstractNumId w:val="16"/>
  </w:num>
  <w:num w:numId="8" w16cid:durableId="173888382">
    <w:abstractNumId w:val="13"/>
  </w:num>
  <w:num w:numId="9" w16cid:durableId="1957908316">
    <w:abstractNumId w:val="11"/>
  </w:num>
  <w:num w:numId="10" w16cid:durableId="1514105266">
    <w:abstractNumId w:val="1"/>
  </w:num>
  <w:num w:numId="11" w16cid:durableId="2014452217">
    <w:abstractNumId w:val="2"/>
  </w:num>
  <w:num w:numId="12" w16cid:durableId="89087400">
    <w:abstractNumId w:val="0"/>
  </w:num>
  <w:num w:numId="13" w16cid:durableId="1298295194">
    <w:abstractNumId w:val="5"/>
  </w:num>
  <w:num w:numId="14" w16cid:durableId="181551097">
    <w:abstractNumId w:val="9"/>
  </w:num>
  <w:num w:numId="15" w16cid:durableId="1696300272">
    <w:abstractNumId w:val="6"/>
  </w:num>
  <w:num w:numId="16" w16cid:durableId="1527451833">
    <w:abstractNumId w:val="24"/>
  </w:num>
  <w:num w:numId="17" w16cid:durableId="167914083">
    <w:abstractNumId w:val="14"/>
  </w:num>
  <w:num w:numId="18" w16cid:durableId="612513158">
    <w:abstractNumId w:val="12"/>
  </w:num>
  <w:num w:numId="19" w16cid:durableId="1509253894">
    <w:abstractNumId w:val="22"/>
  </w:num>
  <w:num w:numId="20" w16cid:durableId="2145004370">
    <w:abstractNumId w:val="21"/>
  </w:num>
  <w:num w:numId="21" w16cid:durableId="1449426643">
    <w:abstractNumId w:val="17"/>
  </w:num>
  <w:num w:numId="22" w16cid:durableId="1696879390">
    <w:abstractNumId w:val="15"/>
  </w:num>
  <w:num w:numId="23" w16cid:durableId="1855728584">
    <w:abstractNumId w:val="23"/>
  </w:num>
  <w:num w:numId="24" w16cid:durableId="106437844">
    <w:abstractNumId w:val="10"/>
  </w:num>
  <w:num w:numId="25" w16cid:durableId="143930560">
    <w:abstractNumId w:val="18"/>
  </w:num>
  <w:num w:numId="26" w16cid:durableId="90302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ACF"/>
    <w:rsid w:val="00002929"/>
    <w:rsid w:val="000228CE"/>
    <w:rsid w:val="000334B1"/>
    <w:rsid w:val="0003396D"/>
    <w:rsid w:val="00041E40"/>
    <w:rsid w:val="00051704"/>
    <w:rsid w:val="00051CA7"/>
    <w:rsid w:val="00091CA6"/>
    <w:rsid w:val="00093107"/>
    <w:rsid w:val="000954ED"/>
    <w:rsid w:val="000A073E"/>
    <w:rsid w:val="000B04E7"/>
    <w:rsid w:val="000B0E99"/>
    <w:rsid w:val="000C6AD8"/>
    <w:rsid w:val="000E1D82"/>
    <w:rsid w:val="001039FA"/>
    <w:rsid w:val="001149DB"/>
    <w:rsid w:val="00115404"/>
    <w:rsid w:val="001259AA"/>
    <w:rsid w:val="001301FE"/>
    <w:rsid w:val="00150412"/>
    <w:rsid w:val="00165966"/>
    <w:rsid w:val="0016741D"/>
    <w:rsid w:val="00177AB0"/>
    <w:rsid w:val="0019205E"/>
    <w:rsid w:val="001957F6"/>
    <w:rsid w:val="001A70EE"/>
    <w:rsid w:val="001B1821"/>
    <w:rsid w:val="001C3CBE"/>
    <w:rsid w:val="001C56CF"/>
    <w:rsid w:val="001E5F0B"/>
    <w:rsid w:val="00200551"/>
    <w:rsid w:val="00214BED"/>
    <w:rsid w:val="00232604"/>
    <w:rsid w:val="00234F9A"/>
    <w:rsid w:val="002413D1"/>
    <w:rsid w:val="002441DF"/>
    <w:rsid w:val="00263832"/>
    <w:rsid w:val="00276B18"/>
    <w:rsid w:val="00286826"/>
    <w:rsid w:val="00294677"/>
    <w:rsid w:val="00296308"/>
    <w:rsid w:val="002A572C"/>
    <w:rsid w:val="002A79D7"/>
    <w:rsid w:val="002B62C6"/>
    <w:rsid w:val="002C063C"/>
    <w:rsid w:val="002C613C"/>
    <w:rsid w:val="002D5B12"/>
    <w:rsid w:val="0030556E"/>
    <w:rsid w:val="003463A3"/>
    <w:rsid w:val="00347C42"/>
    <w:rsid w:val="0035616A"/>
    <w:rsid w:val="003706CE"/>
    <w:rsid w:val="0038181F"/>
    <w:rsid w:val="0038212D"/>
    <w:rsid w:val="003939A9"/>
    <w:rsid w:val="003A41C6"/>
    <w:rsid w:val="003A7E2D"/>
    <w:rsid w:val="003C5F05"/>
    <w:rsid w:val="003E78E5"/>
    <w:rsid w:val="003F1C49"/>
    <w:rsid w:val="004076E2"/>
    <w:rsid w:val="00422C38"/>
    <w:rsid w:val="0042602C"/>
    <w:rsid w:val="00432A42"/>
    <w:rsid w:val="00455B1A"/>
    <w:rsid w:val="00463B40"/>
    <w:rsid w:val="0048201A"/>
    <w:rsid w:val="004838C2"/>
    <w:rsid w:val="004907B7"/>
    <w:rsid w:val="00491AFE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0866"/>
    <w:rsid w:val="006060C2"/>
    <w:rsid w:val="00610CEE"/>
    <w:rsid w:val="00616D57"/>
    <w:rsid w:val="00626A31"/>
    <w:rsid w:val="006379B8"/>
    <w:rsid w:val="0066308C"/>
    <w:rsid w:val="0067285B"/>
    <w:rsid w:val="0067578B"/>
    <w:rsid w:val="0067661A"/>
    <w:rsid w:val="00692706"/>
    <w:rsid w:val="00693D93"/>
    <w:rsid w:val="006B7650"/>
    <w:rsid w:val="006D3633"/>
    <w:rsid w:val="0070058B"/>
    <w:rsid w:val="00705BE3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A7127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C5279"/>
    <w:rsid w:val="009228B6"/>
    <w:rsid w:val="00930E08"/>
    <w:rsid w:val="009335A7"/>
    <w:rsid w:val="00944F30"/>
    <w:rsid w:val="00947E65"/>
    <w:rsid w:val="00977C27"/>
    <w:rsid w:val="009957FD"/>
    <w:rsid w:val="009A1685"/>
    <w:rsid w:val="009A1E20"/>
    <w:rsid w:val="009A3A1B"/>
    <w:rsid w:val="009B4DCA"/>
    <w:rsid w:val="009C20E6"/>
    <w:rsid w:val="009D0290"/>
    <w:rsid w:val="009D4733"/>
    <w:rsid w:val="009D7B5A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3C6"/>
    <w:rsid w:val="00B01C9B"/>
    <w:rsid w:val="00B1522E"/>
    <w:rsid w:val="00B2496C"/>
    <w:rsid w:val="00B55D7F"/>
    <w:rsid w:val="00B640B4"/>
    <w:rsid w:val="00B76E43"/>
    <w:rsid w:val="00B95913"/>
    <w:rsid w:val="00BA04D8"/>
    <w:rsid w:val="00BB55B7"/>
    <w:rsid w:val="00BE621E"/>
    <w:rsid w:val="00BF2922"/>
    <w:rsid w:val="00BF75D7"/>
    <w:rsid w:val="00C03A5D"/>
    <w:rsid w:val="00C04874"/>
    <w:rsid w:val="00C10EEE"/>
    <w:rsid w:val="00C408A5"/>
    <w:rsid w:val="00C41184"/>
    <w:rsid w:val="00C461E4"/>
    <w:rsid w:val="00C472E1"/>
    <w:rsid w:val="00C63BDB"/>
    <w:rsid w:val="00C870B1"/>
    <w:rsid w:val="00C939A5"/>
    <w:rsid w:val="00CA5318"/>
    <w:rsid w:val="00CB1DFC"/>
    <w:rsid w:val="00CB6321"/>
    <w:rsid w:val="00CD4691"/>
    <w:rsid w:val="00CF4632"/>
    <w:rsid w:val="00D07E83"/>
    <w:rsid w:val="00D216E8"/>
    <w:rsid w:val="00D31E51"/>
    <w:rsid w:val="00D52A9F"/>
    <w:rsid w:val="00D57D83"/>
    <w:rsid w:val="00D66993"/>
    <w:rsid w:val="00D90C88"/>
    <w:rsid w:val="00D953A9"/>
    <w:rsid w:val="00D956F9"/>
    <w:rsid w:val="00DA78BD"/>
    <w:rsid w:val="00DD381E"/>
    <w:rsid w:val="00DD57BC"/>
    <w:rsid w:val="00DE1670"/>
    <w:rsid w:val="00E03159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EF37C0"/>
    <w:rsid w:val="00F033EE"/>
    <w:rsid w:val="00F12BE9"/>
    <w:rsid w:val="00F254F5"/>
    <w:rsid w:val="00F25F3C"/>
    <w:rsid w:val="00F3260C"/>
    <w:rsid w:val="00F37ACB"/>
    <w:rsid w:val="00F430D2"/>
    <w:rsid w:val="00F517FA"/>
    <w:rsid w:val="00F75472"/>
    <w:rsid w:val="00F83A0C"/>
    <w:rsid w:val="00F84A07"/>
    <w:rsid w:val="00FA14BD"/>
    <w:rsid w:val="00FB1991"/>
    <w:rsid w:val="00FC42BF"/>
    <w:rsid w:val="00FC7DF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FBA"/>
  <w15:chartTrackingRefBased/>
  <w15:docId w15:val="{D5EC2418-E2A8-49F2-A3DE-016AA11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okChampa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="Calibri Light" w:hAnsi="Calibri Light" w:cs="DokChampa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link w:val="Virsraksts4"/>
    <w:uiPriority w:val="9"/>
    <w:semiHidden/>
    <w:rsid w:val="00BA04D8"/>
    <w:rPr>
      <w:rFonts w:ascii="Calibri Light" w:eastAsia="Times New Roman" w:hAnsi="Calibri Light" w:cs="DokChampa"/>
      <w:i/>
      <w:iCs/>
      <w:color w:val="2F5496"/>
      <w:sz w:val="24"/>
      <w:szCs w:val="24"/>
      <w:lang w:val="en-GB"/>
    </w:rPr>
  </w:style>
  <w:style w:type="character" w:styleId="Hipersaite">
    <w:name w:val="Hyperlink"/>
    <w:uiPriority w:val="99"/>
    <w:unhideWhenUsed/>
    <w:rsid w:val="00FF7087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9335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s"/>
    <w:link w:val="Pamattekstaatkpe3Rakstz"/>
    <w:rsid w:val="009335A7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link w:val="Pamattekstaatkpe3"/>
    <w:rsid w:val="009335A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7A71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2024-02-01T09:41:00Z</dcterms:created>
  <dcterms:modified xsi:type="dcterms:W3CDTF">2024-02-01T16:22:00Z</dcterms:modified>
</cp:coreProperties>
</file>