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D68" w:rsidRPr="004C0B27" w:rsidRDefault="008C5D68" w:rsidP="008C5D68">
      <w:pPr>
        <w:tabs>
          <w:tab w:val="left" w:pos="3760"/>
        </w:tabs>
        <w:ind w:left="-284" w:right="282" w:firstLine="4395"/>
        <w:jc w:val="both"/>
        <w:rPr>
          <w:rFonts w:ascii="Times New Roman" w:hAnsi="Times New Roman" w:cs="Times New Roman"/>
          <w:i/>
          <w:sz w:val="24"/>
          <w:szCs w:val="24"/>
        </w:rPr>
      </w:pPr>
    </w:p>
    <w:p w:rsidR="008C5D68" w:rsidRPr="00BB24C5" w:rsidRDefault="008C5D68" w:rsidP="008C5D68">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APSTIPRINĀTS:</w:t>
      </w:r>
    </w:p>
    <w:p w:rsidR="008C5D68" w:rsidRPr="00865898" w:rsidRDefault="008C5D68" w:rsidP="008C5D68">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 xml:space="preserve">ar iepirkuma komisijas </w:t>
      </w:r>
      <w:r w:rsidRPr="00865898">
        <w:rPr>
          <w:rFonts w:ascii="Times New Roman" w:eastAsia="Arial Unicode MS" w:hAnsi="Times New Roman" w:cs="Times New Roman"/>
          <w:i/>
          <w:sz w:val="24"/>
        </w:rPr>
        <w:t>2019.gada 2</w:t>
      </w:r>
      <w:r w:rsidR="00CE6692" w:rsidRPr="00865898">
        <w:rPr>
          <w:rFonts w:ascii="Times New Roman" w:eastAsia="Arial Unicode MS" w:hAnsi="Times New Roman" w:cs="Times New Roman"/>
          <w:i/>
          <w:sz w:val="24"/>
        </w:rPr>
        <w:t>6</w:t>
      </w:r>
      <w:r w:rsidRPr="00865898">
        <w:rPr>
          <w:rFonts w:ascii="Times New Roman" w:eastAsia="Arial Unicode MS" w:hAnsi="Times New Roman" w:cs="Times New Roman"/>
          <w:i/>
          <w:sz w:val="24"/>
        </w:rPr>
        <w:t xml:space="preserve">.jūlija </w:t>
      </w:r>
    </w:p>
    <w:p w:rsidR="008C5D68" w:rsidRPr="004C0B27" w:rsidRDefault="008C5D68" w:rsidP="008C5D68">
      <w:pPr>
        <w:tabs>
          <w:tab w:val="left" w:pos="3760"/>
        </w:tabs>
        <w:ind w:left="-284" w:right="282" w:firstLine="4395"/>
        <w:jc w:val="right"/>
        <w:rPr>
          <w:rFonts w:ascii="Times New Roman" w:hAnsi="Times New Roman" w:cs="Times New Roman"/>
          <w:i/>
          <w:sz w:val="24"/>
          <w:szCs w:val="24"/>
        </w:rPr>
      </w:pPr>
      <w:r w:rsidRPr="00865898">
        <w:rPr>
          <w:rFonts w:ascii="Times New Roman" w:eastAsia="Arial Unicode MS" w:hAnsi="Times New Roman" w:cs="Times New Roman"/>
          <w:i/>
          <w:sz w:val="24"/>
        </w:rPr>
        <w:t>sēdes protokolu Nr.1</w:t>
      </w:r>
      <w:r w:rsidR="009F7BD2" w:rsidRPr="00865898">
        <w:rPr>
          <w:rFonts w:ascii="Times New Roman" w:eastAsia="Arial Unicode MS" w:hAnsi="Times New Roman" w:cs="Times New Roman"/>
          <w:i/>
          <w:sz w:val="24"/>
        </w:rPr>
        <w:t>0</w:t>
      </w:r>
    </w:p>
    <w:p w:rsidR="008C5D68" w:rsidRPr="004C0B27" w:rsidRDefault="008C5D68" w:rsidP="008C5D68">
      <w:pPr>
        <w:tabs>
          <w:tab w:val="left" w:pos="3760"/>
        </w:tabs>
        <w:ind w:right="282"/>
        <w:jc w:val="both"/>
        <w:rPr>
          <w:rFonts w:ascii="Times New Roman" w:hAnsi="Times New Roman" w:cs="Times New Roman"/>
          <w:b/>
          <w:sz w:val="24"/>
          <w:szCs w:val="24"/>
        </w:rPr>
      </w:pPr>
    </w:p>
    <w:p w:rsidR="008C5D68" w:rsidRPr="004C0B27" w:rsidRDefault="008C5D68" w:rsidP="008C5D68">
      <w:pPr>
        <w:tabs>
          <w:tab w:val="left" w:pos="3760"/>
        </w:tabs>
        <w:ind w:left="-284" w:right="282"/>
        <w:jc w:val="center"/>
        <w:rPr>
          <w:rFonts w:ascii="Times New Roman" w:hAnsi="Times New Roman" w:cs="Times New Roman"/>
          <w:b/>
          <w:sz w:val="24"/>
          <w:szCs w:val="24"/>
        </w:rPr>
      </w:pPr>
    </w:p>
    <w:p w:rsidR="008C5D68" w:rsidRPr="004C0B27" w:rsidRDefault="008C5D68" w:rsidP="008C5D68">
      <w:pPr>
        <w:pStyle w:val="Title"/>
        <w:rPr>
          <w:b/>
          <w:sz w:val="24"/>
          <w:szCs w:val="24"/>
        </w:rPr>
      </w:pPr>
      <w:r w:rsidRPr="004C0B27">
        <w:rPr>
          <w:b/>
          <w:sz w:val="24"/>
          <w:szCs w:val="24"/>
        </w:rPr>
        <w:t>VAS „Latvijas dzelzceļš”</w:t>
      </w:r>
    </w:p>
    <w:p w:rsidR="008C5D68" w:rsidRPr="004C0B27" w:rsidRDefault="008C5D68" w:rsidP="008C5D68">
      <w:pPr>
        <w:pStyle w:val="Title"/>
        <w:rPr>
          <w:b/>
          <w:sz w:val="24"/>
          <w:szCs w:val="24"/>
        </w:rPr>
      </w:pPr>
      <w:r w:rsidRPr="004C0B27">
        <w:rPr>
          <w:b/>
          <w:sz w:val="24"/>
          <w:szCs w:val="24"/>
        </w:rPr>
        <w:t>Atklātā konkursa</w:t>
      </w:r>
    </w:p>
    <w:p w:rsidR="008C5D68" w:rsidRPr="004C0B27" w:rsidRDefault="008C5D68" w:rsidP="008C5D68">
      <w:pPr>
        <w:pStyle w:val="Title"/>
        <w:rPr>
          <w:b/>
          <w:sz w:val="24"/>
          <w:szCs w:val="24"/>
        </w:rPr>
      </w:pPr>
      <w:r w:rsidRPr="004C0B27">
        <w:rPr>
          <w:b/>
          <w:sz w:val="24"/>
          <w:szCs w:val="24"/>
        </w:rPr>
        <w:t xml:space="preserve">„Daugavpils pieņemšanas parka un tam piebraucamo ceļu attīstība – būvniecība” </w:t>
      </w:r>
    </w:p>
    <w:p w:rsidR="008C5D68" w:rsidRPr="004C0B27" w:rsidRDefault="008C5D68" w:rsidP="008C5D68">
      <w:pPr>
        <w:pStyle w:val="Title"/>
        <w:rPr>
          <w:b/>
          <w:sz w:val="24"/>
          <w:szCs w:val="24"/>
        </w:rPr>
      </w:pPr>
      <w:r w:rsidRPr="004C0B27">
        <w:rPr>
          <w:b/>
          <w:sz w:val="24"/>
          <w:szCs w:val="24"/>
        </w:rPr>
        <w:t>(iepirkuma identifikācijas Nr. LDZ 2019/7-IB/6.2.1.2/16/I/003/01-04)</w:t>
      </w:r>
    </w:p>
    <w:p w:rsidR="008C5D68" w:rsidRPr="004C0B27" w:rsidRDefault="008C5D68" w:rsidP="008C5D68">
      <w:pPr>
        <w:pStyle w:val="Title"/>
        <w:tabs>
          <w:tab w:val="left" w:pos="5775"/>
        </w:tabs>
        <w:jc w:val="left"/>
        <w:rPr>
          <w:b/>
          <w:sz w:val="24"/>
          <w:szCs w:val="24"/>
        </w:rPr>
      </w:pPr>
      <w:r>
        <w:rPr>
          <w:b/>
          <w:sz w:val="24"/>
          <w:szCs w:val="24"/>
        </w:rPr>
        <w:tab/>
      </w:r>
    </w:p>
    <w:p w:rsidR="008C5D68" w:rsidRPr="004C0B27" w:rsidRDefault="008C5D68" w:rsidP="008C5D68">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Pr>
          <w:rFonts w:ascii="Times New Roman" w:hAnsi="Times New Roman" w:cs="Times New Roman"/>
          <w:b/>
          <w:sz w:val="24"/>
        </w:rPr>
        <w:t>7</w:t>
      </w:r>
    </w:p>
    <w:p w:rsidR="008C5D68" w:rsidRPr="004C0B27" w:rsidRDefault="008C5D68" w:rsidP="008C5D68">
      <w:pPr>
        <w:ind w:left="-284" w:right="282"/>
        <w:jc w:val="center"/>
        <w:rPr>
          <w:rFonts w:ascii="Times New Roman" w:hAnsi="Times New Roman" w:cs="Times New Roman"/>
          <w:b/>
          <w:sz w:val="24"/>
        </w:rPr>
      </w:pPr>
    </w:p>
    <w:p w:rsidR="008C5D68" w:rsidRDefault="008C5D68" w:rsidP="008C5D68">
      <w:pPr>
        <w:ind w:left="-284" w:right="282"/>
        <w:jc w:val="both"/>
        <w:rPr>
          <w:rFonts w:ascii="Times New Roman" w:hAnsi="Times New Roman" w:cs="Times New Roman"/>
          <w:b/>
          <w:sz w:val="24"/>
        </w:rPr>
      </w:pPr>
    </w:p>
    <w:p w:rsidR="00F90017" w:rsidRDefault="00F90017" w:rsidP="00F90017">
      <w:pPr>
        <w:ind w:left="-284" w:right="-285" w:firstLine="1004"/>
        <w:rPr>
          <w:rFonts w:ascii="Times New Roman" w:hAnsi="Times New Roman" w:cs="Times New Roman"/>
          <w:szCs w:val="24"/>
        </w:rPr>
      </w:pPr>
    </w:p>
    <w:p w:rsidR="00F90017" w:rsidRDefault="00F90017" w:rsidP="00F90017">
      <w:pPr>
        <w:ind w:left="-284" w:right="-285" w:firstLine="1004"/>
        <w:rPr>
          <w:rFonts w:ascii="Times New Roman" w:hAnsi="Times New Roman" w:cs="Times New Roman"/>
          <w:szCs w:val="24"/>
        </w:rPr>
      </w:pPr>
    </w:p>
    <w:p w:rsidR="006357FA" w:rsidRPr="006357FA" w:rsidRDefault="00F90017" w:rsidP="00F90017">
      <w:pPr>
        <w:ind w:left="-284" w:right="-285" w:firstLine="1004"/>
        <w:jc w:val="both"/>
        <w:rPr>
          <w:rFonts w:ascii="Times New Roman" w:hAnsi="Times New Roman" w:cs="Times New Roman"/>
          <w:sz w:val="24"/>
          <w:szCs w:val="24"/>
        </w:rPr>
      </w:pPr>
      <w:r>
        <w:rPr>
          <w:rFonts w:ascii="Times New Roman" w:hAnsi="Times New Roman" w:cs="Times New Roman"/>
          <w:sz w:val="24"/>
          <w:szCs w:val="24"/>
        </w:rPr>
        <w:t>L</w:t>
      </w:r>
      <w:r w:rsidR="006357FA" w:rsidRPr="006357FA">
        <w:rPr>
          <w:rFonts w:ascii="Times New Roman" w:hAnsi="Times New Roman" w:cs="Times New Roman"/>
          <w:sz w:val="24"/>
          <w:szCs w:val="24"/>
        </w:rPr>
        <w:t>ai nodrošinātu Valsts valodas likuma 8.panta pirmajā daļā noteikto</w:t>
      </w:r>
      <w:r>
        <w:rPr>
          <w:rFonts w:ascii="Times New Roman" w:hAnsi="Times New Roman" w:cs="Times New Roman"/>
          <w:sz w:val="24"/>
          <w:szCs w:val="24"/>
        </w:rPr>
        <w:t xml:space="preserve"> i</w:t>
      </w:r>
      <w:r w:rsidR="005F0B56">
        <w:rPr>
          <w:rFonts w:ascii="Times New Roman" w:hAnsi="Times New Roman" w:cs="Times New Roman"/>
          <w:sz w:val="24"/>
          <w:szCs w:val="24"/>
        </w:rPr>
        <w:t xml:space="preserve">r veikts </w:t>
      </w:r>
      <w:r w:rsidR="006357FA" w:rsidRPr="006357FA">
        <w:rPr>
          <w:rFonts w:ascii="Times New Roman" w:hAnsi="Times New Roman" w:cs="Times New Roman"/>
          <w:sz w:val="24"/>
          <w:szCs w:val="24"/>
        </w:rPr>
        <w:t xml:space="preserve">Nolikuma 5.pielikuma </w:t>
      </w:r>
      <w:r w:rsidR="006357FA" w:rsidRPr="006357FA">
        <w:rPr>
          <w:rFonts w:ascii="Times New Roman" w:hAnsi="Times New Roman" w:cs="Times New Roman"/>
          <w:color w:val="222222"/>
          <w:sz w:val="24"/>
          <w:szCs w:val="24"/>
        </w:rPr>
        <w:t>„</w:t>
      </w:r>
      <w:r w:rsidR="006357FA" w:rsidRPr="006357FA">
        <w:rPr>
          <w:rFonts w:ascii="Times New Roman" w:hAnsi="Times New Roman" w:cs="Times New Roman"/>
          <w:sz w:val="24"/>
          <w:szCs w:val="24"/>
        </w:rPr>
        <w:t xml:space="preserve">Pasūtītāja prasības” 3.sējuma </w:t>
      </w:r>
      <w:r w:rsidR="006357FA" w:rsidRPr="006357FA">
        <w:rPr>
          <w:rFonts w:ascii="Times New Roman" w:hAnsi="Times New Roman" w:cs="Times New Roman"/>
          <w:color w:val="222222"/>
          <w:sz w:val="24"/>
          <w:szCs w:val="24"/>
        </w:rPr>
        <w:t>„</w:t>
      </w:r>
      <w:r w:rsidR="003C4E3F">
        <w:rPr>
          <w:rFonts w:ascii="Times New Roman" w:hAnsi="Times New Roman" w:cs="Times New Roman"/>
          <w:sz w:val="24"/>
          <w:szCs w:val="24"/>
        </w:rPr>
        <w:t>Signalizācijas sistēma</w:t>
      </w:r>
      <w:bookmarkStart w:id="0" w:name="_GoBack"/>
      <w:bookmarkEnd w:id="0"/>
      <w:r w:rsidR="006357FA" w:rsidRPr="006357FA">
        <w:rPr>
          <w:rFonts w:ascii="Times New Roman" w:hAnsi="Times New Roman" w:cs="Times New Roman"/>
          <w:sz w:val="24"/>
          <w:szCs w:val="24"/>
        </w:rPr>
        <w:t xml:space="preserve">” tulkojums latviešu valodā </w:t>
      </w:r>
      <w:r w:rsidR="005F0B56">
        <w:rPr>
          <w:rFonts w:ascii="Times New Roman" w:hAnsi="Times New Roman" w:cs="Times New Roman"/>
          <w:sz w:val="24"/>
          <w:szCs w:val="24"/>
        </w:rPr>
        <w:t>.</w:t>
      </w:r>
      <w:r w:rsidR="006357FA" w:rsidRPr="006357FA">
        <w:rPr>
          <w:rFonts w:ascii="Times New Roman" w:hAnsi="Times New Roman" w:cs="Times New Roman"/>
          <w:sz w:val="24"/>
          <w:szCs w:val="24"/>
        </w:rPr>
        <w:t>*</w:t>
      </w:r>
    </w:p>
    <w:p w:rsidR="008C5D68" w:rsidRPr="00C20434" w:rsidRDefault="008C5D68" w:rsidP="008C5D68">
      <w:pPr>
        <w:rPr>
          <w:rFonts w:ascii="Arial" w:hAnsi="Arial" w:cs="Arial"/>
        </w:rPr>
      </w:pPr>
    </w:p>
    <w:p w:rsidR="008C5D68" w:rsidRPr="00C20434" w:rsidRDefault="008C5D68" w:rsidP="008C5D68">
      <w:pPr>
        <w:rPr>
          <w:rFonts w:ascii="Arial" w:hAnsi="Arial" w:cs="Arial"/>
        </w:rPr>
      </w:pPr>
    </w:p>
    <w:p w:rsidR="008C5D68" w:rsidRDefault="008C5D68" w:rsidP="008C5D68">
      <w:pPr>
        <w:rPr>
          <w:rFonts w:ascii="Arial" w:hAnsi="Arial" w:cs="Arial"/>
        </w:rPr>
      </w:pPr>
    </w:p>
    <w:p w:rsidR="00F90017" w:rsidRDefault="00F90017" w:rsidP="008C5D68">
      <w:pPr>
        <w:rPr>
          <w:rFonts w:ascii="Arial" w:hAnsi="Arial" w:cs="Arial"/>
        </w:rPr>
      </w:pPr>
    </w:p>
    <w:p w:rsidR="006357FA" w:rsidRDefault="006357FA" w:rsidP="00636852">
      <w:pPr>
        <w:ind w:right="-427"/>
        <w:rPr>
          <w:rFonts w:ascii="Arial" w:hAnsi="Arial" w:cs="Arial"/>
        </w:rPr>
      </w:pPr>
    </w:p>
    <w:p w:rsidR="006357FA" w:rsidRPr="006357FA" w:rsidRDefault="006357FA" w:rsidP="00636852">
      <w:pPr>
        <w:ind w:left="-284" w:right="-427"/>
        <w:jc w:val="both"/>
        <w:rPr>
          <w:rFonts w:ascii="Times New Roman" w:hAnsi="Times New Roman" w:cs="Times New Roman"/>
          <w:b/>
          <w:i/>
          <w:sz w:val="24"/>
          <w:szCs w:val="24"/>
        </w:rPr>
      </w:pPr>
      <w:r w:rsidRPr="006357FA">
        <w:rPr>
          <w:rFonts w:ascii="Times New Roman" w:hAnsi="Times New Roman" w:cs="Times New Roman"/>
          <w:b/>
          <w:i/>
          <w:sz w:val="24"/>
          <w:szCs w:val="24"/>
        </w:rPr>
        <w:t>* - Pasūtītājs nodrošina informācijas izsniegšanu ārējā datu nesējā (CD) tās pašas darba dienas laikā pēc ieinteresētā piegādātāja pieprasījuma (ja pieprasījums saņemts līdz plkst. 15.00), ievērojot nosacījumu, ka dokumentu pieprasījums iesniegts laikus pirms piedāvājuma iesniegšanas termiņa, nosūtot pieprasījumu Nolikuma 2.3.punktā minētajai kontaktpersonai. Saņemot informāciju ārējā datu nesējā (CD), ieinteresētais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p w:rsidR="006357FA" w:rsidRPr="00C20434" w:rsidRDefault="006357FA" w:rsidP="008C5D68">
      <w:pPr>
        <w:rPr>
          <w:rFonts w:ascii="Arial" w:hAnsi="Arial" w:cs="Arial"/>
        </w:rPr>
      </w:pPr>
    </w:p>
    <w:p w:rsidR="0098236C" w:rsidRPr="00C20434" w:rsidRDefault="0098236C">
      <w:pPr>
        <w:rPr>
          <w:rFonts w:ascii="Arial" w:hAnsi="Arial" w:cs="Arial"/>
        </w:rPr>
      </w:pPr>
    </w:p>
    <w:sectPr w:rsidR="0098236C" w:rsidRPr="00C20434"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FE2" w:rsidRDefault="00581FE2">
      <w:r>
        <w:separator/>
      </w:r>
    </w:p>
  </w:endnote>
  <w:endnote w:type="continuationSeparator" w:id="0">
    <w:p w:rsidR="00581FE2" w:rsidRDefault="0058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AC0C07">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91256" w:rsidRDefault="0058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FE2" w:rsidRDefault="00581FE2">
      <w:r>
        <w:separator/>
      </w:r>
    </w:p>
  </w:footnote>
  <w:footnote w:type="continuationSeparator" w:id="0">
    <w:p w:rsidR="00581FE2" w:rsidRDefault="0058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A126D"/>
    <w:multiLevelType w:val="multilevel"/>
    <w:tmpl w:val="404631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371A5B"/>
    <w:multiLevelType w:val="hybridMultilevel"/>
    <w:tmpl w:val="8EFA6D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68"/>
    <w:rsid w:val="000A518C"/>
    <w:rsid w:val="000F4EE0"/>
    <w:rsid w:val="00167EFC"/>
    <w:rsid w:val="00296421"/>
    <w:rsid w:val="003204EA"/>
    <w:rsid w:val="003444A9"/>
    <w:rsid w:val="003C4E3F"/>
    <w:rsid w:val="00581FE2"/>
    <w:rsid w:val="005F0B56"/>
    <w:rsid w:val="00603FFB"/>
    <w:rsid w:val="006357FA"/>
    <w:rsid w:val="00636852"/>
    <w:rsid w:val="007029D0"/>
    <w:rsid w:val="00865898"/>
    <w:rsid w:val="00867C01"/>
    <w:rsid w:val="008B138B"/>
    <w:rsid w:val="008C5D68"/>
    <w:rsid w:val="0098236C"/>
    <w:rsid w:val="009F7BD2"/>
    <w:rsid w:val="00AC0C07"/>
    <w:rsid w:val="00B60ABC"/>
    <w:rsid w:val="00C20434"/>
    <w:rsid w:val="00C42D49"/>
    <w:rsid w:val="00CE6692"/>
    <w:rsid w:val="00DD5E1C"/>
    <w:rsid w:val="00E601B5"/>
    <w:rsid w:val="00EA6BA3"/>
    <w:rsid w:val="00EE46A1"/>
    <w:rsid w:val="00F90017"/>
    <w:rsid w:val="00FB5232"/>
    <w:rsid w:val="00FD3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1BB7"/>
  <w15:chartTrackingRefBased/>
  <w15:docId w15:val="{B75BAB52-8402-4744-8688-C84D299D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D68"/>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D68"/>
    <w:pPr>
      <w:tabs>
        <w:tab w:val="center" w:pos="4153"/>
        <w:tab w:val="right" w:pos="8306"/>
      </w:tabs>
    </w:pPr>
  </w:style>
  <w:style w:type="character" w:customStyle="1" w:styleId="FooterChar">
    <w:name w:val="Footer Char"/>
    <w:basedOn w:val="DefaultParagraphFont"/>
    <w:link w:val="Footer"/>
    <w:uiPriority w:val="99"/>
    <w:rsid w:val="008C5D68"/>
    <w:rPr>
      <w:rFonts w:ascii="Calibri" w:hAnsi="Calibri" w:cs="Calibri"/>
      <w:lang w:eastAsia="lv-LV"/>
    </w:rPr>
  </w:style>
  <w:style w:type="table" w:styleId="TableGrid">
    <w:name w:val="Table Grid"/>
    <w:basedOn w:val="TableNormal"/>
    <w:uiPriority w:val="39"/>
    <w:rsid w:val="008C5D68"/>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C5D68"/>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8C5D68"/>
    <w:rPr>
      <w:rFonts w:ascii="Times New Roman" w:eastAsia="Times New Roman" w:hAnsi="Times New Roman" w:cs="Times New Roman"/>
      <w:sz w:val="28"/>
      <w:szCs w:val="20"/>
    </w:rPr>
  </w:style>
  <w:style w:type="paragraph" w:styleId="ListParagraph">
    <w:name w:val="List Paragraph"/>
    <w:aliases w:val="Bullet list,List Paragraph1,Normal bullet 2,Virsraksti,2,Saistīto dokumentu saraksts,Syle 1,Numurets,PPS_Bullet"/>
    <w:basedOn w:val="Normal"/>
    <w:link w:val="ListParagraphChar"/>
    <w:uiPriority w:val="34"/>
    <w:qFormat/>
    <w:rsid w:val="008C5D68"/>
    <w:pPr>
      <w:spacing w:after="200"/>
      <w:ind w:left="720"/>
      <w:contextualSpacing/>
    </w:pPr>
    <w:rPr>
      <w:rFonts w:asciiTheme="minorHAnsi" w:eastAsiaTheme="minorEastAsia" w:hAnsiTheme="minorHAnsi" w:cstheme="minorBidi"/>
      <w:sz w:val="24"/>
      <w:szCs w:val="24"/>
      <w:lang w:val="en-US" w:eastAsia="en-US"/>
    </w:rPr>
  </w:style>
  <w:style w:type="character" w:customStyle="1" w:styleId="ListParagraphChar">
    <w:name w:val="List Paragraph Char"/>
    <w:aliases w:val="Bullet list Char,List Paragraph1 Char,Normal bullet 2 Char,Virsraksti Char,2 Char,Saistīto dokumentu saraksts Char,Syle 1 Char,Numurets Char,PPS_Bullet Char"/>
    <w:basedOn w:val="DefaultParagraphFont"/>
    <w:link w:val="ListParagraph"/>
    <w:uiPriority w:val="34"/>
    <w:locked/>
    <w:rsid w:val="008C5D68"/>
    <w:rPr>
      <w:rFonts w:eastAsiaTheme="minorEastAsia"/>
      <w:sz w:val="24"/>
      <w:szCs w:val="24"/>
      <w:lang w:val="en-US"/>
    </w:rPr>
  </w:style>
  <w:style w:type="character" w:styleId="Hyperlink">
    <w:name w:val="Hyperlink"/>
    <w:uiPriority w:val="99"/>
    <w:rsid w:val="008C5D68"/>
    <w:rPr>
      <w:rFonts w:ascii="Arial" w:hAnsi="Arial"/>
      <w:color w:val="0000FF"/>
      <w:sz w:val="24"/>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6524">
      <w:bodyDiv w:val="1"/>
      <w:marLeft w:val="0"/>
      <w:marRight w:val="0"/>
      <w:marTop w:val="0"/>
      <w:marBottom w:val="0"/>
      <w:divBdr>
        <w:top w:val="none" w:sz="0" w:space="0" w:color="auto"/>
        <w:left w:val="none" w:sz="0" w:space="0" w:color="auto"/>
        <w:bottom w:val="none" w:sz="0" w:space="0" w:color="auto"/>
        <w:right w:val="none" w:sz="0" w:space="0" w:color="auto"/>
      </w:divBdr>
    </w:div>
    <w:div w:id="19188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438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Izaja</cp:lastModifiedBy>
  <cp:revision>2</cp:revision>
  <dcterms:created xsi:type="dcterms:W3CDTF">2019-07-26T12:27:00Z</dcterms:created>
  <dcterms:modified xsi:type="dcterms:W3CDTF">2019-07-26T12:27:00Z</dcterms:modified>
</cp:coreProperties>
</file>