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7E540E22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Pr="00926F26">
        <w:rPr>
          <w:rFonts w:ascii="Times New Roman" w:eastAsia="Arial Unicode MS" w:hAnsi="Times New Roman" w:cs="Times New Roman"/>
          <w:i/>
        </w:rPr>
        <w:t>20</w:t>
      </w:r>
      <w:r w:rsidR="000646B8" w:rsidRPr="00926F26">
        <w:rPr>
          <w:rFonts w:ascii="Times New Roman" w:eastAsia="Arial Unicode MS" w:hAnsi="Times New Roman" w:cs="Times New Roman"/>
          <w:i/>
        </w:rPr>
        <w:t>2</w:t>
      </w:r>
      <w:r w:rsidR="006B200F">
        <w:rPr>
          <w:rFonts w:ascii="Times New Roman" w:eastAsia="Arial Unicode MS" w:hAnsi="Times New Roman" w:cs="Times New Roman"/>
          <w:i/>
        </w:rPr>
        <w:t>3</w:t>
      </w:r>
      <w:r w:rsidR="00463A91" w:rsidRPr="00926F26">
        <w:rPr>
          <w:rFonts w:ascii="Times New Roman" w:eastAsia="Arial Unicode MS" w:hAnsi="Times New Roman" w:cs="Times New Roman"/>
          <w:i/>
        </w:rPr>
        <w:t>.</w:t>
      </w:r>
      <w:r w:rsidRPr="0061305F">
        <w:rPr>
          <w:rFonts w:ascii="Times New Roman" w:eastAsia="Arial Unicode MS" w:hAnsi="Times New Roman" w:cs="Times New Roman"/>
          <w:i/>
        </w:rPr>
        <w:t>gada</w:t>
      </w:r>
      <w:r w:rsidR="004E27EC">
        <w:rPr>
          <w:rFonts w:ascii="Times New Roman" w:eastAsia="Arial Unicode MS" w:hAnsi="Times New Roman" w:cs="Times New Roman"/>
          <w:i/>
        </w:rPr>
        <w:t xml:space="preserve"> </w:t>
      </w:r>
      <w:r w:rsidR="003E5C9E">
        <w:rPr>
          <w:rFonts w:ascii="Times New Roman" w:eastAsia="Arial Unicode MS" w:hAnsi="Times New Roman" w:cs="Times New Roman"/>
          <w:i/>
        </w:rPr>
        <w:t>29</w:t>
      </w:r>
      <w:r w:rsidR="006B200F">
        <w:rPr>
          <w:rFonts w:ascii="Times New Roman" w:eastAsia="Arial Unicode MS" w:hAnsi="Times New Roman" w:cs="Times New Roman"/>
          <w:i/>
        </w:rPr>
        <w:t>.marta</w:t>
      </w:r>
    </w:p>
    <w:p w14:paraId="74333141" w14:textId="289C218B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Nr.</w:t>
      </w:r>
      <w:r w:rsidR="003E5C9E">
        <w:rPr>
          <w:rFonts w:ascii="Times New Roman" w:eastAsia="Arial Unicode MS" w:hAnsi="Times New Roman" w:cs="Times New Roman"/>
          <w:i/>
        </w:rPr>
        <w:t>4</w:t>
      </w:r>
    </w:p>
    <w:p w14:paraId="6AF574B6" w14:textId="77777777" w:rsidR="001A3CAD" w:rsidRPr="007C59AA" w:rsidRDefault="001A3CAD" w:rsidP="00142854">
      <w:pPr>
        <w:tabs>
          <w:tab w:val="left" w:pos="3760"/>
        </w:tabs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84A7E8F" w14:textId="77777777" w:rsidR="006B200F" w:rsidRDefault="006B200F" w:rsidP="006B200F">
      <w:pPr>
        <w:pStyle w:val="Nosaukums"/>
        <w:tabs>
          <w:tab w:val="left" w:pos="3760"/>
        </w:tabs>
        <w:rPr>
          <w:b/>
          <w:sz w:val="24"/>
          <w:szCs w:val="24"/>
        </w:rPr>
      </w:pPr>
    </w:p>
    <w:p w14:paraId="76B495C5" w14:textId="3E4A0264" w:rsidR="006B200F" w:rsidRPr="006B200F" w:rsidRDefault="006B200F" w:rsidP="006B200F">
      <w:pPr>
        <w:pStyle w:val="Nosaukums"/>
        <w:tabs>
          <w:tab w:val="left" w:pos="3760"/>
        </w:tabs>
        <w:rPr>
          <w:b/>
          <w:sz w:val="24"/>
          <w:szCs w:val="24"/>
        </w:rPr>
      </w:pPr>
      <w:r w:rsidRPr="006B200F">
        <w:rPr>
          <w:b/>
          <w:sz w:val="24"/>
          <w:szCs w:val="24"/>
        </w:rPr>
        <w:t>Valsts akciju sabiedrības “Latvijas dzelzceļš”</w:t>
      </w:r>
    </w:p>
    <w:p w14:paraId="08E2A8DF" w14:textId="77777777" w:rsidR="006B200F" w:rsidRPr="006B200F" w:rsidRDefault="006B200F" w:rsidP="006B200F">
      <w:pPr>
        <w:pStyle w:val="Nosaukums"/>
        <w:rPr>
          <w:b/>
          <w:sz w:val="24"/>
          <w:szCs w:val="24"/>
        </w:rPr>
      </w:pPr>
      <w:bookmarkStart w:id="0" w:name="_Hlk113433366"/>
      <w:r w:rsidRPr="006B200F">
        <w:rPr>
          <w:b/>
          <w:sz w:val="24"/>
          <w:szCs w:val="24"/>
        </w:rPr>
        <w:t xml:space="preserve">Sarunu procedūra ar publikāciju </w:t>
      </w:r>
      <w:bookmarkEnd w:id="0"/>
    </w:p>
    <w:p w14:paraId="203DD583" w14:textId="77777777" w:rsidR="005D08D9" w:rsidRPr="009D2AC3" w:rsidRDefault="005D08D9" w:rsidP="005D08D9">
      <w:pPr>
        <w:pStyle w:val="Nosaukums"/>
        <w:rPr>
          <w:b/>
          <w:bCs/>
          <w:sz w:val="24"/>
          <w:szCs w:val="24"/>
        </w:rPr>
      </w:pPr>
      <w:r w:rsidRPr="009D2AC3">
        <w:rPr>
          <w:b/>
          <w:bCs/>
          <w:sz w:val="24"/>
          <w:szCs w:val="24"/>
        </w:rPr>
        <w:t>„</w:t>
      </w:r>
      <w:r w:rsidRPr="00DE15F8">
        <w:rPr>
          <w:b/>
          <w:bCs/>
          <w:sz w:val="24"/>
          <w:szCs w:val="24"/>
        </w:rPr>
        <w:t xml:space="preserve">Motoreļļas </w:t>
      </w:r>
      <w:proofErr w:type="spellStart"/>
      <w:r w:rsidRPr="00DE15F8">
        <w:rPr>
          <w:b/>
          <w:bCs/>
          <w:sz w:val="24"/>
          <w:szCs w:val="24"/>
        </w:rPr>
        <w:t>Robust</w:t>
      </w:r>
      <w:proofErr w:type="spellEnd"/>
      <w:r w:rsidRPr="00DE15F8">
        <w:rPr>
          <w:b/>
          <w:bCs/>
          <w:sz w:val="24"/>
          <w:szCs w:val="24"/>
        </w:rPr>
        <w:t xml:space="preserve"> </w:t>
      </w:r>
      <w:proofErr w:type="spellStart"/>
      <w:r w:rsidRPr="00DE15F8">
        <w:rPr>
          <w:b/>
          <w:bCs/>
          <w:sz w:val="24"/>
          <w:szCs w:val="24"/>
        </w:rPr>
        <w:t>Diesel</w:t>
      </w:r>
      <w:proofErr w:type="spellEnd"/>
      <w:r w:rsidRPr="00DE15F8">
        <w:rPr>
          <w:b/>
          <w:bCs/>
          <w:sz w:val="24"/>
          <w:szCs w:val="24"/>
        </w:rPr>
        <w:t xml:space="preserve"> 40 piegāde SIA “LDZ ritošā sastāva serviss</w:t>
      </w:r>
      <w:r w:rsidRPr="009D2AC3">
        <w:rPr>
          <w:b/>
          <w:bCs/>
          <w:sz w:val="24"/>
          <w:szCs w:val="24"/>
        </w:rPr>
        <w:t xml:space="preserve">” </w:t>
      </w:r>
      <w:bookmarkStart w:id="1" w:name="_Hlk100055991"/>
    </w:p>
    <w:p w14:paraId="7CC24A86" w14:textId="7F34B90F" w:rsidR="006B200F" w:rsidRPr="006B200F" w:rsidRDefault="005D08D9" w:rsidP="005D08D9">
      <w:pPr>
        <w:pStyle w:val="Nosaukums"/>
        <w:rPr>
          <w:b/>
          <w:sz w:val="24"/>
          <w:szCs w:val="24"/>
        </w:rPr>
      </w:pPr>
      <w:r w:rsidRPr="000370F8">
        <w:rPr>
          <w:b/>
          <w:bCs/>
          <w:sz w:val="24"/>
          <w:szCs w:val="24"/>
        </w:rPr>
        <w:t xml:space="preserve">(iepirkuma </w:t>
      </w:r>
      <w:proofErr w:type="spellStart"/>
      <w:r w:rsidRPr="000370F8">
        <w:rPr>
          <w:b/>
          <w:bCs/>
          <w:sz w:val="24"/>
          <w:szCs w:val="24"/>
        </w:rPr>
        <w:t>id.Nr</w:t>
      </w:r>
      <w:proofErr w:type="spellEnd"/>
      <w:r w:rsidRPr="000370F8">
        <w:rPr>
          <w:b/>
          <w:bCs/>
          <w:sz w:val="24"/>
          <w:szCs w:val="24"/>
        </w:rPr>
        <w:t xml:space="preserve">. LDZ </w:t>
      </w:r>
      <w:r w:rsidRPr="00D326D3">
        <w:rPr>
          <w:b/>
          <w:bCs/>
          <w:sz w:val="24"/>
          <w:szCs w:val="24"/>
        </w:rPr>
        <w:t>202</w:t>
      </w:r>
      <w:r w:rsidRPr="00DE15F8">
        <w:rPr>
          <w:b/>
          <w:bCs/>
          <w:sz w:val="24"/>
          <w:szCs w:val="24"/>
        </w:rPr>
        <w:t>3</w:t>
      </w:r>
      <w:r w:rsidRPr="00D073C5">
        <w:rPr>
          <w:b/>
          <w:bCs/>
          <w:sz w:val="24"/>
          <w:szCs w:val="24"/>
        </w:rPr>
        <w:t>/</w:t>
      </w:r>
      <w:r w:rsidRPr="00DE15F8">
        <w:rPr>
          <w:b/>
          <w:bCs/>
          <w:sz w:val="24"/>
          <w:szCs w:val="24"/>
        </w:rPr>
        <w:t>67</w:t>
      </w:r>
      <w:r w:rsidRPr="00D326D3">
        <w:rPr>
          <w:b/>
          <w:bCs/>
          <w:sz w:val="24"/>
          <w:szCs w:val="24"/>
        </w:rPr>
        <w:t>-SPA)</w:t>
      </w:r>
      <w:bookmarkEnd w:id="1"/>
    </w:p>
    <w:p w14:paraId="44B2002C" w14:textId="2F25D8F4" w:rsidR="006B200F" w:rsidRPr="006B200F" w:rsidRDefault="006B200F" w:rsidP="006B2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0F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3E5C9E">
        <w:rPr>
          <w:rFonts w:ascii="Times New Roman" w:hAnsi="Times New Roman" w:cs="Times New Roman"/>
          <w:b/>
          <w:sz w:val="24"/>
          <w:szCs w:val="24"/>
        </w:rPr>
        <w:t>3</w:t>
      </w:r>
    </w:p>
    <w:p w14:paraId="7BBD7DCF" w14:textId="77777777" w:rsidR="006B200F" w:rsidRPr="000364F4" w:rsidRDefault="006B200F" w:rsidP="006B200F">
      <w:pPr>
        <w:jc w:val="center"/>
        <w:rPr>
          <w:b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967"/>
      </w:tblGrid>
      <w:tr w:rsidR="003F7FB7" w:rsidRPr="00142854" w14:paraId="460358A2" w14:textId="77777777" w:rsidTr="003241C0">
        <w:trPr>
          <w:trHeight w:val="543"/>
          <w:jc w:val="center"/>
        </w:trPr>
        <w:tc>
          <w:tcPr>
            <w:tcW w:w="704" w:type="dxa"/>
            <w:shd w:val="clear" w:color="auto" w:fill="FFF2CC"/>
          </w:tcPr>
          <w:p w14:paraId="07A48C5A" w14:textId="77777777" w:rsidR="008226CC" w:rsidRPr="001F59F8" w:rsidRDefault="008226CC" w:rsidP="00FD0257">
            <w:pPr>
              <w:jc w:val="center"/>
              <w:rPr>
                <w:rFonts w:eastAsia="Calibri"/>
              </w:rPr>
            </w:pPr>
            <w:bookmarkStart w:id="2" w:name="_Hlk70326926"/>
            <w:proofErr w:type="spellStart"/>
            <w:r w:rsidRPr="001F59F8">
              <w:rPr>
                <w:rFonts w:eastAsia="Calibri"/>
              </w:rPr>
              <w:t>Nr.p.k</w:t>
            </w:r>
            <w:proofErr w:type="spellEnd"/>
            <w:r w:rsidRPr="001F59F8">
              <w:rPr>
                <w:rFonts w:eastAsia="Calibri"/>
              </w:rPr>
              <w:t>.</w:t>
            </w:r>
          </w:p>
        </w:tc>
        <w:tc>
          <w:tcPr>
            <w:tcW w:w="4394" w:type="dxa"/>
            <w:shd w:val="clear" w:color="auto" w:fill="FFF2CC"/>
          </w:tcPr>
          <w:p w14:paraId="4EA8FDA2" w14:textId="77777777" w:rsidR="008226CC" w:rsidRPr="001F59F8" w:rsidRDefault="008226CC" w:rsidP="00FD0257">
            <w:pPr>
              <w:jc w:val="center"/>
              <w:rPr>
                <w:rFonts w:eastAsia="Calibri"/>
                <w:i/>
              </w:rPr>
            </w:pPr>
            <w:r w:rsidRPr="001F59F8">
              <w:rPr>
                <w:rFonts w:eastAsia="Calibri"/>
                <w:i/>
              </w:rPr>
              <w:t>Jautājumi</w:t>
            </w:r>
          </w:p>
        </w:tc>
        <w:tc>
          <w:tcPr>
            <w:tcW w:w="4967" w:type="dxa"/>
            <w:shd w:val="clear" w:color="auto" w:fill="FFF2CC"/>
          </w:tcPr>
          <w:p w14:paraId="44171EBF" w14:textId="77777777" w:rsidR="008226CC" w:rsidRPr="001F59F8" w:rsidRDefault="008226CC" w:rsidP="003F7FB7">
            <w:pPr>
              <w:ind w:left="-1376" w:hanging="141"/>
              <w:jc w:val="center"/>
              <w:rPr>
                <w:rFonts w:eastAsia="Calibri"/>
                <w:i/>
              </w:rPr>
            </w:pPr>
            <w:r w:rsidRPr="001F59F8">
              <w:rPr>
                <w:rFonts w:eastAsia="Calibri"/>
                <w:i/>
              </w:rPr>
              <w:t>Atbildes</w:t>
            </w:r>
          </w:p>
        </w:tc>
      </w:tr>
      <w:tr w:rsidR="003F7FB7" w:rsidRPr="00142854" w14:paraId="515B5A94" w14:textId="77777777" w:rsidTr="003241C0">
        <w:trPr>
          <w:trHeight w:val="560"/>
          <w:jc w:val="center"/>
        </w:trPr>
        <w:tc>
          <w:tcPr>
            <w:tcW w:w="704" w:type="dxa"/>
            <w:shd w:val="clear" w:color="auto" w:fill="auto"/>
          </w:tcPr>
          <w:p w14:paraId="096C1120" w14:textId="77777777" w:rsidR="008226CC" w:rsidRPr="008226CC" w:rsidRDefault="008226CC" w:rsidP="00FD0257">
            <w:pPr>
              <w:pStyle w:val="Sarakstarindkopa"/>
              <w:ind w:left="0" w:right="28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6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11D9BD0A" w14:textId="355CD202" w:rsidR="00AC4950" w:rsidRPr="003E5C9E" w:rsidRDefault="003E5C9E" w:rsidP="003241C0">
            <w:pPr>
              <w:jc w:val="both"/>
            </w:pPr>
            <w:r w:rsidRPr="003241C0">
              <w:rPr>
                <w:rFonts w:ascii="Times New Roman" w:eastAsia="Calibri" w:hAnsi="Times New Roman" w:cs="Times New Roman"/>
                <w:sz w:val="24"/>
                <w:szCs w:val="24"/>
              </w:rPr>
              <w:t>Vai mērvienība 1 tonna ir domāta kilogramos vai litros?</w:t>
            </w:r>
          </w:p>
        </w:tc>
        <w:tc>
          <w:tcPr>
            <w:tcW w:w="4967" w:type="dxa"/>
            <w:shd w:val="clear" w:color="auto" w:fill="auto"/>
          </w:tcPr>
          <w:p w14:paraId="6935D5E3" w14:textId="7C6D601A" w:rsidR="008226CC" w:rsidRPr="008226CC" w:rsidRDefault="003241C0" w:rsidP="00FD0257">
            <w:pPr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Pasūtītājs skaidro, ka 1 tonna ir 1000 kg.  Gadījumā, ja pretendents norāda citās mērvienībās, nepieciešams veikt attiecīgi pārrēķinu svara vienībās (tonnās).</w:t>
            </w:r>
          </w:p>
        </w:tc>
      </w:tr>
      <w:bookmarkEnd w:id="2"/>
    </w:tbl>
    <w:p w14:paraId="0FBD99B2" w14:textId="115BD3C9" w:rsidR="008226CC" w:rsidRPr="00AC4950" w:rsidRDefault="008226CC" w:rsidP="00FC0072">
      <w:pPr>
        <w:pStyle w:val="FUCHSPETROLUBSE"/>
        <w:rPr>
          <w:i/>
          <w:iCs/>
          <w:color w:val="auto"/>
          <w:sz w:val="24"/>
          <w:szCs w:val="24"/>
          <w:lang w:val="lt-LT"/>
        </w:rPr>
      </w:pPr>
    </w:p>
    <w:sectPr w:rsidR="008226CC" w:rsidRPr="00AC4950" w:rsidSect="003F7FB7">
      <w:footerReference w:type="default" r:id="rId11"/>
      <w:pgSz w:w="11906" w:h="16838" w:code="9"/>
      <w:pgMar w:top="993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9AC5" w14:textId="77777777" w:rsidR="00C07C2D" w:rsidRDefault="00C07C2D" w:rsidP="00591256">
      <w:r>
        <w:separator/>
      </w:r>
    </w:p>
  </w:endnote>
  <w:endnote w:type="continuationSeparator" w:id="0">
    <w:p w14:paraId="3260DDC4" w14:textId="77777777" w:rsidR="00C07C2D" w:rsidRDefault="00C07C2D" w:rsidP="00591256">
      <w:r>
        <w:continuationSeparator/>
      </w:r>
    </w:p>
  </w:endnote>
  <w:endnote w:type="continuationNotice" w:id="1">
    <w:p w14:paraId="30798409" w14:textId="77777777" w:rsidR="00C07C2D" w:rsidRDefault="00C07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A8A4" w14:textId="77777777" w:rsidR="00C07C2D" w:rsidRDefault="00C07C2D" w:rsidP="00591256">
      <w:r>
        <w:separator/>
      </w:r>
    </w:p>
  </w:footnote>
  <w:footnote w:type="continuationSeparator" w:id="0">
    <w:p w14:paraId="0DF4798D" w14:textId="77777777" w:rsidR="00C07C2D" w:rsidRDefault="00C07C2D" w:rsidP="00591256">
      <w:r>
        <w:continuationSeparator/>
      </w:r>
    </w:p>
  </w:footnote>
  <w:footnote w:type="continuationNotice" w:id="1">
    <w:p w14:paraId="34AD6FA6" w14:textId="77777777" w:rsidR="00C07C2D" w:rsidRDefault="00C07C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5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8D6E37"/>
    <w:multiLevelType w:val="hybridMultilevel"/>
    <w:tmpl w:val="BDCA5F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5384">
    <w:abstractNumId w:val="12"/>
  </w:num>
  <w:num w:numId="2" w16cid:durableId="289365494">
    <w:abstractNumId w:val="9"/>
  </w:num>
  <w:num w:numId="3" w16cid:durableId="1704550927">
    <w:abstractNumId w:val="7"/>
  </w:num>
  <w:num w:numId="4" w16cid:durableId="1430271836">
    <w:abstractNumId w:val="5"/>
  </w:num>
  <w:num w:numId="5" w16cid:durableId="1073310930">
    <w:abstractNumId w:val="11"/>
  </w:num>
  <w:num w:numId="6" w16cid:durableId="1915889753">
    <w:abstractNumId w:val="3"/>
  </w:num>
  <w:num w:numId="7" w16cid:durableId="1544175117">
    <w:abstractNumId w:val="6"/>
  </w:num>
  <w:num w:numId="8" w16cid:durableId="6817865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377893">
    <w:abstractNumId w:val="4"/>
  </w:num>
  <w:num w:numId="10" w16cid:durableId="237836572">
    <w:abstractNumId w:val="2"/>
  </w:num>
  <w:num w:numId="11" w16cid:durableId="1628926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7235406">
    <w:abstractNumId w:val="10"/>
  </w:num>
  <w:num w:numId="13" w16cid:durableId="1788430639">
    <w:abstractNumId w:val="8"/>
  </w:num>
  <w:num w:numId="14" w16cid:durableId="1256017777">
    <w:abstractNumId w:val="13"/>
  </w:num>
  <w:num w:numId="15" w16cid:durableId="1489519540">
    <w:abstractNumId w:val="0"/>
  </w:num>
  <w:num w:numId="16" w16cid:durableId="1087967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90567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345A"/>
    <w:rsid w:val="00015528"/>
    <w:rsid w:val="00016B99"/>
    <w:rsid w:val="000232F0"/>
    <w:rsid w:val="00024A24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77EC"/>
    <w:rsid w:val="000F07E7"/>
    <w:rsid w:val="000F1484"/>
    <w:rsid w:val="000F2F27"/>
    <w:rsid w:val="000F595D"/>
    <w:rsid w:val="000F6E29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0038"/>
    <w:rsid w:val="001F2825"/>
    <w:rsid w:val="001F5AAC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68E3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241C0"/>
    <w:rsid w:val="00334B38"/>
    <w:rsid w:val="003355B0"/>
    <w:rsid w:val="00336EC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3F51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5C9E"/>
    <w:rsid w:val="003E62CA"/>
    <w:rsid w:val="003F04A8"/>
    <w:rsid w:val="003F21B3"/>
    <w:rsid w:val="003F45C5"/>
    <w:rsid w:val="003F61B4"/>
    <w:rsid w:val="003F7FB7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6653"/>
    <w:rsid w:val="004E27EC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08D9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200F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1F6C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54D92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E6AAB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226CC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415"/>
    <w:rsid w:val="009E1CC9"/>
    <w:rsid w:val="009E5489"/>
    <w:rsid w:val="009E6736"/>
    <w:rsid w:val="009E7396"/>
    <w:rsid w:val="009E7606"/>
    <w:rsid w:val="009E7877"/>
    <w:rsid w:val="009E7DC6"/>
    <w:rsid w:val="009F04BE"/>
    <w:rsid w:val="00A013AB"/>
    <w:rsid w:val="00A01FDB"/>
    <w:rsid w:val="00A0209E"/>
    <w:rsid w:val="00A02749"/>
    <w:rsid w:val="00A02C5D"/>
    <w:rsid w:val="00A041C5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0CC"/>
    <w:rsid w:val="00A37468"/>
    <w:rsid w:val="00A37797"/>
    <w:rsid w:val="00A4207D"/>
    <w:rsid w:val="00A456C5"/>
    <w:rsid w:val="00A46098"/>
    <w:rsid w:val="00A503E4"/>
    <w:rsid w:val="00A51344"/>
    <w:rsid w:val="00A52AB3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495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3001"/>
    <w:rsid w:val="00AF6C8E"/>
    <w:rsid w:val="00AF7535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C6836"/>
    <w:rsid w:val="00BD20A7"/>
    <w:rsid w:val="00BD25AD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07C2D"/>
    <w:rsid w:val="00C1211C"/>
    <w:rsid w:val="00C1296A"/>
    <w:rsid w:val="00C20E80"/>
    <w:rsid w:val="00C21169"/>
    <w:rsid w:val="00C27D12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023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87B9F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35B5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0D2A"/>
    <w:rsid w:val="00F24055"/>
    <w:rsid w:val="00F26D4E"/>
    <w:rsid w:val="00F336A8"/>
    <w:rsid w:val="00F34169"/>
    <w:rsid w:val="00F3571D"/>
    <w:rsid w:val="00F359FE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2BE7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AF0"/>
    <w:rsid w:val="00FA64DE"/>
    <w:rsid w:val="00FB0790"/>
    <w:rsid w:val="00FB36BB"/>
    <w:rsid w:val="00FC0072"/>
    <w:rsid w:val="00FC0FCE"/>
    <w:rsid w:val="00FC20AE"/>
    <w:rsid w:val="00FD096F"/>
    <w:rsid w:val="00FD1298"/>
    <w:rsid w:val="00FD26CC"/>
    <w:rsid w:val="00FD65EA"/>
    <w:rsid w:val="00FE4309"/>
    <w:rsid w:val="00FE631B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3">
    <w:name w:val="heading 3"/>
    <w:basedOn w:val="Parasts"/>
    <w:next w:val="Parasts"/>
    <w:link w:val="Virsraksts3Rakstz"/>
    <w:qFormat/>
    <w:rsid w:val="005D08D9"/>
    <w:pPr>
      <w:keepNext/>
      <w:ind w:left="2160" w:firstLine="720"/>
      <w:outlineLvl w:val="2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Neatrisintapieminana">
    <w:name w:val="Unresolved Mention"/>
    <w:basedOn w:val="Noklusjumarindkopasfonts"/>
    <w:uiPriority w:val="99"/>
    <w:unhideWhenUsed/>
    <w:rsid w:val="007D7132"/>
    <w:rPr>
      <w:color w:val="605E5C"/>
      <w:shd w:val="clear" w:color="auto" w:fill="E1DFDD"/>
    </w:rPr>
  </w:style>
  <w:style w:type="character" w:styleId="Piemint">
    <w:name w:val="Mention"/>
    <w:basedOn w:val="Noklusjumarindkopasfonts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Noklusjumarindkopasfonts"/>
    <w:rsid w:val="0006458E"/>
  </w:style>
  <w:style w:type="character" w:styleId="Hipersaite">
    <w:name w:val="Hyperlink"/>
    <w:basedOn w:val="Noklusjumarindkopasfonts"/>
    <w:uiPriority w:val="99"/>
    <w:unhideWhenUsed/>
    <w:rsid w:val="001D12D8"/>
    <w:rPr>
      <w:color w:val="0563C1" w:themeColor="hyperlink"/>
      <w:u w:val="single"/>
    </w:rPr>
  </w:style>
  <w:style w:type="character" w:customStyle="1" w:styleId="Virsraksts3Rakstz">
    <w:name w:val="Virsraksts 3 Rakstz."/>
    <w:basedOn w:val="Noklusjumarindkopasfonts"/>
    <w:link w:val="Virsraksts3"/>
    <w:rsid w:val="005D08D9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FUCHSPETROLUBSE">
    <w:name w:val="FUCHS PETROLUB SE"/>
    <w:basedOn w:val="Parasts"/>
    <w:qFormat/>
    <w:rsid w:val="00AC4950"/>
    <w:pPr>
      <w:tabs>
        <w:tab w:val="left" w:pos="284"/>
        <w:tab w:val="left" w:pos="567"/>
      </w:tabs>
      <w:spacing w:line="288" w:lineRule="auto"/>
    </w:pPr>
    <w:rPr>
      <w:rFonts w:ascii="Arial" w:eastAsia="Arial" w:hAnsi="Arial" w:cs="Times New Roman"/>
      <w:color w:val="004E9E"/>
      <w:kern w:val="12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4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2021-09-23T09:12:00Z</cp:lastPrinted>
  <dcterms:created xsi:type="dcterms:W3CDTF">2023-03-29T11:12:00Z</dcterms:created>
  <dcterms:modified xsi:type="dcterms:W3CDTF">2023-03-29T11:12:00Z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