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5E268313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714452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6AF574B6" w14:textId="5D4823AB" w:rsidR="001A3CAD" w:rsidRPr="0014327C" w:rsidRDefault="001A3CAD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</w:t>
      </w:r>
      <w:r w:rsidR="009E7ABD">
        <w:rPr>
          <w:rFonts w:ascii="Times New Roman" w:eastAsia="Arial Unicode MS" w:hAnsi="Times New Roman" w:cs="Times New Roman"/>
          <w:i/>
          <w:sz w:val="24"/>
          <w:szCs w:val="24"/>
        </w:rPr>
        <w:t xml:space="preserve"> Nr.</w:t>
      </w:r>
      <w:r w:rsidR="00714452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0EC907B0" w:rsidR="00C95F31" w:rsidRDefault="002A2ACD" w:rsidP="009E7ABD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9E7ABD" w:rsidRPr="00494A7A">
        <w:rPr>
          <w:b/>
          <w:sz w:val="24"/>
        </w:rPr>
        <w:t>Kravas vagonu divasu ratiņu rezerves daļu piegāde SIA “LDZ ritošā sastāva serviss”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03154AE9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A607A1">
        <w:rPr>
          <w:b/>
          <w:sz w:val="24"/>
          <w:szCs w:val="24"/>
        </w:rPr>
        <w:t>6</w:t>
      </w:r>
      <w:r w:rsidR="009E7ABD">
        <w:rPr>
          <w:b/>
          <w:sz w:val="24"/>
          <w:szCs w:val="24"/>
        </w:rPr>
        <w:t>8</w:t>
      </w:r>
      <w:r w:rsidRPr="00DB72B7">
        <w:rPr>
          <w:b/>
          <w:sz w:val="24"/>
          <w:szCs w:val="24"/>
        </w:rPr>
        <w:t>-SPA)</w:t>
      </w:r>
    </w:p>
    <w:p w14:paraId="7AE3D075" w14:textId="4A993F2B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714452">
        <w:rPr>
          <w:rFonts w:ascii="Times New Roman" w:hAnsi="Times New Roman" w:cs="Times New Roman"/>
          <w:b/>
          <w:sz w:val="24"/>
          <w:szCs w:val="24"/>
        </w:rPr>
        <w:t>3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3FDDBEDE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714452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3BD78DB6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714452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A607A1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5F2A4492" w14:textId="77777777" w:rsidR="000147D1" w:rsidRPr="000147D1" w:rsidRDefault="000147D1" w:rsidP="000147D1">
            <w:pPr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Sakarā ar to, ka pašlaik industrijā Eiropā ir ļoti nestabila situācija ar izejvelas cenam, gazes izmaksas u.t.t, kas tieši</w:t>
            </w:r>
          </w:p>
          <w:p w14:paraId="545CF970" w14:textId="369A7B57" w:rsidR="00577F83" w:rsidRPr="00577F83" w:rsidRDefault="000147D1" w:rsidP="000147D1">
            <w:pPr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ietekme uz produkcijas cenas prognozējumu, lūdzu Jus rast iespēju un pagarināt cenas piedāvajumus termiņu uz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7D1">
              <w:rPr>
                <w:rFonts w:ascii="Times New Roman" w:hAnsi="Times New Roman" w:cs="Times New Roman"/>
              </w:rPr>
              <w:t>vienas nedeļas līdz 26.04.2022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7A0F27" w14:textId="77777777" w:rsidR="000147D1" w:rsidRPr="000147D1" w:rsidRDefault="000147D1" w:rsidP="000147D1">
            <w:pPr>
              <w:jc w:val="center"/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Piedāvājumu iesniegšanas termiņš</w:t>
            </w:r>
          </w:p>
          <w:p w14:paraId="2EA43558" w14:textId="77777777" w:rsidR="000147D1" w:rsidRPr="000147D1" w:rsidRDefault="000147D1" w:rsidP="000147D1">
            <w:pPr>
              <w:jc w:val="center"/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tiek pagarināts līdz 2022. gada</w:t>
            </w:r>
          </w:p>
          <w:p w14:paraId="6C9F3334" w14:textId="77777777" w:rsidR="000147D1" w:rsidRPr="000147D1" w:rsidRDefault="000147D1" w:rsidP="000147D1">
            <w:pPr>
              <w:jc w:val="center"/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26. aprīlim plkst.09.30.</w:t>
            </w:r>
          </w:p>
          <w:p w14:paraId="0DDA18BB" w14:textId="327C419C" w:rsidR="00577F83" w:rsidRPr="008A10E0" w:rsidRDefault="000147D1" w:rsidP="000147D1">
            <w:pPr>
              <w:jc w:val="center"/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Skatīt Grozījumus Nr.1.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3F49" w14:textId="77777777" w:rsidR="002F5E18" w:rsidRDefault="002F5E18" w:rsidP="00591256">
      <w:r>
        <w:separator/>
      </w:r>
    </w:p>
  </w:endnote>
  <w:endnote w:type="continuationSeparator" w:id="0">
    <w:p w14:paraId="1FB231D5" w14:textId="77777777" w:rsidR="002F5E18" w:rsidRDefault="002F5E18" w:rsidP="00591256">
      <w:r>
        <w:continuationSeparator/>
      </w:r>
    </w:p>
  </w:endnote>
  <w:endnote w:type="continuationNotice" w:id="1">
    <w:p w14:paraId="1EFA0809" w14:textId="77777777" w:rsidR="002F5E18" w:rsidRDefault="002F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1AC4" w14:textId="77777777" w:rsidR="002F5E18" w:rsidRDefault="002F5E18" w:rsidP="00591256">
      <w:r>
        <w:separator/>
      </w:r>
    </w:p>
  </w:footnote>
  <w:footnote w:type="continuationSeparator" w:id="0">
    <w:p w14:paraId="54D824A2" w14:textId="77777777" w:rsidR="002F5E18" w:rsidRDefault="002F5E18" w:rsidP="00591256">
      <w:r>
        <w:continuationSeparator/>
      </w:r>
    </w:p>
  </w:footnote>
  <w:footnote w:type="continuationNotice" w:id="1">
    <w:p w14:paraId="0A1054EB" w14:textId="77777777" w:rsidR="002F5E18" w:rsidRDefault="002F5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47D1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18A7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2F5E18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452"/>
    <w:rsid w:val="00714B75"/>
    <w:rsid w:val="0072612E"/>
    <w:rsid w:val="007305E9"/>
    <w:rsid w:val="00735553"/>
    <w:rsid w:val="00737E0A"/>
    <w:rsid w:val="0074249C"/>
    <w:rsid w:val="00744340"/>
    <w:rsid w:val="00744731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97148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8F0AA1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A3E97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ABD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C65B2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3D22"/>
    <w:rsid w:val="00D564B8"/>
    <w:rsid w:val="00D57006"/>
    <w:rsid w:val="00D57A94"/>
    <w:rsid w:val="00D60FC3"/>
    <w:rsid w:val="00D61B22"/>
    <w:rsid w:val="00D665FB"/>
    <w:rsid w:val="00D677CD"/>
    <w:rsid w:val="00D70BC6"/>
    <w:rsid w:val="00D7671F"/>
    <w:rsid w:val="00D775C1"/>
    <w:rsid w:val="00D80869"/>
    <w:rsid w:val="00D809D8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10E3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B14C7-9782-4F14-916F-245F051B0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2022-04-14T13:13:00Z</dcterms:created>
  <dcterms:modified xsi:type="dcterms:W3CDTF">2022-04-14T13:13:00Z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