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98E7" w14:textId="77777777"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14:paraId="23C8ADA9" w14:textId="77777777"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64BAFAC5" w14:textId="477EC6DA" w:rsidR="001A3CAD" w:rsidRPr="00657197"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657197">
        <w:rPr>
          <w:rFonts w:ascii="Times New Roman" w:eastAsia="Arial Unicode MS" w:hAnsi="Times New Roman" w:cs="Times New Roman"/>
          <w:i/>
          <w:sz w:val="24"/>
          <w:szCs w:val="24"/>
        </w:rPr>
        <w:t>20</w:t>
      </w:r>
      <w:r w:rsidR="000646B8" w:rsidRPr="00657197">
        <w:rPr>
          <w:rFonts w:ascii="Times New Roman" w:eastAsia="Arial Unicode MS" w:hAnsi="Times New Roman" w:cs="Times New Roman"/>
          <w:i/>
          <w:sz w:val="24"/>
          <w:szCs w:val="24"/>
        </w:rPr>
        <w:t>2</w:t>
      </w:r>
      <w:r w:rsidR="002A2ACD" w:rsidRPr="00657197">
        <w:rPr>
          <w:rFonts w:ascii="Times New Roman" w:eastAsia="Arial Unicode MS" w:hAnsi="Times New Roman" w:cs="Times New Roman"/>
          <w:i/>
          <w:sz w:val="24"/>
          <w:szCs w:val="24"/>
        </w:rPr>
        <w:t>1</w:t>
      </w:r>
      <w:r w:rsidRPr="00657197">
        <w:rPr>
          <w:rFonts w:ascii="Times New Roman" w:eastAsia="Arial Unicode MS" w:hAnsi="Times New Roman" w:cs="Times New Roman"/>
          <w:i/>
          <w:sz w:val="24"/>
          <w:szCs w:val="24"/>
        </w:rPr>
        <w:t xml:space="preserve">.gada </w:t>
      </w:r>
      <w:r w:rsidR="00657197" w:rsidRPr="00657197">
        <w:rPr>
          <w:rFonts w:ascii="Times New Roman" w:eastAsia="Arial Unicode MS" w:hAnsi="Times New Roman" w:cs="Times New Roman"/>
          <w:i/>
          <w:sz w:val="24"/>
          <w:szCs w:val="24"/>
        </w:rPr>
        <w:t>26.</w:t>
      </w:r>
      <w:r w:rsidR="002A2ACD" w:rsidRPr="00657197">
        <w:rPr>
          <w:rFonts w:ascii="Times New Roman" w:eastAsia="Arial Unicode MS" w:hAnsi="Times New Roman" w:cs="Times New Roman"/>
          <w:i/>
          <w:sz w:val="24"/>
          <w:szCs w:val="24"/>
        </w:rPr>
        <w:t>aprīļa</w:t>
      </w:r>
    </w:p>
    <w:p w14:paraId="74333141" w14:textId="43AB5C20"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657197">
        <w:rPr>
          <w:rFonts w:ascii="Times New Roman" w:eastAsia="Arial Unicode MS" w:hAnsi="Times New Roman" w:cs="Times New Roman"/>
          <w:i/>
          <w:sz w:val="24"/>
          <w:szCs w:val="24"/>
        </w:rPr>
        <w:t>sēdes protokolu Nr.</w:t>
      </w:r>
      <w:r w:rsidR="002A2ACD" w:rsidRPr="00657197">
        <w:rPr>
          <w:rFonts w:ascii="Times New Roman" w:eastAsia="Arial Unicode MS" w:hAnsi="Times New Roman" w:cs="Times New Roman"/>
          <w:i/>
          <w:sz w:val="24"/>
          <w:szCs w:val="24"/>
        </w:rPr>
        <w:t>2</w:t>
      </w:r>
    </w:p>
    <w:p w14:paraId="6AF574B6" w14:textId="77777777" w:rsidR="001A3CAD" w:rsidRPr="00810B79" w:rsidRDefault="001A3CAD" w:rsidP="003759C9">
      <w:pPr>
        <w:tabs>
          <w:tab w:val="left" w:pos="3760"/>
        </w:tabs>
        <w:spacing w:before="120"/>
        <w:ind w:right="282"/>
        <w:rPr>
          <w:rFonts w:ascii="Times New Roman" w:hAnsi="Times New Roman" w:cs="Times New Roman"/>
          <w:b/>
          <w:sz w:val="24"/>
          <w:szCs w:val="24"/>
        </w:rPr>
      </w:pPr>
    </w:p>
    <w:p w14:paraId="658B4BBF" w14:textId="77777777" w:rsidR="00713CA1" w:rsidRPr="008B6DE7" w:rsidRDefault="00713CA1" w:rsidP="00262AE0">
      <w:pPr>
        <w:pStyle w:val="Nosaukums"/>
        <w:rPr>
          <w:b/>
          <w:sz w:val="24"/>
          <w:szCs w:val="24"/>
        </w:rPr>
      </w:pPr>
      <w:bookmarkStart w:id="0" w:name="_Hlk70326969"/>
      <w:r w:rsidRPr="008B6DE7">
        <w:rPr>
          <w:b/>
          <w:sz w:val="24"/>
          <w:szCs w:val="24"/>
        </w:rPr>
        <w:t>VAS “Latvijas dzelzceļš”</w:t>
      </w:r>
    </w:p>
    <w:p w14:paraId="2BE5D24D" w14:textId="77777777" w:rsidR="00713CA1" w:rsidRPr="00810B79" w:rsidRDefault="00713CA1" w:rsidP="00262AE0">
      <w:pPr>
        <w:pStyle w:val="Nosaukums"/>
        <w:rPr>
          <w:b/>
          <w:sz w:val="24"/>
          <w:szCs w:val="24"/>
        </w:rPr>
      </w:pPr>
      <w:r w:rsidRPr="00810B79">
        <w:rPr>
          <w:b/>
          <w:sz w:val="24"/>
          <w:szCs w:val="24"/>
        </w:rPr>
        <w:t>Atklātā konkursa</w:t>
      </w:r>
    </w:p>
    <w:p w14:paraId="65C24E6A" w14:textId="7CB2CB41" w:rsidR="002A2ACD" w:rsidRPr="009569DA" w:rsidRDefault="002A2ACD" w:rsidP="002A2ACD">
      <w:pPr>
        <w:pStyle w:val="Nosaukums"/>
        <w:rPr>
          <w:b/>
          <w:sz w:val="24"/>
          <w:szCs w:val="24"/>
        </w:rPr>
      </w:pPr>
      <w:bookmarkStart w:id="1" w:name="_Hlk66781127"/>
      <w:r w:rsidRPr="009569DA">
        <w:rPr>
          <w:b/>
          <w:sz w:val="24"/>
          <w:szCs w:val="24"/>
        </w:rPr>
        <w:t>“Vienotās informatīvās apziņošanas un videonovērošanas sistēmu ieviešana”</w:t>
      </w:r>
      <w:bookmarkEnd w:id="1"/>
    </w:p>
    <w:p w14:paraId="6332F65D" w14:textId="6A4724ED" w:rsidR="001A3CAD" w:rsidRPr="00D3561F" w:rsidRDefault="002A2ACD" w:rsidP="002A2ACD">
      <w:pPr>
        <w:pStyle w:val="Nosaukums"/>
        <w:rPr>
          <w:b/>
          <w:sz w:val="24"/>
          <w:szCs w:val="24"/>
        </w:rPr>
      </w:pPr>
      <w:r w:rsidRPr="009569DA">
        <w:rPr>
          <w:b/>
          <w:sz w:val="24"/>
          <w:szCs w:val="24"/>
        </w:rPr>
        <w:t>(iepirkuma identifikācijas numurs: LDZ 2021/7-IB)</w:t>
      </w:r>
    </w:p>
    <w:p w14:paraId="35222B4C" w14:textId="72D27A98" w:rsidR="002E107A" w:rsidRDefault="001A3CAD" w:rsidP="001F5C6D">
      <w:pPr>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D67559">
        <w:rPr>
          <w:rFonts w:ascii="Times New Roman" w:hAnsi="Times New Roman" w:cs="Times New Roman"/>
          <w:b/>
          <w:sz w:val="24"/>
          <w:szCs w:val="24"/>
        </w:rPr>
        <w:t>2</w:t>
      </w:r>
    </w:p>
    <w:p w14:paraId="7AE3D075" w14:textId="77777777" w:rsidR="001F5C6D" w:rsidRPr="00810B79" w:rsidRDefault="001F5C6D" w:rsidP="001F5C6D">
      <w:pPr>
        <w:jc w:val="center"/>
        <w:rPr>
          <w:rFonts w:ascii="Times New Roman" w:hAnsi="Times New Roman" w:cs="Times New Roman"/>
          <w:b/>
          <w:sz w:val="24"/>
          <w:szCs w:val="24"/>
        </w:rPr>
      </w:pPr>
    </w:p>
    <w:tbl>
      <w:tblPr>
        <w:tblStyle w:val="Reatabula"/>
        <w:tblW w:w="10277" w:type="dxa"/>
        <w:jc w:val="center"/>
        <w:tblLook w:val="04A0" w:firstRow="1" w:lastRow="0" w:firstColumn="1" w:lastColumn="0" w:noHBand="0" w:noVBand="1"/>
      </w:tblPr>
      <w:tblGrid>
        <w:gridCol w:w="890"/>
        <w:gridCol w:w="4817"/>
        <w:gridCol w:w="4570"/>
      </w:tblGrid>
      <w:tr w:rsidR="00883223" w:rsidRPr="00F24055" w14:paraId="69F3C653" w14:textId="77777777" w:rsidTr="2BE92B46">
        <w:trPr>
          <w:trHeight w:val="495"/>
          <w:jc w:val="center"/>
        </w:trPr>
        <w:tc>
          <w:tcPr>
            <w:tcW w:w="890" w:type="dxa"/>
            <w:shd w:val="clear" w:color="auto" w:fill="FFF2CC" w:themeFill="accent4" w:themeFillTint="33"/>
          </w:tcPr>
          <w:p w14:paraId="10C10E25" w14:textId="77777777" w:rsidR="00883223" w:rsidRPr="005B4F80" w:rsidRDefault="00883223" w:rsidP="00FF1F0C">
            <w:pPr>
              <w:spacing w:before="120"/>
              <w:jc w:val="center"/>
              <w:rPr>
                <w:rFonts w:ascii="Times New Roman" w:eastAsia="Calibri" w:hAnsi="Times New Roman" w:cs="Times New Roman"/>
                <w:szCs w:val="24"/>
                <w:lang w:eastAsia="en-US"/>
              </w:rPr>
            </w:pPr>
            <w:proofErr w:type="spellStart"/>
            <w:r w:rsidRPr="005B4F80">
              <w:rPr>
                <w:rFonts w:ascii="Times New Roman" w:eastAsia="Calibri" w:hAnsi="Times New Roman" w:cs="Times New Roman"/>
                <w:szCs w:val="24"/>
                <w:lang w:eastAsia="en-US"/>
              </w:rPr>
              <w:t>Nr.p.k</w:t>
            </w:r>
            <w:proofErr w:type="spellEnd"/>
            <w:r w:rsidRPr="005B4F80">
              <w:rPr>
                <w:rFonts w:ascii="Times New Roman" w:eastAsia="Calibri" w:hAnsi="Times New Roman" w:cs="Times New Roman"/>
                <w:szCs w:val="24"/>
                <w:lang w:eastAsia="en-US"/>
              </w:rPr>
              <w:t>.</w:t>
            </w:r>
          </w:p>
        </w:tc>
        <w:tc>
          <w:tcPr>
            <w:tcW w:w="4817" w:type="dxa"/>
            <w:shd w:val="clear" w:color="auto" w:fill="FFF2CC" w:themeFill="accent4" w:themeFillTint="33"/>
          </w:tcPr>
          <w:p w14:paraId="59485BCF" w14:textId="77777777" w:rsidR="00883223" w:rsidRPr="005B4F80" w:rsidRDefault="00883223" w:rsidP="00FF1F0C">
            <w:pPr>
              <w:spacing w:before="120"/>
              <w:jc w:val="center"/>
              <w:rPr>
                <w:rFonts w:ascii="Times New Roman" w:eastAsia="Calibri" w:hAnsi="Times New Roman" w:cs="Times New Roman"/>
                <w:i/>
                <w:szCs w:val="24"/>
                <w:lang w:eastAsia="en-US"/>
              </w:rPr>
            </w:pPr>
            <w:r w:rsidRPr="005B4F80">
              <w:rPr>
                <w:rFonts w:ascii="Times New Roman" w:eastAsia="Calibri" w:hAnsi="Times New Roman" w:cs="Times New Roman"/>
                <w:i/>
                <w:szCs w:val="24"/>
                <w:lang w:eastAsia="en-US"/>
              </w:rPr>
              <w:t>Jautājumi</w:t>
            </w:r>
          </w:p>
        </w:tc>
        <w:tc>
          <w:tcPr>
            <w:tcW w:w="4570" w:type="dxa"/>
            <w:shd w:val="clear" w:color="auto" w:fill="FFF2CC" w:themeFill="accent4" w:themeFillTint="33"/>
          </w:tcPr>
          <w:p w14:paraId="47F70125" w14:textId="77777777" w:rsidR="00883223" w:rsidRPr="005B4F80" w:rsidRDefault="00883223" w:rsidP="2BE92B46">
            <w:pPr>
              <w:spacing w:before="120"/>
              <w:jc w:val="center"/>
              <w:rPr>
                <w:rFonts w:ascii="Times New Roman" w:eastAsia="Calibri" w:hAnsi="Times New Roman" w:cs="Times New Roman"/>
                <w:i/>
                <w:iCs/>
                <w:lang w:eastAsia="en-US"/>
              </w:rPr>
            </w:pPr>
            <w:r w:rsidRPr="2BE92B46">
              <w:rPr>
                <w:rFonts w:ascii="Times New Roman" w:eastAsia="Calibri" w:hAnsi="Times New Roman" w:cs="Times New Roman"/>
                <w:i/>
                <w:iCs/>
                <w:lang w:eastAsia="en-US"/>
              </w:rPr>
              <w:t>Atbildes</w:t>
            </w:r>
          </w:p>
        </w:tc>
      </w:tr>
      <w:tr w:rsidR="00883223" w:rsidRPr="00F24055" w14:paraId="466E5168" w14:textId="77777777" w:rsidTr="2BE92B46">
        <w:trPr>
          <w:trHeight w:val="1441"/>
          <w:jc w:val="center"/>
        </w:trPr>
        <w:tc>
          <w:tcPr>
            <w:tcW w:w="890" w:type="dxa"/>
            <w:shd w:val="clear" w:color="auto" w:fill="auto"/>
          </w:tcPr>
          <w:p w14:paraId="480C4ED8" w14:textId="77777777" w:rsidR="00883223" w:rsidRPr="005B4F80" w:rsidRDefault="00883223" w:rsidP="00FF1F0C">
            <w:pPr>
              <w:pStyle w:val="Sarakstarindkopa"/>
              <w:ind w:left="0" w:right="282"/>
              <w:jc w:val="center"/>
              <w:rPr>
                <w:rFonts w:ascii="Times New Roman" w:hAnsi="Times New Roman" w:cs="Times New Roman"/>
                <w:b/>
                <w:szCs w:val="24"/>
              </w:rPr>
            </w:pPr>
            <w:r w:rsidRPr="005B4F80">
              <w:rPr>
                <w:rFonts w:ascii="Times New Roman" w:hAnsi="Times New Roman" w:cs="Times New Roman"/>
                <w:b/>
                <w:szCs w:val="24"/>
              </w:rPr>
              <w:t>1.</w:t>
            </w:r>
          </w:p>
        </w:tc>
        <w:tc>
          <w:tcPr>
            <w:tcW w:w="4817" w:type="dxa"/>
            <w:shd w:val="clear" w:color="auto" w:fill="auto"/>
          </w:tcPr>
          <w:p w14:paraId="1B399581" w14:textId="648D2CB4" w:rsidR="00883223" w:rsidRPr="00D67559" w:rsidRDefault="00D67559" w:rsidP="00D67559">
            <w:pPr>
              <w:overflowPunct w:val="0"/>
              <w:autoSpaceDE w:val="0"/>
              <w:autoSpaceDN w:val="0"/>
              <w:adjustRightInd w:val="0"/>
              <w:textAlignment w:val="baseline"/>
              <w:rPr>
                <w:rFonts w:ascii="Times New Roman" w:hAnsi="Times New Roman" w:cs="Times New Roman"/>
                <w:color w:val="000000"/>
                <w:szCs w:val="24"/>
              </w:rPr>
            </w:pPr>
            <w:r w:rsidRPr="00D67559">
              <w:rPr>
                <w:rFonts w:ascii="Times New Roman" w:hAnsi="Times New Roman" w:cs="Times New Roman"/>
                <w:szCs w:val="24"/>
              </w:rPr>
              <w:t>Atklāta konkursa 2.pielikums cita starpā nosaka, ka Pretendentam jābūt tiesībām veikt HCI platformas un IT iekārtu uzstādīšanas un apkalpošanas darbus (t.sk. saglabājot ražotāja garantiju), ko apliecina ar ražotāju  apliecinājumu. Lūdzam skaidrot kuras tieši no Nolikuma norādītajām iekārtām Pasūtītājs uzskata par “IT iekārtām”, vai piemēram, par IT iekārtām tiek uzskatīti tikai šīs iekārtas - HCI platformas skaitļošanas mezgli un  HCI papildus komponente vai arī vel kādas citas?</w:t>
            </w:r>
          </w:p>
        </w:tc>
        <w:tc>
          <w:tcPr>
            <w:tcW w:w="4570" w:type="dxa"/>
            <w:shd w:val="clear" w:color="auto" w:fill="auto"/>
          </w:tcPr>
          <w:p w14:paraId="0B2931F6" w14:textId="6B20D452" w:rsidR="0076636B" w:rsidRPr="003A407E" w:rsidRDefault="0076636B" w:rsidP="71877743">
            <w:pPr>
              <w:rPr>
                <w:rFonts w:ascii="Times New Roman" w:eastAsia="Calibri" w:hAnsi="Times New Roman" w:cs="Times New Roman"/>
                <w:highlight w:val="yellow"/>
                <w:lang w:eastAsia="en-US"/>
              </w:rPr>
            </w:pPr>
            <w:r w:rsidRPr="2BE92B46">
              <w:rPr>
                <w:rFonts w:ascii="Times New Roman" w:eastAsia="Calibri" w:hAnsi="Times New Roman" w:cs="Times New Roman"/>
                <w:lang w:eastAsia="en-US"/>
              </w:rPr>
              <w:t xml:space="preserve">Skaidrojam, </w:t>
            </w:r>
            <w:r w:rsidR="02B8CFBD" w:rsidRPr="2BE92B46">
              <w:rPr>
                <w:rFonts w:ascii="Times New Roman" w:eastAsia="Calibri" w:hAnsi="Times New Roman" w:cs="Times New Roman"/>
                <w:lang w:eastAsia="en-US"/>
              </w:rPr>
              <w:t xml:space="preserve">ka </w:t>
            </w:r>
            <w:r w:rsidR="59C5D191" w:rsidRPr="2BE92B46">
              <w:rPr>
                <w:rFonts w:ascii="Times New Roman" w:eastAsia="Calibri" w:hAnsi="Times New Roman" w:cs="Times New Roman"/>
                <w:i/>
                <w:iCs/>
                <w:lang w:eastAsia="en-US"/>
              </w:rPr>
              <w:t xml:space="preserve">Nolikuma 2.pielikuma 2.punkta </w:t>
            </w:r>
            <w:r w:rsidRPr="2BE92B46">
              <w:rPr>
                <w:rFonts w:ascii="Times New Roman" w:eastAsia="Calibri" w:hAnsi="Times New Roman" w:cs="Times New Roman"/>
                <w:lang w:eastAsia="en-US"/>
              </w:rPr>
              <w:t xml:space="preserve">prasība attiecināma  ne tikai </w:t>
            </w:r>
            <w:r w:rsidR="7A16908E" w:rsidRPr="2BE92B46">
              <w:rPr>
                <w:rFonts w:ascii="Times New Roman" w:eastAsia="Calibri" w:hAnsi="Times New Roman" w:cs="Times New Roman"/>
                <w:i/>
                <w:iCs/>
                <w:lang w:eastAsia="en-US"/>
              </w:rPr>
              <w:t>uz</w:t>
            </w:r>
            <w:r w:rsidR="7A16908E" w:rsidRPr="2BE92B46">
              <w:rPr>
                <w:rFonts w:ascii="Times New Roman" w:eastAsia="Calibri" w:hAnsi="Times New Roman" w:cs="Times New Roman"/>
                <w:lang w:eastAsia="en-US"/>
              </w:rPr>
              <w:t xml:space="preserve"> </w:t>
            </w:r>
            <w:r w:rsidRPr="2BE92B46">
              <w:rPr>
                <w:rFonts w:ascii="Times New Roman" w:eastAsia="Calibri" w:hAnsi="Times New Roman" w:cs="Times New Roman"/>
                <w:lang w:eastAsia="en-US"/>
              </w:rPr>
              <w:t>HCI platformas</w:t>
            </w:r>
            <w:r w:rsidR="38BDEAB1" w:rsidRPr="2BE92B46">
              <w:rPr>
                <w:rFonts w:ascii="Times New Roman" w:eastAsia="Calibri" w:hAnsi="Times New Roman" w:cs="Times New Roman"/>
                <w:lang w:eastAsia="en-US"/>
              </w:rPr>
              <w:t xml:space="preserve"> </w:t>
            </w:r>
            <w:r w:rsidRPr="2BE92B46">
              <w:rPr>
                <w:rFonts w:ascii="Times New Roman" w:eastAsia="Calibri" w:hAnsi="Times New Roman" w:cs="Times New Roman"/>
                <w:lang w:eastAsia="en-US"/>
              </w:rPr>
              <w:t xml:space="preserve">IT iekārtām, </w:t>
            </w:r>
            <w:r w:rsidR="469C4D12" w:rsidRPr="2BE92B46">
              <w:rPr>
                <w:rFonts w:ascii="Times New Roman" w:eastAsia="Calibri" w:hAnsi="Times New Roman" w:cs="Times New Roman"/>
                <w:lang w:eastAsia="en-US"/>
              </w:rPr>
              <w:t xml:space="preserve">bet </w:t>
            </w:r>
            <w:r w:rsidR="7B48CAC9" w:rsidRPr="2BE92B46">
              <w:rPr>
                <w:rFonts w:ascii="Times New Roman" w:eastAsia="Calibri" w:hAnsi="Times New Roman" w:cs="Times New Roman"/>
                <w:lang w:eastAsia="en-US"/>
              </w:rPr>
              <w:t>uz visām</w:t>
            </w:r>
            <w:r w:rsidR="0E2BCF03" w:rsidRPr="2BE92B46">
              <w:rPr>
                <w:rFonts w:ascii="Times New Roman" w:eastAsia="Calibri" w:hAnsi="Times New Roman" w:cs="Times New Roman"/>
                <w:lang w:eastAsia="en-US"/>
              </w:rPr>
              <w:t xml:space="preserve"> iekārtām un </w:t>
            </w:r>
            <w:r w:rsidR="005A5412" w:rsidRPr="2BE92B46">
              <w:rPr>
                <w:rFonts w:ascii="Times New Roman" w:eastAsia="Calibri" w:hAnsi="Times New Roman" w:cs="Times New Roman"/>
                <w:lang w:eastAsia="en-US"/>
              </w:rPr>
              <w:t>aparatūr</w:t>
            </w:r>
            <w:r w:rsidR="005A5412">
              <w:rPr>
                <w:rFonts w:ascii="Times New Roman" w:eastAsia="Calibri" w:hAnsi="Times New Roman" w:cs="Times New Roman"/>
                <w:lang w:eastAsia="en-US"/>
              </w:rPr>
              <w:t>u, kas</w:t>
            </w:r>
            <w:r w:rsidR="005A5412" w:rsidRPr="2BE92B46">
              <w:rPr>
                <w:rFonts w:ascii="Times New Roman" w:eastAsia="Calibri" w:hAnsi="Times New Roman" w:cs="Times New Roman"/>
                <w:lang w:eastAsia="en-US"/>
              </w:rPr>
              <w:t xml:space="preserve"> </w:t>
            </w:r>
            <w:r w:rsidRPr="2BE92B46">
              <w:rPr>
                <w:rFonts w:ascii="Times New Roman" w:eastAsia="Calibri" w:hAnsi="Times New Roman" w:cs="Times New Roman"/>
                <w:lang w:eastAsia="en-US"/>
              </w:rPr>
              <w:t>nepieciešamas VIAS un VNS prasību izpildei pilnā apjomā.</w:t>
            </w:r>
          </w:p>
        </w:tc>
      </w:tr>
      <w:tr w:rsidR="00883223" w:rsidRPr="00F24055" w14:paraId="22E52CCA" w14:textId="77777777" w:rsidTr="2BE92B46">
        <w:trPr>
          <w:trHeight w:val="699"/>
          <w:jc w:val="center"/>
        </w:trPr>
        <w:tc>
          <w:tcPr>
            <w:tcW w:w="890" w:type="dxa"/>
            <w:shd w:val="clear" w:color="auto" w:fill="auto"/>
          </w:tcPr>
          <w:p w14:paraId="1135CE9D" w14:textId="77777777" w:rsidR="00883223" w:rsidRPr="005B4F80" w:rsidRDefault="00883223" w:rsidP="00FF1F0C">
            <w:pPr>
              <w:pStyle w:val="Sarakstarindkopa"/>
              <w:ind w:left="0" w:right="282"/>
              <w:jc w:val="center"/>
              <w:rPr>
                <w:rFonts w:ascii="Times New Roman" w:hAnsi="Times New Roman" w:cs="Times New Roman"/>
                <w:b/>
                <w:szCs w:val="24"/>
              </w:rPr>
            </w:pPr>
            <w:bookmarkStart w:id="2" w:name="_Hlk70079194"/>
            <w:r w:rsidRPr="005B4F80">
              <w:rPr>
                <w:rFonts w:ascii="Times New Roman" w:hAnsi="Times New Roman" w:cs="Times New Roman"/>
                <w:b/>
                <w:szCs w:val="24"/>
              </w:rPr>
              <w:t>2.</w:t>
            </w:r>
          </w:p>
        </w:tc>
        <w:tc>
          <w:tcPr>
            <w:tcW w:w="4817" w:type="dxa"/>
            <w:shd w:val="clear" w:color="auto" w:fill="auto"/>
          </w:tcPr>
          <w:p w14:paraId="5844099E" w14:textId="3D9B435A" w:rsidR="00883223" w:rsidRPr="00D67559" w:rsidRDefault="00D67559" w:rsidP="2BE92B46">
            <w:pPr>
              <w:rPr>
                <w:rFonts w:ascii="Times New Roman" w:hAnsi="Times New Roman" w:cs="Times New Roman"/>
                <w:color w:val="000000"/>
              </w:rPr>
            </w:pPr>
            <w:r w:rsidRPr="2BE92B46">
              <w:rPr>
                <w:rFonts w:ascii="Times New Roman" w:hAnsi="Times New Roman" w:cs="Times New Roman"/>
              </w:rPr>
              <w:t xml:space="preserve">Atklātā konkursa nolikuma 4.pielikuma 14.veidlapas punkts Nr.1.2. </w:t>
            </w:r>
            <w:r w:rsidRPr="00185B37">
              <w:rPr>
                <w:rFonts w:ascii="Times New Roman" w:hAnsi="Times New Roman" w:cs="Times New Roman"/>
              </w:rPr>
              <w:t>un saimniecisko priekšrocību kritēriji pieprasa</w:t>
            </w:r>
            <w:r w:rsidRPr="2BE92B46">
              <w:rPr>
                <w:rFonts w:ascii="Times New Roman" w:hAnsi="Times New Roman" w:cs="Times New Roman"/>
              </w:rPr>
              <w:t xml:space="preserve">, lai piedāvājumam tiktu pievienota preču ražotāju tehniskā dokumentācija.  Ņemot vērā, ka šāda dokumentācija tipiski ļoti apjomīga un ir sagatavota angļu valodā un tai nav pieejams ražotāja nodrošināts tulkojums uz latviešu valodu, vai Pretendents drīkst iesniegt ražotāja </w:t>
            </w:r>
            <w:r w:rsidRPr="2BE92B46">
              <w:rPr>
                <w:rFonts w:ascii="Times New Roman" w:hAnsi="Times New Roman" w:cs="Times New Roman"/>
                <w:u w:val="single"/>
              </w:rPr>
              <w:t>tehnisko dokumentāciju</w:t>
            </w:r>
            <w:r w:rsidRPr="2BE92B46">
              <w:rPr>
                <w:rFonts w:ascii="Times New Roman" w:hAnsi="Times New Roman" w:cs="Times New Roman"/>
              </w:rPr>
              <w:t xml:space="preserve"> angļu valodā (neveicot tās tulkošanu uz latviešu valodu)?</w:t>
            </w:r>
          </w:p>
        </w:tc>
        <w:tc>
          <w:tcPr>
            <w:tcW w:w="4570" w:type="dxa"/>
            <w:shd w:val="clear" w:color="auto" w:fill="auto"/>
          </w:tcPr>
          <w:p w14:paraId="7DFE0017" w14:textId="54ACCAD0" w:rsidR="008C332D" w:rsidRPr="00364169" w:rsidRDefault="00C8548F" w:rsidP="2BE92B46">
            <w:pPr>
              <w:rPr>
                <w:rFonts w:ascii="Times New Roman" w:hAnsi="Times New Roman" w:cs="Times New Roman"/>
                <w:szCs w:val="24"/>
              </w:rPr>
            </w:pPr>
            <w:r>
              <w:rPr>
                <w:rFonts w:ascii="Times New Roman" w:hAnsi="Times New Roman" w:cs="Times New Roman"/>
                <w:szCs w:val="24"/>
              </w:rPr>
              <w:t xml:space="preserve">Skaidrojam, ka piedāvājumā </w:t>
            </w:r>
            <w:r>
              <w:rPr>
                <w:rFonts w:ascii="Times New Roman" w:hAnsi="Times New Roman" w:cs="Times New Roman"/>
                <w:szCs w:val="24"/>
                <w:u w:val="single"/>
              </w:rPr>
              <w:t>ir jāpievieno</w:t>
            </w:r>
            <w:r>
              <w:rPr>
                <w:rFonts w:ascii="Times New Roman" w:hAnsi="Times New Roman" w:cs="Times New Roman"/>
                <w:szCs w:val="24"/>
              </w:rPr>
              <w:t xml:space="preserve"> nepieciešamā dokumentācija, lai Pasūtītājs varētu pārliecināties par tehnisko risinājumu, iekārtu un materiālu atbilstību pasūtītāja prasībām, t.sk. </w:t>
            </w:r>
            <w:r w:rsidRPr="00657197">
              <w:rPr>
                <w:rFonts w:ascii="Times New Roman" w:hAnsi="Times New Roman" w:cs="Times New Roman"/>
                <w:szCs w:val="24"/>
                <w:u w:val="single"/>
              </w:rPr>
              <w:t>ražotāja apliecinājums ar tulkojumu latviešu valodā</w:t>
            </w:r>
            <w:r w:rsidRPr="00364169">
              <w:rPr>
                <w:rFonts w:ascii="Times New Roman" w:hAnsi="Times New Roman" w:cs="Times New Roman"/>
                <w:szCs w:val="24"/>
              </w:rPr>
              <w:t xml:space="preserve">. </w:t>
            </w:r>
          </w:p>
          <w:p w14:paraId="4531CF29" w14:textId="14D707D5" w:rsidR="0076636B" w:rsidRPr="008C332D" w:rsidRDefault="00C8548F" w:rsidP="2BE92B46">
            <w:pPr>
              <w:rPr>
                <w:rFonts w:ascii="Times New Roman" w:eastAsia="Calibri" w:hAnsi="Times New Roman" w:cs="Times New Roman"/>
                <w:lang w:eastAsia="en-US"/>
              </w:rPr>
            </w:pPr>
            <w:r w:rsidRPr="008C332D">
              <w:rPr>
                <w:rFonts w:ascii="Times New Roman" w:hAnsi="Times New Roman" w:cs="Times New Roman"/>
                <w:szCs w:val="24"/>
              </w:rPr>
              <w:t xml:space="preserve">Detalizētai </w:t>
            </w:r>
            <w:r w:rsidR="00364169">
              <w:rPr>
                <w:rFonts w:ascii="Times New Roman" w:hAnsi="Times New Roman" w:cs="Times New Roman"/>
                <w:szCs w:val="24"/>
              </w:rPr>
              <w:t xml:space="preserve">tehniskajai </w:t>
            </w:r>
            <w:r w:rsidRPr="008C332D">
              <w:rPr>
                <w:rFonts w:ascii="Times New Roman" w:hAnsi="Times New Roman" w:cs="Times New Roman"/>
                <w:szCs w:val="24"/>
              </w:rPr>
              <w:t>informācijai var norādīt publiski pieejamu saiti uz ražotāja dokumentāciju</w:t>
            </w:r>
            <w:r w:rsidR="005A5412">
              <w:rPr>
                <w:rFonts w:ascii="Times New Roman" w:hAnsi="Times New Roman" w:cs="Times New Roman"/>
                <w:szCs w:val="24"/>
              </w:rPr>
              <w:t xml:space="preserve"> </w:t>
            </w:r>
            <w:r w:rsidR="005A5412" w:rsidRPr="00364169">
              <w:rPr>
                <w:rFonts w:ascii="Times New Roman" w:hAnsi="Times New Roman" w:cs="Times New Roman"/>
                <w:i/>
                <w:iCs/>
                <w:szCs w:val="24"/>
              </w:rPr>
              <w:t>“</w:t>
            </w:r>
            <w:proofErr w:type="spellStart"/>
            <w:r w:rsidR="005A5412" w:rsidRPr="00364169">
              <w:rPr>
                <w:rFonts w:ascii="Times New Roman" w:hAnsi="Times New Roman" w:cs="Times New Roman"/>
                <w:i/>
                <w:iCs/>
                <w:szCs w:val="24"/>
              </w:rPr>
              <w:t>data</w:t>
            </w:r>
            <w:proofErr w:type="spellEnd"/>
            <w:r w:rsidR="005A5412" w:rsidRPr="00364169">
              <w:rPr>
                <w:rFonts w:ascii="Times New Roman" w:hAnsi="Times New Roman" w:cs="Times New Roman"/>
                <w:i/>
                <w:iCs/>
                <w:szCs w:val="24"/>
              </w:rPr>
              <w:t xml:space="preserve"> </w:t>
            </w:r>
            <w:proofErr w:type="spellStart"/>
            <w:r w:rsidR="005A5412" w:rsidRPr="00364169">
              <w:rPr>
                <w:rFonts w:ascii="Times New Roman" w:hAnsi="Times New Roman" w:cs="Times New Roman"/>
                <w:i/>
                <w:iCs/>
                <w:szCs w:val="24"/>
              </w:rPr>
              <w:t>sheet</w:t>
            </w:r>
            <w:proofErr w:type="spellEnd"/>
            <w:r w:rsidR="005A5412" w:rsidRPr="00364169">
              <w:rPr>
                <w:rFonts w:ascii="Times New Roman" w:hAnsi="Times New Roman" w:cs="Times New Roman"/>
                <w:i/>
                <w:iCs/>
                <w:szCs w:val="24"/>
              </w:rPr>
              <w:t>”</w:t>
            </w:r>
            <w:r w:rsidRPr="00364169">
              <w:rPr>
                <w:rFonts w:ascii="Times New Roman" w:hAnsi="Times New Roman" w:cs="Times New Roman"/>
                <w:i/>
                <w:iCs/>
                <w:szCs w:val="24"/>
              </w:rPr>
              <w:t xml:space="preserve"> </w:t>
            </w:r>
            <w:r w:rsidRPr="008C332D">
              <w:rPr>
                <w:rFonts w:ascii="Times New Roman" w:hAnsi="Times New Roman" w:cs="Times New Roman"/>
                <w:szCs w:val="24"/>
              </w:rPr>
              <w:t>angļu valodā.</w:t>
            </w:r>
          </w:p>
        </w:tc>
      </w:tr>
      <w:bookmarkEnd w:id="0"/>
      <w:bookmarkEnd w:id="2"/>
    </w:tbl>
    <w:p w14:paraId="5D7F5500" w14:textId="77777777" w:rsidR="00577433" w:rsidRPr="008B6DE7" w:rsidRDefault="00577433" w:rsidP="004A09B4">
      <w:pPr>
        <w:spacing w:after="160" w:line="259" w:lineRule="auto"/>
        <w:rPr>
          <w:rFonts w:ascii="Times New Roman" w:hAnsi="Times New Roman" w:cs="Times New Roman"/>
          <w:sz w:val="24"/>
          <w:szCs w:val="24"/>
        </w:rPr>
      </w:pPr>
    </w:p>
    <w:sectPr w:rsidR="00577433" w:rsidRPr="008B6DE7" w:rsidSect="004D6653">
      <w:footerReference w:type="default" r:id="rId11"/>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B66F" w14:textId="77777777" w:rsidR="003C438D" w:rsidRDefault="003C438D" w:rsidP="00591256">
      <w:r>
        <w:separator/>
      </w:r>
    </w:p>
  </w:endnote>
  <w:endnote w:type="continuationSeparator" w:id="0">
    <w:p w14:paraId="6601EDC4" w14:textId="77777777" w:rsidR="003C438D" w:rsidRDefault="003C438D" w:rsidP="00591256">
      <w:r>
        <w:continuationSeparator/>
      </w:r>
    </w:p>
  </w:endnote>
  <w:endnote w:type="continuationNotice" w:id="1">
    <w:p w14:paraId="1476E040" w14:textId="77777777" w:rsidR="003C438D" w:rsidRDefault="003C4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DB96" w14:textId="77777777" w:rsidR="003C438D" w:rsidRDefault="003C438D" w:rsidP="00591256">
      <w:r>
        <w:separator/>
      </w:r>
    </w:p>
  </w:footnote>
  <w:footnote w:type="continuationSeparator" w:id="0">
    <w:p w14:paraId="38C298C0" w14:textId="77777777" w:rsidR="003C438D" w:rsidRDefault="003C438D" w:rsidP="00591256">
      <w:r>
        <w:continuationSeparator/>
      </w:r>
    </w:p>
  </w:footnote>
  <w:footnote w:type="continuationNotice" w:id="1">
    <w:p w14:paraId="46261856" w14:textId="77777777" w:rsidR="003C438D" w:rsidRDefault="003C4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D0490F"/>
    <w:multiLevelType w:val="multilevel"/>
    <w:tmpl w:val="5CEE71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0D9E"/>
    <w:rsid w:val="000103CF"/>
    <w:rsid w:val="0001130A"/>
    <w:rsid w:val="000132C4"/>
    <w:rsid w:val="000232F0"/>
    <w:rsid w:val="00024A24"/>
    <w:rsid w:val="00027440"/>
    <w:rsid w:val="00037ACA"/>
    <w:rsid w:val="00052337"/>
    <w:rsid w:val="00055E2A"/>
    <w:rsid w:val="0006190A"/>
    <w:rsid w:val="000646B8"/>
    <w:rsid w:val="00067370"/>
    <w:rsid w:val="000753AE"/>
    <w:rsid w:val="00075CD8"/>
    <w:rsid w:val="000830EF"/>
    <w:rsid w:val="0008750A"/>
    <w:rsid w:val="0009126E"/>
    <w:rsid w:val="000A54B7"/>
    <w:rsid w:val="000C75DC"/>
    <w:rsid w:val="000F07E7"/>
    <w:rsid w:val="000F1484"/>
    <w:rsid w:val="000F2F27"/>
    <w:rsid w:val="000F595D"/>
    <w:rsid w:val="0011221E"/>
    <w:rsid w:val="00115906"/>
    <w:rsid w:val="00124FFD"/>
    <w:rsid w:val="00125CEF"/>
    <w:rsid w:val="00132AE1"/>
    <w:rsid w:val="001447C7"/>
    <w:rsid w:val="00150781"/>
    <w:rsid w:val="00152E46"/>
    <w:rsid w:val="00155799"/>
    <w:rsid w:val="001573E2"/>
    <w:rsid w:val="00160CF4"/>
    <w:rsid w:val="001622B5"/>
    <w:rsid w:val="00163F1B"/>
    <w:rsid w:val="00165EA6"/>
    <w:rsid w:val="0017283D"/>
    <w:rsid w:val="00185B37"/>
    <w:rsid w:val="001A3C4E"/>
    <w:rsid w:val="001A3CAD"/>
    <w:rsid w:val="001B033F"/>
    <w:rsid w:val="001B211F"/>
    <w:rsid w:val="001B7B25"/>
    <w:rsid w:val="001C1DA6"/>
    <w:rsid w:val="001C4860"/>
    <w:rsid w:val="001E151D"/>
    <w:rsid w:val="001F11B7"/>
    <w:rsid w:val="001F2825"/>
    <w:rsid w:val="001F5C6D"/>
    <w:rsid w:val="00204413"/>
    <w:rsid w:val="00213251"/>
    <w:rsid w:val="002150DD"/>
    <w:rsid w:val="00220950"/>
    <w:rsid w:val="00222330"/>
    <w:rsid w:val="00223533"/>
    <w:rsid w:val="002247D0"/>
    <w:rsid w:val="00225731"/>
    <w:rsid w:val="00227B32"/>
    <w:rsid w:val="00244F08"/>
    <w:rsid w:val="00246DAF"/>
    <w:rsid w:val="00247412"/>
    <w:rsid w:val="00251159"/>
    <w:rsid w:val="00262AE0"/>
    <w:rsid w:val="00263116"/>
    <w:rsid w:val="0026353F"/>
    <w:rsid w:val="002646DA"/>
    <w:rsid w:val="00265DC7"/>
    <w:rsid w:val="002711AF"/>
    <w:rsid w:val="0028443C"/>
    <w:rsid w:val="002862EF"/>
    <w:rsid w:val="00287375"/>
    <w:rsid w:val="0029616F"/>
    <w:rsid w:val="00297DEA"/>
    <w:rsid w:val="002A2ACD"/>
    <w:rsid w:val="002D3176"/>
    <w:rsid w:val="002D6359"/>
    <w:rsid w:val="002E107A"/>
    <w:rsid w:val="002E139D"/>
    <w:rsid w:val="002E23F3"/>
    <w:rsid w:val="002F0834"/>
    <w:rsid w:val="002F4012"/>
    <w:rsid w:val="0030311C"/>
    <w:rsid w:val="003148CF"/>
    <w:rsid w:val="003175C6"/>
    <w:rsid w:val="00336EC0"/>
    <w:rsid w:val="00344070"/>
    <w:rsid w:val="00360B0E"/>
    <w:rsid w:val="00362DF2"/>
    <w:rsid w:val="00364169"/>
    <w:rsid w:val="00366074"/>
    <w:rsid w:val="00370471"/>
    <w:rsid w:val="00370B7B"/>
    <w:rsid w:val="0037315B"/>
    <w:rsid w:val="003759C9"/>
    <w:rsid w:val="003764EE"/>
    <w:rsid w:val="00384823"/>
    <w:rsid w:val="003872C0"/>
    <w:rsid w:val="00392CD0"/>
    <w:rsid w:val="003957DA"/>
    <w:rsid w:val="00396D80"/>
    <w:rsid w:val="003A407E"/>
    <w:rsid w:val="003A5DD6"/>
    <w:rsid w:val="003A6D7B"/>
    <w:rsid w:val="003B276F"/>
    <w:rsid w:val="003C1F4C"/>
    <w:rsid w:val="003C415B"/>
    <w:rsid w:val="003C438D"/>
    <w:rsid w:val="003D2470"/>
    <w:rsid w:val="003D557C"/>
    <w:rsid w:val="003D576F"/>
    <w:rsid w:val="003F21B3"/>
    <w:rsid w:val="003F61B4"/>
    <w:rsid w:val="004115F0"/>
    <w:rsid w:val="00411CFA"/>
    <w:rsid w:val="00415931"/>
    <w:rsid w:val="00431C11"/>
    <w:rsid w:val="0043313A"/>
    <w:rsid w:val="00445D89"/>
    <w:rsid w:val="004525DD"/>
    <w:rsid w:val="00463E41"/>
    <w:rsid w:val="00481539"/>
    <w:rsid w:val="00487AFC"/>
    <w:rsid w:val="00492F79"/>
    <w:rsid w:val="00496E06"/>
    <w:rsid w:val="00497CBE"/>
    <w:rsid w:val="004A09B4"/>
    <w:rsid w:val="004B1024"/>
    <w:rsid w:val="004B6A0A"/>
    <w:rsid w:val="004C0488"/>
    <w:rsid w:val="004D5268"/>
    <w:rsid w:val="004D6653"/>
    <w:rsid w:val="004E6C6A"/>
    <w:rsid w:val="004E736D"/>
    <w:rsid w:val="004F1F22"/>
    <w:rsid w:val="004F21DA"/>
    <w:rsid w:val="005020C2"/>
    <w:rsid w:val="0050366A"/>
    <w:rsid w:val="00506654"/>
    <w:rsid w:val="00510F6F"/>
    <w:rsid w:val="005116C3"/>
    <w:rsid w:val="0051308D"/>
    <w:rsid w:val="00523800"/>
    <w:rsid w:val="00542287"/>
    <w:rsid w:val="005571A9"/>
    <w:rsid w:val="005758A8"/>
    <w:rsid w:val="00577433"/>
    <w:rsid w:val="0058598B"/>
    <w:rsid w:val="00591256"/>
    <w:rsid w:val="00592BA6"/>
    <w:rsid w:val="005A0416"/>
    <w:rsid w:val="005A5412"/>
    <w:rsid w:val="005A7063"/>
    <w:rsid w:val="005B10F1"/>
    <w:rsid w:val="005B4F80"/>
    <w:rsid w:val="005B5129"/>
    <w:rsid w:val="005B6E3D"/>
    <w:rsid w:val="005C481A"/>
    <w:rsid w:val="005D0345"/>
    <w:rsid w:val="005D3681"/>
    <w:rsid w:val="005E025F"/>
    <w:rsid w:val="005E0FCD"/>
    <w:rsid w:val="00602A51"/>
    <w:rsid w:val="00607597"/>
    <w:rsid w:val="00614E0C"/>
    <w:rsid w:val="0061753F"/>
    <w:rsid w:val="006260C2"/>
    <w:rsid w:val="00634E93"/>
    <w:rsid w:val="0063532D"/>
    <w:rsid w:val="006366B0"/>
    <w:rsid w:val="00637A79"/>
    <w:rsid w:val="00641E1F"/>
    <w:rsid w:val="00645B75"/>
    <w:rsid w:val="0064745A"/>
    <w:rsid w:val="00653138"/>
    <w:rsid w:val="00656FA1"/>
    <w:rsid w:val="00657197"/>
    <w:rsid w:val="00660817"/>
    <w:rsid w:val="006733E0"/>
    <w:rsid w:val="00677617"/>
    <w:rsid w:val="00685C3C"/>
    <w:rsid w:val="00686911"/>
    <w:rsid w:val="006871BA"/>
    <w:rsid w:val="006A778B"/>
    <w:rsid w:val="006A7BC6"/>
    <w:rsid w:val="006B5391"/>
    <w:rsid w:val="006B5E9E"/>
    <w:rsid w:val="006B7213"/>
    <w:rsid w:val="006C13E6"/>
    <w:rsid w:val="006D4EF1"/>
    <w:rsid w:val="006E5223"/>
    <w:rsid w:val="006E6BDE"/>
    <w:rsid w:val="006F0B85"/>
    <w:rsid w:val="006F1AA9"/>
    <w:rsid w:val="006F698B"/>
    <w:rsid w:val="006F7577"/>
    <w:rsid w:val="00702370"/>
    <w:rsid w:val="007068FA"/>
    <w:rsid w:val="00713CA1"/>
    <w:rsid w:val="00713DC9"/>
    <w:rsid w:val="00713FBD"/>
    <w:rsid w:val="007225CD"/>
    <w:rsid w:val="0072612E"/>
    <w:rsid w:val="00735553"/>
    <w:rsid w:val="0074249C"/>
    <w:rsid w:val="00744340"/>
    <w:rsid w:val="00761806"/>
    <w:rsid w:val="00764E82"/>
    <w:rsid w:val="0076636B"/>
    <w:rsid w:val="00771001"/>
    <w:rsid w:val="00773099"/>
    <w:rsid w:val="007842AC"/>
    <w:rsid w:val="007879F0"/>
    <w:rsid w:val="0079216E"/>
    <w:rsid w:val="0079365B"/>
    <w:rsid w:val="007B492C"/>
    <w:rsid w:val="007C4A77"/>
    <w:rsid w:val="007E0D88"/>
    <w:rsid w:val="007E64FF"/>
    <w:rsid w:val="00805B84"/>
    <w:rsid w:val="00810B79"/>
    <w:rsid w:val="00816A26"/>
    <w:rsid w:val="008219EC"/>
    <w:rsid w:val="00852402"/>
    <w:rsid w:val="00853ABB"/>
    <w:rsid w:val="0085678F"/>
    <w:rsid w:val="00856808"/>
    <w:rsid w:val="0086182E"/>
    <w:rsid w:val="00863EBB"/>
    <w:rsid w:val="00864F83"/>
    <w:rsid w:val="008669B1"/>
    <w:rsid w:val="00877999"/>
    <w:rsid w:val="00883223"/>
    <w:rsid w:val="00884863"/>
    <w:rsid w:val="008862F5"/>
    <w:rsid w:val="00892BED"/>
    <w:rsid w:val="008A41C8"/>
    <w:rsid w:val="008A44DC"/>
    <w:rsid w:val="008B6838"/>
    <w:rsid w:val="008B6DE7"/>
    <w:rsid w:val="008B7CC7"/>
    <w:rsid w:val="008C332D"/>
    <w:rsid w:val="008C59C7"/>
    <w:rsid w:val="008D6CD5"/>
    <w:rsid w:val="008D6D90"/>
    <w:rsid w:val="008D7B9D"/>
    <w:rsid w:val="008E0D44"/>
    <w:rsid w:val="008E41A5"/>
    <w:rsid w:val="008E6559"/>
    <w:rsid w:val="00907A48"/>
    <w:rsid w:val="00912FC6"/>
    <w:rsid w:val="00917F02"/>
    <w:rsid w:val="00931386"/>
    <w:rsid w:val="009336FC"/>
    <w:rsid w:val="0093642F"/>
    <w:rsid w:val="009431B9"/>
    <w:rsid w:val="00951A11"/>
    <w:rsid w:val="009624F7"/>
    <w:rsid w:val="009852CE"/>
    <w:rsid w:val="00986C89"/>
    <w:rsid w:val="00991C3D"/>
    <w:rsid w:val="009A242E"/>
    <w:rsid w:val="009B0457"/>
    <w:rsid w:val="009B46BB"/>
    <w:rsid w:val="009C26A9"/>
    <w:rsid w:val="009C2C06"/>
    <w:rsid w:val="009D27E0"/>
    <w:rsid w:val="009D6415"/>
    <w:rsid w:val="009D7BD7"/>
    <w:rsid w:val="009E5489"/>
    <w:rsid w:val="009E7606"/>
    <w:rsid w:val="00A06092"/>
    <w:rsid w:val="00A06273"/>
    <w:rsid w:val="00A15D2E"/>
    <w:rsid w:val="00A176F5"/>
    <w:rsid w:val="00A208FA"/>
    <w:rsid w:val="00A21BD0"/>
    <w:rsid w:val="00A3521F"/>
    <w:rsid w:val="00A35E2D"/>
    <w:rsid w:val="00A37468"/>
    <w:rsid w:val="00A37797"/>
    <w:rsid w:val="00A46098"/>
    <w:rsid w:val="00A63CF1"/>
    <w:rsid w:val="00A72725"/>
    <w:rsid w:val="00A741E4"/>
    <w:rsid w:val="00A75BAC"/>
    <w:rsid w:val="00A82463"/>
    <w:rsid w:val="00A84706"/>
    <w:rsid w:val="00A863C0"/>
    <w:rsid w:val="00A93B57"/>
    <w:rsid w:val="00A954CA"/>
    <w:rsid w:val="00A9595B"/>
    <w:rsid w:val="00AB3618"/>
    <w:rsid w:val="00AB5C67"/>
    <w:rsid w:val="00AC01EB"/>
    <w:rsid w:val="00AC7B56"/>
    <w:rsid w:val="00AE1116"/>
    <w:rsid w:val="00AE5484"/>
    <w:rsid w:val="00AE5C91"/>
    <w:rsid w:val="00AE7EEB"/>
    <w:rsid w:val="00AF6C8E"/>
    <w:rsid w:val="00B04E8A"/>
    <w:rsid w:val="00B22682"/>
    <w:rsid w:val="00B24562"/>
    <w:rsid w:val="00B27D58"/>
    <w:rsid w:val="00B30B4F"/>
    <w:rsid w:val="00B310B5"/>
    <w:rsid w:val="00B33547"/>
    <w:rsid w:val="00B45A34"/>
    <w:rsid w:val="00B576FD"/>
    <w:rsid w:val="00B57CB0"/>
    <w:rsid w:val="00B62BFC"/>
    <w:rsid w:val="00B728FD"/>
    <w:rsid w:val="00B73FBA"/>
    <w:rsid w:val="00B76621"/>
    <w:rsid w:val="00B7778B"/>
    <w:rsid w:val="00B8132D"/>
    <w:rsid w:val="00B83B39"/>
    <w:rsid w:val="00B9005B"/>
    <w:rsid w:val="00B94E33"/>
    <w:rsid w:val="00BB3722"/>
    <w:rsid w:val="00BB665F"/>
    <w:rsid w:val="00BC2F39"/>
    <w:rsid w:val="00BE0F84"/>
    <w:rsid w:val="00BE49B4"/>
    <w:rsid w:val="00BE4FCB"/>
    <w:rsid w:val="00BF0C0C"/>
    <w:rsid w:val="00C01B58"/>
    <w:rsid w:val="00C04B47"/>
    <w:rsid w:val="00C10609"/>
    <w:rsid w:val="00C1211C"/>
    <w:rsid w:val="00C1296A"/>
    <w:rsid w:val="00C351C9"/>
    <w:rsid w:val="00C46156"/>
    <w:rsid w:val="00C47038"/>
    <w:rsid w:val="00C5337F"/>
    <w:rsid w:val="00C5452E"/>
    <w:rsid w:val="00C7734F"/>
    <w:rsid w:val="00C8548F"/>
    <w:rsid w:val="00C864F5"/>
    <w:rsid w:val="00C867EA"/>
    <w:rsid w:val="00C86975"/>
    <w:rsid w:val="00C87D1D"/>
    <w:rsid w:val="00C968D8"/>
    <w:rsid w:val="00CA194D"/>
    <w:rsid w:val="00CA25E1"/>
    <w:rsid w:val="00CB25A5"/>
    <w:rsid w:val="00CB6523"/>
    <w:rsid w:val="00CE0AC2"/>
    <w:rsid w:val="00CF6C45"/>
    <w:rsid w:val="00D1482E"/>
    <w:rsid w:val="00D17FBF"/>
    <w:rsid w:val="00D23DE6"/>
    <w:rsid w:val="00D3561F"/>
    <w:rsid w:val="00D4239E"/>
    <w:rsid w:val="00D564B8"/>
    <w:rsid w:val="00D57006"/>
    <w:rsid w:val="00D617D0"/>
    <w:rsid w:val="00D61B22"/>
    <w:rsid w:val="00D665FB"/>
    <w:rsid w:val="00D67559"/>
    <w:rsid w:val="00D7671F"/>
    <w:rsid w:val="00D775C1"/>
    <w:rsid w:val="00D83E2B"/>
    <w:rsid w:val="00D95D34"/>
    <w:rsid w:val="00DA2AFF"/>
    <w:rsid w:val="00DB3949"/>
    <w:rsid w:val="00DB5B64"/>
    <w:rsid w:val="00DC256D"/>
    <w:rsid w:val="00DC42B9"/>
    <w:rsid w:val="00DC5224"/>
    <w:rsid w:val="00DD2184"/>
    <w:rsid w:val="00DD283A"/>
    <w:rsid w:val="00DD3133"/>
    <w:rsid w:val="00DF32FB"/>
    <w:rsid w:val="00E0059C"/>
    <w:rsid w:val="00E07252"/>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B35AB"/>
    <w:rsid w:val="00ED3983"/>
    <w:rsid w:val="00ED5BAB"/>
    <w:rsid w:val="00ED72A4"/>
    <w:rsid w:val="00EE6564"/>
    <w:rsid w:val="00EF6932"/>
    <w:rsid w:val="00F05C46"/>
    <w:rsid w:val="00F06F41"/>
    <w:rsid w:val="00F11C52"/>
    <w:rsid w:val="00F12D47"/>
    <w:rsid w:val="00F142F1"/>
    <w:rsid w:val="00F24055"/>
    <w:rsid w:val="00F26D4E"/>
    <w:rsid w:val="00F356AF"/>
    <w:rsid w:val="00F4109F"/>
    <w:rsid w:val="00F630C6"/>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 w:val="02346DA5"/>
    <w:rsid w:val="02B8CFBD"/>
    <w:rsid w:val="0E2BCF03"/>
    <w:rsid w:val="19D1DC94"/>
    <w:rsid w:val="2BE92B46"/>
    <w:rsid w:val="38BDEAB1"/>
    <w:rsid w:val="3C79759B"/>
    <w:rsid w:val="469C4D12"/>
    <w:rsid w:val="4938CA36"/>
    <w:rsid w:val="4A6867A2"/>
    <w:rsid w:val="59C5D191"/>
    <w:rsid w:val="702915ED"/>
    <w:rsid w:val="7167F5F2"/>
    <w:rsid w:val="71877743"/>
    <w:rsid w:val="7A16908E"/>
    <w:rsid w:val="7B48C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24E34AD-97B1-4E40-A342-018FD539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27467-F1C6-496F-8388-2F959B583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3.xml><?xml version="1.0" encoding="utf-8"?>
<ds:datastoreItem xmlns:ds="http://schemas.openxmlformats.org/officeDocument/2006/customXml" ds:itemID="{43F4FD38-A45E-4222-A798-E293CEBE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02F19-5C4D-44FD-8599-8C30B70AB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2019-06-27T06:53:00Z</cp:lastPrinted>
  <dcterms:created xsi:type="dcterms:W3CDTF">2021-04-26T11:56:00Z</dcterms:created>
  <dcterms:modified xsi:type="dcterms:W3CDTF">2021-04-26T11:56:00Z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