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7826C1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</w:p>
    <w:p w14:paraId="1756F292" w14:textId="6BD4EC3C" w:rsidR="001A3CAD" w:rsidRPr="009D0453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22204093" w:rsidR="001A3CAD" w:rsidRPr="009D0453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9D0453">
        <w:rPr>
          <w:rFonts w:ascii="Arial" w:eastAsia="Arial Unicode MS" w:hAnsi="Arial" w:cs="Arial"/>
          <w:i/>
          <w:sz w:val="20"/>
          <w:szCs w:val="20"/>
        </w:rPr>
        <w:t>20</w:t>
      </w:r>
      <w:r w:rsidR="00F91128" w:rsidRPr="009D0453">
        <w:rPr>
          <w:rFonts w:ascii="Arial" w:eastAsia="Arial Unicode MS" w:hAnsi="Arial" w:cs="Arial"/>
          <w:i/>
          <w:sz w:val="20"/>
          <w:szCs w:val="20"/>
        </w:rPr>
        <w:t>2</w:t>
      </w:r>
      <w:r w:rsidR="003850E0" w:rsidRPr="009D0453">
        <w:rPr>
          <w:rFonts w:ascii="Arial" w:eastAsia="Arial Unicode MS" w:hAnsi="Arial" w:cs="Arial"/>
          <w:i/>
          <w:sz w:val="20"/>
          <w:szCs w:val="20"/>
        </w:rPr>
        <w:t>3</w:t>
      </w:r>
      <w:r w:rsidRPr="009D0453">
        <w:rPr>
          <w:rFonts w:ascii="Arial" w:eastAsia="Arial Unicode MS" w:hAnsi="Arial" w:cs="Arial"/>
          <w:i/>
          <w:sz w:val="20"/>
          <w:szCs w:val="20"/>
        </w:rPr>
        <w:t xml:space="preserve">.gada </w:t>
      </w:r>
      <w:r w:rsidR="0000504F">
        <w:rPr>
          <w:rFonts w:ascii="Arial" w:eastAsia="Arial Unicode MS" w:hAnsi="Arial" w:cs="Arial"/>
          <w:i/>
          <w:sz w:val="20"/>
          <w:szCs w:val="20"/>
        </w:rPr>
        <w:t>27.</w:t>
      </w:r>
      <w:r w:rsidR="003850E0" w:rsidRPr="009D0453">
        <w:rPr>
          <w:rFonts w:ascii="Arial" w:eastAsia="Arial Unicode MS" w:hAnsi="Arial" w:cs="Arial"/>
          <w:i/>
          <w:sz w:val="20"/>
          <w:szCs w:val="20"/>
        </w:rPr>
        <w:t>mart</w:t>
      </w:r>
      <w:r w:rsidRPr="009D0453">
        <w:rPr>
          <w:rFonts w:ascii="Arial" w:eastAsia="Arial Unicode MS" w:hAnsi="Arial" w:cs="Arial"/>
          <w:i/>
          <w:sz w:val="20"/>
          <w:szCs w:val="20"/>
        </w:rPr>
        <w:t xml:space="preserve">a </w:t>
      </w:r>
    </w:p>
    <w:p w14:paraId="2E173747" w14:textId="5B7B6A32" w:rsidR="001A3CAD" w:rsidRPr="007826C1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eastAsia="Arial Unicode MS" w:hAnsi="Arial" w:cs="Arial"/>
          <w:i/>
          <w:sz w:val="20"/>
          <w:szCs w:val="20"/>
        </w:rPr>
        <w:t>sēdes protokolu Nr</w:t>
      </w:r>
      <w:r w:rsidRPr="007826C1">
        <w:rPr>
          <w:rFonts w:ascii="Arial" w:eastAsia="Arial Unicode MS" w:hAnsi="Arial" w:cs="Arial"/>
          <w:i/>
          <w:sz w:val="20"/>
          <w:szCs w:val="20"/>
        </w:rPr>
        <w:t>.</w:t>
      </w:r>
      <w:r w:rsidR="000807B5">
        <w:rPr>
          <w:rFonts w:ascii="Arial" w:eastAsia="Arial Unicode MS" w:hAnsi="Arial" w:cs="Arial"/>
          <w:i/>
          <w:sz w:val="20"/>
          <w:szCs w:val="20"/>
        </w:rPr>
        <w:t>4</w:t>
      </w:r>
    </w:p>
    <w:p w14:paraId="459A035F" w14:textId="77777777" w:rsidR="001A3CAD" w:rsidRPr="007826C1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4080306C" w14:textId="77777777" w:rsidR="001A3CAD" w:rsidRPr="007826C1" w:rsidRDefault="001A3CAD" w:rsidP="00445D89">
      <w:pPr>
        <w:tabs>
          <w:tab w:val="left" w:pos="3760"/>
        </w:tabs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14:paraId="4F826C34" w14:textId="12240627" w:rsidR="003957DA" w:rsidRPr="007826C1" w:rsidRDefault="003957DA" w:rsidP="00445D89">
      <w:pPr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VAS “Latvijas dzelzceļš” organizētā</w:t>
      </w:r>
      <w:r w:rsidR="00B507DC"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</w:p>
    <w:p w14:paraId="799BC48B" w14:textId="5626309E" w:rsidR="00CD0BEE" w:rsidRPr="007826C1" w:rsidRDefault="00CD0BEE" w:rsidP="00CD0BEE">
      <w:pPr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sarunu procedūra</w:t>
      </w:r>
      <w:r w:rsidR="00B507DC"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ar publikāciju</w:t>
      </w:r>
    </w:p>
    <w:p w14:paraId="4F33D5B8" w14:textId="11C93E5D" w:rsidR="003850E0" w:rsidRPr="007826C1" w:rsidRDefault="00CD0BEE" w:rsidP="003850E0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„</w:t>
      </w:r>
      <w:r w:rsidR="003850E0"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Šķērssiju nomaiņa dzelzceļa stacijā “Lielvārde””</w:t>
      </w:r>
    </w:p>
    <w:p w14:paraId="1F0B5BB0" w14:textId="77777777" w:rsidR="003850E0" w:rsidRPr="007826C1" w:rsidRDefault="003850E0" w:rsidP="003850E0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(iepirkuma id.Nr. LDZ 2023/19-SPAV)</w:t>
      </w:r>
    </w:p>
    <w:p w14:paraId="39563D2B" w14:textId="3D876CA4" w:rsidR="005758A8" w:rsidRPr="007826C1" w:rsidRDefault="001A3CAD" w:rsidP="003850E0">
      <w:pPr>
        <w:ind w:left="284" w:right="-1"/>
        <w:jc w:val="center"/>
        <w:rPr>
          <w:rFonts w:ascii="Arial" w:hAnsi="Arial" w:cs="Arial"/>
          <w:b/>
          <w:sz w:val="20"/>
          <w:szCs w:val="20"/>
        </w:rPr>
      </w:pPr>
      <w:r w:rsidRPr="007826C1">
        <w:rPr>
          <w:rFonts w:ascii="Arial" w:hAnsi="Arial" w:cs="Arial"/>
          <w:b/>
          <w:sz w:val="20"/>
          <w:szCs w:val="20"/>
        </w:rPr>
        <w:t>SKAIDROJUMS Nr.</w:t>
      </w:r>
      <w:r w:rsidR="00C06529">
        <w:rPr>
          <w:rFonts w:ascii="Arial" w:hAnsi="Arial" w:cs="Arial"/>
          <w:b/>
          <w:sz w:val="20"/>
          <w:szCs w:val="20"/>
        </w:rPr>
        <w:t>2</w:t>
      </w:r>
    </w:p>
    <w:p w14:paraId="79AF0EDA" w14:textId="56AD47B0" w:rsidR="002E107A" w:rsidRPr="007826C1" w:rsidRDefault="002E107A" w:rsidP="005758A8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882"/>
        <w:gridCol w:w="8046"/>
        <w:gridCol w:w="2266"/>
      </w:tblGrid>
      <w:tr w:rsidR="00014EED" w:rsidRPr="007826C1" w14:paraId="34627F17" w14:textId="77777777" w:rsidTr="00C06529">
        <w:trPr>
          <w:jc w:val="center"/>
        </w:trPr>
        <w:tc>
          <w:tcPr>
            <w:tcW w:w="882" w:type="dxa"/>
            <w:shd w:val="clear" w:color="auto" w:fill="FFF2CC"/>
          </w:tcPr>
          <w:p w14:paraId="265E4C18" w14:textId="251EAD50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Nr.p.k.</w:t>
            </w:r>
          </w:p>
        </w:tc>
        <w:tc>
          <w:tcPr>
            <w:tcW w:w="8046" w:type="dxa"/>
            <w:shd w:val="clear" w:color="auto" w:fill="FFF2CC"/>
          </w:tcPr>
          <w:p w14:paraId="04EA2A0E" w14:textId="62426B83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Jautājum</w:t>
            </w:r>
            <w:r w:rsidR="00C67481" w:rsidRPr="007826C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265C0CC4" w14:textId="292375C8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Atbilde</w:t>
            </w:r>
          </w:p>
        </w:tc>
      </w:tr>
      <w:tr w:rsidR="00014EED" w:rsidRPr="007826C1" w14:paraId="7643F167" w14:textId="77777777" w:rsidTr="00C06529">
        <w:trPr>
          <w:jc w:val="center"/>
        </w:trPr>
        <w:tc>
          <w:tcPr>
            <w:tcW w:w="882" w:type="dxa"/>
            <w:shd w:val="clear" w:color="auto" w:fill="DCFDD7"/>
          </w:tcPr>
          <w:p w14:paraId="4F398325" w14:textId="77777777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46" w:type="dxa"/>
            <w:shd w:val="clear" w:color="auto" w:fill="DCFDD7"/>
          </w:tcPr>
          <w:p w14:paraId="41B25E90" w14:textId="25B29CFF" w:rsidR="004D6653" w:rsidRPr="007826C1" w:rsidRDefault="003850E0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065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4D6653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C065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6" w:type="dxa"/>
            <w:shd w:val="clear" w:color="auto" w:fill="DCFDD7"/>
          </w:tcPr>
          <w:p w14:paraId="72E27F8B" w14:textId="573A602A" w:rsidR="004D6653" w:rsidRPr="007826C1" w:rsidRDefault="0000504F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  <w:r w:rsidR="004D6653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3850E0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014EED" w:rsidRPr="007826C1" w14:paraId="74409F66" w14:textId="77777777" w:rsidTr="00C06529">
        <w:trPr>
          <w:trHeight w:val="1052"/>
          <w:jc w:val="center"/>
        </w:trPr>
        <w:tc>
          <w:tcPr>
            <w:tcW w:w="882" w:type="dxa"/>
            <w:vAlign w:val="center"/>
          </w:tcPr>
          <w:p w14:paraId="27219156" w14:textId="7520D695" w:rsidR="003850E0" w:rsidRPr="007826C1" w:rsidRDefault="00C06529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50E0" w:rsidRPr="007826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46" w:type="dxa"/>
            <w:vAlign w:val="center"/>
          </w:tcPr>
          <w:p w14:paraId="4DD158EC" w14:textId="5295F637" w:rsidR="003850E0" w:rsidRPr="007826C1" w:rsidRDefault="00C06529" w:rsidP="00D21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138B79" wp14:editId="101ACD22">
                  <wp:extent cx="4965700" cy="387446"/>
                  <wp:effectExtent l="0" t="0" r="635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617" cy="39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734D36EA" w14:textId="2D18BC70" w:rsidR="003850E0" w:rsidRPr="007826C1" w:rsidRDefault="003E4454" w:rsidP="005E4C8F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3E44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Pretendentam jāplāno cietās šķērssijas pāri visiem ceļiem.</w:t>
            </w:r>
          </w:p>
        </w:tc>
      </w:tr>
      <w:tr w:rsidR="00014EED" w:rsidRPr="007826C1" w14:paraId="03FC3DEB" w14:textId="77777777" w:rsidTr="00C06529">
        <w:trPr>
          <w:trHeight w:val="1052"/>
          <w:jc w:val="center"/>
        </w:trPr>
        <w:tc>
          <w:tcPr>
            <w:tcW w:w="882" w:type="dxa"/>
            <w:vAlign w:val="center"/>
          </w:tcPr>
          <w:p w14:paraId="56BABA4C" w14:textId="137520E8" w:rsidR="003850E0" w:rsidRPr="007826C1" w:rsidRDefault="00C06529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850E0" w:rsidRPr="007826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46" w:type="dxa"/>
            <w:vAlign w:val="center"/>
          </w:tcPr>
          <w:p w14:paraId="5489C974" w14:textId="48E4A74D" w:rsidR="003850E0" w:rsidRPr="007826C1" w:rsidRDefault="00014EED" w:rsidP="00D21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F31E7A" wp14:editId="52AECC88">
                  <wp:extent cx="4965700" cy="354472"/>
                  <wp:effectExtent l="0" t="0" r="6350" b="762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222" cy="36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5024ACC" w14:textId="7F18835E" w:rsidR="003850E0" w:rsidRPr="007826C1" w:rsidRDefault="003E4454" w:rsidP="00C06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Pretendentam jāparedz visā objektā piekare uz konsoļu konstrukcijām.</w:t>
            </w:r>
          </w:p>
        </w:tc>
      </w:tr>
      <w:tr w:rsidR="00014EED" w:rsidRPr="007826C1" w14:paraId="37772207" w14:textId="77777777" w:rsidTr="00C06529">
        <w:trPr>
          <w:trHeight w:val="1052"/>
          <w:jc w:val="center"/>
        </w:trPr>
        <w:tc>
          <w:tcPr>
            <w:tcW w:w="882" w:type="dxa"/>
            <w:vAlign w:val="center"/>
          </w:tcPr>
          <w:p w14:paraId="006F88A0" w14:textId="26EA5C2D" w:rsidR="003850E0" w:rsidRPr="007826C1" w:rsidRDefault="00C06529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850E0" w:rsidRPr="007826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46" w:type="dxa"/>
            <w:vAlign w:val="center"/>
          </w:tcPr>
          <w:p w14:paraId="51D90C29" w14:textId="3298A5D5" w:rsidR="003850E0" w:rsidRPr="007826C1" w:rsidRDefault="00014EED" w:rsidP="00D2156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1EAE47" wp14:editId="60A26592">
                  <wp:extent cx="4914900" cy="592563"/>
                  <wp:effectExtent l="0" t="0" r="0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15" cy="60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0EB456EB" w14:textId="52F85F3C" w:rsidR="003850E0" w:rsidRPr="001F72C4" w:rsidRDefault="003E4454" w:rsidP="005E4C8F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F72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Projekt</w:t>
            </w:r>
            <w:r w:rsidR="001F72C4" w:rsidRPr="001F72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atrodas izstrādes stadijā</w:t>
            </w:r>
            <w:r w:rsidR="001F72C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  <w:r w:rsidR="002453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Nav</w:t>
            </w:r>
            <w:r w:rsidR="009951A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ieplānotas papildus prasības.</w:t>
            </w:r>
            <w:r w:rsidR="002453E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077D143" w14:textId="77777777" w:rsidR="00163F1B" w:rsidRPr="007826C1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7826C1" w:rsidSect="00724144">
      <w:footerReference w:type="default" r:id="rId10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C769" w14:textId="77777777" w:rsidR="00C16C95" w:rsidRDefault="00C16C95" w:rsidP="00591256">
      <w:r>
        <w:separator/>
      </w:r>
    </w:p>
  </w:endnote>
  <w:endnote w:type="continuationSeparator" w:id="0">
    <w:p w14:paraId="1AFCD2F7" w14:textId="77777777" w:rsidR="00C16C95" w:rsidRDefault="00C16C95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67CD" w14:textId="77777777" w:rsidR="00C16C95" w:rsidRDefault="00C16C95" w:rsidP="00591256">
      <w:r>
        <w:separator/>
      </w:r>
    </w:p>
  </w:footnote>
  <w:footnote w:type="continuationSeparator" w:id="0">
    <w:p w14:paraId="6775851D" w14:textId="77777777" w:rsidR="00C16C95" w:rsidRDefault="00C16C95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504F"/>
    <w:rsid w:val="000127F9"/>
    <w:rsid w:val="000132C4"/>
    <w:rsid w:val="00014EED"/>
    <w:rsid w:val="000239A6"/>
    <w:rsid w:val="00024A24"/>
    <w:rsid w:val="000374A6"/>
    <w:rsid w:val="000404FF"/>
    <w:rsid w:val="00047121"/>
    <w:rsid w:val="00052337"/>
    <w:rsid w:val="000653E9"/>
    <w:rsid w:val="00075EED"/>
    <w:rsid w:val="0007656F"/>
    <w:rsid w:val="000772C9"/>
    <w:rsid w:val="000807B5"/>
    <w:rsid w:val="00087577"/>
    <w:rsid w:val="00096224"/>
    <w:rsid w:val="0009685A"/>
    <w:rsid w:val="000B3CC2"/>
    <w:rsid w:val="000D2864"/>
    <w:rsid w:val="000F07E7"/>
    <w:rsid w:val="00102621"/>
    <w:rsid w:val="001077AB"/>
    <w:rsid w:val="00123B4D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1F72C4"/>
    <w:rsid w:val="00204413"/>
    <w:rsid w:val="002247D0"/>
    <w:rsid w:val="002453E1"/>
    <w:rsid w:val="002456E0"/>
    <w:rsid w:val="00252F12"/>
    <w:rsid w:val="00265DC7"/>
    <w:rsid w:val="00266914"/>
    <w:rsid w:val="0028443C"/>
    <w:rsid w:val="00297DEA"/>
    <w:rsid w:val="002A3348"/>
    <w:rsid w:val="002A747B"/>
    <w:rsid w:val="002D5BD0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B3458"/>
    <w:rsid w:val="003D4204"/>
    <w:rsid w:val="003D576F"/>
    <w:rsid w:val="003E4454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C35BC"/>
    <w:rsid w:val="004D6653"/>
    <w:rsid w:val="004F21DA"/>
    <w:rsid w:val="004F51A9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B1B26"/>
    <w:rsid w:val="005D36E8"/>
    <w:rsid w:val="005E34B3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80BA7"/>
    <w:rsid w:val="00680DE3"/>
    <w:rsid w:val="006871C9"/>
    <w:rsid w:val="006B5391"/>
    <w:rsid w:val="006C5D95"/>
    <w:rsid w:val="006D5E8B"/>
    <w:rsid w:val="006E0DDB"/>
    <w:rsid w:val="006F698B"/>
    <w:rsid w:val="00713FBD"/>
    <w:rsid w:val="00717346"/>
    <w:rsid w:val="007230D7"/>
    <w:rsid w:val="00724144"/>
    <w:rsid w:val="0072660D"/>
    <w:rsid w:val="00735553"/>
    <w:rsid w:val="007578B0"/>
    <w:rsid w:val="00761337"/>
    <w:rsid w:val="00763726"/>
    <w:rsid w:val="00771001"/>
    <w:rsid w:val="00773099"/>
    <w:rsid w:val="007826C1"/>
    <w:rsid w:val="00782A73"/>
    <w:rsid w:val="0079090A"/>
    <w:rsid w:val="0079216E"/>
    <w:rsid w:val="00792F38"/>
    <w:rsid w:val="007D6C64"/>
    <w:rsid w:val="007F5EF3"/>
    <w:rsid w:val="007F782A"/>
    <w:rsid w:val="008219EC"/>
    <w:rsid w:val="008312A2"/>
    <w:rsid w:val="008352FF"/>
    <w:rsid w:val="00840299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431B9"/>
    <w:rsid w:val="009624F7"/>
    <w:rsid w:val="00965C64"/>
    <w:rsid w:val="00971F3E"/>
    <w:rsid w:val="00975427"/>
    <w:rsid w:val="009951AF"/>
    <w:rsid w:val="009B3E8A"/>
    <w:rsid w:val="009D0453"/>
    <w:rsid w:val="009E7606"/>
    <w:rsid w:val="009F0F1F"/>
    <w:rsid w:val="00A06273"/>
    <w:rsid w:val="00A14107"/>
    <w:rsid w:val="00A208FA"/>
    <w:rsid w:val="00A3521F"/>
    <w:rsid w:val="00A44A6E"/>
    <w:rsid w:val="00A549B3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3722"/>
    <w:rsid w:val="00BF1CA6"/>
    <w:rsid w:val="00C06529"/>
    <w:rsid w:val="00C06B91"/>
    <w:rsid w:val="00C16C95"/>
    <w:rsid w:val="00C22D00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D67E6"/>
    <w:rsid w:val="00CF4B7F"/>
    <w:rsid w:val="00CF6678"/>
    <w:rsid w:val="00CF783B"/>
    <w:rsid w:val="00D17FBF"/>
    <w:rsid w:val="00D21566"/>
    <w:rsid w:val="00D462F4"/>
    <w:rsid w:val="00D775C1"/>
    <w:rsid w:val="00D83E2B"/>
    <w:rsid w:val="00D914FD"/>
    <w:rsid w:val="00DA015A"/>
    <w:rsid w:val="00DA603A"/>
    <w:rsid w:val="00DC01FE"/>
    <w:rsid w:val="00DD283A"/>
    <w:rsid w:val="00DD3133"/>
    <w:rsid w:val="00DD6394"/>
    <w:rsid w:val="00DF3B23"/>
    <w:rsid w:val="00DF3FEC"/>
    <w:rsid w:val="00E03F9F"/>
    <w:rsid w:val="00E2503B"/>
    <w:rsid w:val="00E30FB4"/>
    <w:rsid w:val="00E423E0"/>
    <w:rsid w:val="00E4317C"/>
    <w:rsid w:val="00E47247"/>
    <w:rsid w:val="00E64AFD"/>
    <w:rsid w:val="00E74F21"/>
    <w:rsid w:val="00E82AFA"/>
    <w:rsid w:val="00E97AC5"/>
    <w:rsid w:val="00EA2BDE"/>
    <w:rsid w:val="00EA2EC9"/>
    <w:rsid w:val="00EA572A"/>
    <w:rsid w:val="00EA6C54"/>
    <w:rsid w:val="00ED72A4"/>
    <w:rsid w:val="00EE740A"/>
    <w:rsid w:val="00EF54D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uiPriority w:val="99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</cp:revision>
  <cp:lastPrinted>2022-04-12T10:20:00Z</cp:lastPrinted>
  <dcterms:created xsi:type="dcterms:W3CDTF">2023-03-28T09:51:00Z</dcterms:created>
  <dcterms:modified xsi:type="dcterms:W3CDTF">2023-03-28T09:51:00Z</dcterms:modified>
</cp:coreProperties>
</file>