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D87F0" w14:textId="77777777" w:rsidR="002700FC" w:rsidRPr="008951BD" w:rsidRDefault="002700FC" w:rsidP="002700FC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7114E46A" w14:textId="76A8D62F" w:rsidR="002700FC" w:rsidRPr="008951BD" w:rsidRDefault="002700FC" w:rsidP="002700FC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1</w:t>
      </w:r>
      <w:r w:rsidRPr="008951BD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29.septembr</w:t>
      </w:r>
      <w:r w:rsidRPr="008951BD">
        <w:rPr>
          <w:rFonts w:eastAsia="Arial Unicode MS"/>
          <w:i/>
          <w:szCs w:val="24"/>
          <w:lang w:eastAsia="lv-LV"/>
        </w:rPr>
        <w:t xml:space="preserve">a </w:t>
      </w:r>
    </w:p>
    <w:p w14:paraId="498BBBBB" w14:textId="77777777" w:rsidR="002700FC" w:rsidRDefault="002700FC" w:rsidP="002700FC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751F7D0F" w14:textId="4562527F" w:rsidR="0098236C" w:rsidRDefault="0098236C">
      <w:pPr>
        <w:rPr>
          <w:rFonts w:ascii="Arial" w:hAnsi="Arial" w:cs="Arial"/>
        </w:rPr>
      </w:pPr>
    </w:p>
    <w:p w14:paraId="6803A382" w14:textId="6EA4961A" w:rsidR="002700FC" w:rsidRDefault="002700FC">
      <w:pPr>
        <w:rPr>
          <w:rFonts w:ascii="Arial" w:hAnsi="Arial" w:cs="Arial"/>
        </w:rPr>
      </w:pPr>
    </w:p>
    <w:p w14:paraId="3B1F6885" w14:textId="3EF98092" w:rsidR="002700FC" w:rsidRDefault="002700FC">
      <w:pPr>
        <w:rPr>
          <w:rFonts w:ascii="Arial" w:hAnsi="Arial" w:cs="Arial"/>
        </w:rPr>
      </w:pPr>
    </w:p>
    <w:p w14:paraId="43D63B06" w14:textId="77777777" w:rsidR="002700FC" w:rsidRPr="00681731" w:rsidRDefault="002700FC" w:rsidP="002700FC">
      <w:pPr>
        <w:jc w:val="right"/>
        <w:rPr>
          <w:b/>
          <w:i/>
        </w:rPr>
      </w:pPr>
    </w:p>
    <w:p w14:paraId="0CA32236" w14:textId="77777777" w:rsidR="002700FC" w:rsidRPr="00681731" w:rsidRDefault="002700FC" w:rsidP="002700FC">
      <w:pPr>
        <w:jc w:val="center"/>
        <w:rPr>
          <w:b/>
        </w:rPr>
      </w:pPr>
      <w:r w:rsidRPr="00681731">
        <w:rPr>
          <w:b/>
        </w:rPr>
        <w:t>VAS </w:t>
      </w:r>
      <w:r w:rsidRPr="00681731">
        <w:rPr>
          <w:b/>
          <w:color w:val="222222"/>
        </w:rPr>
        <w:t>„</w:t>
      </w:r>
      <w:r w:rsidRPr="00681731">
        <w:rPr>
          <w:b/>
        </w:rPr>
        <w:t xml:space="preserve">Latvijas dzelzceļš” </w:t>
      </w:r>
    </w:p>
    <w:p w14:paraId="69641A9A" w14:textId="77777777" w:rsidR="002700FC" w:rsidRPr="00681731" w:rsidRDefault="002700FC" w:rsidP="002700FC">
      <w:pPr>
        <w:ind w:left="142" w:right="-1"/>
        <w:jc w:val="center"/>
        <w:rPr>
          <w:b/>
        </w:rPr>
      </w:pPr>
      <w:r w:rsidRPr="00681731">
        <w:rPr>
          <w:b/>
        </w:rPr>
        <w:t>sarunu procedūras ar publikāciju</w:t>
      </w:r>
    </w:p>
    <w:p w14:paraId="405D6D7F" w14:textId="77777777" w:rsidR="002700FC" w:rsidRPr="001A440C" w:rsidRDefault="002700FC" w:rsidP="002700FC">
      <w:pPr>
        <w:jc w:val="center"/>
        <w:rPr>
          <w:b/>
          <w:bCs/>
          <w:color w:val="222222"/>
          <w:szCs w:val="24"/>
        </w:rPr>
      </w:pPr>
      <w:r w:rsidRPr="00665644">
        <w:rPr>
          <w:b/>
          <w:bCs/>
          <w:color w:val="222222"/>
          <w:szCs w:val="24"/>
        </w:rPr>
        <w:t>„</w:t>
      </w:r>
      <w:r w:rsidRPr="00665644">
        <w:rPr>
          <w:b/>
          <w:bCs/>
          <w:szCs w:val="24"/>
        </w:rPr>
        <w:t>Sašķidrinātās gāzes piegāde</w:t>
      </w:r>
      <w:r w:rsidRPr="00665644">
        <w:rPr>
          <w:b/>
          <w:bCs/>
          <w:color w:val="222222"/>
          <w:szCs w:val="24"/>
        </w:rPr>
        <w:t>”</w:t>
      </w:r>
    </w:p>
    <w:p w14:paraId="5B3E7C06" w14:textId="77777777" w:rsidR="002700FC" w:rsidRPr="00681731" w:rsidRDefault="002700FC" w:rsidP="002700FC">
      <w:pPr>
        <w:ind w:left="284" w:right="282"/>
        <w:rPr>
          <w:rFonts w:eastAsia="Calibri"/>
        </w:rPr>
      </w:pPr>
    </w:p>
    <w:p w14:paraId="0728D8AF" w14:textId="77777777" w:rsidR="002700FC" w:rsidRPr="00E308A2" w:rsidRDefault="002700FC" w:rsidP="002700FC">
      <w:pPr>
        <w:ind w:left="284" w:right="282"/>
        <w:jc w:val="center"/>
        <w:rPr>
          <w:rFonts w:eastAsia="Calibri"/>
          <w:b/>
        </w:rPr>
      </w:pPr>
      <w:r w:rsidRPr="00681731">
        <w:rPr>
          <w:rFonts w:eastAsia="Calibri"/>
          <w:b/>
        </w:rPr>
        <w:t>Skaidrojums Nr.</w:t>
      </w:r>
      <w:r>
        <w:rPr>
          <w:rFonts w:eastAsia="Calibri"/>
          <w:b/>
        </w:rPr>
        <w:t>1</w:t>
      </w:r>
    </w:p>
    <w:p w14:paraId="450D77A2" w14:textId="77777777" w:rsidR="002700FC" w:rsidRPr="00291EAB" w:rsidRDefault="002700FC" w:rsidP="002700FC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98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98"/>
        <w:gridCol w:w="4717"/>
      </w:tblGrid>
      <w:tr w:rsidR="002700FC" w:rsidRPr="001B0D7A" w14:paraId="3FDEDED6" w14:textId="77777777" w:rsidTr="002700FC">
        <w:trPr>
          <w:trHeight w:val="649"/>
        </w:trPr>
        <w:tc>
          <w:tcPr>
            <w:tcW w:w="851" w:type="dxa"/>
            <w:shd w:val="clear" w:color="auto" w:fill="FFF2CC"/>
            <w:vAlign w:val="center"/>
          </w:tcPr>
          <w:p w14:paraId="30B35553" w14:textId="77777777" w:rsidR="002700FC" w:rsidRPr="001B0D7A" w:rsidRDefault="002700FC" w:rsidP="00B504AA">
            <w:pPr>
              <w:contextualSpacing/>
              <w:jc w:val="center"/>
              <w:rPr>
                <w:rFonts w:eastAsia="Calibri"/>
                <w:b/>
              </w:rPr>
            </w:pPr>
            <w:r w:rsidRPr="001B0D7A">
              <w:rPr>
                <w:rFonts w:eastAsia="Calibri"/>
                <w:b/>
              </w:rPr>
              <w:t>Nr.</w:t>
            </w:r>
          </w:p>
          <w:p w14:paraId="6ADD11F7" w14:textId="77777777" w:rsidR="002700FC" w:rsidRPr="001B0D7A" w:rsidRDefault="002700FC" w:rsidP="00B504AA">
            <w:pPr>
              <w:contextualSpacing/>
              <w:jc w:val="center"/>
              <w:rPr>
                <w:rFonts w:eastAsia="Calibri"/>
                <w:b/>
              </w:rPr>
            </w:pPr>
            <w:r w:rsidRPr="001B0D7A">
              <w:rPr>
                <w:rFonts w:eastAsia="Calibri"/>
                <w:b/>
              </w:rPr>
              <w:t>p.k.</w:t>
            </w:r>
          </w:p>
        </w:tc>
        <w:tc>
          <w:tcPr>
            <w:tcW w:w="4298" w:type="dxa"/>
            <w:shd w:val="clear" w:color="auto" w:fill="FFF2CC"/>
            <w:vAlign w:val="center"/>
          </w:tcPr>
          <w:p w14:paraId="3E070F24" w14:textId="77777777" w:rsidR="002700FC" w:rsidRPr="001B0D7A" w:rsidRDefault="002700FC" w:rsidP="00B504AA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1B0D7A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717" w:type="dxa"/>
            <w:shd w:val="clear" w:color="auto" w:fill="FFF2CC"/>
            <w:vAlign w:val="center"/>
          </w:tcPr>
          <w:p w14:paraId="2FDCACD3" w14:textId="77777777" w:rsidR="002700FC" w:rsidRPr="001B0D7A" w:rsidRDefault="002700FC" w:rsidP="00B504AA">
            <w:pPr>
              <w:contextualSpacing/>
              <w:jc w:val="center"/>
              <w:rPr>
                <w:rFonts w:eastAsia="Calibri"/>
                <w:b/>
                <w:i/>
                <w:highlight w:val="yellow"/>
              </w:rPr>
            </w:pPr>
            <w:r w:rsidRPr="001B0D7A">
              <w:rPr>
                <w:rFonts w:eastAsia="Calibri"/>
                <w:b/>
                <w:i/>
              </w:rPr>
              <w:t>Atbilde</w:t>
            </w:r>
          </w:p>
        </w:tc>
      </w:tr>
      <w:tr w:rsidR="002700FC" w:rsidRPr="001B0D7A" w14:paraId="7891A5AC" w14:textId="77777777" w:rsidTr="002700FC">
        <w:trPr>
          <w:trHeight w:val="2802"/>
        </w:trPr>
        <w:tc>
          <w:tcPr>
            <w:tcW w:w="851" w:type="dxa"/>
            <w:shd w:val="clear" w:color="auto" w:fill="auto"/>
          </w:tcPr>
          <w:p w14:paraId="64179CD2" w14:textId="77777777" w:rsidR="002700FC" w:rsidRPr="001B0D7A" w:rsidRDefault="002700FC" w:rsidP="00B504AA">
            <w:pPr>
              <w:contextualSpacing/>
              <w:jc w:val="center"/>
              <w:rPr>
                <w:rFonts w:eastAsia="Calibri"/>
              </w:rPr>
            </w:pPr>
            <w:r w:rsidRPr="001B0D7A">
              <w:rPr>
                <w:rFonts w:eastAsia="Calibri"/>
              </w:rPr>
              <w:t>1.</w:t>
            </w:r>
          </w:p>
        </w:tc>
        <w:tc>
          <w:tcPr>
            <w:tcW w:w="4298" w:type="dxa"/>
            <w:shd w:val="clear" w:color="auto" w:fill="auto"/>
          </w:tcPr>
          <w:p w14:paraId="78E7FF66" w14:textId="77777777" w:rsidR="002700FC" w:rsidRPr="00656E38" w:rsidRDefault="002700FC" w:rsidP="00B504AA">
            <w:pPr>
              <w:rPr>
                <w:sz w:val="22"/>
              </w:rPr>
            </w:pPr>
            <w:r w:rsidRPr="00656E38">
              <w:t>Vēlos atzīmēt, ka esošais iepirkuma budžets (</w:t>
            </w:r>
            <w:r w:rsidRPr="00656E38">
              <w:rPr>
                <w:b/>
                <w:bCs/>
              </w:rPr>
              <w:t>EUR 116 000.00</w:t>
            </w:r>
            <w:r w:rsidRPr="00656E38">
              <w:t>) pret plānoto apjomu (</w:t>
            </w:r>
            <w:r>
              <w:rPr>
                <w:b/>
                <w:bCs/>
                <w:color w:val="000000"/>
              </w:rPr>
              <w:t>290.3 tonnas</w:t>
            </w:r>
            <w:r w:rsidRPr="00656E38">
              <w:t>) neatbilst šobrīd esošai tirgus situācijai, jo apkures gāzes vidējā tirgus cena šobrīd ir ap EUR 820.00 par 1 tonnu un pat gāzes pašizmaksa ir ievērojami virs norādītā budžeta par apjomu.</w:t>
            </w:r>
          </w:p>
          <w:p w14:paraId="773DE775" w14:textId="77777777" w:rsidR="002700FC" w:rsidRPr="00656E38" w:rsidRDefault="002700FC" w:rsidP="00B504AA">
            <w:r w:rsidRPr="00656E38">
              <w:t>Vai varat apstiprināt, ka piedāvājums ārpus budžeta arī tiks izskatīts? Vai arī tiks pārskatīti piegādes apjomi, kas nepieciešami esošā budžeta ietvaros?</w:t>
            </w:r>
          </w:p>
        </w:tc>
        <w:tc>
          <w:tcPr>
            <w:tcW w:w="4717" w:type="dxa"/>
            <w:shd w:val="clear" w:color="auto" w:fill="auto"/>
          </w:tcPr>
          <w:p w14:paraId="1CE57A01" w14:textId="77777777" w:rsidR="002700FC" w:rsidRPr="008E3BF0" w:rsidRDefault="002700FC" w:rsidP="00B504AA">
            <w:pPr>
              <w:contextualSpacing/>
              <w:rPr>
                <w:szCs w:val="24"/>
                <w:lang w:eastAsia="lv-LV"/>
              </w:rPr>
            </w:pPr>
            <w:r w:rsidRPr="008E3BF0">
              <w:rPr>
                <w:szCs w:val="24"/>
                <w:lang w:eastAsia="lv-LV"/>
              </w:rPr>
              <w:t xml:space="preserve">Apstiprinām, ka iesniegtais piedāvājums ārpus sarunu procedūras ar publikāciju nolikuma 2.6.punktā noteiktās </w:t>
            </w:r>
            <w:r w:rsidRPr="008E3BF0">
              <w:t>paredzētās kopējās finanšu budžeta summas arī tiks izskatīts.</w:t>
            </w:r>
          </w:p>
          <w:p w14:paraId="2A862DA4" w14:textId="77777777" w:rsidR="002700FC" w:rsidRPr="00665644" w:rsidRDefault="002700FC" w:rsidP="00B504AA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2700FC" w:rsidRPr="001B0D7A" w14:paraId="7E7D6B25" w14:textId="77777777" w:rsidTr="002700FC">
        <w:trPr>
          <w:trHeight w:val="2802"/>
        </w:trPr>
        <w:tc>
          <w:tcPr>
            <w:tcW w:w="851" w:type="dxa"/>
            <w:shd w:val="clear" w:color="auto" w:fill="auto"/>
          </w:tcPr>
          <w:p w14:paraId="068DA110" w14:textId="77777777" w:rsidR="002700FC" w:rsidRPr="001B0D7A" w:rsidRDefault="002700FC" w:rsidP="00B504AA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298" w:type="dxa"/>
            <w:shd w:val="clear" w:color="auto" w:fill="auto"/>
          </w:tcPr>
          <w:p w14:paraId="026893BF" w14:textId="77777777" w:rsidR="002700FC" w:rsidRPr="000B12C7" w:rsidRDefault="002700FC" w:rsidP="00B504AA">
            <w:pPr>
              <w:rPr>
                <w:sz w:val="22"/>
              </w:rPr>
            </w:pPr>
            <w:r w:rsidRPr="000B12C7">
              <w:t xml:space="preserve">Vēlētos precizēt par iepirkuma </w:t>
            </w:r>
            <w:proofErr w:type="spellStart"/>
            <w:r w:rsidRPr="000B12C7">
              <w:t>id.Nr</w:t>
            </w:r>
            <w:proofErr w:type="spellEnd"/>
            <w:r w:rsidRPr="000B12C7">
              <w:t xml:space="preserve">. LDZ 2021/45-IBz 1. Pielikuma 1.9.14. punkta  prasību: </w:t>
            </w:r>
            <w:r w:rsidRPr="000B12C7">
              <w:rPr>
                <w:color w:val="222222"/>
                <w:szCs w:val="24"/>
              </w:rPr>
              <w:t>„</w:t>
            </w:r>
            <w:r w:rsidRPr="000B12C7">
              <w:t xml:space="preserve">ražotāja vai autorizēta vairumtirgotāja izsniegtu apliecinājumu (licences, līgumi vai apliecinājumi) </w:t>
            </w:r>
            <w:r w:rsidRPr="000B12C7">
              <w:rPr>
                <w:u w:val="single"/>
              </w:rPr>
              <w:t>kopijas</w:t>
            </w:r>
            <w:r w:rsidRPr="000B12C7">
              <w:t>, kas apliecina pretendenta tiesības piegādāt sarunu procedūras priekšmetā minēto preci (sašķidrināto gāzi)</w:t>
            </w:r>
            <w:r>
              <w:t>”</w:t>
            </w:r>
            <w:r w:rsidRPr="000B12C7">
              <w:t>.</w:t>
            </w:r>
          </w:p>
          <w:p w14:paraId="00F8AAF5" w14:textId="77777777" w:rsidR="002700FC" w:rsidRPr="00656E38" w:rsidRDefault="002700FC" w:rsidP="00B504AA">
            <w:r w:rsidRPr="000B12C7">
              <w:t xml:space="preserve">Vai obligāti nepieciešama ražotāja izsniegtā dokumentācija vai arī atļauts iesniegt Valsts Ieņēmumu Dienesta izsniegtu </w:t>
            </w:r>
            <w:r w:rsidRPr="000B12C7">
              <w:rPr>
                <w:color w:val="222222"/>
                <w:szCs w:val="24"/>
              </w:rPr>
              <w:t>„</w:t>
            </w:r>
            <w:r w:rsidRPr="000B12C7">
              <w:t>Speciālo atļauju</w:t>
            </w:r>
            <w:r>
              <w:t xml:space="preserve"> </w:t>
            </w:r>
            <w:r w:rsidRPr="000B12C7">
              <w:t>(licenci) apstiprināta akcīzes preču noliktavas turētāja darbībai”?</w:t>
            </w:r>
          </w:p>
        </w:tc>
        <w:tc>
          <w:tcPr>
            <w:tcW w:w="4717" w:type="dxa"/>
            <w:shd w:val="clear" w:color="auto" w:fill="auto"/>
          </w:tcPr>
          <w:p w14:paraId="5EC31EB2" w14:textId="77777777" w:rsidR="002700FC" w:rsidRPr="000B12C7" w:rsidRDefault="002700FC" w:rsidP="00B504AA">
            <w:pPr>
              <w:contextualSpacing/>
              <w:rPr>
                <w:szCs w:val="24"/>
                <w:highlight w:val="yellow"/>
                <w:lang w:eastAsia="lv-LV"/>
              </w:rPr>
            </w:pPr>
            <w:r w:rsidRPr="000B12C7">
              <w:rPr>
                <w:szCs w:val="24"/>
              </w:rPr>
              <w:t xml:space="preserve">Skaidrojam, ka </w:t>
            </w:r>
            <w:r w:rsidRPr="008E3BF0">
              <w:rPr>
                <w:szCs w:val="24"/>
                <w:lang w:eastAsia="lv-LV"/>
              </w:rPr>
              <w:t xml:space="preserve">sarunu procedūras ar publikāciju nolikuma </w:t>
            </w:r>
            <w:r>
              <w:rPr>
                <w:szCs w:val="24"/>
                <w:lang w:eastAsia="lv-LV"/>
              </w:rPr>
              <w:t xml:space="preserve">1.pielikuma 1.9.14.punktā noteiktās prasības izpildei </w:t>
            </w:r>
            <w:r w:rsidRPr="000B12C7">
              <w:rPr>
                <w:szCs w:val="24"/>
              </w:rPr>
              <w:t xml:space="preserve">ir pietiekami iesniegt Valsts Ieņēmumu Dienesta izsniegtu </w:t>
            </w:r>
            <w:r w:rsidRPr="000B12C7">
              <w:rPr>
                <w:color w:val="222222"/>
                <w:szCs w:val="24"/>
              </w:rPr>
              <w:t>„</w:t>
            </w:r>
            <w:r w:rsidRPr="000B12C7">
              <w:rPr>
                <w:szCs w:val="24"/>
              </w:rPr>
              <w:t>Speciālo atļauju (licenci) apstiprināta akcīzes preču noliktavas turētāja darbībai”.</w:t>
            </w:r>
          </w:p>
        </w:tc>
      </w:tr>
    </w:tbl>
    <w:p w14:paraId="2C846B65" w14:textId="77777777" w:rsidR="002700FC" w:rsidRPr="00C20434" w:rsidRDefault="002700FC" w:rsidP="002700FC">
      <w:pPr>
        <w:rPr>
          <w:rFonts w:ascii="Arial" w:hAnsi="Arial" w:cs="Arial"/>
        </w:rPr>
      </w:pPr>
    </w:p>
    <w:p w14:paraId="04C63B1B" w14:textId="77777777" w:rsidR="002700FC" w:rsidRPr="00C20434" w:rsidRDefault="002700FC">
      <w:pPr>
        <w:rPr>
          <w:rFonts w:ascii="Arial" w:hAnsi="Arial" w:cs="Arial"/>
        </w:rPr>
      </w:pPr>
    </w:p>
    <w:sectPr w:rsidR="002700F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FC"/>
    <w:rsid w:val="002700FC"/>
    <w:rsid w:val="003204EA"/>
    <w:rsid w:val="007E7D8C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822E"/>
  <w15:chartTrackingRefBased/>
  <w15:docId w15:val="{374006E1-6382-43E9-834B-83EEE582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700FC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List Paragraph 1,Bullets,Numbered List,Paragraph,Bullet point 1"/>
    <w:basedOn w:val="Parasts"/>
    <w:link w:val="SarakstarindkopaRakstz"/>
    <w:uiPriority w:val="34"/>
    <w:qFormat/>
    <w:rsid w:val="002700FC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2700FC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586</Characters>
  <Application>Microsoft Office Word</Application>
  <DocSecurity>0</DocSecurity>
  <Lines>4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2021-09-29T13:24:00Z</dcterms:created>
  <dcterms:modified xsi:type="dcterms:W3CDTF">2021-09-29T13:24:00Z</dcterms:modified>
</cp:coreProperties>
</file>