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ADA9" w14:textId="77777777" w:rsidR="001A3CAD" w:rsidRPr="00142854" w:rsidRDefault="001A3CAD" w:rsidP="00142854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</w:rPr>
      </w:pPr>
      <w:r w:rsidRPr="00142854">
        <w:rPr>
          <w:rFonts w:ascii="Times New Roman" w:hAnsi="Times New Roman" w:cs="Times New Roman"/>
          <w:i/>
        </w:rPr>
        <w:t>APSTIPRINĀTS:</w:t>
      </w:r>
    </w:p>
    <w:p w14:paraId="64BAFAC5" w14:textId="36EC2CF2" w:rsidR="001A3CAD" w:rsidRPr="0061305F" w:rsidRDefault="001A3CAD" w:rsidP="00142854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</w:rPr>
      </w:pPr>
      <w:r w:rsidRPr="00142854">
        <w:rPr>
          <w:rFonts w:ascii="Times New Roman" w:hAnsi="Times New Roman" w:cs="Times New Roman"/>
          <w:i/>
        </w:rPr>
        <w:t xml:space="preserve">ar iepirkuma komisijas </w:t>
      </w:r>
      <w:r w:rsidRPr="00926F26">
        <w:rPr>
          <w:rFonts w:ascii="Times New Roman" w:eastAsia="Arial Unicode MS" w:hAnsi="Times New Roman" w:cs="Times New Roman"/>
          <w:i/>
        </w:rPr>
        <w:t>20</w:t>
      </w:r>
      <w:r w:rsidR="000646B8" w:rsidRPr="00926F26">
        <w:rPr>
          <w:rFonts w:ascii="Times New Roman" w:eastAsia="Arial Unicode MS" w:hAnsi="Times New Roman" w:cs="Times New Roman"/>
          <w:i/>
        </w:rPr>
        <w:t>2</w:t>
      </w:r>
      <w:r w:rsidR="00463A91" w:rsidRPr="00926F26">
        <w:rPr>
          <w:rFonts w:ascii="Times New Roman" w:eastAsia="Arial Unicode MS" w:hAnsi="Times New Roman" w:cs="Times New Roman"/>
          <w:i/>
        </w:rPr>
        <w:t>2.</w:t>
      </w:r>
      <w:r w:rsidRPr="0061305F">
        <w:rPr>
          <w:rFonts w:ascii="Times New Roman" w:eastAsia="Arial Unicode MS" w:hAnsi="Times New Roman" w:cs="Times New Roman"/>
          <w:i/>
        </w:rPr>
        <w:t xml:space="preserve">gada </w:t>
      </w:r>
      <w:r w:rsidR="00852089">
        <w:rPr>
          <w:rFonts w:ascii="Times New Roman" w:eastAsia="Arial Unicode MS" w:hAnsi="Times New Roman" w:cs="Times New Roman"/>
          <w:i/>
        </w:rPr>
        <w:t>23.decembra</w:t>
      </w:r>
    </w:p>
    <w:p w14:paraId="74333141" w14:textId="0F84ECE0" w:rsidR="001A3CAD" w:rsidRPr="00142854" w:rsidRDefault="001A3CAD" w:rsidP="00142854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</w:rPr>
      </w:pPr>
      <w:r w:rsidRPr="0061305F">
        <w:rPr>
          <w:rFonts w:ascii="Times New Roman" w:eastAsia="Arial Unicode MS" w:hAnsi="Times New Roman" w:cs="Times New Roman"/>
          <w:i/>
        </w:rPr>
        <w:t>sēdes protokolu Nr.</w:t>
      </w:r>
      <w:r w:rsidR="006B358B" w:rsidRPr="0061305F">
        <w:rPr>
          <w:rFonts w:ascii="Times New Roman" w:eastAsia="Arial Unicode MS" w:hAnsi="Times New Roman" w:cs="Times New Roman"/>
          <w:i/>
        </w:rPr>
        <w:t>2</w:t>
      </w:r>
    </w:p>
    <w:p w14:paraId="6AF574B6" w14:textId="77777777" w:rsidR="001A3CAD" w:rsidRPr="007C59AA" w:rsidRDefault="001A3CAD" w:rsidP="00142854">
      <w:pPr>
        <w:tabs>
          <w:tab w:val="left" w:pos="3760"/>
        </w:tabs>
        <w:ind w:right="28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6F49900D" w14:textId="77777777" w:rsidR="006B358B" w:rsidRPr="000E346A" w:rsidRDefault="006B358B" w:rsidP="006B358B">
      <w:pPr>
        <w:pStyle w:val="Nosaukums"/>
        <w:tabs>
          <w:tab w:val="left" w:pos="3760"/>
        </w:tabs>
        <w:rPr>
          <w:b/>
          <w:sz w:val="24"/>
          <w:szCs w:val="24"/>
        </w:rPr>
      </w:pPr>
      <w:bookmarkStart w:id="0" w:name="_Hlk70322056"/>
      <w:r w:rsidRPr="007C59AA">
        <w:rPr>
          <w:b/>
          <w:sz w:val="24"/>
          <w:szCs w:val="24"/>
        </w:rPr>
        <w:t xml:space="preserve">Valsts </w:t>
      </w:r>
      <w:r w:rsidRPr="000E346A">
        <w:rPr>
          <w:b/>
          <w:sz w:val="24"/>
          <w:szCs w:val="24"/>
        </w:rPr>
        <w:t>akciju sabiedrības “Latvijas dzelzceļš”</w:t>
      </w:r>
    </w:p>
    <w:p w14:paraId="073E9A97" w14:textId="46207EF1" w:rsidR="0006458E" w:rsidRPr="009D2AC3" w:rsidRDefault="00225481" w:rsidP="0006458E">
      <w:pPr>
        <w:pStyle w:val="Nosaukums"/>
        <w:rPr>
          <w:b/>
          <w:bCs/>
          <w:sz w:val="24"/>
          <w:szCs w:val="24"/>
        </w:rPr>
      </w:pPr>
      <w:bookmarkStart w:id="1" w:name="_Hlk113433366"/>
      <w:r>
        <w:rPr>
          <w:b/>
          <w:sz w:val="24"/>
          <w:szCs w:val="24"/>
        </w:rPr>
        <w:t xml:space="preserve">Sarunu procedūra ar publikāciju </w:t>
      </w:r>
      <w:bookmarkEnd w:id="1"/>
      <w:r w:rsidR="0006458E" w:rsidRPr="009D2AC3">
        <w:rPr>
          <w:b/>
          <w:bCs/>
          <w:sz w:val="24"/>
          <w:szCs w:val="24"/>
        </w:rPr>
        <w:t>„</w:t>
      </w:r>
      <w:r w:rsidR="00CA4B8C" w:rsidRPr="00D073C5">
        <w:rPr>
          <w:b/>
          <w:bCs/>
          <w:sz w:val="24"/>
          <w:szCs w:val="24"/>
        </w:rPr>
        <w:t>Autobusa piegāde</w:t>
      </w:r>
      <w:r w:rsidR="0006458E" w:rsidRPr="009D2AC3">
        <w:rPr>
          <w:b/>
          <w:bCs/>
          <w:sz w:val="24"/>
          <w:szCs w:val="24"/>
        </w:rPr>
        <w:t xml:space="preserve">” </w:t>
      </w:r>
      <w:bookmarkStart w:id="2" w:name="_Hlk100055991"/>
    </w:p>
    <w:p w14:paraId="257928D0" w14:textId="46790C90" w:rsidR="00463A91" w:rsidRPr="006B358B" w:rsidRDefault="0006458E" w:rsidP="0006458E">
      <w:pPr>
        <w:pStyle w:val="Nosaukums"/>
        <w:rPr>
          <w:b/>
          <w:sz w:val="24"/>
          <w:szCs w:val="24"/>
        </w:rPr>
      </w:pPr>
      <w:r w:rsidRPr="000370F8">
        <w:rPr>
          <w:b/>
          <w:bCs/>
          <w:sz w:val="24"/>
          <w:szCs w:val="24"/>
        </w:rPr>
        <w:t xml:space="preserve">(iepirkuma </w:t>
      </w:r>
      <w:proofErr w:type="spellStart"/>
      <w:r w:rsidRPr="000370F8">
        <w:rPr>
          <w:b/>
          <w:bCs/>
          <w:sz w:val="24"/>
          <w:szCs w:val="24"/>
        </w:rPr>
        <w:t>id.Nr</w:t>
      </w:r>
      <w:proofErr w:type="spellEnd"/>
      <w:r w:rsidRPr="000370F8">
        <w:rPr>
          <w:b/>
          <w:bCs/>
          <w:sz w:val="24"/>
          <w:szCs w:val="24"/>
        </w:rPr>
        <w:t xml:space="preserve">. LDZ </w:t>
      </w:r>
      <w:r w:rsidRPr="00D326D3">
        <w:rPr>
          <w:b/>
          <w:bCs/>
          <w:sz w:val="24"/>
          <w:szCs w:val="24"/>
        </w:rPr>
        <w:t>2022/</w:t>
      </w:r>
      <w:r w:rsidR="00852089">
        <w:rPr>
          <w:b/>
          <w:bCs/>
          <w:sz w:val="24"/>
          <w:szCs w:val="24"/>
        </w:rPr>
        <w:t>236</w:t>
      </w:r>
      <w:r w:rsidRPr="00D326D3">
        <w:rPr>
          <w:b/>
          <w:bCs/>
          <w:sz w:val="24"/>
          <w:szCs w:val="24"/>
        </w:rPr>
        <w:t>-SPA</w:t>
      </w:r>
      <w:r w:rsidRPr="00E20C43">
        <w:rPr>
          <w:b/>
          <w:bCs/>
          <w:sz w:val="24"/>
          <w:szCs w:val="24"/>
        </w:rPr>
        <w:t>V</w:t>
      </w:r>
      <w:r w:rsidRPr="00D326D3">
        <w:rPr>
          <w:b/>
          <w:bCs/>
          <w:sz w:val="24"/>
          <w:szCs w:val="24"/>
        </w:rPr>
        <w:t>)</w:t>
      </w:r>
      <w:bookmarkEnd w:id="2"/>
    </w:p>
    <w:p w14:paraId="35222B4C" w14:textId="56682FEC" w:rsidR="002E107A" w:rsidRPr="000364F4" w:rsidRDefault="001A3CAD" w:rsidP="00463A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4F4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4A09B4" w:rsidRPr="000364F4">
        <w:rPr>
          <w:rFonts w:ascii="Times New Roman" w:hAnsi="Times New Roman" w:cs="Times New Roman"/>
          <w:b/>
          <w:sz w:val="24"/>
          <w:szCs w:val="24"/>
        </w:rPr>
        <w:t>1</w:t>
      </w:r>
    </w:p>
    <w:bookmarkEnd w:id="0"/>
    <w:p w14:paraId="7AE3D075" w14:textId="77777777" w:rsidR="001F5C6D" w:rsidRPr="000364F4" w:rsidRDefault="001F5C6D" w:rsidP="001428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10768" w:type="dxa"/>
        <w:jc w:val="center"/>
        <w:tblLook w:val="04A0" w:firstRow="1" w:lastRow="0" w:firstColumn="1" w:lastColumn="0" w:noHBand="0" w:noVBand="1"/>
      </w:tblPr>
      <w:tblGrid>
        <w:gridCol w:w="889"/>
        <w:gridCol w:w="5627"/>
        <w:gridCol w:w="4252"/>
      </w:tblGrid>
      <w:tr w:rsidR="00883223" w:rsidRPr="00142854" w14:paraId="69F3C653" w14:textId="77777777" w:rsidTr="001D12D8">
        <w:trPr>
          <w:trHeight w:val="543"/>
          <w:jc w:val="center"/>
        </w:trPr>
        <w:tc>
          <w:tcPr>
            <w:tcW w:w="889" w:type="dxa"/>
            <w:shd w:val="clear" w:color="auto" w:fill="FFF2CC" w:themeFill="accent4" w:themeFillTint="33"/>
          </w:tcPr>
          <w:p w14:paraId="10C10E25" w14:textId="77777777" w:rsidR="00883223" w:rsidRPr="00142854" w:rsidRDefault="00883223" w:rsidP="00142854">
            <w:pPr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bookmarkStart w:id="3" w:name="_Hlk70326926"/>
            <w:proofErr w:type="spellStart"/>
            <w:r w:rsidRPr="00142854">
              <w:rPr>
                <w:rFonts w:ascii="Times New Roman" w:eastAsia="Calibri" w:hAnsi="Times New Roman" w:cs="Times New Roman"/>
                <w:sz w:val="22"/>
                <w:lang w:eastAsia="en-US"/>
              </w:rPr>
              <w:t>Nr.p.k</w:t>
            </w:r>
            <w:proofErr w:type="spellEnd"/>
            <w:r w:rsidRPr="00142854">
              <w:rPr>
                <w:rFonts w:ascii="Times New Roman" w:eastAsia="Calibri" w:hAnsi="Times New Roman" w:cs="Times New Roman"/>
                <w:sz w:val="22"/>
                <w:lang w:eastAsia="en-US"/>
              </w:rPr>
              <w:t>.</w:t>
            </w:r>
          </w:p>
        </w:tc>
        <w:tc>
          <w:tcPr>
            <w:tcW w:w="5627" w:type="dxa"/>
            <w:shd w:val="clear" w:color="auto" w:fill="FFF2CC" w:themeFill="accent4" w:themeFillTint="33"/>
          </w:tcPr>
          <w:p w14:paraId="59485BCF" w14:textId="77777777" w:rsidR="00883223" w:rsidRPr="00142854" w:rsidRDefault="00883223" w:rsidP="00142854">
            <w:pPr>
              <w:jc w:val="center"/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</w:pPr>
            <w:r w:rsidRPr="00142854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Jautājumi</w:t>
            </w:r>
          </w:p>
        </w:tc>
        <w:tc>
          <w:tcPr>
            <w:tcW w:w="4252" w:type="dxa"/>
            <w:shd w:val="clear" w:color="auto" w:fill="FFF2CC" w:themeFill="accent4" w:themeFillTint="33"/>
          </w:tcPr>
          <w:p w14:paraId="47F70125" w14:textId="77777777" w:rsidR="00883223" w:rsidRPr="00142854" w:rsidRDefault="00883223" w:rsidP="00142854">
            <w:pPr>
              <w:jc w:val="center"/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</w:pPr>
            <w:r w:rsidRPr="00142854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Atbildes</w:t>
            </w:r>
          </w:p>
        </w:tc>
      </w:tr>
      <w:tr w:rsidR="00044949" w:rsidRPr="00142854" w14:paraId="466E5168" w14:textId="77777777" w:rsidTr="001D12D8">
        <w:trPr>
          <w:trHeight w:val="560"/>
          <w:jc w:val="center"/>
        </w:trPr>
        <w:tc>
          <w:tcPr>
            <w:tcW w:w="889" w:type="dxa"/>
            <w:shd w:val="clear" w:color="auto" w:fill="auto"/>
          </w:tcPr>
          <w:p w14:paraId="480C4ED8" w14:textId="77777777" w:rsidR="00044949" w:rsidRPr="001D12D8" w:rsidRDefault="00044949" w:rsidP="00044949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D12D8">
              <w:rPr>
                <w:rFonts w:ascii="Times New Roman" w:hAnsi="Times New Roman" w:cs="Times New Roman"/>
                <w:b/>
                <w:sz w:val="22"/>
              </w:rPr>
              <w:t>1.</w:t>
            </w:r>
          </w:p>
        </w:tc>
        <w:tc>
          <w:tcPr>
            <w:tcW w:w="5627" w:type="dxa"/>
            <w:shd w:val="clear" w:color="auto" w:fill="auto"/>
          </w:tcPr>
          <w:p w14:paraId="1B399581" w14:textId="547F6120" w:rsidR="00044949" w:rsidRPr="00852089" w:rsidRDefault="00044949" w:rsidP="00044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852089">
              <w:rPr>
                <w:rFonts w:ascii="Times New Roman" w:hAnsi="Times New Roman" w:cs="Times New Roman"/>
                <w:sz w:val="22"/>
              </w:rPr>
              <w:t>Vēlamies precizēt, vai pareizi saprotam, ka Nolikuma tehniskās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52089">
              <w:rPr>
                <w:rFonts w:ascii="Times New Roman" w:hAnsi="Times New Roman" w:cs="Times New Roman"/>
                <w:sz w:val="22"/>
              </w:rPr>
              <w:t>specifikācijas 12.6 punktā iekļautā prasība iesniegt Tehnisko apkopju izmaksu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52089">
              <w:rPr>
                <w:rFonts w:ascii="Times New Roman" w:hAnsi="Times New Roman" w:cs="Times New Roman"/>
                <w:sz w:val="22"/>
              </w:rPr>
              <w:t>aprēķinu netiek iekļauta Finanšu piedāvājumā un attiecīgi netiek vērtēta?</w:t>
            </w:r>
          </w:p>
        </w:tc>
        <w:tc>
          <w:tcPr>
            <w:tcW w:w="4252" w:type="dxa"/>
            <w:shd w:val="clear" w:color="auto" w:fill="auto"/>
          </w:tcPr>
          <w:p w14:paraId="0B2931F6" w14:textId="70A9B2AA" w:rsidR="00044949" w:rsidRPr="001D12D8" w:rsidRDefault="00044949" w:rsidP="00044949">
            <w:pPr>
              <w:ind w:right="180"/>
              <w:rPr>
                <w:rFonts w:ascii="Times New Roman" w:hAnsi="Times New Roman" w:cs="Times New Roman"/>
                <w:sz w:val="22"/>
              </w:rPr>
            </w:pPr>
            <w:r w:rsidRPr="0025512C">
              <w:rPr>
                <w:rFonts w:ascii="Times New Roman" w:hAnsi="Times New Roman" w:cs="Times New Roman"/>
                <w:sz w:val="22"/>
              </w:rPr>
              <w:t>Ir jānorāda Nolikuma 12.6 punktā prasītā informācija, tai būs informatīvs raksturs. Vienlaikus norādām, ka līguma projekta 4.2. punktā ir noteikts “Tehnikai tiek noteikts garantijas termiņš 2 (divi) gadi bez nobraukuma ierobežojuma no Preces piegādes dokumenta parakstīšanas brīža. Pārdevējs nodrošina autobusa apkopes un servisu tā garantijas laikā visā Latvijas Republikas teritorijā”.</w:t>
            </w: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</w:p>
        </w:tc>
      </w:tr>
      <w:tr w:rsidR="00044949" w:rsidRPr="00142854" w14:paraId="7DB7F66A" w14:textId="77777777" w:rsidTr="001D12D8">
        <w:trPr>
          <w:trHeight w:val="442"/>
          <w:jc w:val="center"/>
        </w:trPr>
        <w:tc>
          <w:tcPr>
            <w:tcW w:w="889" w:type="dxa"/>
            <w:shd w:val="clear" w:color="auto" w:fill="auto"/>
          </w:tcPr>
          <w:p w14:paraId="77036A46" w14:textId="4F31CD00" w:rsidR="00044949" w:rsidRPr="001D12D8" w:rsidRDefault="00044949" w:rsidP="00044949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D12D8">
              <w:rPr>
                <w:rFonts w:ascii="Times New Roman" w:hAnsi="Times New Roman" w:cs="Times New Roman"/>
                <w:b/>
                <w:sz w:val="22"/>
              </w:rPr>
              <w:t>2.</w:t>
            </w:r>
          </w:p>
        </w:tc>
        <w:tc>
          <w:tcPr>
            <w:tcW w:w="5627" w:type="dxa"/>
            <w:shd w:val="clear" w:color="auto" w:fill="auto"/>
          </w:tcPr>
          <w:p w14:paraId="03FE7FAC" w14:textId="6586672F" w:rsidR="00044949" w:rsidRPr="00852089" w:rsidRDefault="00044949" w:rsidP="00044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852089">
              <w:rPr>
                <w:rFonts w:ascii="Times New Roman" w:hAnsi="Times New Roman" w:cs="Times New Roman"/>
                <w:sz w:val="22"/>
              </w:rPr>
              <w:t>Ņemot vērā pieprasītās informācijas apjomu, kā arī svētku laiku un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52089">
              <w:rPr>
                <w:rFonts w:ascii="Times New Roman" w:hAnsi="Times New Roman" w:cs="Times New Roman"/>
                <w:sz w:val="22"/>
              </w:rPr>
              <w:t>brīvdienām ne tikai Latvijas ofisā bet arī ražotāja ofisā Vācijā, vēlamies norādīt, ka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52089">
              <w:rPr>
                <w:rFonts w:ascii="Times New Roman" w:hAnsi="Times New Roman" w:cs="Times New Roman"/>
                <w:sz w:val="22"/>
              </w:rPr>
              <w:t>noteiktais piedāvājumu sagatavošanas un iesniegšanas termiņš 2023. gada 9. janvāris</w:t>
            </w:r>
          </w:p>
          <w:p w14:paraId="5910FD28" w14:textId="670C71B2" w:rsidR="00044949" w:rsidRPr="00852089" w:rsidRDefault="00044949" w:rsidP="00044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852089">
              <w:rPr>
                <w:rFonts w:ascii="Times New Roman" w:hAnsi="Times New Roman" w:cs="Times New Roman"/>
                <w:sz w:val="22"/>
              </w:rPr>
              <w:t>ir neatbilstoši īss un šāda apjoma piedāvājuma sagatavošanas termiņam būtu jābūt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52089">
              <w:rPr>
                <w:rFonts w:ascii="Times New Roman" w:hAnsi="Times New Roman" w:cs="Times New Roman"/>
                <w:sz w:val="22"/>
              </w:rPr>
              <w:t>vismaz 30 dienas. Lūdzam veikt attiecīgas izmaiņas Nolikumā, pagarinot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52089">
              <w:rPr>
                <w:rFonts w:ascii="Times New Roman" w:hAnsi="Times New Roman" w:cs="Times New Roman"/>
                <w:sz w:val="22"/>
              </w:rPr>
              <w:t>piedāvājumu iesniegšanas termiņu vismaz līdz 16.01.2023.</w:t>
            </w:r>
          </w:p>
        </w:tc>
        <w:tc>
          <w:tcPr>
            <w:tcW w:w="4252" w:type="dxa"/>
            <w:shd w:val="clear" w:color="auto" w:fill="auto"/>
          </w:tcPr>
          <w:p w14:paraId="7BCCDFF0" w14:textId="3938229D" w:rsidR="00044949" w:rsidRPr="001D12D8" w:rsidRDefault="00044949" w:rsidP="0004494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Piekrītam pagarināt piedāvājuma iesniegšanas termiņu līdz 16.01.2023.</w:t>
            </w:r>
          </w:p>
        </w:tc>
      </w:tr>
      <w:bookmarkEnd w:id="3"/>
    </w:tbl>
    <w:p w14:paraId="5D7F5500" w14:textId="77777777" w:rsidR="00577433" w:rsidRPr="00142854" w:rsidRDefault="00577433" w:rsidP="00272FE2">
      <w:pPr>
        <w:rPr>
          <w:rFonts w:ascii="Times New Roman" w:hAnsi="Times New Roman" w:cs="Times New Roman"/>
        </w:rPr>
      </w:pPr>
    </w:p>
    <w:sectPr w:rsidR="00577433" w:rsidRPr="00142854" w:rsidSect="000517C9">
      <w:headerReference w:type="default" r:id="rId11"/>
      <w:footerReference w:type="default" r:id="rId12"/>
      <w:footerReference w:type="first" r:id="rId13"/>
      <w:pgSz w:w="11906" w:h="16838" w:code="9"/>
      <w:pgMar w:top="993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254D0" w14:textId="77777777" w:rsidR="003522BF" w:rsidRDefault="003522BF" w:rsidP="00591256">
      <w:r>
        <w:separator/>
      </w:r>
    </w:p>
  </w:endnote>
  <w:endnote w:type="continuationSeparator" w:id="0">
    <w:p w14:paraId="414F072E" w14:textId="77777777" w:rsidR="003522BF" w:rsidRDefault="003522BF" w:rsidP="00591256">
      <w:r>
        <w:continuationSeparator/>
      </w:r>
    </w:p>
  </w:endnote>
  <w:endnote w:type="continuationNotice" w:id="1">
    <w:p w14:paraId="39884313" w14:textId="77777777" w:rsidR="003522BF" w:rsidRDefault="003522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BB1EE" w14:textId="7777777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5E456" w14:textId="77777777" w:rsidR="00591256" w:rsidRDefault="0059125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121B754A" w14:textId="77777777" w:rsidTr="1B25E18A">
      <w:tc>
        <w:tcPr>
          <w:tcW w:w="3210" w:type="dxa"/>
        </w:tcPr>
        <w:p w14:paraId="209D5E2C" w14:textId="58E0BBD5" w:rsidR="1B25E18A" w:rsidRDefault="1B25E18A" w:rsidP="1B25E18A">
          <w:pPr>
            <w:pStyle w:val="Galvene"/>
            <w:ind w:left="-115"/>
          </w:pPr>
        </w:p>
      </w:tc>
      <w:tc>
        <w:tcPr>
          <w:tcW w:w="3210" w:type="dxa"/>
        </w:tcPr>
        <w:p w14:paraId="22006B76" w14:textId="25BA0890" w:rsidR="1B25E18A" w:rsidRDefault="1B25E18A" w:rsidP="1B25E18A">
          <w:pPr>
            <w:pStyle w:val="Galvene"/>
            <w:jc w:val="center"/>
          </w:pPr>
        </w:p>
      </w:tc>
      <w:tc>
        <w:tcPr>
          <w:tcW w:w="3210" w:type="dxa"/>
        </w:tcPr>
        <w:p w14:paraId="2A54CEA6" w14:textId="42A6C168" w:rsidR="1B25E18A" w:rsidRDefault="1B25E18A" w:rsidP="1B25E18A">
          <w:pPr>
            <w:pStyle w:val="Galvene"/>
            <w:ind w:right="-115"/>
            <w:jc w:val="right"/>
          </w:pPr>
        </w:p>
      </w:tc>
    </w:tr>
  </w:tbl>
  <w:p w14:paraId="15FAFD1B" w14:textId="642CB256" w:rsidR="00EA03F7" w:rsidRDefault="00EA03F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8DFB3" w14:textId="77777777" w:rsidR="003522BF" w:rsidRDefault="003522BF" w:rsidP="00591256">
      <w:r>
        <w:separator/>
      </w:r>
    </w:p>
  </w:footnote>
  <w:footnote w:type="continuationSeparator" w:id="0">
    <w:p w14:paraId="79663843" w14:textId="77777777" w:rsidR="003522BF" w:rsidRDefault="003522BF" w:rsidP="00591256">
      <w:r>
        <w:continuationSeparator/>
      </w:r>
    </w:p>
  </w:footnote>
  <w:footnote w:type="continuationNotice" w:id="1">
    <w:p w14:paraId="6E7C7868" w14:textId="77777777" w:rsidR="003522BF" w:rsidRDefault="003522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5D2833CC" w14:textId="77777777" w:rsidTr="1B25E18A">
      <w:tc>
        <w:tcPr>
          <w:tcW w:w="3210" w:type="dxa"/>
        </w:tcPr>
        <w:p w14:paraId="1ED787BF" w14:textId="46E98CBF" w:rsidR="1B25E18A" w:rsidRDefault="1B25E18A" w:rsidP="1B25E18A">
          <w:pPr>
            <w:pStyle w:val="Galvene"/>
            <w:ind w:left="-115"/>
          </w:pPr>
        </w:p>
      </w:tc>
      <w:tc>
        <w:tcPr>
          <w:tcW w:w="3210" w:type="dxa"/>
        </w:tcPr>
        <w:p w14:paraId="32EABFA2" w14:textId="3F9D3753" w:rsidR="1B25E18A" w:rsidRDefault="1B25E18A" w:rsidP="1B25E18A">
          <w:pPr>
            <w:pStyle w:val="Galvene"/>
            <w:jc w:val="center"/>
          </w:pPr>
        </w:p>
      </w:tc>
      <w:tc>
        <w:tcPr>
          <w:tcW w:w="3210" w:type="dxa"/>
        </w:tcPr>
        <w:p w14:paraId="37BD3DFC" w14:textId="45853608" w:rsidR="1B25E18A" w:rsidRDefault="1B25E18A" w:rsidP="1B25E18A">
          <w:pPr>
            <w:pStyle w:val="Galvene"/>
            <w:ind w:right="-115"/>
            <w:jc w:val="right"/>
          </w:pPr>
        </w:p>
      </w:tc>
    </w:tr>
  </w:tbl>
  <w:p w14:paraId="4C969DC7" w14:textId="763147A0" w:rsidR="00EA03F7" w:rsidRDefault="00EA03F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77D"/>
    <w:multiLevelType w:val="hybridMultilevel"/>
    <w:tmpl w:val="DF16D5B8"/>
    <w:lvl w:ilvl="0" w:tplc="1262B5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87C13"/>
    <w:multiLevelType w:val="hybridMultilevel"/>
    <w:tmpl w:val="B060C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D59E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F205C4"/>
    <w:multiLevelType w:val="hybridMultilevel"/>
    <w:tmpl w:val="7FE4C8C6"/>
    <w:lvl w:ilvl="0" w:tplc="C588ADD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D24CC"/>
    <w:multiLevelType w:val="multilevel"/>
    <w:tmpl w:val="A89E2494"/>
    <w:lvl w:ilvl="0">
      <w:start w:val="2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510" w:hanging="510"/>
      </w:pPr>
      <w:rPr>
        <w:rFonts w:ascii="Calibri" w:hAnsi="Calibri" w:cs="Calibri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5" w15:restartNumberingAfterBreak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32588"/>
    <w:multiLevelType w:val="multilevel"/>
    <w:tmpl w:val="3D08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30C8B"/>
    <w:multiLevelType w:val="hybridMultilevel"/>
    <w:tmpl w:val="2FECC0C8"/>
    <w:lvl w:ilvl="0" w:tplc="79BEFAB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23C84"/>
    <w:multiLevelType w:val="hybridMultilevel"/>
    <w:tmpl w:val="ED4E5C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F33AD"/>
    <w:multiLevelType w:val="hybridMultilevel"/>
    <w:tmpl w:val="828845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1680BA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50494"/>
    <w:multiLevelType w:val="hybridMultilevel"/>
    <w:tmpl w:val="71565594"/>
    <w:lvl w:ilvl="0" w:tplc="042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10BC5"/>
    <w:multiLevelType w:val="multilevel"/>
    <w:tmpl w:val="A3963E9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5"/>
  </w:num>
  <w:num w:numId="5">
    <w:abstractNumId w:val="11"/>
  </w:num>
  <w:num w:numId="6">
    <w:abstractNumId w:val="3"/>
  </w:num>
  <w:num w:numId="7">
    <w:abstractNumId w:val="6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8"/>
  </w:num>
  <w:num w:numId="14">
    <w:abstractNumId w:val="13"/>
  </w:num>
  <w:num w:numId="15">
    <w:abstractNumId w:val="0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03734"/>
    <w:rsid w:val="0000602B"/>
    <w:rsid w:val="000103CF"/>
    <w:rsid w:val="0001122C"/>
    <w:rsid w:val="0001130A"/>
    <w:rsid w:val="00012AD5"/>
    <w:rsid w:val="000132C4"/>
    <w:rsid w:val="00015528"/>
    <w:rsid w:val="00016B99"/>
    <w:rsid w:val="000232F0"/>
    <w:rsid w:val="00024A24"/>
    <w:rsid w:val="00027440"/>
    <w:rsid w:val="000278DD"/>
    <w:rsid w:val="00031800"/>
    <w:rsid w:val="000364F4"/>
    <w:rsid w:val="00036BE8"/>
    <w:rsid w:val="00037ACA"/>
    <w:rsid w:val="00040D2D"/>
    <w:rsid w:val="00044949"/>
    <w:rsid w:val="000517C9"/>
    <w:rsid w:val="00052337"/>
    <w:rsid w:val="00052B33"/>
    <w:rsid w:val="00053226"/>
    <w:rsid w:val="00055E2A"/>
    <w:rsid w:val="0006190A"/>
    <w:rsid w:val="00063ED8"/>
    <w:rsid w:val="0006458E"/>
    <w:rsid w:val="000646B8"/>
    <w:rsid w:val="00067370"/>
    <w:rsid w:val="00071323"/>
    <w:rsid w:val="000746FD"/>
    <w:rsid w:val="000753AE"/>
    <w:rsid w:val="00075CD8"/>
    <w:rsid w:val="00076449"/>
    <w:rsid w:val="000816CB"/>
    <w:rsid w:val="0008456F"/>
    <w:rsid w:val="0008750A"/>
    <w:rsid w:val="000900B5"/>
    <w:rsid w:val="0009126E"/>
    <w:rsid w:val="000A0BDA"/>
    <w:rsid w:val="000A1F8D"/>
    <w:rsid w:val="000A54B7"/>
    <w:rsid w:val="000B2115"/>
    <w:rsid w:val="000B332D"/>
    <w:rsid w:val="000B3B1D"/>
    <w:rsid w:val="000B510D"/>
    <w:rsid w:val="000C06A9"/>
    <w:rsid w:val="000C27BF"/>
    <w:rsid w:val="000C57CE"/>
    <w:rsid w:val="000C707D"/>
    <w:rsid w:val="000C75DC"/>
    <w:rsid w:val="000D5864"/>
    <w:rsid w:val="000D64DD"/>
    <w:rsid w:val="000D748C"/>
    <w:rsid w:val="000E77EC"/>
    <w:rsid w:val="000F07E7"/>
    <w:rsid w:val="000F1484"/>
    <w:rsid w:val="000F2F27"/>
    <w:rsid w:val="000F595D"/>
    <w:rsid w:val="00101CE0"/>
    <w:rsid w:val="001030A8"/>
    <w:rsid w:val="00103198"/>
    <w:rsid w:val="001057AC"/>
    <w:rsid w:val="00107DB9"/>
    <w:rsid w:val="0011221E"/>
    <w:rsid w:val="00113F64"/>
    <w:rsid w:val="00115906"/>
    <w:rsid w:val="00115E02"/>
    <w:rsid w:val="00116CEA"/>
    <w:rsid w:val="00123AC1"/>
    <w:rsid w:val="00124FFD"/>
    <w:rsid w:val="00125CEF"/>
    <w:rsid w:val="00130B6A"/>
    <w:rsid w:val="00132AE1"/>
    <w:rsid w:val="00135EAE"/>
    <w:rsid w:val="00137017"/>
    <w:rsid w:val="001377AC"/>
    <w:rsid w:val="00142854"/>
    <w:rsid w:val="001447C7"/>
    <w:rsid w:val="001573E2"/>
    <w:rsid w:val="00160CF4"/>
    <w:rsid w:val="00161D7E"/>
    <w:rsid w:val="00163F1B"/>
    <w:rsid w:val="00165EA6"/>
    <w:rsid w:val="00167833"/>
    <w:rsid w:val="00171129"/>
    <w:rsid w:val="00172448"/>
    <w:rsid w:val="0017283D"/>
    <w:rsid w:val="00175323"/>
    <w:rsid w:val="00181317"/>
    <w:rsid w:val="001834AF"/>
    <w:rsid w:val="001906E1"/>
    <w:rsid w:val="00193A8D"/>
    <w:rsid w:val="001945A8"/>
    <w:rsid w:val="001A04D1"/>
    <w:rsid w:val="001A3C4E"/>
    <w:rsid w:val="001A3CAD"/>
    <w:rsid w:val="001A6D00"/>
    <w:rsid w:val="001A7248"/>
    <w:rsid w:val="001B033F"/>
    <w:rsid w:val="001B211F"/>
    <w:rsid w:val="001B23F3"/>
    <w:rsid w:val="001B7B25"/>
    <w:rsid w:val="001C0C03"/>
    <w:rsid w:val="001C1BAA"/>
    <w:rsid w:val="001C1DA6"/>
    <w:rsid w:val="001C1E78"/>
    <w:rsid w:val="001C4860"/>
    <w:rsid w:val="001C7A43"/>
    <w:rsid w:val="001D0085"/>
    <w:rsid w:val="001D02D8"/>
    <w:rsid w:val="001D12D8"/>
    <w:rsid w:val="001E0ED9"/>
    <w:rsid w:val="001E151D"/>
    <w:rsid w:val="001E34BD"/>
    <w:rsid w:val="001E4ADD"/>
    <w:rsid w:val="001E5162"/>
    <w:rsid w:val="001E5F18"/>
    <w:rsid w:val="001F2825"/>
    <w:rsid w:val="001F5C6D"/>
    <w:rsid w:val="00200FB7"/>
    <w:rsid w:val="0020119B"/>
    <w:rsid w:val="0020228F"/>
    <w:rsid w:val="00204413"/>
    <w:rsid w:val="002100A8"/>
    <w:rsid w:val="00211030"/>
    <w:rsid w:val="00214209"/>
    <w:rsid w:val="002150DD"/>
    <w:rsid w:val="002165E6"/>
    <w:rsid w:val="00220950"/>
    <w:rsid w:val="00222330"/>
    <w:rsid w:val="00223533"/>
    <w:rsid w:val="002247D0"/>
    <w:rsid w:val="00225481"/>
    <w:rsid w:val="00226478"/>
    <w:rsid w:val="00227B32"/>
    <w:rsid w:val="00234972"/>
    <w:rsid w:val="00243E2B"/>
    <w:rsid w:val="00244D2C"/>
    <w:rsid w:val="00244F08"/>
    <w:rsid w:val="00246DAF"/>
    <w:rsid w:val="00247412"/>
    <w:rsid w:val="00251159"/>
    <w:rsid w:val="0025200B"/>
    <w:rsid w:val="00261C9F"/>
    <w:rsid w:val="00261D2D"/>
    <w:rsid w:val="002622C8"/>
    <w:rsid w:val="00262AE0"/>
    <w:rsid w:val="00263116"/>
    <w:rsid w:val="002646DA"/>
    <w:rsid w:val="00265DC7"/>
    <w:rsid w:val="00267F9E"/>
    <w:rsid w:val="002711AF"/>
    <w:rsid w:val="00271724"/>
    <w:rsid w:val="00272FE2"/>
    <w:rsid w:val="00274D7B"/>
    <w:rsid w:val="0028443C"/>
    <w:rsid w:val="00287375"/>
    <w:rsid w:val="00290A4F"/>
    <w:rsid w:val="002914DA"/>
    <w:rsid w:val="00293883"/>
    <w:rsid w:val="0029430C"/>
    <w:rsid w:val="0029616F"/>
    <w:rsid w:val="00297DEA"/>
    <w:rsid w:val="002A07D5"/>
    <w:rsid w:val="002A2ACD"/>
    <w:rsid w:val="002B1B84"/>
    <w:rsid w:val="002B35DF"/>
    <w:rsid w:val="002B4F7A"/>
    <w:rsid w:val="002B5CA6"/>
    <w:rsid w:val="002C73C8"/>
    <w:rsid w:val="002D3176"/>
    <w:rsid w:val="002D6359"/>
    <w:rsid w:val="002D6474"/>
    <w:rsid w:val="002E107A"/>
    <w:rsid w:val="002E23F3"/>
    <w:rsid w:val="002E267A"/>
    <w:rsid w:val="002E350B"/>
    <w:rsid w:val="002E3BB9"/>
    <w:rsid w:val="002F0834"/>
    <w:rsid w:val="002F2671"/>
    <w:rsid w:val="002F4012"/>
    <w:rsid w:val="002F5353"/>
    <w:rsid w:val="002F5823"/>
    <w:rsid w:val="003003E3"/>
    <w:rsid w:val="0030311C"/>
    <w:rsid w:val="003032BF"/>
    <w:rsid w:val="0030357F"/>
    <w:rsid w:val="00305C28"/>
    <w:rsid w:val="003072DA"/>
    <w:rsid w:val="003148CF"/>
    <w:rsid w:val="00315ECF"/>
    <w:rsid w:val="003175C6"/>
    <w:rsid w:val="00320B3F"/>
    <w:rsid w:val="0032127C"/>
    <w:rsid w:val="0032245C"/>
    <w:rsid w:val="00323DEF"/>
    <w:rsid w:val="00334B38"/>
    <w:rsid w:val="003355B0"/>
    <w:rsid w:val="00336EC0"/>
    <w:rsid w:val="00343481"/>
    <w:rsid w:val="00344070"/>
    <w:rsid w:val="003522BF"/>
    <w:rsid w:val="0035245E"/>
    <w:rsid w:val="003536F0"/>
    <w:rsid w:val="003537A0"/>
    <w:rsid w:val="00354602"/>
    <w:rsid w:val="00356646"/>
    <w:rsid w:val="00360B0E"/>
    <w:rsid w:val="00362DF2"/>
    <w:rsid w:val="00363DAD"/>
    <w:rsid w:val="00366074"/>
    <w:rsid w:val="00370471"/>
    <w:rsid w:val="00370B7B"/>
    <w:rsid w:val="0037315B"/>
    <w:rsid w:val="0037374B"/>
    <w:rsid w:val="00374D9D"/>
    <w:rsid w:val="003759C9"/>
    <w:rsid w:val="003764EE"/>
    <w:rsid w:val="0037730B"/>
    <w:rsid w:val="003802C0"/>
    <w:rsid w:val="0038118F"/>
    <w:rsid w:val="00384823"/>
    <w:rsid w:val="003872C0"/>
    <w:rsid w:val="00392CD0"/>
    <w:rsid w:val="00394CB3"/>
    <w:rsid w:val="003957DA"/>
    <w:rsid w:val="00396D80"/>
    <w:rsid w:val="003A3965"/>
    <w:rsid w:val="003A407E"/>
    <w:rsid w:val="003A5DD6"/>
    <w:rsid w:val="003A5EC6"/>
    <w:rsid w:val="003A6D73"/>
    <w:rsid w:val="003B276F"/>
    <w:rsid w:val="003B2BA9"/>
    <w:rsid w:val="003B6466"/>
    <w:rsid w:val="003C1F4C"/>
    <w:rsid w:val="003C2673"/>
    <w:rsid w:val="003C415B"/>
    <w:rsid w:val="003C6742"/>
    <w:rsid w:val="003D1ED4"/>
    <w:rsid w:val="003D2470"/>
    <w:rsid w:val="003D36AA"/>
    <w:rsid w:val="003D4DAE"/>
    <w:rsid w:val="003D4DC9"/>
    <w:rsid w:val="003D557C"/>
    <w:rsid w:val="003D576F"/>
    <w:rsid w:val="003D6999"/>
    <w:rsid w:val="003D706B"/>
    <w:rsid w:val="003E12E1"/>
    <w:rsid w:val="003E27F4"/>
    <w:rsid w:val="003E62CA"/>
    <w:rsid w:val="003F21B3"/>
    <w:rsid w:val="003F45C5"/>
    <w:rsid w:val="003F61B4"/>
    <w:rsid w:val="00401729"/>
    <w:rsid w:val="00404CD7"/>
    <w:rsid w:val="004063D6"/>
    <w:rsid w:val="0040731A"/>
    <w:rsid w:val="00407699"/>
    <w:rsid w:val="00410B13"/>
    <w:rsid w:val="004115F0"/>
    <w:rsid w:val="00411CFA"/>
    <w:rsid w:val="00415931"/>
    <w:rsid w:val="00431C11"/>
    <w:rsid w:val="00434298"/>
    <w:rsid w:val="00435699"/>
    <w:rsid w:val="00445D89"/>
    <w:rsid w:val="004513B9"/>
    <w:rsid w:val="004513D0"/>
    <w:rsid w:val="004525DD"/>
    <w:rsid w:val="00452B6F"/>
    <w:rsid w:val="00457893"/>
    <w:rsid w:val="00463A91"/>
    <w:rsid w:val="00463E41"/>
    <w:rsid w:val="00467293"/>
    <w:rsid w:val="00472AE2"/>
    <w:rsid w:val="00474EE3"/>
    <w:rsid w:val="00480C70"/>
    <w:rsid w:val="00481539"/>
    <w:rsid w:val="00484B97"/>
    <w:rsid w:val="00484CF4"/>
    <w:rsid w:val="004871D5"/>
    <w:rsid w:val="00487AFC"/>
    <w:rsid w:val="00492F79"/>
    <w:rsid w:val="004943A9"/>
    <w:rsid w:val="004948E0"/>
    <w:rsid w:val="00494B83"/>
    <w:rsid w:val="00496E06"/>
    <w:rsid w:val="00497CBE"/>
    <w:rsid w:val="004A09B4"/>
    <w:rsid w:val="004A53C7"/>
    <w:rsid w:val="004A68A2"/>
    <w:rsid w:val="004B1024"/>
    <w:rsid w:val="004B3E87"/>
    <w:rsid w:val="004B3F83"/>
    <w:rsid w:val="004B6A0A"/>
    <w:rsid w:val="004C0488"/>
    <w:rsid w:val="004C0A00"/>
    <w:rsid w:val="004C1D08"/>
    <w:rsid w:val="004C6445"/>
    <w:rsid w:val="004C6A9F"/>
    <w:rsid w:val="004D139B"/>
    <w:rsid w:val="004D6653"/>
    <w:rsid w:val="004E5403"/>
    <w:rsid w:val="004E6530"/>
    <w:rsid w:val="004E6C6A"/>
    <w:rsid w:val="004E736D"/>
    <w:rsid w:val="004F02F3"/>
    <w:rsid w:val="004F13A7"/>
    <w:rsid w:val="004F1F22"/>
    <w:rsid w:val="004F21DA"/>
    <w:rsid w:val="004F4483"/>
    <w:rsid w:val="0050158A"/>
    <w:rsid w:val="005020C2"/>
    <w:rsid w:val="0050366A"/>
    <w:rsid w:val="00503A2C"/>
    <w:rsid w:val="00506654"/>
    <w:rsid w:val="005074FF"/>
    <w:rsid w:val="00510F6F"/>
    <w:rsid w:val="005116C3"/>
    <w:rsid w:val="00511870"/>
    <w:rsid w:val="00512082"/>
    <w:rsid w:val="00512269"/>
    <w:rsid w:val="0051308D"/>
    <w:rsid w:val="0052178F"/>
    <w:rsid w:val="0052252A"/>
    <w:rsid w:val="00522DD5"/>
    <w:rsid w:val="00523800"/>
    <w:rsid w:val="00535018"/>
    <w:rsid w:val="00541C1D"/>
    <w:rsid w:val="00544B52"/>
    <w:rsid w:val="005453F6"/>
    <w:rsid w:val="005571A9"/>
    <w:rsid w:val="0056241F"/>
    <w:rsid w:val="00564103"/>
    <w:rsid w:val="005758A8"/>
    <w:rsid w:val="00577433"/>
    <w:rsid w:val="00581226"/>
    <w:rsid w:val="005839D2"/>
    <w:rsid w:val="00583DD7"/>
    <w:rsid w:val="0058598B"/>
    <w:rsid w:val="00586018"/>
    <w:rsid w:val="00587B0E"/>
    <w:rsid w:val="005905EF"/>
    <w:rsid w:val="00591256"/>
    <w:rsid w:val="00592BA6"/>
    <w:rsid w:val="00595A88"/>
    <w:rsid w:val="005A0416"/>
    <w:rsid w:val="005A2DC2"/>
    <w:rsid w:val="005A7063"/>
    <w:rsid w:val="005B10F1"/>
    <w:rsid w:val="005B316D"/>
    <w:rsid w:val="005B4F80"/>
    <w:rsid w:val="005B5129"/>
    <w:rsid w:val="005B5C59"/>
    <w:rsid w:val="005B6E3D"/>
    <w:rsid w:val="005B7D4F"/>
    <w:rsid w:val="005C03B0"/>
    <w:rsid w:val="005C0854"/>
    <w:rsid w:val="005C481A"/>
    <w:rsid w:val="005C6559"/>
    <w:rsid w:val="005C7B5D"/>
    <w:rsid w:val="005D3681"/>
    <w:rsid w:val="005E025F"/>
    <w:rsid w:val="005E0FCD"/>
    <w:rsid w:val="005E230D"/>
    <w:rsid w:val="005E3E8B"/>
    <w:rsid w:val="005E42B2"/>
    <w:rsid w:val="005E4C4E"/>
    <w:rsid w:val="005F0B4C"/>
    <w:rsid w:val="005F6CC1"/>
    <w:rsid w:val="00602A51"/>
    <w:rsid w:val="00605CA6"/>
    <w:rsid w:val="00607597"/>
    <w:rsid w:val="0061305F"/>
    <w:rsid w:val="00613744"/>
    <w:rsid w:val="00614E0C"/>
    <w:rsid w:val="0061753F"/>
    <w:rsid w:val="00621860"/>
    <w:rsid w:val="00621F1F"/>
    <w:rsid w:val="0062354F"/>
    <w:rsid w:val="006260C2"/>
    <w:rsid w:val="0062732D"/>
    <w:rsid w:val="00630F54"/>
    <w:rsid w:val="00634E93"/>
    <w:rsid w:val="0063532D"/>
    <w:rsid w:val="006355F9"/>
    <w:rsid w:val="00635B1B"/>
    <w:rsid w:val="006366B0"/>
    <w:rsid w:val="006371F5"/>
    <w:rsid w:val="00637A79"/>
    <w:rsid w:val="00641E1F"/>
    <w:rsid w:val="006420C7"/>
    <w:rsid w:val="00645B75"/>
    <w:rsid w:val="0064745A"/>
    <w:rsid w:val="0064775E"/>
    <w:rsid w:val="006479DB"/>
    <w:rsid w:val="00653138"/>
    <w:rsid w:val="00654AC9"/>
    <w:rsid w:val="00656FA1"/>
    <w:rsid w:val="00660817"/>
    <w:rsid w:val="00660828"/>
    <w:rsid w:val="00665C05"/>
    <w:rsid w:val="006708AE"/>
    <w:rsid w:val="006722DF"/>
    <w:rsid w:val="006733E0"/>
    <w:rsid w:val="0067593B"/>
    <w:rsid w:val="00677617"/>
    <w:rsid w:val="006828D3"/>
    <w:rsid w:val="00685048"/>
    <w:rsid w:val="00685C3C"/>
    <w:rsid w:val="00686911"/>
    <w:rsid w:val="006871BA"/>
    <w:rsid w:val="00693897"/>
    <w:rsid w:val="00694451"/>
    <w:rsid w:val="00695EAB"/>
    <w:rsid w:val="006A2B6C"/>
    <w:rsid w:val="006A4A6D"/>
    <w:rsid w:val="006A5CBF"/>
    <w:rsid w:val="006A60A3"/>
    <w:rsid w:val="006B358B"/>
    <w:rsid w:val="006B500A"/>
    <w:rsid w:val="006B5391"/>
    <w:rsid w:val="006B5E9E"/>
    <w:rsid w:val="006B6383"/>
    <w:rsid w:val="006C0DDF"/>
    <w:rsid w:val="006C13E6"/>
    <w:rsid w:val="006C7CE3"/>
    <w:rsid w:val="006C7E8A"/>
    <w:rsid w:val="006D1256"/>
    <w:rsid w:val="006D22B4"/>
    <w:rsid w:val="006D2A60"/>
    <w:rsid w:val="006D4EF1"/>
    <w:rsid w:val="006D6D9A"/>
    <w:rsid w:val="006E24E3"/>
    <w:rsid w:val="006E2647"/>
    <w:rsid w:val="006E28B0"/>
    <w:rsid w:val="006E2C8E"/>
    <w:rsid w:val="006E614C"/>
    <w:rsid w:val="006E63D2"/>
    <w:rsid w:val="006E6BDE"/>
    <w:rsid w:val="006F0B85"/>
    <w:rsid w:val="006F1AA9"/>
    <w:rsid w:val="006F698B"/>
    <w:rsid w:val="00702370"/>
    <w:rsid w:val="007036B2"/>
    <w:rsid w:val="00703D53"/>
    <w:rsid w:val="00705CB9"/>
    <w:rsid w:val="007068FA"/>
    <w:rsid w:val="007103B8"/>
    <w:rsid w:val="007122D7"/>
    <w:rsid w:val="00712678"/>
    <w:rsid w:val="00713CA1"/>
    <w:rsid w:val="00713D0D"/>
    <w:rsid w:val="00713DC9"/>
    <w:rsid w:val="00713FBD"/>
    <w:rsid w:val="00715D10"/>
    <w:rsid w:val="00717991"/>
    <w:rsid w:val="0072560B"/>
    <w:rsid w:val="0072612E"/>
    <w:rsid w:val="00731A64"/>
    <w:rsid w:val="00733776"/>
    <w:rsid w:val="00735553"/>
    <w:rsid w:val="00736330"/>
    <w:rsid w:val="00737E0A"/>
    <w:rsid w:val="0074249C"/>
    <w:rsid w:val="00744340"/>
    <w:rsid w:val="00744731"/>
    <w:rsid w:val="0075008C"/>
    <w:rsid w:val="007514DF"/>
    <w:rsid w:val="00761806"/>
    <w:rsid w:val="00764E82"/>
    <w:rsid w:val="007654C0"/>
    <w:rsid w:val="00770C78"/>
    <w:rsid w:val="00771001"/>
    <w:rsid w:val="00773099"/>
    <w:rsid w:val="007842AC"/>
    <w:rsid w:val="00784BAB"/>
    <w:rsid w:val="00784C6E"/>
    <w:rsid w:val="00785DC0"/>
    <w:rsid w:val="007879F0"/>
    <w:rsid w:val="00791B64"/>
    <w:rsid w:val="00791E31"/>
    <w:rsid w:val="0079216E"/>
    <w:rsid w:val="0079365B"/>
    <w:rsid w:val="00794FE3"/>
    <w:rsid w:val="00797CBF"/>
    <w:rsid w:val="007B0503"/>
    <w:rsid w:val="007B431A"/>
    <w:rsid w:val="007B5110"/>
    <w:rsid w:val="007C32B4"/>
    <w:rsid w:val="007C4A77"/>
    <w:rsid w:val="007C4F7D"/>
    <w:rsid w:val="007C59AA"/>
    <w:rsid w:val="007C6A85"/>
    <w:rsid w:val="007D3046"/>
    <w:rsid w:val="007D3632"/>
    <w:rsid w:val="007D7132"/>
    <w:rsid w:val="007D7682"/>
    <w:rsid w:val="007E0D88"/>
    <w:rsid w:val="007E1850"/>
    <w:rsid w:val="007E21CE"/>
    <w:rsid w:val="007E3105"/>
    <w:rsid w:val="007E64FF"/>
    <w:rsid w:val="007F3FB1"/>
    <w:rsid w:val="007F5E48"/>
    <w:rsid w:val="00801057"/>
    <w:rsid w:val="008028DE"/>
    <w:rsid w:val="00803865"/>
    <w:rsid w:val="00803CCA"/>
    <w:rsid w:val="00805B84"/>
    <w:rsid w:val="00805B88"/>
    <w:rsid w:val="008071EC"/>
    <w:rsid w:val="00810862"/>
    <w:rsid w:val="00810B79"/>
    <w:rsid w:val="00813A56"/>
    <w:rsid w:val="00813DAB"/>
    <w:rsid w:val="008141EE"/>
    <w:rsid w:val="008153C3"/>
    <w:rsid w:val="0081646C"/>
    <w:rsid w:val="00816A26"/>
    <w:rsid w:val="008219EC"/>
    <w:rsid w:val="00822658"/>
    <w:rsid w:val="00831CA0"/>
    <w:rsid w:val="00836E03"/>
    <w:rsid w:val="00836E4F"/>
    <w:rsid w:val="00842574"/>
    <w:rsid w:val="00844CDA"/>
    <w:rsid w:val="00844CF1"/>
    <w:rsid w:val="00845941"/>
    <w:rsid w:val="008508F3"/>
    <w:rsid w:val="00850DA6"/>
    <w:rsid w:val="008514C2"/>
    <w:rsid w:val="008514EC"/>
    <w:rsid w:val="00852089"/>
    <w:rsid w:val="00852402"/>
    <w:rsid w:val="00853ABB"/>
    <w:rsid w:val="008543B7"/>
    <w:rsid w:val="0085678F"/>
    <w:rsid w:val="00856808"/>
    <w:rsid w:val="0086182E"/>
    <w:rsid w:val="00863EBB"/>
    <w:rsid w:val="00864B9D"/>
    <w:rsid w:val="00864F83"/>
    <w:rsid w:val="008669B1"/>
    <w:rsid w:val="00867383"/>
    <w:rsid w:val="008727BB"/>
    <w:rsid w:val="00880D15"/>
    <w:rsid w:val="00883223"/>
    <w:rsid w:val="008835CB"/>
    <w:rsid w:val="00884863"/>
    <w:rsid w:val="008862F5"/>
    <w:rsid w:val="00886AFE"/>
    <w:rsid w:val="008872DC"/>
    <w:rsid w:val="00890147"/>
    <w:rsid w:val="00892BED"/>
    <w:rsid w:val="008A41C8"/>
    <w:rsid w:val="008A44DC"/>
    <w:rsid w:val="008A558D"/>
    <w:rsid w:val="008B5707"/>
    <w:rsid w:val="008B6DE7"/>
    <w:rsid w:val="008C15AD"/>
    <w:rsid w:val="008C4EFE"/>
    <w:rsid w:val="008C59C7"/>
    <w:rsid w:val="008D092C"/>
    <w:rsid w:val="008D3257"/>
    <w:rsid w:val="008D3A8F"/>
    <w:rsid w:val="008D5B4D"/>
    <w:rsid w:val="008D6CD5"/>
    <w:rsid w:val="008D6CF1"/>
    <w:rsid w:val="008D7B9D"/>
    <w:rsid w:val="008E0D44"/>
    <w:rsid w:val="008E38EE"/>
    <w:rsid w:val="008E3F8B"/>
    <w:rsid w:val="008E41A5"/>
    <w:rsid w:val="008E6559"/>
    <w:rsid w:val="008E6D44"/>
    <w:rsid w:val="008F636E"/>
    <w:rsid w:val="00903BF7"/>
    <w:rsid w:val="00907212"/>
    <w:rsid w:val="00907A48"/>
    <w:rsid w:val="00912FC6"/>
    <w:rsid w:val="009145B0"/>
    <w:rsid w:val="00917F02"/>
    <w:rsid w:val="00920FDA"/>
    <w:rsid w:val="00922589"/>
    <w:rsid w:val="00926F26"/>
    <w:rsid w:val="00927BE4"/>
    <w:rsid w:val="00931386"/>
    <w:rsid w:val="0093194F"/>
    <w:rsid w:val="00932CC9"/>
    <w:rsid w:val="009336FC"/>
    <w:rsid w:val="00934370"/>
    <w:rsid w:val="0093642F"/>
    <w:rsid w:val="009431B9"/>
    <w:rsid w:val="00951A11"/>
    <w:rsid w:val="0095345F"/>
    <w:rsid w:val="0095474C"/>
    <w:rsid w:val="009573E6"/>
    <w:rsid w:val="009579DB"/>
    <w:rsid w:val="0096088E"/>
    <w:rsid w:val="009624F7"/>
    <w:rsid w:val="00963374"/>
    <w:rsid w:val="00964067"/>
    <w:rsid w:val="00973A78"/>
    <w:rsid w:val="009852CE"/>
    <w:rsid w:val="009901DE"/>
    <w:rsid w:val="00994C52"/>
    <w:rsid w:val="009A242E"/>
    <w:rsid w:val="009B0457"/>
    <w:rsid w:val="009B0A00"/>
    <w:rsid w:val="009B221C"/>
    <w:rsid w:val="009B29DB"/>
    <w:rsid w:val="009B3F2D"/>
    <w:rsid w:val="009B46BB"/>
    <w:rsid w:val="009B7DBB"/>
    <w:rsid w:val="009C1728"/>
    <w:rsid w:val="009C26A9"/>
    <w:rsid w:val="009C2C06"/>
    <w:rsid w:val="009C6896"/>
    <w:rsid w:val="009D27E0"/>
    <w:rsid w:val="009D298E"/>
    <w:rsid w:val="009D2B2C"/>
    <w:rsid w:val="009D6415"/>
    <w:rsid w:val="009E1CC9"/>
    <w:rsid w:val="009E4BD7"/>
    <w:rsid w:val="009E5489"/>
    <w:rsid w:val="009E6736"/>
    <w:rsid w:val="009E7396"/>
    <w:rsid w:val="009E7606"/>
    <w:rsid w:val="009E7877"/>
    <w:rsid w:val="009E7DC6"/>
    <w:rsid w:val="009F04BE"/>
    <w:rsid w:val="00A013AB"/>
    <w:rsid w:val="00A01FDB"/>
    <w:rsid w:val="00A0209E"/>
    <w:rsid w:val="00A05583"/>
    <w:rsid w:val="00A056BB"/>
    <w:rsid w:val="00A06092"/>
    <w:rsid w:val="00A06273"/>
    <w:rsid w:val="00A10396"/>
    <w:rsid w:val="00A12983"/>
    <w:rsid w:val="00A156D5"/>
    <w:rsid w:val="00A15D2E"/>
    <w:rsid w:val="00A166F9"/>
    <w:rsid w:val="00A176F5"/>
    <w:rsid w:val="00A208FA"/>
    <w:rsid w:val="00A219B4"/>
    <w:rsid w:val="00A21BD0"/>
    <w:rsid w:val="00A21CA4"/>
    <w:rsid w:val="00A23290"/>
    <w:rsid w:val="00A270EB"/>
    <w:rsid w:val="00A330F3"/>
    <w:rsid w:val="00A33987"/>
    <w:rsid w:val="00A3521F"/>
    <w:rsid w:val="00A35E2D"/>
    <w:rsid w:val="00A36F8E"/>
    <w:rsid w:val="00A37468"/>
    <w:rsid w:val="00A37797"/>
    <w:rsid w:val="00A4207D"/>
    <w:rsid w:val="00A456C5"/>
    <w:rsid w:val="00A46098"/>
    <w:rsid w:val="00A503E4"/>
    <w:rsid w:val="00A51344"/>
    <w:rsid w:val="00A52AB3"/>
    <w:rsid w:val="00A55ED2"/>
    <w:rsid w:val="00A63CF1"/>
    <w:rsid w:val="00A73A40"/>
    <w:rsid w:val="00A73AA4"/>
    <w:rsid w:val="00A741E4"/>
    <w:rsid w:val="00A75BAC"/>
    <w:rsid w:val="00A8060D"/>
    <w:rsid w:val="00A82463"/>
    <w:rsid w:val="00A82B9D"/>
    <w:rsid w:val="00A83CFA"/>
    <w:rsid w:val="00A863C0"/>
    <w:rsid w:val="00A864F7"/>
    <w:rsid w:val="00A93B57"/>
    <w:rsid w:val="00A954CA"/>
    <w:rsid w:val="00A9595B"/>
    <w:rsid w:val="00A967E7"/>
    <w:rsid w:val="00AA1047"/>
    <w:rsid w:val="00AA15C5"/>
    <w:rsid w:val="00AA44A7"/>
    <w:rsid w:val="00AA4A82"/>
    <w:rsid w:val="00AB1921"/>
    <w:rsid w:val="00AB3618"/>
    <w:rsid w:val="00AB5C67"/>
    <w:rsid w:val="00AC01EB"/>
    <w:rsid w:val="00AC2D00"/>
    <w:rsid w:val="00AC7B56"/>
    <w:rsid w:val="00AD0814"/>
    <w:rsid w:val="00AD7CC0"/>
    <w:rsid w:val="00AE1116"/>
    <w:rsid w:val="00AE1761"/>
    <w:rsid w:val="00AE5484"/>
    <w:rsid w:val="00AE5C91"/>
    <w:rsid w:val="00AE7F41"/>
    <w:rsid w:val="00AF0EB3"/>
    <w:rsid w:val="00AF0FD7"/>
    <w:rsid w:val="00AF6C8E"/>
    <w:rsid w:val="00AF7D71"/>
    <w:rsid w:val="00B0270D"/>
    <w:rsid w:val="00B03F93"/>
    <w:rsid w:val="00B04E8A"/>
    <w:rsid w:val="00B04F2C"/>
    <w:rsid w:val="00B104BD"/>
    <w:rsid w:val="00B12841"/>
    <w:rsid w:val="00B2147E"/>
    <w:rsid w:val="00B22682"/>
    <w:rsid w:val="00B23C50"/>
    <w:rsid w:val="00B24562"/>
    <w:rsid w:val="00B26C57"/>
    <w:rsid w:val="00B27D58"/>
    <w:rsid w:val="00B30B4F"/>
    <w:rsid w:val="00B310B5"/>
    <w:rsid w:val="00B34BEE"/>
    <w:rsid w:val="00B3510F"/>
    <w:rsid w:val="00B35510"/>
    <w:rsid w:val="00B3640F"/>
    <w:rsid w:val="00B4043E"/>
    <w:rsid w:val="00B45A34"/>
    <w:rsid w:val="00B46015"/>
    <w:rsid w:val="00B53C15"/>
    <w:rsid w:val="00B576FD"/>
    <w:rsid w:val="00B57CB0"/>
    <w:rsid w:val="00B61362"/>
    <w:rsid w:val="00B62BFC"/>
    <w:rsid w:val="00B65300"/>
    <w:rsid w:val="00B65AB5"/>
    <w:rsid w:val="00B728FD"/>
    <w:rsid w:val="00B73FBA"/>
    <w:rsid w:val="00B741E6"/>
    <w:rsid w:val="00B74E79"/>
    <w:rsid w:val="00B75217"/>
    <w:rsid w:val="00B754B2"/>
    <w:rsid w:val="00B76621"/>
    <w:rsid w:val="00B7708F"/>
    <w:rsid w:val="00B80508"/>
    <w:rsid w:val="00B8132D"/>
    <w:rsid w:val="00B8179B"/>
    <w:rsid w:val="00B83B39"/>
    <w:rsid w:val="00B85774"/>
    <w:rsid w:val="00B865A0"/>
    <w:rsid w:val="00B866A1"/>
    <w:rsid w:val="00B86A54"/>
    <w:rsid w:val="00B9005B"/>
    <w:rsid w:val="00B90FD5"/>
    <w:rsid w:val="00B91F0C"/>
    <w:rsid w:val="00B93FC0"/>
    <w:rsid w:val="00B940B9"/>
    <w:rsid w:val="00B94621"/>
    <w:rsid w:val="00B94E33"/>
    <w:rsid w:val="00BA7427"/>
    <w:rsid w:val="00BB037F"/>
    <w:rsid w:val="00BB1C3D"/>
    <w:rsid w:val="00BB3722"/>
    <w:rsid w:val="00BB6AE7"/>
    <w:rsid w:val="00BC2510"/>
    <w:rsid w:val="00BC2F39"/>
    <w:rsid w:val="00BD20A7"/>
    <w:rsid w:val="00BD25AD"/>
    <w:rsid w:val="00BD5DD1"/>
    <w:rsid w:val="00BE0453"/>
    <w:rsid w:val="00BE0767"/>
    <w:rsid w:val="00BE0F84"/>
    <w:rsid w:val="00BE404D"/>
    <w:rsid w:val="00BE4FCB"/>
    <w:rsid w:val="00BE6ACF"/>
    <w:rsid w:val="00BF0C0C"/>
    <w:rsid w:val="00BF23D6"/>
    <w:rsid w:val="00BF764F"/>
    <w:rsid w:val="00C03230"/>
    <w:rsid w:val="00C03711"/>
    <w:rsid w:val="00C046C8"/>
    <w:rsid w:val="00C04B47"/>
    <w:rsid w:val="00C1211C"/>
    <w:rsid w:val="00C1296A"/>
    <w:rsid w:val="00C20E80"/>
    <w:rsid w:val="00C21169"/>
    <w:rsid w:val="00C33AF9"/>
    <w:rsid w:val="00C344F1"/>
    <w:rsid w:val="00C351C9"/>
    <w:rsid w:val="00C40111"/>
    <w:rsid w:val="00C43AB1"/>
    <w:rsid w:val="00C45EF1"/>
    <w:rsid w:val="00C46156"/>
    <w:rsid w:val="00C47038"/>
    <w:rsid w:val="00C50F8D"/>
    <w:rsid w:val="00C5337F"/>
    <w:rsid w:val="00C5452E"/>
    <w:rsid w:val="00C5788F"/>
    <w:rsid w:val="00C7734F"/>
    <w:rsid w:val="00C81FE3"/>
    <w:rsid w:val="00C82362"/>
    <w:rsid w:val="00C83A79"/>
    <w:rsid w:val="00C85FDA"/>
    <w:rsid w:val="00C864F5"/>
    <w:rsid w:val="00C867EA"/>
    <w:rsid w:val="00C86975"/>
    <w:rsid w:val="00C87A16"/>
    <w:rsid w:val="00C87D1D"/>
    <w:rsid w:val="00C907A4"/>
    <w:rsid w:val="00C92183"/>
    <w:rsid w:val="00C949A5"/>
    <w:rsid w:val="00C968D8"/>
    <w:rsid w:val="00CA194D"/>
    <w:rsid w:val="00CA4B8C"/>
    <w:rsid w:val="00CB04CB"/>
    <w:rsid w:val="00CB1958"/>
    <w:rsid w:val="00CB25A5"/>
    <w:rsid w:val="00CB3729"/>
    <w:rsid w:val="00CB6523"/>
    <w:rsid w:val="00CB7F7F"/>
    <w:rsid w:val="00CC3D7C"/>
    <w:rsid w:val="00CC5BFE"/>
    <w:rsid w:val="00CD0037"/>
    <w:rsid w:val="00CD2065"/>
    <w:rsid w:val="00CD3951"/>
    <w:rsid w:val="00CD746E"/>
    <w:rsid w:val="00CE0AC2"/>
    <w:rsid w:val="00CE56B2"/>
    <w:rsid w:val="00CE5A0C"/>
    <w:rsid w:val="00CF5D96"/>
    <w:rsid w:val="00CF6C45"/>
    <w:rsid w:val="00D0692A"/>
    <w:rsid w:val="00D1482E"/>
    <w:rsid w:val="00D150DA"/>
    <w:rsid w:val="00D17FBF"/>
    <w:rsid w:val="00D20A90"/>
    <w:rsid w:val="00D21130"/>
    <w:rsid w:val="00D23D89"/>
    <w:rsid w:val="00D23DE6"/>
    <w:rsid w:val="00D31CE0"/>
    <w:rsid w:val="00D34B26"/>
    <w:rsid w:val="00D3561F"/>
    <w:rsid w:val="00D4239E"/>
    <w:rsid w:val="00D4241C"/>
    <w:rsid w:val="00D459F2"/>
    <w:rsid w:val="00D462F0"/>
    <w:rsid w:val="00D51ADE"/>
    <w:rsid w:val="00D54C9B"/>
    <w:rsid w:val="00D562DC"/>
    <w:rsid w:val="00D564B8"/>
    <w:rsid w:val="00D57006"/>
    <w:rsid w:val="00D60FC3"/>
    <w:rsid w:val="00D61B22"/>
    <w:rsid w:val="00D62A89"/>
    <w:rsid w:val="00D641F7"/>
    <w:rsid w:val="00D665FB"/>
    <w:rsid w:val="00D677CD"/>
    <w:rsid w:val="00D67B00"/>
    <w:rsid w:val="00D72AF5"/>
    <w:rsid w:val="00D7477F"/>
    <w:rsid w:val="00D7671F"/>
    <w:rsid w:val="00D775C1"/>
    <w:rsid w:val="00D83E2B"/>
    <w:rsid w:val="00D86768"/>
    <w:rsid w:val="00DA2AFF"/>
    <w:rsid w:val="00DA4609"/>
    <w:rsid w:val="00DA4A33"/>
    <w:rsid w:val="00DA5F11"/>
    <w:rsid w:val="00DB2F93"/>
    <w:rsid w:val="00DB3949"/>
    <w:rsid w:val="00DB5A73"/>
    <w:rsid w:val="00DB72B5"/>
    <w:rsid w:val="00DC256D"/>
    <w:rsid w:val="00DC42B9"/>
    <w:rsid w:val="00DC5224"/>
    <w:rsid w:val="00DC6CC0"/>
    <w:rsid w:val="00DC737E"/>
    <w:rsid w:val="00DD0AB7"/>
    <w:rsid w:val="00DD1687"/>
    <w:rsid w:val="00DD1778"/>
    <w:rsid w:val="00DD283A"/>
    <w:rsid w:val="00DD3133"/>
    <w:rsid w:val="00DD4763"/>
    <w:rsid w:val="00DD535E"/>
    <w:rsid w:val="00DD562A"/>
    <w:rsid w:val="00DD6B16"/>
    <w:rsid w:val="00DE056F"/>
    <w:rsid w:val="00DE06AA"/>
    <w:rsid w:val="00DE0996"/>
    <w:rsid w:val="00DE637C"/>
    <w:rsid w:val="00DE7B72"/>
    <w:rsid w:val="00DF4CFC"/>
    <w:rsid w:val="00E0059C"/>
    <w:rsid w:val="00E00A4B"/>
    <w:rsid w:val="00E0377D"/>
    <w:rsid w:val="00E03A32"/>
    <w:rsid w:val="00E06206"/>
    <w:rsid w:val="00E07252"/>
    <w:rsid w:val="00E1008A"/>
    <w:rsid w:val="00E10E5E"/>
    <w:rsid w:val="00E12463"/>
    <w:rsid w:val="00E13526"/>
    <w:rsid w:val="00E13D61"/>
    <w:rsid w:val="00E15041"/>
    <w:rsid w:val="00E15FA7"/>
    <w:rsid w:val="00E20709"/>
    <w:rsid w:val="00E225B8"/>
    <w:rsid w:val="00E24C0A"/>
    <w:rsid w:val="00E26D46"/>
    <w:rsid w:val="00E30DA2"/>
    <w:rsid w:val="00E30FB4"/>
    <w:rsid w:val="00E32311"/>
    <w:rsid w:val="00E32E0C"/>
    <w:rsid w:val="00E36BEA"/>
    <w:rsid w:val="00E404CC"/>
    <w:rsid w:val="00E423E0"/>
    <w:rsid w:val="00E47C19"/>
    <w:rsid w:val="00E50083"/>
    <w:rsid w:val="00E52AD0"/>
    <w:rsid w:val="00E72A7A"/>
    <w:rsid w:val="00E74F21"/>
    <w:rsid w:val="00E74F57"/>
    <w:rsid w:val="00E7640C"/>
    <w:rsid w:val="00E82AFA"/>
    <w:rsid w:val="00E86AF1"/>
    <w:rsid w:val="00E91F63"/>
    <w:rsid w:val="00E92002"/>
    <w:rsid w:val="00E934D7"/>
    <w:rsid w:val="00E941A3"/>
    <w:rsid w:val="00E96EAD"/>
    <w:rsid w:val="00EA03F7"/>
    <w:rsid w:val="00EA23B8"/>
    <w:rsid w:val="00EA2EC9"/>
    <w:rsid w:val="00EA572A"/>
    <w:rsid w:val="00EA6564"/>
    <w:rsid w:val="00EA6665"/>
    <w:rsid w:val="00EA7F09"/>
    <w:rsid w:val="00EB19BE"/>
    <w:rsid w:val="00EB76E1"/>
    <w:rsid w:val="00EC43F0"/>
    <w:rsid w:val="00EC64F7"/>
    <w:rsid w:val="00ED3983"/>
    <w:rsid w:val="00ED3F0C"/>
    <w:rsid w:val="00ED5BAB"/>
    <w:rsid w:val="00ED72A4"/>
    <w:rsid w:val="00EE1546"/>
    <w:rsid w:val="00EE6564"/>
    <w:rsid w:val="00EF6932"/>
    <w:rsid w:val="00EF7216"/>
    <w:rsid w:val="00F00D68"/>
    <w:rsid w:val="00F010D8"/>
    <w:rsid w:val="00F01779"/>
    <w:rsid w:val="00F05C46"/>
    <w:rsid w:val="00F068F1"/>
    <w:rsid w:val="00F06F41"/>
    <w:rsid w:val="00F11962"/>
    <w:rsid w:val="00F11C52"/>
    <w:rsid w:val="00F12D47"/>
    <w:rsid w:val="00F142F1"/>
    <w:rsid w:val="00F17304"/>
    <w:rsid w:val="00F24055"/>
    <w:rsid w:val="00F26D4E"/>
    <w:rsid w:val="00F34169"/>
    <w:rsid w:val="00F3571D"/>
    <w:rsid w:val="00F4109F"/>
    <w:rsid w:val="00F414C9"/>
    <w:rsid w:val="00F44E0F"/>
    <w:rsid w:val="00F46E68"/>
    <w:rsid w:val="00F535E2"/>
    <w:rsid w:val="00F62CA8"/>
    <w:rsid w:val="00F630C6"/>
    <w:rsid w:val="00F63476"/>
    <w:rsid w:val="00F64B28"/>
    <w:rsid w:val="00F652EF"/>
    <w:rsid w:val="00F719B4"/>
    <w:rsid w:val="00F738F2"/>
    <w:rsid w:val="00F755F7"/>
    <w:rsid w:val="00F77688"/>
    <w:rsid w:val="00F77E3C"/>
    <w:rsid w:val="00F803DD"/>
    <w:rsid w:val="00F823DB"/>
    <w:rsid w:val="00F82A5D"/>
    <w:rsid w:val="00F93ADA"/>
    <w:rsid w:val="00F95065"/>
    <w:rsid w:val="00F96301"/>
    <w:rsid w:val="00F96822"/>
    <w:rsid w:val="00F974B6"/>
    <w:rsid w:val="00F9799B"/>
    <w:rsid w:val="00FA4AF0"/>
    <w:rsid w:val="00FA64DE"/>
    <w:rsid w:val="00FB0790"/>
    <w:rsid w:val="00FB36BB"/>
    <w:rsid w:val="00FC0FCE"/>
    <w:rsid w:val="00FC20AE"/>
    <w:rsid w:val="00FD096F"/>
    <w:rsid w:val="00FD1298"/>
    <w:rsid w:val="00FD26CC"/>
    <w:rsid w:val="00FD65EA"/>
    <w:rsid w:val="00FE4309"/>
    <w:rsid w:val="00FE631B"/>
    <w:rsid w:val="00FF3269"/>
    <w:rsid w:val="00FF7EAC"/>
    <w:rsid w:val="0236792A"/>
    <w:rsid w:val="03CA5969"/>
    <w:rsid w:val="049A3DEC"/>
    <w:rsid w:val="0CD1B5DB"/>
    <w:rsid w:val="121FD445"/>
    <w:rsid w:val="164C133D"/>
    <w:rsid w:val="18403714"/>
    <w:rsid w:val="1B25E18A"/>
    <w:rsid w:val="257BD814"/>
    <w:rsid w:val="29ECC5D4"/>
    <w:rsid w:val="2D21E178"/>
    <w:rsid w:val="31BD00AE"/>
    <w:rsid w:val="3E845F76"/>
    <w:rsid w:val="41A795F9"/>
    <w:rsid w:val="43F1FD2F"/>
    <w:rsid w:val="51984F5C"/>
    <w:rsid w:val="554140A6"/>
    <w:rsid w:val="5AA6F092"/>
    <w:rsid w:val="60510AF2"/>
    <w:rsid w:val="66CD1674"/>
    <w:rsid w:val="78C7D259"/>
    <w:rsid w:val="7BAE56B9"/>
    <w:rsid w:val="7E05A212"/>
    <w:rsid w:val="7FA2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298F"/>
  <w15:docId w15:val="{02D9EAD5-69BA-4A72-80D6-7BBABD35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Bullets,Numbered List,Paragraph,Bullet point 1,1st level - Bullet List Paragraph,Párrafo de lista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Default">
    <w:name w:val="Default"/>
    <w:rsid w:val="002A2A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Vresteksts">
    <w:name w:val="footnote text"/>
    <w:basedOn w:val="Parasts"/>
    <w:link w:val="VrestekstsRakstz"/>
    <w:uiPriority w:val="99"/>
    <w:unhideWhenUsed/>
    <w:rsid w:val="002A2ACD"/>
    <w:rPr>
      <w:rFonts w:ascii="Times New Roman" w:hAnsi="Times New Roman" w:cstheme="minorBidi"/>
      <w:sz w:val="20"/>
      <w:szCs w:val="20"/>
      <w:lang w:val="ru-RU"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2A2ACD"/>
    <w:rPr>
      <w:rFonts w:ascii="Times New Roman" w:hAnsi="Times New Roman"/>
      <w:sz w:val="20"/>
      <w:szCs w:val="20"/>
      <w:lang w:val="ru-RU"/>
    </w:rPr>
  </w:style>
  <w:style w:type="paragraph" w:styleId="Prskatjums">
    <w:name w:val="Revision"/>
    <w:hidden/>
    <w:uiPriority w:val="99"/>
    <w:semiHidden/>
    <w:rsid w:val="001E516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Parasts"/>
    <w:rsid w:val="00C921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Noklusjumarindkopasfonts"/>
    <w:rsid w:val="00C92183"/>
  </w:style>
  <w:style w:type="character" w:customStyle="1" w:styleId="eop">
    <w:name w:val="eop"/>
    <w:basedOn w:val="Noklusjumarindkopasfonts"/>
    <w:rsid w:val="00C92183"/>
  </w:style>
  <w:style w:type="character" w:styleId="Neatrisintapieminana">
    <w:name w:val="Unresolved Mention"/>
    <w:basedOn w:val="Noklusjumarindkopasfonts"/>
    <w:uiPriority w:val="99"/>
    <w:unhideWhenUsed/>
    <w:rsid w:val="007D7132"/>
    <w:rPr>
      <w:color w:val="605E5C"/>
      <w:shd w:val="clear" w:color="auto" w:fill="E1DFDD"/>
    </w:rPr>
  </w:style>
  <w:style w:type="character" w:styleId="Piemint">
    <w:name w:val="Mention"/>
    <w:basedOn w:val="Noklusjumarindkopasfonts"/>
    <w:uiPriority w:val="99"/>
    <w:unhideWhenUsed/>
    <w:rsid w:val="007D7132"/>
    <w:rPr>
      <w:color w:val="2B579A"/>
      <w:shd w:val="clear" w:color="auto" w:fill="E1DFDD"/>
    </w:rPr>
  </w:style>
  <w:style w:type="character" w:customStyle="1" w:styleId="field-content5">
    <w:name w:val="field-content5"/>
    <w:basedOn w:val="Noklusjumarindkopasfonts"/>
    <w:rsid w:val="0006458E"/>
  </w:style>
  <w:style w:type="character" w:styleId="Hipersaite">
    <w:name w:val="Hyperlink"/>
    <w:basedOn w:val="Noklusjumarindkopasfonts"/>
    <w:uiPriority w:val="99"/>
    <w:unhideWhenUsed/>
    <w:rsid w:val="001D12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a28af4-dc03-497c-9814-0422b4aa6211">
      <UserInfo>
        <DisplayName>Aivars Eiduks</DisplayName>
        <AccountId>26</AccountId>
        <AccountType/>
      </UserInfo>
      <UserInfo>
        <DisplayName>Oļegs Burlakovs</DisplayName>
        <AccountId>12</AccountId>
        <AccountType/>
      </UserInfo>
      <UserInfo>
        <DisplayName>Vitālijs Rubkovs</DisplayName>
        <AccountId>25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EA1925FE5A440BCF56B8B5F82D509" ma:contentTypeVersion="4" ma:contentTypeDescription="Create a new document." ma:contentTypeScope="" ma:versionID="7e3e6449e5bd47fbb4d476f10fab1b7c">
  <xsd:schema xmlns:xsd="http://www.w3.org/2001/XMLSchema" xmlns:xs="http://www.w3.org/2001/XMLSchema" xmlns:p="http://schemas.microsoft.com/office/2006/metadata/properties" xmlns:ns2="d40d2419-9cc9-477b-929c-b60ceb074867" xmlns:ns3="e8a28af4-dc03-497c-9814-0422b4aa6211" targetNamespace="http://schemas.microsoft.com/office/2006/metadata/properties" ma:root="true" ma:fieldsID="8ff15fc6fbed1455bf0893fde84f5137" ns2:_="" ns3:_="">
    <xsd:import namespace="d40d2419-9cc9-477b-929c-b60ceb074867"/>
    <xsd:import namespace="e8a28af4-dc03-497c-9814-0422b4aa62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d2419-9cc9-477b-929c-b60ceb07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28af4-dc03-497c-9814-0422b4aa62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C3145B-7914-4A0C-A79E-4553D1D8C542}">
  <ds:schemaRefs>
    <ds:schemaRef ds:uri="http://schemas.microsoft.com/office/2006/metadata/properties"/>
    <ds:schemaRef ds:uri="http://schemas.microsoft.com/office/infopath/2007/PartnerControls"/>
    <ds:schemaRef ds:uri="e8a28af4-dc03-497c-9814-0422b4aa6211"/>
  </ds:schemaRefs>
</ds:datastoreItem>
</file>

<file path=customXml/itemProps2.xml><?xml version="1.0" encoding="utf-8"?>
<ds:datastoreItem xmlns:ds="http://schemas.openxmlformats.org/officeDocument/2006/customXml" ds:itemID="{0D7BA158-2C33-4F6E-AAFB-DAA490D75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d2419-9cc9-477b-929c-b60ceb074867"/>
    <ds:schemaRef ds:uri="e8a28af4-dc03-497c-9814-0422b4aa6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AF6E33-3B7B-448D-9D15-37168CDED1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1D5DB8-7537-4843-BA71-C7DDC97268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cp:lastModifiedBy>Inga Zilberga</cp:lastModifiedBy>
  <cp:revision>2</cp:revision>
  <cp:lastPrinted>2021-09-23T09:12:00Z</cp:lastPrinted>
  <dcterms:created xsi:type="dcterms:W3CDTF">2022-12-27T07:23:00Z</dcterms:created>
  <dcterms:modified xsi:type="dcterms:W3CDTF">2022-12-27T07:23:00Z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0x010100BADEA1925FE5A440BCF56B8B5F82D509</vt:lpwstr>
  </property>
</Properties>
</file>