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1F56" w14:textId="77777777" w:rsidR="00920381" w:rsidRDefault="00920381" w:rsidP="00920381">
      <w:pPr>
        <w:pStyle w:val="Default"/>
        <w:jc w:val="right"/>
        <w:rPr>
          <w:rFonts w:ascii="Arial" w:hAnsi="Arial" w:cs="Arial"/>
          <w:sz w:val="20"/>
          <w:szCs w:val="20"/>
        </w:rPr>
      </w:pPr>
    </w:p>
    <w:p w14:paraId="1C35FE10" w14:textId="77777777" w:rsidR="00920381" w:rsidRPr="00270FE6" w:rsidRDefault="00920381" w:rsidP="00920381">
      <w:pPr>
        <w:pStyle w:val="Default"/>
        <w:jc w:val="right"/>
        <w:rPr>
          <w:rFonts w:ascii="Arial" w:hAnsi="Arial" w:cs="Arial"/>
          <w:sz w:val="20"/>
          <w:szCs w:val="20"/>
        </w:rPr>
      </w:pPr>
      <w:r w:rsidRPr="00270FE6">
        <w:rPr>
          <w:rFonts w:ascii="Arial" w:hAnsi="Arial" w:cs="Arial"/>
          <w:sz w:val="20"/>
          <w:szCs w:val="20"/>
        </w:rPr>
        <w:t>APSTIPRINĀTS</w:t>
      </w:r>
    </w:p>
    <w:p w14:paraId="5E605ACA" w14:textId="77777777" w:rsidR="00920381" w:rsidRPr="00270FE6" w:rsidRDefault="00920381" w:rsidP="00920381">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3187F351" w14:textId="77777777" w:rsidR="00920381" w:rsidRPr="00270FE6" w:rsidRDefault="00920381" w:rsidP="00920381">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3</w:t>
      </w:r>
      <w:r w:rsidRPr="00270FE6">
        <w:rPr>
          <w:rFonts w:ascii="Arial" w:hAnsi="Arial" w:cs="Arial"/>
          <w:sz w:val="20"/>
          <w:szCs w:val="20"/>
        </w:rPr>
        <w:t xml:space="preserve">.gada </w:t>
      </w:r>
      <w:r>
        <w:rPr>
          <w:rFonts w:ascii="Arial" w:hAnsi="Arial" w:cs="Arial"/>
          <w:sz w:val="20"/>
          <w:szCs w:val="20"/>
        </w:rPr>
        <w:t>16.februāra 2</w:t>
      </w:r>
      <w:r w:rsidRPr="00270FE6">
        <w:rPr>
          <w:rFonts w:ascii="Arial" w:hAnsi="Arial" w:cs="Arial"/>
          <w:sz w:val="20"/>
          <w:szCs w:val="20"/>
        </w:rPr>
        <w:t>.sēdes protokolu</w:t>
      </w:r>
    </w:p>
    <w:p w14:paraId="478E2E89" w14:textId="77777777" w:rsidR="00920381" w:rsidRPr="00270FE6" w:rsidRDefault="00920381" w:rsidP="00920381">
      <w:pPr>
        <w:jc w:val="center"/>
        <w:rPr>
          <w:rFonts w:ascii="Arial" w:hAnsi="Arial" w:cs="Arial"/>
          <w:lang w:val="lv-LV"/>
        </w:rPr>
      </w:pPr>
    </w:p>
    <w:p w14:paraId="349C1BE1" w14:textId="77777777" w:rsidR="00920381" w:rsidRPr="00270FE6" w:rsidRDefault="00920381" w:rsidP="00920381">
      <w:pPr>
        <w:jc w:val="center"/>
        <w:rPr>
          <w:rFonts w:ascii="Arial" w:hAnsi="Arial" w:cs="Arial"/>
          <w:b/>
          <w:lang w:val="lv-LV"/>
        </w:rPr>
      </w:pPr>
      <w:r>
        <w:rPr>
          <w:rFonts w:ascii="Arial" w:hAnsi="Arial" w:cs="Arial"/>
          <w:b/>
          <w:lang w:val="lv-LV"/>
        </w:rPr>
        <w:t>VAS</w:t>
      </w:r>
      <w:r w:rsidRPr="00270FE6">
        <w:rPr>
          <w:rFonts w:ascii="Arial" w:hAnsi="Arial" w:cs="Arial"/>
          <w:b/>
          <w:lang w:val="lv-LV"/>
        </w:rPr>
        <w:t xml:space="preserve"> “Latvijas dzelzceļš”</w:t>
      </w:r>
    </w:p>
    <w:p w14:paraId="63E665F8" w14:textId="77777777" w:rsidR="00920381" w:rsidRPr="00474D27" w:rsidRDefault="00920381" w:rsidP="00920381">
      <w:pPr>
        <w:jc w:val="center"/>
        <w:rPr>
          <w:rFonts w:ascii="Arial" w:hAnsi="Arial" w:cs="Arial"/>
          <w:b/>
          <w:lang w:val="lv-LV"/>
        </w:rPr>
      </w:pPr>
      <w:r w:rsidRPr="00474D27">
        <w:rPr>
          <w:rFonts w:ascii="Arial" w:hAnsi="Arial" w:cs="Arial"/>
          <w:b/>
          <w:lang w:val="lv-LV"/>
        </w:rPr>
        <w:t>sarunu procedūrā ar publikāciju “</w:t>
      </w:r>
      <w:r w:rsidRPr="00474D27">
        <w:rPr>
          <w:rFonts w:ascii="Arial" w:hAnsi="Arial" w:cs="Arial"/>
          <w:b/>
          <w:color w:val="000000" w:themeColor="text1"/>
          <w:lang w:val="lv-LV"/>
        </w:rPr>
        <w:t>110kV spriegummaiņu nomaiņa vilces apakšstacijā “Saulkrasti”</w:t>
      </w:r>
      <w:r w:rsidRPr="00474D27">
        <w:rPr>
          <w:rFonts w:ascii="Arial" w:hAnsi="Arial" w:cs="Arial"/>
          <w:b/>
          <w:lang w:val="lv-LV"/>
        </w:rPr>
        <w:t>”</w:t>
      </w:r>
    </w:p>
    <w:p w14:paraId="18E2D621" w14:textId="77777777" w:rsidR="00920381" w:rsidRPr="008E6E76" w:rsidRDefault="00920381" w:rsidP="00920381">
      <w:pPr>
        <w:jc w:val="center"/>
        <w:rPr>
          <w:rFonts w:ascii="Arial" w:hAnsi="Arial" w:cs="Arial"/>
          <w:b/>
          <w:lang w:val="lv-LV"/>
        </w:rPr>
      </w:pPr>
      <w:r w:rsidRPr="008E6E76">
        <w:rPr>
          <w:rFonts w:ascii="Arial" w:hAnsi="Arial" w:cs="Arial"/>
          <w:b/>
          <w:lang w:val="lv-LV"/>
        </w:rPr>
        <w:t xml:space="preserve">(iepirkuma identifikācijas nr. </w:t>
      </w:r>
      <w:r w:rsidRPr="008E6E76">
        <w:rPr>
          <w:rFonts w:ascii="Arial" w:hAnsi="Arial" w:cs="Arial"/>
          <w:b/>
          <w:color w:val="212121"/>
          <w:shd w:val="clear" w:color="auto" w:fill="FFFFFF"/>
          <w:lang w:val="lv-LV"/>
        </w:rPr>
        <w:t>LDZ 202</w:t>
      </w:r>
      <w:r>
        <w:rPr>
          <w:rFonts w:ascii="Arial" w:hAnsi="Arial" w:cs="Arial"/>
          <w:b/>
          <w:color w:val="212121"/>
          <w:shd w:val="clear" w:color="auto" w:fill="FFFFFF"/>
          <w:lang w:val="lv-LV"/>
        </w:rPr>
        <w:t>3</w:t>
      </w:r>
      <w:r w:rsidRPr="008E6E76">
        <w:rPr>
          <w:rFonts w:ascii="Arial" w:hAnsi="Arial" w:cs="Arial"/>
          <w:b/>
          <w:color w:val="212121"/>
          <w:shd w:val="clear" w:color="auto" w:fill="FFFFFF"/>
          <w:lang w:val="lv-LV"/>
        </w:rPr>
        <w:t>/</w:t>
      </w:r>
      <w:r>
        <w:rPr>
          <w:rFonts w:ascii="Arial" w:hAnsi="Arial" w:cs="Arial"/>
          <w:b/>
          <w:color w:val="212121"/>
          <w:shd w:val="clear" w:color="auto" w:fill="FFFFFF"/>
          <w:lang w:val="lv-LV"/>
        </w:rPr>
        <w:t>23</w:t>
      </w:r>
      <w:r w:rsidRPr="008E6E76">
        <w:rPr>
          <w:rFonts w:ascii="Arial" w:hAnsi="Arial" w:cs="Arial"/>
          <w:b/>
          <w:color w:val="212121"/>
          <w:shd w:val="clear" w:color="auto" w:fill="FFFFFF"/>
          <w:lang w:val="lv-LV"/>
        </w:rPr>
        <w:t>-SPAV</w:t>
      </w:r>
      <w:r>
        <w:rPr>
          <w:rFonts w:ascii="Arial" w:hAnsi="Arial" w:cs="Arial"/>
          <w:b/>
          <w:color w:val="212121"/>
          <w:shd w:val="clear" w:color="auto" w:fill="FFFFFF"/>
          <w:lang w:val="lv-LV"/>
        </w:rPr>
        <w:t>)</w:t>
      </w:r>
    </w:p>
    <w:p w14:paraId="513D6D34" w14:textId="77777777" w:rsidR="00920381" w:rsidRPr="00C51D20" w:rsidRDefault="00920381" w:rsidP="00920381">
      <w:pPr>
        <w:jc w:val="center"/>
        <w:rPr>
          <w:rFonts w:ascii="Arial" w:hAnsi="Arial" w:cs="Arial"/>
          <w:bCs/>
          <w:lang w:val="lv-LV"/>
        </w:rPr>
      </w:pPr>
      <w:r w:rsidRPr="00C51D20">
        <w:rPr>
          <w:rFonts w:ascii="Arial" w:hAnsi="Arial" w:cs="Arial"/>
          <w:bCs/>
          <w:lang w:val="lv-LV"/>
        </w:rPr>
        <w:t>(turpmāk – iepirkums)</w:t>
      </w:r>
    </w:p>
    <w:p w14:paraId="3C934D17" w14:textId="77777777" w:rsidR="00920381" w:rsidRPr="00270FE6" w:rsidRDefault="00920381" w:rsidP="00920381">
      <w:pPr>
        <w:jc w:val="center"/>
        <w:rPr>
          <w:rFonts w:ascii="Arial" w:hAnsi="Arial" w:cs="Arial"/>
          <w:lang w:val="lv-LV"/>
        </w:rPr>
      </w:pPr>
    </w:p>
    <w:p w14:paraId="7A014617" w14:textId="77777777" w:rsidR="00920381" w:rsidRPr="00270FE6" w:rsidRDefault="00920381" w:rsidP="00920381">
      <w:pPr>
        <w:pStyle w:val="Default"/>
        <w:jc w:val="center"/>
        <w:rPr>
          <w:rFonts w:ascii="Arial" w:hAnsi="Arial" w:cs="Arial"/>
          <w:b/>
          <w:smallCaps/>
          <w:sz w:val="20"/>
          <w:szCs w:val="20"/>
        </w:rPr>
      </w:pPr>
      <w:r w:rsidRPr="00D14E31">
        <w:rPr>
          <w:rFonts w:ascii="Arial" w:hAnsi="Arial" w:cs="Arial"/>
          <w:b/>
          <w:smallCaps/>
          <w:sz w:val="20"/>
          <w:szCs w:val="20"/>
        </w:rPr>
        <w:t>Skaidrojums Nr.1</w:t>
      </w:r>
    </w:p>
    <w:p w14:paraId="1DEADF49" w14:textId="77777777" w:rsidR="00920381" w:rsidRPr="00270FE6" w:rsidRDefault="00920381" w:rsidP="00920381">
      <w:pPr>
        <w:pStyle w:val="Default"/>
        <w:jc w:val="center"/>
        <w:rPr>
          <w:rFonts w:ascii="Arial" w:hAnsi="Arial"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920381" w:rsidRPr="00270FE6" w14:paraId="598BD6BA" w14:textId="77777777" w:rsidTr="00F1179C">
        <w:tc>
          <w:tcPr>
            <w:tcW w:w="4815" w:type="dxa"/>
            <w:shd w:val="clear" w:color="auto" w:fill="auto"/>
          </w:tcPr>
          <w:p w14:paraId="5684C1F8" w14:textId="77777777" w:rsidR="00920381" w:rsidRPr="00270FE6" w:rsidRDefault="00920381" w:rsidP="00F1179C">
            <w:pPr>
              <w:pStyle w:val="Default"/>
              <w:jc w:val="center"/>
              <w:rPr>
                <w:rFonts w:ascii="Arial" w:hAnsi="Arial" w:cs="Arial"/>
                <w:b/>
                <w:sz w:val="20"/>
                <w:szCs w:val="20"/>
              </w:rPr>
            </w:pPr>
            <w:r w:rsidRPr="00270FE6">
              <w:rPr>
                <w:rFonts w:ascii="Arial" w:hAnsi="Arial" w:cs="Arial"/>
                <w:b/>
                <w:sz w:val="20"/>
                <w:szCs w:val="20"/>
              </w:rPr>
              <w:t>Jautājums</w:t>
            </w:r>
          </w:p>
        </w:tc>
        <w:tc>
          <w:tcPr>
            <w:tcW w:w="4394" w:type="dxa"/>
            <w:shd w:val="clear" w:color="auto" w:fill="auto"/>
          </w:tcPr>
          <w:p w14:paraId="3E1227C0" w14:textId="77777777" w:rsidR="00920381" w:rsidRPr="00270FE6" w:rsidRDefault="00920381" w:rsidP="00F1179C">
            <w:pPr>
              <w:pStyle w:val="Default"/>
              <w:jc w:val="center"/>
              <w:rPr>
                <w:rFonts w:ascii="Arial" w:hAnsi="Arial" w:cs="Arial"/>
                <w:b/>
                <w:sz w:val="20"/>
                <w:szCs w:val="20"/>
              </w:rPr>
            </w:pPr>
            <w:r w:rsidRPr="00270FE6">
              <w:rPr>
                <w:rFonts w:ascii="Arial" w:hAnsi="Arial" w:cs="Arial"/>
                <w:b/>
                <w:sz w:val="20"/>
                <w:szCs w:val="20"/>
              </w:rPr>
              <w:t>Atbilde</w:t>
            </w:r>
          </w:p>
        </w:tc>
      </w:tr>
      <w:tr w:rsidR="00920381" w:rsidRPr="00D14E31" w14:paraId="70EDE965" w14:textId="77777777" w:rsidTr="00F1179C">
        <w:tc>
          <w:tcPr>
            <w:tcW w:w="4815" w:type="dxa"/>
            <w:shd w:val="clear" w:color="auto" w:fill="auto"/>
          </w:tcPr>
          <w:p w14:paraId="64B97F93" w14:textId="77777777" w:rsidR="00920381" w:rsidRPr="00D14E31" w:rsidRDefault="00920381" w:rsidP="00F1179C">
            <w:pPr>
              <w:autoSpaceDE w:val="0"/>
              <w:autoSpaceDN w:val="0"/>
              <w:adjustRightInd w:val="0"/>
              <w:jc w:val="center"/>
              <w:rPr>
                <w:rFonts w:ascii="Arial" w:eastAsia="Calibri" w:hAnsi="Arial" w:cs="Arial"/>
                <w:color w:val="000000"/>
                <w:lang w:val="lv-LV"/>
              </w:rPr>
            </w:pPr>
            <w:r w:rsidRPr="00D14E31">
              <w:rPr>
                <w:rFonts w:ascii="Arial" w:eastAsia="Calibri" w:hAnsi="Arial" w:cs="Arial"/>
                <w:color w:val="000000"/>
                <w:lang w:val="lv-LV"/>
              </w:rPr>
              <w:t>13.02.2023.</w:t>
            </w:r>
          </w:p>
        </w:tc>
        <w:tc>
          <w:tcPr>
            <w:tcW w:w="4394" w:type="dxa"/>
            <w:shd w:val="clear" w:color="auto" w:fill="auto"/>
          </w:tcPr>
          <w:p w14:paraId="3B601AB8" w14:textId="77777777" w:rsidR="00920381" w:rsidRPr="00D14E31" w:rsidRDefault="00920381" w:rsidP="00F1179C">
            <w:pPr>
              <w:ind w:firstLine="175"/>
              <w:jc w:val="center"/>
              <w:rPr>
                <w:rFonts w:ascii="Arial" w:eastAsia="Calibri" w:hAnsi="Arial" w:cs="Arial"/>
                <w:bCs/>
                <w:lang w:val="lv-LV"/>
              </w:rPr>
            </w:pPr>
            <w:r w:rsidRPr="00D14E31">
              <w:rPr>
                <w:rFonts w:ascii="Arial" w:eastAsia="Calibri" w:hAnsi="Arial" w:cs="Arial"/>
                <w:bCs/>
                <w:lang w:val="lv-LV"/>
              </w:rPr>
              <w:t>15.02.2023.</w:t>
            </w:r>
          </w:p>
        </w:tc>
      </w:tr>
      <w:tr w:rsidR="00920381" w:rsidRPr="00920381" w14:paraId="4722EE49" w14:textId="77777777" w:rsidTr="00F1179C">
        <w:trPr>
          <w:trHeight w:val="3691"/>
        </w:trPr>
        <w:tc>
          <w:tcPr>
            <w:tcW w:w="4815" w:type="dxa"/>
            <w:shd w:val="clear" w:color="auto" w:fill="auto"/>
          </w:tcPr>
          <w:p w14:paraId="721FBEC0" w14:textId="77777777" w:rsidR="00920381" w:rsidRPr="00D14E31" w:rsidRDefault="00920381" w:rsidP="00F1179C">
            <w:pPr>
              <w:pStyle w:val="xmsonormal"/>
              <w:rPr>
                <w:rFonts w:ascii="Arial" w:hAnsi="Arial" w:cs="Arial"/>
                <w:sz w:val="20"/>
                <w:szCs w:val="20"/>
              </w:rPr>
            </w:pPr>
            <w:r w:rsidRPr="00D14E31">
              <w:rPr>
                <w:rFonts w:ascii="Arial" w:hAnsi="Arial" w:cs="Arial"/>
                <w:sz w:val="20"/>
                <w:szCs w:val="20"/>
              </w:rPr>
              <w:t>Labdien,</w:t>
            </w:r>
          </w:p>
          <w:p w14:paraId="46E5BDB7" w14:textId="77777777" w:rsidR="00920381" w:rsidRPr="00D14E31" w:rsidRDefault="00920381" w:rsidP="00F1179C">
            <w:pPr>
              <w:pStyle w:val="xmsonormal"/>
              <w:rPr>
                <w:rFonts w:ascii="Arial" w:hAnsi="Arial" w:cs="Arial"/>
                <w:sz w:val="20"/>
                <w:szCs w:val="20"/>
              </w:rPr>
            </w:pPr>
            <w:r w:rsidRPr="00D14E31">
              <w:rPr>
                <w:rFonts w:ascii="Arial" w:hAnsi="Arial" w:cs="Arial"/>
                <w:sz w:val="20"/>
                <w:szCs w:val="20"/>
              </w:rPr>
              <w:t> </w:t>
            </w:r>
          </w:p>
          <w:p w14:paraId="76ABF9F5" w14:textId="77777777" w:rsidR="00920381" w:rsidRPr="00D14E31" w:rsidRDefault="00920381" w:rsidP="00F1179C">
            <w:pPr>
              <w:pStyle w:val="xmsonormal"/>
              <w:rPr>
                <w:rFonts w:ascii="Arial" w:hAnsi="Arial" w:cs="Arial"/>
                <w:sz w:val="20"/>
                <w:szCs w:val="20"/>
              </w:rPr>
            </w:pPr>
            <w:r w:rsidRPr="00D14E31">
              <w:rPr>
                <w:rFonts w:ascii="Arial" w:hAnsi="Arial" w:cs="Arial"/>
                <w:sz w:val="20"/>
                <w:szCs w:val="20"/>
              </w:rPr>
              <w:t xml:space="preserve">Ir sekojoši jautājumi par iepirkumu “110kV spriegummaiņu nomaiņa vilces apakšstacijā “Saulkrasti””, ID </w:t>
            </w:r>
            <w:proofErr w:type="spellStart"/>
            <w:r w:rsidRPr="00D14E31">
              <w:rPr>
                <w:rFonts w:ascii="Arial" w:hAnsi="Arial" w:cs="Arial"/>
                <w:sz w:val="20"/>
                <w:szCs w:val="20"/>
              </w:rPr>
              <w:t>Nr.LDZ</w:t>
            </w:r>
            <w:proofErr w:type="spellEnd"/>
            <w:r w:rsidRPr="00D14E31">
              <w:rPr>
                <w:rFonts w:ascii="Arial" w:hAnsi="Arial" w:cs="Arial"/>
                <w:sz w:val="20"/>
                <w:szCs w:val="20"/>
              </w:rPr>
              <w:t xml:space="preserve"> 2023/23-SPAV.</w:t>
            </w:r>
          </w:p>
          <w:p w14:paraId="3EA11C19" w14:textId="77777777" w:rsidR="00920381" w:rsidRPr="00D14E31" w:rsidRDefault="00920381" w:rsidP="00F1179C">
            <w:pPr>
              <w:pStyle w:val="xmsonormal"/>
              <w:rPr>
                <w:rFonts w:ascii="Arial" w:hAnsi="Arial" w:cs="Arial"/>
                <w:sz w:val="20"/>
                <w:szCs w:val="20"/>
              </w:rPr>
            </w:pPr>
            <w:r w:rsidRPr="00D14E31">
              <w:rPr>
                <w:rFonts w:ascii="Arial" w:hAnsi="Arial" w:cs="Arial"/>
                <w:sz w:val="20"/>
                <w:szCs w:val="20"/>
              </w:rPr>
              <w:t> </w:t>
            </w:r>
          </w:p>
          <w:p w14:paraId="45BFBABB" w14:textId="77777777" w:rsidR="00920381" w:rsidRPr="00D14E31" w:rsidRDefault="00920381" w:rsidP="00920381">
            <w:pPr>
              <w:pStyle w:val="xmsolistparagraph"/>
              <w:numPr>
                <w:ilvl w:val="0"/>
                <w:numId w:val="1"/>
              </w:numPr>
              <w:tabs>
                <w:tab w:val="clear" w:pos="720"/>
              </w:tabs>
              <w:ind w:left="447"/>
              <w:rPr>
                <w:rFonts w:ascii="Arial" w:eastAsia="Times New Roman" w:hAnsi="Arial" w:cs="Arial"/>
                <w:sz w:val="20"/>
                <w:szCs w:val="20"/>
              </w:rPr>
            </w:pPr>
            <w:r w:rsidRPr="00D14E31">
              <w:rPr>
                <w:rFonts w:ascii="Arial" w:eastAsia="Times New Roman" w:hAnsi="Arial" w:cs="Arial"/>
                <w:sz w:val="20"/>
                <w:szCs w:val="20"/>
              </w:rPr>
              <w:t xml:space="preserve">Lūgums precizēt tehnisko specifikāciju 110kV </w:t>
            </w:r>
            <w:proofErr w:type="spellStart"/>
            <w:r w:rsidRPr="00D14E31">
              <w:rPr>
                <w:rFonts w:ascii="Arial" w:eastAsia="Times New Roman" w:hAnsi="Arial" w:cs="Arial"/>
                <w:sz w:val="20"/>
                <w:szCs w:val="20"/>
              </w:rPr>
              <w:t>spriegummaiņiem</w:t>
            </w:r>
            <w:proofErr w:type="spellEnd"/>
            <w:r w:rsidRPr="00D14E31">
              <w:rPr>
                <w:rFonts w:ascii="Arial" w:eastAsia="Times New Roman" w:hAnsi="Arial" w:cs="Arial"/>
                <w:sz w:val="20"/>
                <w:szCs w:val="20"/>
              </w:rPr>
              <w:t>, atbilstoši vai Pasūtīt</w:t>
            </w:r>
            <w:r>
              <w:rPr>
                <w:rFonts w:ascii="Arial" w:eastAsia="Times New Roman" w:hAnsi="Arial" w:cs="Arial"/>
                <w:sz w:val="20"/>
                <w:szCs w:val="20"/>
              </w:rPr>
              <w:t>ā</w:t>
            </w:r>
            <w:r w:rsidRPr="00D14E31">
              <w:rPr>
                <w:rFonts w:ascii="Arial" w:eastAsia="Times New Roman" w:hAnsi="Arial" w:cs="Arial"/>
                <w:sz w:val="20"/>
                <w:szCs w:val="20"/>
              </w:rPr>
              <w:t xml:space="preserve">js vēlās parastās eļļas </w:t>
            </w:r>
            <w:proofErr w:type="spellStart"/>
            <w:r w:rsidRPr="00D14E31">
              <w:rPr>
                <w:rFonts w:ascii="Arial" w:eastAsia="Times New Roman" w:hAnsi="Arial" w:cs="Arial"/>
                <w:sz w:val="20"/>
                <w:szCs w:val="20"/>
              </w:rPr>
              <w:t>spriegummaiņus</w:t>
            </w:r>
            <w:proofErr w:type="spellEnd"/>
            <w:r w:rsidRPr="00D14E31">
              <w:rPr>
                <w:rFonts w:ascii="Arial" w:eastAsia="Times New Roman" w:hAnsi="Arial" w:cs="Arial"/>
                <w:sz w:val="20"/>
                <w:szCs w:val="20"/>
              </w:rPr>
              <w:t xml:space="preserve"> vai BIO eļļas. To būtu būtiski precizēt, lai ražotājs saprastu kāda tipa </w:t>
            </w:r>
            <w:proofErr w:type="spellStart"/>
            <w:r w:rsidRPr="00D14E31">
              <w:rPr>
                <w:rFonts w:ascii="Arial" w:eastAsia="Times New Roman" w:hAnsi="Arial" w:cs="Arial"/>
                <w:sz w:val="20"/>
                <w:szCs w:val="20"/>
              </w:rPr>
              <w:t>spriegummaini</w:t>
            </w:r>
            <w:proofErr w:type="spellEnd"/>
            <w:r w:rsidRPr="00D14E31">
              <w:rPr>
                <w:rFonts w:ascii="Arial" w:eastAsia="Times New Roman" w:hAnsi="Arial" w:cs="Arial"/>
                <w:sz w:val="20"/>
                <w:szCs w:val="20"/>
              </w:rPr>
              <w:t xml:space="preserve"> piedāvāt!</w:t>
            </w:r>
          </w:p>
          <w:p w14:paraId="676B74FE" w14:textId="77777777" w:rsidR="00920381" w:rsidRPr="00D14E31" w:rsidRDefault="00920381" w:rsidP="00920381">
            <w:pPr>
              <w:pStyle w:val="xmsolistparagraph"/>
              <w:numPr>
                <w:ilvl w:val="0"/>
                <w:numId w:val="1"/>
              </w:numPr>
              <w:tabs>
                <w:tab w:val="clear" w:pos="720"/>
              </w:tabs>
              <w:ind w:left="447"/>
              <w:rPr>
                <w:rFonts w:ascii="Arial" w:eastAsia="Times New Roman" w:hAnsi="Arial" w:cs="Arial"/>
                <w:sz w:val="20"/>
                <w:szCs w:val="20"/>
              </w:rPr>
            </w:pPr>
            <w:r w:rsidRPr="00D14E31">
              <w:rPr>
                <w:rFonts w:ascii="Arial" w:eastAsia="Times New Roman" w:hAnsi="Arial" w:cs="Arial"/>
                <w:sz w:val="20"/>
                <w:szCs w:val="20"/>
              </w:rPr>
              <w:t>Nolikuma punktā 3.4.4. ir prasība, ka nepieciešams vismaz 1 darbinieks, kas būtu apmācīts darbam ar SF6 gāzi. Piegādājamās iekārtas ir ar eļļas izolāciju, vai šī prasība ir korekta?</w:t>
            </w:r>
          </w:p>
        </w:tc>
        <w:tc>
          <w:tcPr>
            <w:tcW w:w="4394" w:type="dxa"/>
            <w:shd w:val="clear" w:color="auto" w:fill="auto"/>
          </w:tcPr>
          <w:p w14:paraId="2074250B" w14:textId="77777777" w:rsidR="00920381" w:rsidRPr="00D14E31" w:rsidRDefault="00920381" w:rsidP="00F1179C">
            <w:pPr>
              <w:spacing w:line="252" w:lineRule="auto"/>
              <w:jc w:val="both"/>
              <w:rPr>
                <w:rFonts w:ascii="Arial" w:hAnsi="Arial" w:cs="Arial"/>
                <w:lang w:val="lv-LV" w:eastAsia="en-US"/>
              </w:rPr>
            </w:pPr>
          </w:p>
          <w:p w14:paraId="22BDD8A3" w14:textId="77777777" w:rsidR="00920381" w:rsidRPr="00D14E31" w:rsidRDefault="00920381" w:rsidP="00F1179C">
            <w:pPr>
              <w:spacing w:line="252" w:lineRule="auto"/>
              <w:jc w:val="both"/>
              <w:rPr>
                <w:rFonts w:ascii="Arial" w:hAnsi="Arial" w:cs="Arial"/>
                <w:lang w:val="lv-LV"/>
              </w:rPr>
            </w:pPr>
            <w:r w:rsidRPr="00D14E31">
              <w:rPr>
                <w:rFonts w:ascii="Arial" w:hAnsi="Arial" w:cs="Arial"/>
              </w:rPr>
              <w:t xml:space="preserve">1. </w:t>
            </w:r>
            <w:r w:rsidRPr="00D14E31">
              <w:rPr>
                <w:rFonts w:ascii="Arial" w:hAnsi="Arial" w:cs="Arial"/>
                <w:lang w:val="lv-LV"/>
              </w:rPr>
              <w:t>Darbu izpildei nepieciešams 110kV </w:t>
            </w:r>
            <w:proofErr w:type="spellStart"/>
            <w:r w:rsidRPr="00D14E31">
              <w:rPr>
                <w:rFonts w:ascii="Arial" w:hAnsi="Arial" w:cs="Arial"/>
                <w:lang w:val="lv-LV"/>
              </w:rPr>
              <w:t>spriegummainis</w:t>
            </w:r>
            <w:proofErr w:type="spellEnd"/>
            <w:r w:rsidRPr="00D14E31">
              <w:rPr>
                <w:rFonts w:ascii="Arial" w:hAnsi="Arial" w:cs="Arial"/>
                <w:lang w:val="lv-LV"/>
              </w:rPr>
              <w:t xml:space="preserve"> ar transformatoru eļļu.</w:t>
            </w:r>
          </w:p>
          <w:p w14:paraId="682C9D2F" w14:textId="77777777" w:rsidR="00920381" w:rsidRPr="00D14E31" w:rsidRDefault="00920381" w:rsidP="00F1179C">
            <w:pPr>
              <w:spacing w:line="252" w:lineRule="auto"/>
              <w:jc w:val="both"/>
              <w:rPr>
                <w:rFonts w:ascii="Arial" w:hAnsi="Arial" w:cs="Arial"/>
                <w:lang w:val="lv-LV" w:eastAsia="en-US"/>
              </w:rPr>
            </w:pPr>
          </w:p>
          <w:p w14:paraId="12970837" w14:textId="77777777" w:rsidR="00920381" w:rsidRPr="00EE734E" w:rsidRDefault="00920381" w:rsidP="00F1179C">
            <w:pPr>
              <w:spacing w:line="252" w:lineRule="auto"/>
              <w:jc w:val="both"/>
              <w:rPr>
                <w:rFonts w:ascii="Arial" w:hAnsi="Arial" w:cs="Arial"/>
                <w:lang w:val="lv-LV" w:eastAsia="en-US"/>
              </w:rPr>
            </w:pPr>
            <w:r w:rsidRPr="00D14E31">
              <w:rPr>
                <w:rFonts w:ascii="Arial" w:hAnsi="Arial" w:cs="Arial"/>
                <w:lang w:val="lv-LV"/>
              </w:rPr>
              <w:t xml:space="preserve">2. Pasūtītājs skaidro, ka šajā gadījumā notikusi kļūda, nosakot iepirkuma nolikuma 3.4.4.punktā prasību iepirkuma priekšmetā noteikto darbu izpildei nodrošināt speciālistu darbam ar SF6 gāzi, ņemot vērā, ka saskaņā ar Darba uzdevumu (iepirkuma nolikuma 1.pielikums) tiek prasīts </w:t>
            </w:r>
            <w:proofErr w:type="spellStart"/>
            <w:r w:rsidRPr="00D14E31">
              <w:rPr>
                <w:rFonts w:ascii="Arial" w:hAnsi="Arial" w:cs="Arial"/>
                <w:b/>
                <w:bCs/>
                <w:lang w:val="lv-LV"/>
              </w:rPr>
              <w:t>spriegummainis</w:t>
            </w:r>
            <w:proofErr w:type="spellEnd"/>
            <w:r w:rsidRPr="00D14E31">
              <w:rPr>
                <w:rFonts w:ascii="Arial" w:hAnsi="Arial" w:cs="Arial"/>
                <w:b/>
                <w:bCs/>
                <w:lang w:val="lv-LV"/>
              </w:rPr>
              <w:t xml:space="preserve"> ar transformatoru eļļu.</w:t>
            </w:r>
            <w:r w:rsidRPr="00D14E31">
              <w:rPr>
                <w:rFonts w:ascii="Arial" w:hAnsi="Arial" w:cs="Arial"/>
                <w:lang w:val="lv-LV"/>
              </w:rPr>
              <w:t xml:space="preserve"> Līdz ar to iepirkuma nolikumā tiek veikti grozījumi un izslēgts 3.4.4.punkta otrais apakšpunkts (skat. iepirkumam Grozījumus Nr.1).</w:t>
            </w:r>
          </w:p>
        </w:tc>
      </w:tr>
    </w:tbl>
    <w:p w14:paraId="221C4B3A" w14:textId="77777777" w:rsidR="00920381" w:rsidRPr="00665504" w:rsidRDefault="00920381" w:rsidP="00920381">
      <w:pPr>
        <w:rPr>
          <w:lang w:val="lv-LV"/>
        </w:rPr>
      </w:pPr>
    </w:p>
    <w:p w14:paraId="2F910085" w14:textId="77777777" w:rsidR="0098236C" w:rsidRPr="00920381" w:rsidRDefault="0098236C" w:rsidP="00920381">
      <w:pPr>
        <w:rPr>
          <w:lang w:val="lv-LV"/>
        </w:rPr>
      </w:pPr>
    </w:p>
    <w:sectPr w:rsidR="0098236C" w:rsidRPr="00920381" w:rsidSect="006655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720"/>
    <w:multiLevelType w:val="multilevel"/>
    <w:tmpl w:val="9A52E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02787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2E"/>
    <w:rsid w:val="002160CD"/>
    <w:rsid w:val="003204EA"/>
    <w:rsid w:val="00352BA7"/>
    <w:rsid w:val="004405EC"/>
    <w:rsid w:val="00474D27"/>
    <w:rsid w:val="004B45A2"/>
    <w:rsid w:val="00516992"/>
    <w:rsid w:val="00665504"/>
    <w:rsid w:val="006F1396"/>
    <w:rsid w:val="00750F36"/>
    <w:rsid w:val="00920381"/>
    <w:rsid w:val="00971515"/>
    <w:rsid w:val="0098236C"/>
    <w:rsid w:val="009A745D"/>
    <w:rsid w:val="009F1CCB"/>
    <w:rsid w:val="00AD1594"/>
    <w:rsid w:val="00C20434"/>
    <w:rsid w:val="00CC372E"/>
    <w:rsid w:val="00CE5187"/>
    <w:rsid w:val="00DC7C84"/>
    <w:rsid w:val="00DE1E51"/>
    <w:rsid w:val="00EE58E1"/>
    <w:rsid w:val="00F957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3695"/>
  <w15:chartTrackingRefBased/>
  <w15:docId w15:val="{C96766F1-CAD7-4D46-BAE4-7940E245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87"/>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Dot pt Char"/>
    <w:link w:val="ListParagraph"/>
    <w:uiPriority w:val="34"/>
    <w:qFormat/>
    <w:locked/>
    <w:rsid w:val="00CE5187"/>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Numbered Para 1,Dot pt,No Spacing1,List Paragraph Char Char Char,Indicator Text"/>
    <w:basedOn w:val="Normal"/>
    <w:link w:val="ListParagraphChar"/>
    <w:uiPriority w:val="34"/>
    <w:qFormat/>
    <w:rsid w:val="00CE5187"/>
    <w:pPr>
      <w:ind w:left="720"/>
      <w:contextualSpacing/>
    </w:pPr>
  </w:style>
  <w:style w:type="paragraph" w:customStyle="1" w:styleId="Default">
    <w:name w:val="Default"/>
    <w:rsid w:val="00CE518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PlainText">
    <w:name w:val="Plain Text"/>
    <w:basedOn w:val="Normal"/>
    <w:link w:val="PlainTextChar"/>
    <w:uiPriority w:val="99"/>
    <w:semiHidden/>
    <w:unhideWhenUsed/>
    <w:rsid w:val="00CE5187"/>
    <w:rPr>
      <w:rFonts w:ascii="Arial" w:eastAsiaTheme="minorHAnsi" w:hAnsi="Arial" w:cstheme="minorBidi"/>
      <w:szCs w:val="21"/>
      <w:lang w:val="lv-LV" w:eastAsia="en-US" w:bidi="lo-LA"/>
    </w:rPr>
  </w:style>
  <w:style w:type="character" w:customStyle="1" w:styleId="PlainTextChar">
    <w:name w:val="Plain Text Char"/>
    <w:basedOn w:val="DefaultParagraphFont"/>
    <w:link w:val="PlainText"/>
    <w:uiPriority w:val="99"/>
    <w:semiHidden/>
    <w:rsid w:val="00CE5187"/>
    <w:rPr>
      <w:rFonts w:ascii="Arial" w:hAnsi="Arial"/>
      <w:sz w:val="20"/>
      <w:szCs w:val="21"/>
      <w:lang w:bidi="lo-LA"/>
    </w:rPr>
  </w:style>
  <w:style w:type="paragraph" w:customStyle="1" w:styleId="xmsonormal">
    <w:name w:val="x_msonormal"/>
    <w:basedOn w:val="Normal"/>
    <w:rsid w:val="00474D27"/>
    <w:rPr>
      <w:rFonts w:ascii="Calibri" w:eastAsiaTheme="minorHAnsi" w:hAnsi="Calibri" w:cs="Calibri"/>
      <w:sz w:val="22"/>
      <w:szCs w:val="22"/>
      <w:lang w:val="lv-LV" w:bidi="lo-LA"/>
    </w:rPr>
  </w:style>
  <w:style w:type="paragraph" w:customStyle="1" w:styleId="xmsolistparagraph">
    <w:name w:val="x_msolistparagraph"/>
    <w:basedOn w:val="Normal"/>
    <w:rsid w:val="00474D27"/>
    <w:pPr>
      <w:ind w:left="720"/>
    </w:pPr>
    <w:rPr>
      <w:rFonts w:ascii="Calibri" w:eastAsiaTheme="minorHAnsi" w:hAnsi="Calibri" w:cs="Calibri"/>
      <w:sz w:val="22"/>
      <w:szCs w:val="22"/>
      <w:lang w:val="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8089">
      <w:bodyDiv w:val="1"/>
      <w:marLeft w:val="0"/>
      <w:marRight w:val="0"/>
      <w:marTop w:val="0"/>
      <w:marBottom w:val="0"/>
      <w:divBdr>
        <w:top w:val="none" w:sz="0" w:space="0" w:color="auto"/>
        <w:left w:val="none" w:sz="0" w:space="0" w:color="auto"/>
        <w:bottom w:val="none" w:sz="0" w:space="0" w:color="auto"/>
        <w:right w:val="none" w:sz="0" w:space="0" w:color="auto"/>
      </w:divBdr>
    </w:div>
    <w:div w:id="1127427485">
      <w:bodyDiv w:val="1"/>
      <w:marLeft w:val="0"/>
      <w:marRight w:val="0"/>
      <w:marTop w:val="0"/>
      <w:marBottom w:val="0"/>
      <w:divBdr>
        <w:top w:val="none" w:sz="0" w:space="0" w:color="auto"/>
        <w:left w:val="none" w:sz="0" w:space="0" w:color="auto"/>
        <w:bottom w:val="none" w:sz="0" w:space="0" w:color="auto"/>
        <w:right w:val="none" w:sz="0" w:space="0" w:color="auto"/>
      </w:divBdr>
    </w:div>
    <w:div w:id="14397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909</Words>
  <Characters>519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5</cp:revision>
  <dcterms:created xsi:type="dcterms:W3CDTF">2023-02-10T13:00:00Z</dcterms:created>
  <dcterms:modified xsi:type="dcterms:W3CDTF">2023-02-16T14:47:00Z</dcterms:modified>
</cp:coreProperties>
</file>