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B4F" w:rsidRPr="00810B79" w:rsidRDefault="00B30B4F" w:rsidP="00810B79">
      <w:pPr>
        <w:tabs>
          <w:tab w:val="left" w:pos="3760"/>
        </w:tabs>
        <w:spacing w:before="120"/>
        <w:ind w:left="-284" w:right="282" w:firstLine="4395"/>
        <w:jc w:val="both"/>
        <w:rPr>
          <w:rFonts w:ascii="Times New Roman" w:hAnsi="Times New Roman" w:cs="Times New Roman"/>
          <w:i/>
          <w:sz w:val="24"/>
          <w:szCs w:val="24"/>
        </w:rPr>
      </w:pPr>
    </w:p>
    <w:p w:rsidR="001A3CAD" w:rsidRPr="00810B79" w:rsidRDefault="001A3CAD" w:rsidP="001F5C6D">
      <w:pPr>
        <w:tabs>
          <w:tab w:val="left" w:pos="3760"/>
        </w:tabs>
        <w:ind w:left="-284" w:right="284" w:firstLine="4394"/>
        <w:jc w:val="right"/>
        <w:rPr>
          <w:rFonts w:ascii="Times New Roman" w:hAnsi="Times New Roman" w:cs="Times New Roman"/>
          <w:i/>
          <w:sz w:val="24"/>
          <w:szCs w:val="24"/>
        </w:rPr>
      </w:pPr>
      <w:r w:rsidRPr="00810B79">
        <w:rPr>
          <w:rFonts w:ascii="Times New Roman" w:hAnsi="Times New Roman" w:cs="Times New Roman"/>
          <w:i/>
          <w:sz w:val="24"/>
          <w:szCs w:val="24"/>
        </w:rPr>
        <w:t>APSTIPRINĀTS:</w:t>
      </w:r>
    </w:p>
    <w:p w:rsidR="001A3CAD" w:rsidRPr="003759C9" w:rsidRDefault="001A3CAD" w:rsidP="001F5C6D">
      <w:pPr>
        <w:tabs>
          <w:tab w:val="left" w:pos="3760"/>
        </w:tabs>
        <w:ind w:left="-284" w:right="284" w:firstLine="4394"/>
        <w:jc w:val="right"/>
        <w:rPr>
          <w:rFonts w:ascii="Times New Roman" w:hAnsi="Times New Roman" w:cs="Times New Roman"/>
          <w:i/>
          <w:sz w:val="24"/>
          <w:szCs w:val="24"/>
        </w:rPr>
      </w:pPr>
      <w:r w:rsidRPr="00810B79">
        <w:rPr>
          <w:rFonts w:ascii="Times New Roman" w:hAnsi="Times New Roman" w:cs="Times New Roman"/>
          <w:i/>
          <w:sz w:val="24"/>
          <w:szCs w:val="24"/>
        </w:rPr>
        <w:t xml:space="preserve">ar iepirkuma komisijas </w:t>
      </w:r>
      <w:r w:rsidRPr="00810B79">
        <w:rPr>
          <w:rFonts w:ascii="Times New Roman" w:eastAsia="Arial Unicode MS" w:hAnsi="Times New Roman" w:cs="Times New Roman"/>
          <w:i/>
          <w:sz w:val="24"/>
          <w:szCs w:val="24"/>
        </w:rPr>
        <w:t>20</w:t>
      </w:r>
      <w:r w:rsidR="000646B8">
        <w:rPr>
          <w:rFonts w:ascii="Times New Roman" w:eastAsia="Arial Unicode MS" w:hAnsi="Times New Roman" w:cs="Times New Roman"/>
          <w:i/>
          <w:sz w:val="24"/>
          <w:szCs w:val="24"/>
        </w:rPr>
        <w:t>20</w:t>
      </w:r>
      <w:r w:rsidRPr="00F26D4E">
        <w:rPr>
          <w:rFonts w:ascii="Times New Roman" w:eastAsia="Arial Unicode MS" w:hAnsi="Times New Roman" w:cs="Times New Roman"/>
          <w:i/>
          <w:sz w:val="24"/>
          <w:szCs w:val="24"/>
        </w:rPr>
        <w:t xml:space="preserve">.gada </w:t>
      </w:r>
      <w:r w:rsidR="00F26D4E" w:rsidRPr="00F26D4E">
        <w:rPr>
          <w:rFonts w:ascii="Times New Roman" w:eastAsia="Arial Unicode MS" w:hAnsi="Times New Roman" w:cs="Times New Roman"/>
          <w:i/>
          <w:sz w:val="24"/>
          <w:szCs w:val="24"/>
        </w:rPr>
        <w:t>9</w:t>
      </w:r>
      <w:r w:rsidR="000646B8" w:rsidRPr="00F26D4E">
        <w:rPr>
          <w:rFonts w:ascii="Times New Roman" w:eastAsia="Arial Unicode MS" w:hAnsi="Times New Roman" w:cs="Times New Roman"/>
          <w:i/>
          <w:sz w:val="24"/>
          <w:szCs w:val="24"/>
        </w:rPr>
        <w:t>.septembra</w:t>
      </w:r>
    </w:p>
    <w:p w:rsidR="001A3CAD" w:rsidRPr="00810B79" w:rsidRDefault="001A3CAD" w:rsidP="001F5C6D">
      <w:pPr>
        <w:tabs>
          <w:tab w:val="left" w:pos="3760"/>
        </w:tabs>
        <w:ind w:left="-284" w:right="284" w:firstLine="4394"/>
        <w:jc w:val="right"/>
        <w:rPr>
          <w:rFonts w:ascii="Times New Roman" w:hAnsi="Times New Roman" w:cs="Times New Roman"/>
          <w:i/>
          <w:sz w:val="24"/>
          <w:szCs w:val="24"/>
        </w:rPr>
      </w:pPr>
      <w:r w:rsidRPr="003759C9">
        <w:rPr>
          <w:rFonts w:ascii="Times New Roman" w:eastAsia="Arial Unicode MS" w:hAnsi="Times New Roman" w:cs="Times New Roman"/>
          <w:i/>
          <w:sz w:val="24"/>
          <w:szCs w:val="24"/>
        </w:rPr>
        <w:t>sēdes protokolu Nr.</w:t>
      </w:r>
      <w:r w:rsidR="000646B8">
        <w:rPr>
          <w:rFonts w:ascii="Times New Roman" w:eastAsia="Arial Unicode MS" w:hAnsi="Times New Roman" w:cs="Times New Roman"/>
          <w:i/>
          <w:sz w:val="24"/>
          <w:szCs w:val="24"/>
        </w:rPr>
        <w:t>2</w:t>
      </w:r>
    </w:p>
    <w:p w:rsidR="001A3CAD" w:rsidRPr="00810B79" w:rsidRDefault="001A3CAD" w:rsidP="003759C9">
      <w:pPr>
        <w:tabs>
          <w:tab w:val="left" w:pos="3760"/>
        </w:tabs>
        <w:spacing w:before="120"/>
        <w:ind w:right="282"/>
        <w:rPr>
          <w:rFonts w:ascii="Times New Roman" w:hAnsi="Times New Roman" w:cs="Times New Roman"/>
          <w:b/>
          <w:sz w:val="24"/>
          <w:szCs w:val="24"/>
        </w:rPr>
      </w:pPr>
    </w:p>
    <w:p w:rsidR="00713CA1" w:rsidRPr="008B6DE7" w:rsidRDefault="00713CA1" w:rsidP="00262AE0">
      <w:pPr>
        <w:pStyle w:val="Title"/>
        <w:rPr>
          <w:b/>
          <w:sz w:val="24"/>
          <w:szCs w:val="24"/>
        </w:rPr>
      </w:pPr>
      <w:r w:rsidRPr="008B6DE7">
        <w:rPr>
          <w:b/>
          <w:sz w:val="24"/>
          <w:szCs w:val="24"/>
        </w:rPr>
        <w:t>VAS “Latvijas dzelzceļš”</w:t>
      </w:r>
    </w:p>
    <w:p w:rsidR="00713CA1" w:rsidRPr="00810B79" w:rsidRDefault="00713CA1" w:rsidP="00262AE0">
      <w:pPr>
        <w:pStyle w:val="Title"/>
        <w:rPr>
          <w:b/>
          <w:sz w:val="24"/>
          <w:szCs w:val="24"/>
        </w:rPr>
      </w:pPr>
      <w:r w:rsidRPr="00810B79">
        <w:rPr>
          <w:b/>
          <w:sz w:val="24"/>
          <w:szCs w:val="24"/>
        </w:rPr>
        <w:t>Atklātā konkursa</w:t>
      </w:r>
    </w:p>
    <w:p w:rsidR="00713CA1" w:rsidRPr="00810B79" w:rsidRDefault="000646B8" w:rsidP="00262AE0">
      <w:pPr>
        <w:pStyle w:val="Title"/>
        <w:rPr>
          <w:b/>
          <w:sz w:val="24"/>
          <w:szCs w:val="24"/>
        </w:rPr>
      </w:pPr>
      <w:r w:rsidRPr="007F181E">
        <w:rPr>
          <w:b/>
          <w:sz w:val="24"/>
          <w:szCs w:val="24"/>
        </w:rPr>
        <w:t>„Dzelzceļa pasažieru infrastruktūras modernizācija: būvniecība”</w:t>
      </w:r>
    </w:p>
    <w:p w:rsidR="001A3CAD" w:rsidRPr="00D3561F" w:rsidRDefault="00713CA1" w:rsidP="00262AE0">
      <w:pPr>
        <w:pStyle w:val="Title"/>
        <w:rPr>
          <w:b/>
          <w:sz w:val="24"/>
          <w:szCs w:val="24"/>
        </w:rPr>
      </w:pPr>
      <w:r w:rsidRPr="00810B79">
        <w:rPr>
          <w:b/>
          <w:sz w:val="24"/>
          <w:szCs w:val="24"/>
        </w:rPr>
        <w:t xml:space="preserve">(iepirkuma identifikācijas Nr. </w:t>
      </w:r>
      <w:bookmarkStart w:id="0" w:name="_Hlk10105422"/>
      <w:r w:rsidRPr="00810B79">
        <w:rPr>
          <w:b/>
          <w:sz w:val="24"/>
          <w:szCs w:val="24"/>
        </w:rPr>
        <w:t>LDZ 20</w:t>
      </w:r>
      <w:r w:rsidR="000646B8">
        <w:rPr>
          <w:b/>
          <w:sz w:val="24"/>
          <w:szCs w:val="24"/>
        </w:rPr>
        <w:t>20</w:t>
      </w:r>
      <w:r w:rsidRPr="00810B79">
        <w:rPr>
          <w:b/>
          <w:sz w:val="24"/>
          <w:szCs w:val="24"/>
        </w:rPr>
        <w:t>/5-IB</w:t>
      </w:r>
      <w:bookmarkEnd w:id="0"/>
      <w:r w:rsidRPr="00810B79">
        <w:rPr>
          <w:b/>
          <w:sz w:val="24"/>
          <w:szCs w:val="24"/>
        </w:rPr>
        <w:t>)</w:t>
      </w:r>
    </w:p>
    <w:p w:rsidR="002E107A" w:rsidRDefault="001A3CAD" w:rsidP="001F5C6D">
      <w:pPr>
        <w:jc w:val="center"/>
        <w:rPr>
          <w:rFonts w:ascii="Times New Roman" w:hAnsi="Times New Roman" w:cs="Times New Roman"/>
          <w:b/>
          <w:sz w:val="24"/>
          <w:szCs w:val="24"/>
        </w:rPr>
      </w:pPr>
      <w:r w:rsidRPr="00810B79">
        <w:rPr>
          <w:rFonts w:ascii="Times New Roman" w:hAnsi="Times New Roman" w:cs="Times New Roman"/>
          <w:b/>
          <w:sz w:val="24"/>
          <w:szCs w:val="24"/>
        </w:rPr>
        <w:t>SKAIDROJUMS Nr.</w:t>
      </w:r>
      <w:r w:rsidR="004A09B4">
        <w:rPr>
          <w:rFonts w:ascii="Times New Roman" w:hAnsi="Times New Roman" w:cs="Times New Roman"/>
          <w:b/>
          <w:sz w:val="24"/>
          <w:szCs w:val="24"/>
        </w:rPr>
        <w:t>1</w:t>
      </w:r>
    </w:p>
    <w:p w:rsidR="001F5C6D" w:rsidRPr="00810B79" w:rsidRDefault="001F5C6D" w:rsidP="001F5C6D">
      <w:pPr>
        <w:jc w:val="center"/>
        <w:rPr>
          <w:rFonts w:ascii="Times New Roman" w:hAnsi="Times New Roman" w:cs="Times New Roman"/>
          <w:b/>
          <w:sz w:val="24"/>
          <w:szCs w:val="24"/>
        </w:rPr>
      </w:pPr>
    </w:p>
    <w:tbl>
      <w:tblPr>
        <w:tblStyle w:val="TableGrid"/>
        <w:tblW w:w="10277" w:type="dxa"/>
        <w:jc w:val="center"/>
        <w:tblLook w:val="04A0" w:firstRow="1" w:lastRow="0" w:firstColumn="1" w:lastColumn="0" w:noHBand="0" w:noVBand="1"/>
      </w:tblPr>
      <w:tblGrid>
        <w:gridCol w:w="890"/>
        <w:gridCol w:w="4902"/>
        <w:gridCol w:w="4485"/>
      </w:tblGrid>
      <w:tr w:rsidR="00883223" w:rsidRPr="00F24055" w:rsidTr="00F4109F">
        <w:trPr>
          <w:trHeight w:val="543"/>
          <w:jc w:val="center"/>
        </w:trPr>
        <w:tc>
          <w:tcPr>
            <w:tcW w:w="890" w:type="dxa"/>
            <w:shd w:val="clear" w:color="auto" w:fill="FFF2CC"/>
          </w:tcPr>
          <w:p w:rsidR="00883223" w:rsidRPr="005B4F80" w:rsidRDefault="00883223" w:rsidP="00FF1F0C">
            <w:pPr>
              <w:spacing w:before="120"/>
              <w:jc w:val="center"/>
              <w:rPr>
                <w:rFonts w:ascii="Times New Roman" w:eastAsia="Calibri" w:hAnsi="Times New Roman" w:cs="Times New Roman"/>
                <w:szCs w:val="24"/>
                <w:lang w:eastAsia="en-US"/>
              </w:rPr>
            </w:pPr>
            <w:r w:rsidRPr="005B4F80">
              <w:rPr>
                <w:rFonts w:ascii="Times New Roman" w:eastAsia="Calibri" w:hAnsi="Times New Roman" w:cs="Times New Roman"/>
                <w:szCs w:val="24"/>
                <w:lang w:eastAsia="en-US"/>
              </w:rPr>
              <w:t>Nr.p.k.</w:t>
            </w:r>
          </w:p>
        </w:tc>
        <w:tc>
          <w:tcPr>
            <w:tcW w:w="4902" w:type="dxa"/>
            <w:shd w:val="clear" w:color="auto" w:fill="FFF2CC"/>
          </w:tcPr>
          <w:p w:rsidR="00883223" w:rsidRPr="005B4F80" w:rsidRDefault="00883223" w:rsidP="00FF1F0C">
            <w:pPr>
              <w:spacing w:before="120"/>
              <w:jc w:val="center"/>
              <w:rPr>
                <w:rFonts w:ascii="Times New Roman" w:eastAsia="Calibri" w:hAnsi="Times New Roman" w:cs="Times New Roman"/>
                <w:i/>
                <w:szCs w:val="24"/>
                <w:lang w:eastAsia="en-US"/>
              </w:rPr>
            </w:pPr>
            <w:r w:rsidRPr="005B4F80">
              <w:rPr>
                <w:rFonts w:ascii="Times New Roman" w:eastAsia="Calibri" w:hAnsi="Times New Roman" w:cs="Times New Roman"/>
                <w:i/>
                <w:szCs w:val="24"/>
                <w:lang w:eastAsia="en-US"/>
              </w:rPr>
              <w:t>Jautājumi</w:t>
            </w:r>
          </w:p>
        </w:tc>
        <w:tc>
          <w:tcPr>
            <w:tcW w:w="4485" w:type="dxa"/>
            <w:shd w:val="clear" w:color="auto" w:fill="FFF2CC" w:themeFill="accent4" w:themeFillTint="33"/>
          </w:tcPr>
          <w:p w:rsidR="00883223" w:rsidRPr="005B4F80" w:rsidRDefault="00883223" w:rsidP="00FF1F0C">
            <w:pPr>
              <w:spacing w:before="120"/>
              <w:jc w:val="center"/>
              <w:rPr>
                <w:rFonts w:ascii="Times New Roman" w:eastAsia="Calibri" w:hAnsi="Times New Roman" w:cs="Times New Roman"/>
                <w:i/>
                <w:szCs w:val="24"/>
                <w:lang w:eastAsia="en-US"/>
              </w:rPr>
            </w:pPr>
            <w:r w:rsidRPr="005B4F80">
              <w:rPr>
                <w:rFonts w:ascii="Times New Roman" w:eastAsia="Calibri" w:hAnsi="Times New Roman" w:cs="Times New Roman"/>
                <w:i/>
                <w:szCs w:val="24"/>
                <w:lang w:eastAsia="en-US"/>
              </w:rPr>
              <w:t>Atbildes</w:t>
            </w:r>
          </w:p>
        </w:tc>
      </w:tr>
      <w:tr w:rsidR="00883223" w:rsidRPr="00F24055" w:rsidTr="00F4109F">
        <w:trPr>
          <w:trHeight w:val="1441"/>
          <w:jc w:val="center"/>
        </w:trPr>
        <w:tc>
          <w:tcPr>
            <w:tcW w:w="890" w:type="dxa"/>
            <w:shd w:val="clear" w:color="auto" w:fill="auto"/>
          </w:tcPr>
          <w:p w:rsidR="00883223" w:rsidRPr="005B4F80" w:rsidRDefault="00883223" w:rsidP="00FF1F0C">
            <w:pPr>
              <w:pStyle w:val="ListParagraph"/>
              <w:ind w:left="0" w:right="282"/>
              <w:jc w:val="center"/>
              <w:rPr>
                <w:rFonts w:ascii="Times New Roman" w:hAnsi="Times New Roman" w:cs="Times New Roman"/>
                <w:b/>
                <w:szCs w:val="24"/>
              </w:rPr>
            </w:pPr>
            <w:r w:rsidRPr="005B4F80">
              <w:rPr>
                <w:rFonts w:ascii="Times New Roman" w:hAnsi="Times New Roman" w:cs="Times New Roman"/>
                <w:b/>
                <w:szCs w:val="24"/>
              </w:rPr>
              <w:t>1.</w:t>
            </w:r>
          </w:p>
        </w:tc>
        <w:tc>
          <w:tcPr>
            <w:tcW w:w="4902" w:type="dxa"/>
            <w:shd w:val="clear" w:color="auto" w:fill="auto"/>
          </w:tcPr>
          <w:p w:rsidR="00883223" w:rsidRPr="005B4F80" w:rsidRDefault="00883223" w:rsidP="00FF1F0C">
            <w:pPr>
              <w:rPr>
                <w:rFonts w:ascii="Times New Roman" w:hAnsi="Times New Roman" w:cs="Times New Roman"/>
                <w:color w:val="000000"/>
                <w:szCs w:val="24"/>
              </w:rPr>
            </w:pPr>
            <w:r w:rsidRPr="005B4F80">
              <w:rPr>
                <w:rFonts w:ascii="Times New Roman" w:hAnsi="Times New Roman" w:cs="Times New Roman"/>
                <w:color w:val="000000"/>
                <w:szCs w:val="24"/>
              </w:rPr>
              <w:t>Lūdzam precizēt Nolikuma 2. pielikuma “PRASĪBAS PRETENDENTA PIEREDZEI” apakšpunkta 1.1. prasības attiecībā uz Pretendenta pieredzi: vai šajā punktā prasīto pieredzi var apliecināt ar jebkuru 2 (divu) inženierbūvju būvniecību, kas realizētas projektēšanas un būvdarbu līguma ietvaros vai arī Pretendentam nepieciešams apliecināt pieredzi 2 (divu) dzelzceļa inženierbūvju būvniecībā?</w:t>
            </w:r>
          </w:p>
        </w:tc>
        <w:tc>
          <w:tcPr>
            <w:tcW w:w="4485" w:type="dxa"/>
            <w:shd w:val="clear" w:color="auto" w:fill="auto"/>
          </w:tcPr>
          <w:p w:rsidR="00883223" w:rsidRPr="005B4F80" w:rsidRDefault="00883223" w:rsidP="00FF1F0C">
            <w:pPr>
              <w:rPr>
                <w:rFonts w:ascii="Times New Roman" w:eastAsia="Calibri" w:hAnsi="Times New Roman" w:cs="Times New Roman"/>
                <w:szCs w:val="24"/>
                <w:lang w:eastAsia="en-US"/>
              </w:rPr>
            </w:pPr>
            <w:r w:rsidRPr="005B4F80">
              <w:rPr>
                <w:rFonts w:ascii="Times New Roman" w:hAnsi="Times New Roman" w:cs="Times New Roman"/>
                <w:color w:val="000000"/>
                <w:szCs w:val="24"/>
              </w:rPr>
              <w:t>Pasūtītājs skaidro, ka Nolikuma 2. pielikuma “PRASĪBAS PRETENDENTA PIEREDZEI” 1.1. apakšpunkta prasību attiecībā uz pieredzi var apliecināt ar jebkuru 2 (divu) inženierbūvju būvniecību, kas realizētas projektēšanas un būvdarbu līguma ietvaros.</w:t>
            </w:r>
          </w:p>
        </w:tc>
      </w:tr>
      <w:tr w:rsidR="00883223" w:rsidRPr="00F24055" w:rsidTr="00F4109F">
        <w:trPr>
          <w:trHeight w:val="699"/>
          <w:jc w:val="center"/>
        </w:trPr>
        <w:tc>
          <w:tcPr>
            <w:tcW w:w="890" w:type="dxa"/>
            <w:shd w:val="clear" w:color="auto" w:fill="auto"/>
          </w:tcPr>
          <w:p w:rsidR="00883223" w:rsidRPr="005B4F80" w:rsidRDefault="00883223" w:rsidP="00FF1F0C">
            <w:pPr>
              <w:pStyle w:val="ListParagraph"/>
              <w:ind w:left="0" w:right="282"/>
              <w:jc w:val="center"/>
              <w:rPr>
                <w:rFonts w:ascii="Times New Roman" w:hAnsi="Times New Roman" w:cs="Times New Roman"/>
                <w:b/>
                <w:szCs w:val="24"/>
              </w:rPr>
            </w:pPr>
            <w:r w:rsidRPr="005B4F80">
              <w:rPr>
                <w:rFonts w:ascii="Times New Roman" w:hAnsi="Times New Roman" w:cs="Times New Roman"/>
                <w:b/>
                <w:szCs w:val="24"/>
              </w:rPr>
              <w:t>2.</w:t>
            </w:r>
          </w:p>
        </w:tc>
        <w:tc>
          <w:tcPr>
            <w:tcW w:w="4902" w:type="dxa"/>
            <w:shd w:val="clear" w:color="auto" w:fill="auto"/>
          </w:tcPr>
          <w:p w:rsidR="00883223" w:rsidRPr="005B4F80" w:rsidRDefault="00883223" w:rsidP="00FF1F0C">
            <w:pPr>
              <w:rPr>
                <w:rFonts w:ascii="Times New Roman" w:hAnsi="Times New Roman" w:cs="Times New Roman"/>
                <w:color w:val="000000"/>
                <w:szCs w:val="24"/>
              </w:rPr>
            </w:pPr>
            <w:r w:rsidRPr="005B4F80">
              <w:rPr>
                <w:rFonts w:ascii="Times New Roman" w:hAnsi="Times New Roman" w:cs="Times New Roman"/>
                <w:color w:val="000000"/>
                <w:szCs w:val="24"/>
              </w:rPr>
              <w:t xml:space="preserve">Lūdzam apstiprināt, ka Pretendenta pieredze attiecībā uz veikto būvdarbu summu (Nolikuma 2. pielikuma “PRASĪBAS PRETENDENTA PIEREDZEI” apakšpunkti 1.3., 1.4., 1.5.) var tikt pierādīta summējot kopā vairāku objektu būvdarbu realizācijas summu, kuros veikti šī tipa būvdarbi, ja šie objekti ir realizēti viena projekta (līguma) ietvaros.  </w:t>
            </w:r>
          </w:p>
        </w:tc>
        <w:tc>
          <w:tcPr>
            <w:tcW w:w="4485" w:type="dxa"/>
            <w:shd w:val="clear" w:color="auto" w:fill="auto"/>
          </w:tcPr>
          <w:p w:rsidR="00883223" w:rsidRPr="005B4F80" w:rsidRDefault="00883223" w:rsidP="00FF1F0C">
            <w:pPr>
              <w:rPr>
                <w:rFonts w:ascii="Times New Roman" w:eastAsia="Calibri" w:hAnsi="Times New Roman" w:cs="Times New Roman"/>
                <w:szCs w:val="24"/>
                <w:lang w:eastAsia="en-US"/>
              </w:rPr>
            </w:pPr>
            <w:r w:rsidRPr="005B4F80">
              <w:rPr>
                <w:rFonts w:ascii="Times New Roman" w:eastAsia="Calibri" w:hAnsi="Times New Roman" w:cs="Times New Roman"/>
                <w:szCs w:val="24"/>
                <w:lang w:eastAsia="en-US"/>
              </w:rPr>
              <w:t xml:space="preserve">Pasūtītājs apstiprina, ka  apliecinot pieredzi atbilstoši </w:t>
            </w:r>
            <w:r w:rsidRPr="005B4F80">
              <w:rPr>
                <w:rFonts w:ascii="Times New Roman" w:hAnsi="Times New Roman" w:cs="Times New Roman"/>
                <w:color w:val="000000"/>
                <w:szCs w:val="24"/>
              </w:rPr>
              <w:t>Nolikuma 2. pielikuma “PRASĪBAS PRETENDENTA PIEREDZEI” 1.3., 1.4., 1.5.apakšpunktos noteiktajām prasībām, veikto būvdarbu summu var tikt pierādīta summējot kopā vairāku objektu būvdarbu realizācijas summu, kuros veikti šī tipa būvdarbi.  Pretendenta pieredzi var pierādīt ar vairākiem projektiem (līgumiem).</w:t>
            </w:r>
          </w:p>
        </w:tc>
      </w:tr>
      <w:tr w:rsidR="00883223" w:rsidRPr="00F24055" w:rsidTr="00F4109F">
        <w:trPr>
          <w:trHeight w:val="558"/>
          <w:jc w:val="center"/>
        </w:trPr>
        <w:tc>
          <w:tcPr>
            <w:tcW w:w="890" w:type="dxa"/>
            <w:shd w:val="clear" w:color="auto" w:fill="auto"/>
          </w:tcPr>
          <w:p w:rsidR="00883223" w:rsidRPr="005B4F80" w:rsidRDefault="00883223" w:rsidP="00FF1F0C">
            <w:pPr>
              <w:pStyle w:val="ListParagraph"/>
              <w:ind w:left="0" w:right="282"/>
              <w:jc w:val="center"/>
              <w:rPr>
                <w:rFonts w:ascii="Times New Roman" w:hAnsi="Times New Roman" w:cs="Times New Roman"/>
                <w:b/>
                <w:szCs w:val="24"/>
              </w:rPr>
            </w:pPr>
            <w:r w:rsidRPr="005B4F80">
              <w:rPr>
                <w:rFonts w:ascii="Times New Roman" w:hAnsi="Times New Roman" w:cs="Times New Roman"/>
                <w:b/>
                <w:szCs w:val="24"/>
              </w:rPr>
              <w:t>3.</w:t>
            </w:r>
          </w:p>
        </w:tc>
        <w:tc>
          <w:tcPr>
            <w:tcW w:w="4902" w:type="dxa"/>
            <w:shd w:val="clear" w:color="auto" w:fill="auto"/>
          </w:tcPr>
          <w:p w:rsidR="00883223" w:rsidRPr="005B4F80" w:rsidRDefault="00883223" w:rsidP="00FF1F0C">
            <w:pPr>
              <w:rPr>
                <w:rFonts w:ascii="Times New Roman" w:hAnsi="Times New Roman" w:cs="Times New Roman"/>
                <w:color w:val="000000"/>
                <w:szCs w:val="24"/>
              </w:rPr>
            </w:pPr>
            <w:r w:rsidRPr="005B4F80">
              <w:rPr>
                <w:rFonts w:ascii="Times New Roman" w:hAnsi="Times New Roman" w:cs="Times New Roman"/>
                <w:color w:val="000000"/>
                <w:szCs w:val="24"/>
              </w:rPr>
              <w:t xml:space="preserve">Lūdzam apstiprināt, ka par vienu dzelzceļa infrastruktūras objektu Nolikuma 2. pielikuma “PRASĪBAS PRETENDENTA PIEREDZEI” apakšpunkta 1.2. izpratnē var uzskatīt vienu realizētu projektu (līgumu), kura ietvaros veikta dzelzceļa infrastruktūras pārbūve/būvniecība vairāku objektu (būvatļauju) ietvaros par kopējo Līguma summu, kas nav mazāka par 1 000 000,00 EUR. </w:t>
            </w:r>
          </w:p>
        </w:tc>
        <w:tc>
          <w:tcPr>
            <w:tcW w:w="4485" w:type="dxa"/>
            <w:shd w:val="clear" w:color="auto" w:fill="auto"/>
          </w:tcPr>
          <w:p w:rsidR="00883223" w:rsidRPr="005B4F80" w:rsidRDefault="00883223" w:rsidP="00FF1F0C">
            <w:pPr>
              <w:rPr>
                <w:rFonts w:ascii="Times New Roman" w:eastAsia="Calibri" w:hAnsi="Times New Roman" w:cs="Times New Roman"/>
                <w:szCs w:val="24"/>
                <w:lang w:eastAsia="en-US"/>
              </w:rPr>
            </w:pPr>
            <w:r w:rsidRPr="005B4F80">
              <w:rPr>
                <w:rFonts w:ascii="Times New Roman" w:hAnsi="Times New Roman" w:cs="Times New Roman"/>
                <w:color w:val="000000"/>
                <w:szCs w:val="24"/>
              </w:rPr>
              <w:t>Pretendenta pieredzi ir jāpierāda ar vismaz 2 (diviem) dzelzceļa infrastruktūras objektiem nepārtraucot vilcienu kustību būvniecības laikā. Vismaz 1 (vienam) objektam/līgumam ir jābūt par summu ne mazāk kā 1 000 000,00 EUR (viens miljons euro) bez PVN.</w:t>
            </w:r>
            <w:r w:rsidRPr="005B4F80">
              <w:rPr>
                <w:rFonts w:ascii="Times New Roman" w:eastAsia="Times New Roman" w:hAnsi="Times New Roman" w:cs="Times New Roman"/>
                <w:color w:val="000000"/>
                <w:szCs w:val="24"/>
                <w:lang w:eastAsia="ru-RU"/>
              </w:rPr>
              <w:t xml:space="preserve"> </w:t>
            </w:r>
          </w:p>
        </w:tc>
      </w:tr>
      <w:tr w:rsidR="00883223" w:rsidRPr="00F24055" w:rsidTr="00262AE0">
        <w:trPr>
          <w:trHeight w:val="1441"/>
          <w:jc w:val="center"/>
        </w:trPr>
        <w:tc>
          <w:tcPr>
            <w:tcW w:w="890" w:type="dxa"/>
            <w:shd w:val="clear" w:color="auto" w:fill="auto"/>
          </w:tcPr>
          <w:p w:rsidR="00883223" w:rsidRPr="005B4F80" w:rsidRDefault="00883223" w:rsidP="00FF1F0C">
            <w:pPr>
              <w:pStyle w:val="ListParagraph"/>
              <w:ind w:left="0" w:right="282"/>
              <w:jc w:val="center"/>
              <w:rPr>
                <w:rFonts w:ascii="Times New Roman" w:hAnsi="Times New Roman" w:cs="Times New Roman"/>
                <w:b/>
                <w:szCs w:val="24"/>
              </w:rPr>
            </w:pPr>
            <w:r w:rsidRPr="005B4F80">
              <w:rPr>
                <w:rFonts w:ascii="Times New Roman" w:hAnsi="Times New Roman" w:cs="Times New Roman"/>
                <w:b/>
                <w:szCs w:val="24"/>
              </w:rPr>
              <w:t>4.</w:t>
            </w:r>
          </w:p>
        </w:tc>
        <w:tc>
          <w:tcPr>
            <w:tcW w:w="4902" w:type="dxa"/>
            <w:shd w:val="clear" w:color="auto" w:fill="auto"/>
          </w:tcPr>
          <w:p w:rsidR="00883223" w:rsidRPr="005B4F80" w:rsidRDefault="00883223" w:rsidP="00FF1F0C">
            <w:pPr>
              <w:rPr>
                <w:rFonts w:ascii="Times New Roman" w:hAnsi="Times New Roman" w:cs="Times New Roman"/>
                <w:color w:val="000000"/>
                <w:szCs w:val="24"/>
              </w:rPr>
            </w:pPr>
            <w:r w:rsidRPr="005B4F80">
              <w:rPr>
                <w:rFonts w:ascii="Times New Roman" w:hAnsi="Times New Roman" w:cs="Times New Roman"/>
                <w:color w:val="000000"/>
                <w:szCs w:val="24"/>
              </w:rPr>
              <w:t>Lūdzam precizēt Nolikuma 3. pielikuma “PRASĪBAS PRETENDENTA VADOŠAJIEM SPECIĀLISTIEM” apakšpunkta 1.2. prasības, kas nosaka nepieciešamo pieredzi Pretendenta uzņēmēja pārstāvim – projekta vadītājam: ko šajā punktā nozīmē “Uzņēmēja pārstāvis”? Vai ar to saprotams Uzņēmēja pārstāvis FIDIC līgumu izpratnē, vai arī būs pietiekoša pieredze, ja speciālists būs veicis projekta vadītāja (nevis Uzņēmēja pārstāvja) pienākumus arī cita tipa līgumu izpildē?</w:t>
            </w:r>
          </w:p>
        </w:tc>
        <w:tc>
          <w:tcPr>
            <w:tcW w:w="4485" w:type="dxa"/>
            <w:shd w:val="clear" w:color="auto" w:fill="auto"/>
          </w:tcPr>
          <w:p w:rsidR="00883223" w:rsidRPr="005B4F80" w:rsidRDefault="00883223" w:rsidP="00FF1F0C">
            <w:pPr>
              <w:rPr>
                <w:rFonts w:ascii="Times New Roman" w:eastAsia="Calibri" w:hAnsi="Times New Roman" w:cs="Times New Roman"/>
                <w:szCs w:val="24"/>
                <w:lang w:eastAsia="en-US"/>
              </w:rPr>
            </w:pPr>
            <w:r w:rsidRPr="005B4F80">
              <w:rPr>
                <w:rFonts w:ascii="Times New Roman" w:hAnsi="Times New Roman" w:cs="Times New Roman"/>
                <w:color w:val="000000"/>
                <w:szCs w:val="24"/>
              </w:rPr>
              <w:t>Pasūtītājs skaidro, ka Nolikuma 3. pielikuma “PRASĪBAS PRETENDENTA VADOŠAJIEM SPECIĀLISTIEM” 1.2. apakšpunkta prasības izpratnē  par atbilstošu tiks uzskatīts Uzņēmēja pārstāvis FIDIC līgumu izpratnē, gan speciālists, kurš bijis projekta vadītājs (nevis Uzņēmēja pārstāvis) cita tipa (projektēšana un būvniecība, ko uzraudzījusi trešā puse) līgumu izpildē.</w:t>
            </w:r>
          </w:p>
        </w:tc>
      </w:tr>
      <w:tr w:rsidR="00883223" w:rsidRPr="00F24055" w:rsidTr="00262AE0">
        <w:trPr>
          <w:trHeight w:val="1441"/>
          <w:jc w:val="center"/>
        </w:trPr>
        <w:tc>
          <w:tcPr>
            <w:tcW w:w="890" w:type="dxa"/>
            <w:shd w:val="clear" w:color="auto" w:fill="auto"/>
          </w:tcPr>
          <w:p w:rsidR="00883223" w:rsidRPr="005B4F80" w:rsidRDefault="00883223" w:rsidP="00FF1F0C">
            <w:pPr>
              <w:pStyle w:val="ListParagraph"/>
              <w:ind w:left="0" w:right="282"/>
              <w:jc w:val="center"/>
              <w:rPr>
                <w:rFonts w:ascii="Times New Roman" w:hAnsi="Times New Roman" w:cs="Times New Roman"/>
                <w:b/>
                <w:szCs w:val="24"/>
              </w:rPr>
            </w:pPr>
            <w:r w:rsidRPr="005B4F80">
              <w:rPr>
                <w:rFonts w:ascii="Times New Roman" w:hAnsi="Times New Roman" w:cs="Times New Roman"/>
                <w:b/>
                <w:szCs w:val="24"/>
              </w:rPr>
              <w:lastRenderedPageBreak/>
              <w:t>5.</w:t>
            </w:r>
          </w:p>
        </w:tc>
        <w:tc>
          <w:tcPr>
            <w:tcW w:w="4902" w:type="dxa"/>
            <w:shd w:val="clear" w:color="auto" w:fill="auto"/>
          </w:tcPr>
          <w:p w:rsidR="00883223" w:rsidRPr="005B4F80" w:rsidRDefault="00883223" w:rsidP="00FF1F0C">
            <w:pPr>
              <w:rPr>
                <w:rFonts w:ascii="Times New Roman" w:hAnsi="Times New Roman" w:cs="Times New Roman"/>
                <w:color w:val="000000"/>
                <w:szCs w:val="24"/>
              </w:rPr>
            </w:pPr>
            <w:r w:rsidRPr="005B4F80">
              <w:rPr>
                <w:rFonts w:ascii="Times New Roman" w:hAnsi="Times New Roman" w:cs="Times New Roman"/>
                <w:color w:val="000000"/>
                <w:szCs w:val="24"/>
              </w:rPr>
              <w:t>Lūdzam apstiprināt, ka Nolikuma 3. pielikuma “PRASĪBAS PRETENDENTA VADOŠAJIEM SPECIĀLISTIEM” 1.3. apakšpunktā, kas nosaka prasības attiecībā uz Pretendenta uzņēmēja pārstāvja – projektu vadītāja kvalifikāciju,  prasītā pieredze uzņēmēja pārstāvim - projekta vadītājam tiks uzskatīta par atbilstošu, ja pieredzes apliecināšanai tiks uzrādīts līgums, kurā attiecīgais speciālists ir veicis uzņēmēja pārstāvja - projekta vadītāja pienākumus tikai defektu pa</w:t>
            </w:r>
            <w:bookmarkStart w:id="1" w:name="_GoBack"/>
            <w:bookmarkEnd w:id="1"/>
            <w:r w:rsidRPr="005B4F80">
              <w:rPr>
                <w:rFonts w:ascii="Times New Roman" w:hAnsi="Times New Roman" w:cs="Times New Roman"/>
                <w:color w:val="000000"/>
                <w:szCs w:val="24"/>
              </w:rPr>
              <w:t>ziņošanas perioda un garantijas laikā.</w:t>
            </w:r>
          </w:p>
        </w:tc>
        <w:tc>
          <w:tcPr>
            <w:tcW w:w="4485" w:type="dxa"/>
            <w:shd w:val="clear" w:color="auto" w:fill="auto"/>
          </w:tcPr>
          <w:p w:rsidR="00883223" w:rsidRPr="005B4F80" w:rsidRDefault="00883223" w:rsidP="00FF1F0C">
            <w:pPr>
              <w:rPr>
                <w:rFonts w:ascii="Times New Roman" w:hAnsi="Times New Roman" w:cs="Times New Roman"/>
                <w:color w:val="000000"/>
                <w:szCs w:val="24"/>
              </w:rPr>
            </w:pPr>
            <w:r w:rsidRPr="005B4F80">
              <w:rPr>
                <w:rFonts w:ascii="Times New Roman" w:eastAsia="Calibri" w:hAnsi="Times New Roman" w:cs="Times New Roman"/>
                <w:szCs w:val="24"/>
                <w:lang w:eastAsia="en-US"/>
              </w:rPr>
              <w:t xml:space="preserve">Pasūtītājs norāda, ka  </w:t>
            </w:r>
            <w:r w:rsidRPr="005B4F80">
              <w:rPr>
                <w:rFonts w:ascii="Times New Roman" w:hAnsi="Times New Roman" w:cs="Times New Roman"/>
                <w:color w:val="000000"/>
                <w:szCs w:val="24"/>
              </w:rPr>
              <w:t xml:space="preserve">Nolikuma 3. pielikuma “PRASĪBAS PRETENDENTA VADOŠAJIEM SPECIĀLISTIEM” 1.3. apakšpunktā prasītā pieredze uzņēmēja pārstāvim - projekta vadītājam </w:t>
            </w:r>
            <w:r w:rsidRPr="005B4F80">
              <w:rPr>
                <w:rFonts w:ascii="Times New Roman" w:hAnsi="Times New Roman" w:cs="Times New Roman"/>
                <w:color w:val="000000"/>
                <w:szCs w:val="24"/>
                <w:u w:val="single"/>
              </w:rPr>
              <w:t>netiks</w:t>
            </w:r>
            <w:r w:rsidRPr="005B4F80">
              <w:rPr>
                <w:rFonts w:ascii="Times New Roman" w:hAnsi="Times New Roman" w:cs="Times New Roman"/>
                <w:color w:val="000000"/>
                <w:szCs w:val="24"/>
              </w:rPr>
              <w:t xml:space="preserve"> uzskatīta par atbilstošu, ja pieredzes apliecināšanai tiks uzrādīts līgums, kurā attiecīgais speciālists ir veicis uzņēmēja pārstāvja - projekta vadītāja pienākumus tikai defektu paziņošanas perioda un garantijas laikā.</w:t>
            </w:r>
          </w:p>
          <w:p w:rsidR="00883223" w:rsidRPr="005B4F80" w:rsidRDefault="00883223" w:rsidP="00FF1F0C">
            <w:pPr>
              <w:rPr>
                <w:rFonts w:ascii="Times New Roman" w:hAnsi="Times New Roman" w:cs="Times New Roman"/>
                <w:szCs w:val="24"/>
              </w:rPr>
            </w:pPr>
            <w:r w:rsidRPr="005B4F80">
              <w:rPr>
                <w:rFonts w:ascii="Times New Roman" w:hAnsi="Times New Roman" w:cs="Times New Roman"/>
                <w:color w:val="000000"/>
                <w:szCs w:val="24"/>
              </w:rPr>
              <w:t>Papildus Pasūtītājs skaidro, ka līguma priekšmets, par kuru tiks slēgts līgums, ir projektēšana, autoruzraudzība un būvdarbi, kas sastāda būtiskāko līguma apjomu, līdz ar to Nolikuma 3. pielikuma “PRASĪBAS PRETENDENTA VADOŠAJIEM SPECIĀLISTIEM” 1.3. apakšpunktā prasītā pieredze uzņēmēja pārstāvim nepieciešama arī šo darbu veikšanā.</w:t>
            </w:r>
          </w:p>
        </w:tc>
      </w:tr>
    </w:tbl>
    <w:p w:rsidR="00577433" w:rsidRPr="008B6DE7" w:rsidRDefault="00577433" w:rsidP="004A09B4">
      <w:pPr>
        <w:spacing w:after="160" w:line="259" w:lineRule="auto"/>
        <w:rPr>
          <w:rFonts w:ascii="Times New Roman" w:hAnsi="Times New Roman" w:cs="Times New Roman"/>
          <w:sz w:val="24"/>
          <w:szCs w:val="24"/>
        </w:rPr>
      </w:pPr>
    </w:p>
    <w:sectPr w:rsidR="00577433" w:rsidRPr="008B6DE7" w:rsidSect="004D6653">
      <w:footerReference w:type="default" r:id="rId9"/>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32D" w:rsidRDefault="00B8132D" w:rsidP="00591256">
      <w:r>
        <w:separator/>
      </w:r>
    </w:p>
  </w:endnote>
  <w:endnote w:type="continuationSeparator" w:id="0">
    <w:p w:rsidR="00B8132D" w:rsidRDefault="00B8132D"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414624"/>
      <w:docPartObj>
        <w:docPartGallery w:val="Page Numbers (Bottom of Page)"/>
        <w:docPartUnique/>
      </w:docPartObj>
    </w:sdtPr>
    <w:sdtEndPr>
      <w:rPr>
        <w:noProof/>
      </w:rPr>
    </w:sdtEndPr>
    <w:sdtContent>
      <w:p w:rsidR="00591256" w:rsidRDefault="00591256">
        <w:pPr>
          <w:pStyle w:val="Footer"/>
          <w:jc w:val="center"/>
        </w:pPr>
        <w:r>
          <w:fldChar w:fldCharType="begin"/>
        </w:r>
        <w:r>
          <w:instrText xml:space="preserve"> PAGE   \* MERGEFORMAT </w:instrText>
        </w:r>
        <w:r>
          <w:fldChar w:fldCharType="separate"/>
        </w:r>
        <w:r w:rsidR="00F26D4E">
          <w:rPr>
            <w:noProof/>
          </w:rPr>
          <w:t>2</w:t>
        </w:r>
        <w:r>
          <w:rPr>
            <w:noProof/>
          </w:rPr>
          <w:fldChar w:fldCharType="end"/>
        </w:r>
      </w:p>
    </w:sdtContent>
  </w:sdt>
  <w:p w:rsidR="00591256" w:rsidRDefault="005912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32D" w:rsidRDefault="00B8132D" w:rsidP="00591256">
      <w:r>
        <w:separator/>
      </w:r>
    </w:p>
  </w:footnote>
  <w:footnote w:type="continuationSeparator" w:id="0">
    <w:p w:rsidR="00B8132D" w:rsidRDefault="00B8132D" w:rsidP="005912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35DE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B255EFF"/>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35250A75"/>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4A211AF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FBD"/>
    <w:rsid w:val="000103CF"/>
    <w:rsid w:val="0001130A"/>
    <w:rsid w:val="000132C4"/>
    <w:rsid w:val="000232F0"/>
    <w:rsid w:val="00024A24"/>
    <w:rsid w:val="00027440"/>
    <w:rsid w:val="00037ACA"/>
    <w:rsid w:val="00052337"/>
    <w:rsid w:val="00055E2A"/>
    <w:rsid w:val="0006190A"/>
    <w:rsid w:val="000646B8"/>
    <w:rsid w:val="00067370"/>
    <w:rsid w:val="000753AE"/>
    <w:rsid w:val="00075CD8"/>
    <w:rsid w:val="0008750A"/>
    <w:rsid w:val="0009126E"/>
    <w:rsid w:val="000A54B7"/>
    <w:rsid w:val="000C75DC"/>
    <w:rsid w:val="000F07E7"/>
    <w:rsid w:val="000F1484"/>
    <w:rsid w:val="000F2F27"/>
    <w:rsid w:val="000F595D"/>
    <w:rsid w:val="0011221E"/>
    <w:rsid w:val="00115906"/>
    <w:rsid w:val="00124FFD"/>
    <w:rsid w:val="00125CEF"/>
    <w:rsid w:val="00132AE1"/>
    <w:rsid w:val="001447C7"/>
    <w:rsid w:val="001573E2"/>
    <w:rsid w:val="00160CF4"/>
    <w:rsid w:val="00163F1B"/>
    <w:rsid w:val="00165EA6"/>
    <w:rsid w:val="0017283D"/>
    <w:rsid w:val="001A3C4E"/>
    <w:rsid w:val="001A3CAD"/>
    <w:rsid w:val="001B033F"/>
    <w:rsid w:val="001B211F"/>
    <w:rsid w:val="001B7B25"/>
    <w:rsid w:val="001C1DA6"/>
    <w:rsid w:val="001C4860"/>
    <w:rsid w:val="001E151D"/>
    <w:rsid w:val="001F2825"/>
    <w:rsid w:val="001F5C6D"/>
    <w:rsid w:val="00204413"/>
    <w:rsid w:val="002150DD"/>
    <w:rsid w:val="00220950"/>
    <w:rsid w:val="00222330"/>
    <w:rsid w:val="00223533"/>
    <w:rsid w:val="002247D0"/>
    <w:rsid w:val="00227B32"/>
    <w:rsid w:val="00244F08"/>
    <w:rsid w:val="00246DAF"/>
    <w:rsid w:val="00247412"/>
    <w:rsid w:val="00251159"/>
    <w:rsid w:val="00262AE0"/>
    <w:rsid w:val="00263116"/>
    <w:rsid w:val="002646DA"/>
    <w:rsid w:val="00265DC7"/>
    <w:rsid w:val="002711AF"/>
    <w:rsid w:val="0028443C"/>
    <w:rsid w:val="00287375"/>
    <w:rsid w:val="0029616F"/>
    <w:rsid w:val="00297DEA"/>
    <w:rsid w:val="002D3176"/>
    <w:rsid w:val="002D6359"/>
    <w:rsid w:val="002E107A"/>
    <w:rsid w:val="002E23F3"/>
    <w:rsid w:val="002F0834"/>
    <w:rsid w:val="002F4012"/>
    <w:rsid w:val="0030311C"/>
    <w:rsid w:val="003148CF"/>
    <w:rsid w:val="003175C6"/>
    <w:rsid w:val="00336EC0"/>
    <w:rsid w:val="00344070"/>
    <w:rsid w:val="00360B0E"/>
    <w:rsid w:val="00362DF2"/>
    <w:rsid w:val="00366074"/>
    <w:rsid w:val="00370471"/>
    <w:rsid w:val="00370B7B"/>
    <w:rsid w:val="0037315B"/>
    <w:rsid w:val="003759C9"/>
    <w:rsid w:val="003764EE"/>
    <w:rsid w:val="00384823"/>
    <w:rsid w:val="003872C0"/>
    <w:rsid w:val="00392CD0"/>
    <w:rsid w:val="003957DA"/>
    <w:rsid w:val="00396D80"/>
    <w:rsid w:val="003A5DD6"/>
    <w:rsid w:val="003B276F"/>
    <w:rsid w:val="003C1F4C"/>
    <w:rsid w:val="003C415B"/>
    <w:rsid w:val="003D2470"/>
    <w:rsid w:val="003D557C"/>
    <w:rsid w:val="003D576F"/>
    <w:rsid w:val="003F21B3"/>
    <w:rsid w:val="003F61B4"/>
    <w:rsid w:val="004115F0"/>
    <w:rsid w:val="00411CFA"/>
    <w:rsid w:val="00415931"/>
    <w:rsid w:val="00431C11"/>
    <w:rsid w:val="00445D89"/>
    <w:rsid w:val="004525DD"/>
    <w:rsid w:val="00463E41"/>
    <w:rsid w:val="00481539"/>
    <w:rsid w:val="00487AFC"/>
    <w:rsid w:val="00492F79"/>
    <w:rsid w:val="00496E06"/>
    <w:rsid w:val="00497CBE"/>
    <w:rsid w:val="004A09B4"/>
    <w:rsid w:val="004B1024"/>
    <w:rsid w:val="004B6A0A"/>
    <w:rsid w:val="004C0488"/>
    <w:rsid w:val="004D6653"/>
    <w:rsid w:val="004E6C6A"/>
    <w:rsid w:val="004E736D"/>
    <w:rsid w:val="004F1F22"/>
    <w:rsid w:val="004F21DA"/>
    <w:rsid w:val="005020C2"/>
    <w:rsid w:val="0050366A"/>
    <w:rsid w:val="00506654"/>
    <w:rsid w:val="00510F6F"/>
    <w:rsid w:val="005116C3"/>
    <w:rsid w:val="0051308D"/>
    <w:rsid w:val="00523800"/>
    <w:rsid w:val="005571A9"/>
    <w:rsid w:val="005758A8"/>
    <w:rsid w:val="00577433"/>
    <w:rsid w:val="0058598B"/>
    <w:rsid w:val="00591256"/>
    <w:rsid w:val="00592BA6"/>
    <w:rsid w:val="005A0416"/>
    <w:rsid w:val="005A7063"/>
    <w:rsid w:val="005B10F1"/>
    <w:rsid w:val="005B4F80"/>
    <w:rsid w:val="005B5129"/>
    <w:rsid w:val="005B6E3D"/>
    <w:rsid w:val="005C481A"/>
    <w:rsid w:val="005D3681"/>
    <w:rsid w:val="005E025F"/>
    <w:rsid w:val="005E0FCD"/>
    <w:rsid w:val="00602A51"/>
    <w:rsid w:val="00614E0C"/>
    <w:rsid w:val="0061753F"/>
    <w:rsid w:val="006260C2"/>
    <w:rsid w:val="00634E93"/>
    <w:rsid w:val="0063532D"/>
    <w:rsid w:val="006366B0"/>
    <w:rsid w:val="00637A79"/>
    <w:rsid w:val="00641E1F"/>
    <w:rsid w:val="00645B75"/>
    <w:rsid w:val="0064745A"/>
    <w:rsid w:val="00653138"/>
    <w:rsid w:val="00656FA1"/>
    <w:rsid w:val="00660817"/>
    <w:rsid w:val="006733E0"/>
    <w:rsid w:val="00677617"/>
    <w:rsid w:val="00685C3C"/>
    <w:rsid w:val="00686911"/>
    <w:rsid w:val="006871BA"/>
    <w:rsid w:val="006B5391"/>
    <w:rsid w:val="006B5E9E"/>
    <w:rsid w:val="006C13E6"/>
    <w:rsid w:val="006D4EF1"/>
    <w:rsid w:val="006E6BDE"/>
    <w:rsid w:val="006F0B85"/>
    <w:rsid w:val="006F1AA9"/>
    <w:rsid w:val="006F698B"/>
    <w:rsid w:val="00702370"/>
    <w:rsid w:val="007068FA"/>
    <w:rsid w:val="00713CA1"/>
    <w:rsid w:val="00713DC9"/>
    <w:rsid w:val="00713FBD"/>
    <w:rsid w:val="0072612E"/>
    <w:rsid w:val="00735553"/>
    <w:rsid w:val="0074249C"/>
    <w:rsid w:val="00744340"/>
    <w:rsid w:val="00761806"/>
    <w:rsid w:val="00764E82"/>
    <w:rsid w:val="00771001"/>
    <w:rsid w:val="00773099"/>
    <w:rsid w:val="007842AC"/>
    <w:rsid w:val="007879F0"/>
    <w:rsid w:val="0079216E"/>
    <w:rsid w:val="0079365B"/>
    <w:rsid w:val="007C4A77"/>
    <w:rsid w:val="007E0D88"/>
    <w:rsid w:val="007E64FF"/>
    <w:rsid w:val="00805B84"/>
    <w:rsid w:val="00810B79"/>
    <w:rsid w:val="00816A26"/>
    <w:rsid w:val="008219EC"/>
    <w:rsid w:val="00852402"/>
    <w:rsid w:val="00853ABB"/>
    <w:rsid w:val="0085678F"/>
    <w:rsid w:val="00856808"/>
    <w:rsid w:val="0086182E"/>
    <w:rsid w:val="00863EBB"/>
    <w:rsid w:val="00864F83"/>
    <w:rsid w:val="008669B1"/>
    <w:rsid w:val="00883223"/>
    <w:rsid w:val="00884863"/>
    <w:rsid w:val="008862F5"/>
    <w:rsid w:val="00892BED"/>
    <w:rsid w:val="008A41C8"/>
    <w:rsid w:val="008A44DC"/>
    <w:rsid w:val="008B6DE7"/>
    <w:rsid w:val="008C59C7"/>
    <w:rsid w:val="008D6CD5"/>
    <w:rsid w:val="008D7B9D"/>
    <w:rsid w:val="008E0D44"/>
    <w:rsid w:val="008E41A5"/>
    <w:rsid w:val="008E6559"/>
    <w:rsid w:val="00907A48"/>
    <w:rsid w:val="00912FC6"/>
    <w:rsid w:val="00917F02"/>
    <w:rsid w:val="00931386"/>
    <w:rsid w:val="009336FC"/>
    <w:rsid w:val="0093642F"/>
    <w:rsid w:val="009431B9"/>
    <w:rsid w:val="00951A11"/>
    <w:rsid w:val="009624F7"/>
    <w:rsid w:val="009852CE"/>
    <w:rsid w:val="009A242E"/>
    <w:rsid w:val="009B0457"/>
    <w:rsid w:val="009B46BB"/>
    <w:rsid w:val="009C26A9"/>
    <w:rsid w:val="009C2C06"/>
    <w:rsid w:val="009D27E0"/>
    <w:rsid w:val="009D6415"/>
    <w:rsid w:val="009E5489"/>
    <w:rsid w:val="009E7606"/>
    <w:rsid w:val="00A06092"/>
    <w:rsid w:val="00A06273"/>
    <w:rsid w:val="00A15D2E"/>
    <w:rsid w:val="00A176F5"/>
    <w:rsid w:val="00A208FA"/>
    <w:rsid w:val="00A21BD0"/>
    <w:rsid w:val="00A3521F"/>
    <w:rsid w:val="00A35E2D"/>
    <w:rsid w:val="00A37468"/>
    <w:rsid w:val="00A37797"/>
    <w:rsid w:val="00A46098"/>
    <w:rsid w:val="00A63CF1"/>
    <w:rsid w:val="00A741E4"/>
    <w:rsid w:val="00A75BAC"/>
    <w:rsid w:val="00A82463"/>
    <w:rsid w:val="00A863C0"/>
    <w:rsid w:val="00A93B57"/>
    <w:rsid w:val="00A954CA"/>
    <w:rsid w:val="00A9595B"/>
    <w:rsid w:val="00AB3618"/>
    <w:rsid w:val="00AB5C67"/>
    <w:rsid w:val="00AC01EB"/>
    <w:rsid w:val="00AC7B56"/>
    <w:rsid w:val="00AE1116"/>
    <w:rsid w:val="00AE5484"/>
    <w:rsid w:val="00AE5C91"/>
    <w:rsid w:val="00AF6C8E"/>
    <w:rsid w:val="00B04E8A"/>
    <w:rsid w:val="00B22682"/>
    <w:rsid w:val="00B24562"/>
    <w:rsid w:val="00B27D58"/>
    <w:rsid w:val="00B30B4F"/>
    <w:rsid w:val="00B310B5"/>
    <w:rsid w:val="00B45A34"/>
    <w:rsid w:val="00B576FD"/>
    <w:rsid w:val="00B57CB0"/>
    <w:rsid w:val="00B62BFC"/>
    <w:rsid w:val="00B728FD"/>
    <w:rsid w:val="00B73FBA"/>
    <w:rsid w:val="00B76621"/>
    <w:rsid w:val="00B8132D"/>
    <w:rsid w:val="00B83B39"/>
    <w:rsid w:val="00B9005B"/>
    <w:rsid w:val="00B94E33"/>
    <w:rsid w:val="00BB3722"/>
    <w:rsid w:val="00BC2F39"/>
    <w:rsid w:val="00BE0F84"/>
    <w:rsid w:val="00BE4FCB"/>
    <w:rsid w:val="00BF0C0C"/>
    <w:rsid w:val="00C04B47"/>
    <w:rsid w:val="00C1211C"/>
    <w:rsid w:val="00C1296A"/>
    <w:rsid w:val="00C351C9"/>
    <w:rsid w:val="00C46156"/>
    <w:rsid w:val="00C47038"/>
    <w:rsid w:val="00C5337F"/>
    <w:rsid w:val="00C5452E"/>
    <w:rsid w:val="00C7734F"/>
    <w:rsid w:val="00C864F5"/>
    <w:rsid w:val="00C867EA"/>
    <w:rsid w:val="00C86975"/>
    <w:rsid w:val="00C87D1D"/>
    <w:rsid w:val="00C968D8"/>
    <w:rsid w:val="00CA194D"/>
    <w:rsid w:val="00CB25A5"/>
    <w:rsid w:val="00CB6523"/>
    <w:rsid w:val="00CE0AC2"/>
    <w:rsid w:val="00CF6C45"/>
    <w:rsid w:val="00D1482E"/>
    <w:rsid w:val="00D17FBF"/>
    <w:rsid w:val="00D23DE6"/>
    <w:rsid w:val="00D3561F"/>
    <w:rsid w:val="00D4239E"/>
    <w:rsid w:val="00D564B8"/>
    <w:rsid w:val="00D57006"/>
    <w:rsid w:val="00D61B22"/>
    <w:rsid w:val="00D665FB"/>
    <w:rsid w:val="00D7671F"/>
    <w:rsid w:val="00D775C1"/>
    <w:rsid w:val="00D83E2B"/>
    <w:rsid w:val="00DA2AFF"/>
    <w:rsid w:val="00DB3949"/>
    <w:rsid w:val="00DC256D"/>
    <w:rsid w:val="00DC42B9"/>
    <w:rsid w:val="00DC5224"/>
    <w:rsid w:val="00DD283A"/>
    <w:rsid w:val="00DD3133"/>
    <w:rsid w:val="00E0059C"/>
    <w:rsid w:val="00E07252"/>
    <w:rsid w:val="00E15041"/>
    <w:rsid w:val="00E26D46"/>
    <w:rsid w:val="00E30DA2"/>
    <w:rsid w:val="00E30FB4"/>
    <w:rsid w:val="00E423E0"/>
    <w:rsid w:val="00E50083"/>
    <w:rsid w:val="00E74F21"/>
    <w:rsid w:val="00E74F57"/>
    <w:rsid w:val="00E82AFA"/>
    <w:rsid w:val="00E934D7"/>
    <w:rsid w:val="00E941A3"/>
    <w:rsid w:val="00EA2EC9"/>
    <w:rsid w:val="00EA572A"/>
    <w:rsid w:val="00EA6564"/>
    <w:rsid w:val="00EA7F09"/>
    <w:rsid w:val="00ED3983"/>
    <w:rsid w:val="00ED5BAB"/>
    <w:rsid w:val="00ED72A4"/>
    <w:rsid w:val="00EE6564"/>
    <w:rsid w:val="00EF6932"/>
    <w:rsid w:val="00F05C46"/>
    <w:rsid w:val="00F06F41"/>
    <w:rsid w:val="00F11C52"/>
    <w:rsid w:val="00F12D47"/>
    <w:rsid w:val="00F142F1"/>
    <w:rsid w:val="00F24055"/>
    <w:rsid w:val="00F26D4E"/>
    <w:rsid w:val="00F4109F"/>
    <w:rsid w:val="00F630C6"/>
    <w:rsid w:val="00F719B4"/>
    <w:rsid w:val="00F738F2"/>
    <w:rsid w:val="00F755F7"/>
    <w:rsid w:val="00F77688"/>
    <w:rsid w:val="00F77E3C"/>
    <w:rsid w:val="00F803DD"/>
    <w:rsid w:val="00F823DB"/>
    <w:rsid w:val="00F93ADA"/>
    <w:rsid w:val="00F95065"/>
    <w:rsid w:val="00F9799B"/>
    <w:rsid w:val="00FA4AF0"/>
    <w:rsid w:val="00FC0FCE"/>
    <w:rsid w:val="00FD1298"/>
    <w:rsid w:val="00FD26CC"/>
    <w:rsid w:val="00FE631B"/>
    <w:rsid w:val="00FF32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FB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H&amp;P List Paragraph,2,Saistīto dokumentu saraksts,Numurets,Normal bullet 2,Bullet list,PPS_Bullet,Virsraksti,List Paragraph1,Strip"/>
    <w:basedOn w:val="Normal"/>
    <w:link w:val="ListParagraphChar"/>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H&amp;P List Paragraph Char,2 Char,Saistīto dokumentu saraksts Char,Numurets Char,Normal bullet 2 Char,Bullet list Char,PPS_Bullet Char,Virsraksti Char,List Paragraph1 Char,Strip Char"/>
    <w:basedOn w:val="DefaultParagraphFont"/>
    <w:link w:val="ListParagraph"/>
    <w:uiPriority w:val="34"/>
    <w:qFormat/>
    <w:rsid w:val="00F77688"/>
    <w:rPr>
      <w:rFonts w:ascii="Calibri" w:hAnsi="Calibri" w:cs="Calibri"/>
      <w:lang w:eastAsia="lv-LV"/>
    </w:rPr>
  </w:style>
  <w:style w:type="paragraph" w:styleId="Title">
    <w:name w:val="Title"/>
    <w:basedOn w:val="Normal"/>
    <w:link w:val="TitleChar"/>
    <w:qFormat/>
    <w:rsid w:val="00713CA1"/>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713CA1"/>
    <w:rPr>
      <w:rFonts w:ascii="Times New Roman" w:eastAsia="Times New Roman" w:hAnsi="Times New Roman" w:cs="Times New Roman"/>
      <w:sz w:val="28"/>
      <w:szCs w:val="20"/>
    </w:rPr>
  </w:style>
  <w:style w:type="character" w:customStyle="1" w:styleId="tlid-translation">
    <w:name w:val="tlid-translation"/>
    <w:basedOn w:val="DefaultParagraphFont"/>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FB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H&amp;P List Paragraph,2,Saistīto dokumentu saraksts,Numurets,Normal bullet 2,Bullet list,PPS_Bullet,Virsraksti,List Paragraph1,Strip"/>
    <w:basedOn w:val="Normal"/>
    <w:link w:val="ListParagraphChar"/>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H&amp;P List Paragraph Char,2 Char,Saistīto dokumentu saraksts Char,Numurets Char,Normal bullet 2 Char,Bullet list Char,PPS_Bullet Char,Virsraksti Char,List Paragraph1 Char,Strip Char"/>
    <w:basedOn w:val="DefaultParagraphFont"/>
    <w:link w:val="ListParagraph"/>
    <w:uiPriority w:val="34"/>
    <w:qFormat/>
    <w:rsid w:val="00F77688"/>
    <w:rPr>
      <w:rFonts w:ascii="Calibri" w:hAnsi="Calibri" w:cs="Calibri"/>
      <w:lang w:eastAsia="lv-LV"/>
    </w:rPr>
  </w:style>
  <w:style w:type="paragraph" w:styleId="Title">
    <w:name w:val="Title"/>
    <w:basedOn w:val="Normal"/>
    <w:link w:val="TitleChar"/>
    <w:qFormat/>
    <w:rsid w:val="00713CA1"/>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713CA1"/>
    <w:rPr>
      <w:rFonts w:ascii="Times New Roman" w:eastAsia="Times New Roman" w:hAnsi="Times New Roman" w:cs="Times New Roman"/>
      <w:sz w:val="28"/>
      <w:szCs w:val="20"/>
    </w:rPr>
  </w:style>
  <w:style w:type="character" w:customStyle="1" w:styleId="tlid-translation">
    <w:name w:val="tlid-translation"/>
    <w:basedOn w:val="DefaultParagraphFont"/>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F6E33-3B7B-448D-9D15-37168CDED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2722</Words>
  <Characters>1553</Characters>
  <Application>Microsoft Office Word</Application>
  <DocSecurity>0</DocSecurity>
  <Lines>12</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Valdis Fabriks</dc:creator>
  <cp:lastModifiedBy>Inga Upenāja</cp:lastModifiedBy>
  <cp:revision>13</cp:revision>
  <cp:lastPrinted>2019-06-27T06:53:00Z</cp:lastPrinted>
  <dcterms:created xsi:type="dcterms:W3CDTF">2020-09-04T09:42:00Z</dcterms:created>
  <dcterms:modified xsi:type="dcterms:W3CDTF">2020-09-09T06:18:00Z</dcterms:modified>
</cp:coreProperties>
</file>