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265028C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B315E">
        <w:rPr>
          <w:rFonts w:ascii="Times New Roman" w:eastAsia="Arial Unicode MS" w:hAnsi="Times New Roman" w:cs="Times New Roman"/>
          <w:i/>
          <w:sz w:val="24"/>
        </w:rPr>
        <w:t>4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1D242E">
        <w:rPr>
          <w:rFonts w:ascii="Times New Roman" w:eastAsia="Arial Unicode MS" w:hAnsi="Times New Roman" w:cs="Times New Roman"/>
          <w:i/>
          <w:sz w:val="24"/>
        </w:rPr>
        <w:t>1</w:t>
      </w:r>
      <w:r w:rsidR="00852A59">
        <w:rPr>
          <w:rFonts w:ascii="Times New Roman" w:eastAsia="Arial Unicode MS" w:hAnsi="Times New Roman" w:cs="Times New Roman"/>
          <w:i/>
          <w:sz w:val="24"/>
        </w:rPr>
        <w:t>9</w:t>
      </w:r>
      <w:r w:rsidRPr="00A174FC">
        <w:rPr>
          <w:rFonts w:ascii="Times New Roman" w:eastAsia="Arial Unicode MS" w:hAnsi="Times New Roman" w:cs="Times New Roman"/>
          <w:i/>
          <w:sz w:val="24"/>
        </w:rPr>
        <w:t>.</w:t>
      </w:r>
      <w:r w:rsidR="00852A59">
        <w:rPr>
          <w:rFonts w:ascii="Times New Roman" w:eastAsia="Arial Unicode MS" w:hAnsi="Times New Roman" w:cs="Times New Roman"/>
          <w:i/>
          <w:sz w:val="24"/>
        </w:rPr>
        <w:t>jūn</w:t>
      </w:r>
      <w:r w:rsidR="001D242E">
        <w:rPr>
          <w:rFonts w:ascii="Times New Roman" w:eastAsia="Arial Unicode MS" w:hAnsi="Times New Roman" w:cs="Times New Roman"/>
          <w:i/>
          <w:sz w:val="24"/>
        </w:rPr>
        <w:t>ija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 w:rsidRPr="00A174FC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5DC022EC" w14:textId="1F772955" w:rsidR="00852A59" w:rsidRPr="00852A59" w:rsidRDefault="00CD0BEE" w:rsidP="00852A5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52A59" w:rsidRPr="00852A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Mazās mehanizācijas iekārtu piederumu (slīpakmeņu) piegāde”</w:t>
      </w:r>
    </w:p>
    <w:p w14:paraId="013D15BA" w14:textId="77777777" w:rsidR="00852A59" w:rsidRDefault="00852A59" w:rsidP="00852A59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52A5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id.Nr. LDZ 2024/88-SPAV)</w:t>
      </w:r>
    </w:p>
    <w:p w14:paraId="39563D2B" w14:textId="2BEB698D" w:rsidR="005758A8" w:rsidRPr="00A174FC" w:rsidRDefault="001A3CAD" w:rsidP="00852A59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D72A4" w:rsidRPr="00A174FC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59756102" w:rsidR="004D6653" w:rsidRPr="00A174FC" w:rsidRDefault="00202AC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52A59">
              <w:rPr>
                <w:rFonts w:ascii="Times New Roman" w:eastAsia="Calibri" w:hAnsi="Times New Roman" w:cs="Times New Roman"/>
                <w:szCs w:val="24"/>
                <w:lang w:eastAsia="en-US"/>
              </w:rPr>
              <w:t>8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852A59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64F25923" w:rsidR="004D6653" w:rsidRPr="00A174FC" w:rsidRDefault="00202AC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52A59">
              <w:rPr>
                <w:rFonts w:ascii="Times New Roman" w:eastAsia="Calibri" w:hAnsi="Times New Roman" w:cs="Times New Roman"/>
                <w:szCs w:val="24"/>
                <w:lang w:eastAsia="en-US"/>
              </w:rPr>
              <w:t>9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852A59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4" w:type="dxa"/>
          </w:tcPr>
          <w:p w14:paraId="2089DB5F" w14:textId="53B2084B" w:rsidR="00F76905" w:rsidRPr="00F76905" w:rsidRDefault="00F76905" w:rsidP="00F769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76905">
              <w:rPr>
                <w:rFonts w:ascii="Times New Roman" w:hAnsi="Times New Roman" w:cs="Times New Roman"/>
                <w:sz w:val="24"/>
              </w:rPr>
              <w:t>Ir iespējams, ka abrazīvu paraugus no ražotāja nebūs iespējams saņemt noteiktajā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6905">
              <w:rPr>
                <w:rFonts w:ascii="Times New Roman" w:hAnsi="Times New Roman" w:cs="Times New Roman"/>
                <w:sz w:val="24"/>
              </w:rPr>
              <w:t>termiņā. Vai ir iespējams nodrošināt paraugus testēšanai līdz 10.00 09.07.2024?</w:t>
            </w:r>
          </w:p>
          <w:p w14:paraId="51603B75" w14:textId="1D9D9F65" w:rsidR="002123E1" w:rsidRDefault="00F76905" w:rsidP="00F76905">
            <w:pPr>
              <w:rPr>
                <w:rFonts w:ascii="Times New Roman" w:hAnsi="Times New Roman" w:cs="Times New Roman"/>
              </w:rPr>
            </w:pPr>
            <w:r w:rsidRPr="00F76905">
              <w:rPr>
                <w:rFonts w:ascii="Times New Roman" w:hAnsi="Times New Roman" w:cs="Times New Roman"/>
              </w:rPr>
              <w:t>Ja tas ir pretrunā ar iepirkuma noteikumiem un nosacījumiem, lūdzam pagarināt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905">
              <w:rPr>
                <w:rFonts w:ascii="Times New Roman" w:hAnsi="Times New Roman" w:cs="Times New Roman"/>
              </w:rPr>
              <w:t>piedāvājumu iesniegšanas un produktu paraugu iesniegšanas termiņu līdz 09.07.2024. plkst.10.00.</w:t>
            </w:r>
          </w:p>
        </w:tc>
        <w:tc>
          <w:tcPr>
            <w:tcW w:w="3168" w:type="dxa"/>
            <w:vAlign w:val="center"/>
          </w:tcPr>
          <w:p w14:paraId="73D5C5A7" w14:textId="0367C20D" w:rsidR="002123E1" w:rsidRDefault="002123E1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7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670D" w14:textId="77777777" w:rsidR="00740CC6" w:rsidRDefault="00740CC6" w:rsidP="00591256">
      <w:r>
        <w:separator/>
      </w:r>
    </w:p>
  </w:endnote>
  <w:endnote w:type="continuationSeparator" w:id="0">
    <w:p w14:paraId="04B57F0C" w14:textId="77777777" w:rsidR="00740CC6" w:rsidRDefault="00740CC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4E0F" w14:textId="77777777" w:rsidR="00740CC6" w:rsidRDefault="00740CC6" w:rsidP="00591256">
      <w:r>
        <w:separator/>
      </w:r>
    </w:p>
  </w:footnote>
  <w:footnote w:type="continuationSeparator" w:id="0">
    <w:p w14:paraId="72839AD9" w14:textId="77777777" w:rsidR="00740CC6" w:rsidRDefault="00740CC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52337"/>
    <w:rsid w:val="000C7CD8"/>
    <w:rsid w:val="000F07E7"/>
    <w:rsid w:val="001279D4"/>
    <w:rsid w:val="001436C2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D01DD"/>
    <w:rsid w:val="001D242E"/>
    <w:rsid w:val="001E1DED"/>
    <w:rsid w:val="001F2825"/>
    <w:rsid w:val="00202ACE"/>
    <w:rsid w:val="00204413"/>
    <w:rsid w:val="002123E1"/>
    <w:rsid w:val="002247D0"/>
    <w:rsid w:val="00241A77"/>
    <w:rsid w:val="0025119F"/>
    <w:rsid w:val="00265DC7"/>
    <w:rsid w:val="002827B7"/>
    <w:rsid w:val="0028443C"/>
    <w:rsid w:val="00297DEA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653"/>
    <w:rsid w:val="004F21DA"/>
    <w:rsid w:val="00506654"/>
    <w:rsid w:val="0051308D"/>
    <w:rsid w:val="005200F6"/>
    <w:rsid w:val="00534C23"/>
    <w:rsid w:val="005758A8"/>
    <w:rsid w:val="00591256"/>
    <w:rsid w:val="005B6E9E"/>
    <w:rsid w:val="00612E2D"/>
    <w:rsid w:val="006260C2"/>
    <w:rsid w:val="00630853"/>
    <w:rsid w:val="00634E93"/>
    <w:rsid w:val="006366B0"/>
    <w:rsid w:val="00647564"/>
    <w:rsid w:val="0066156A"/>
    <w:rsid w:val="006B315E"/>
    <w:rsid w:val="006B5391"/>
    <w:rsid w:val="006F698B"/>
    <w:rsid w:val="00713FBD"/>
    <w:rsid w:val="00733080"/>
    <w:rsid w:val="00735553"/>
    <w:rsid w:val="00740CC6"/>
    <w:rsid w:val="00767A9D"/>
    <w:rsid w:val="00771001"/>
    <w:rsid w:val="00773099"/>
    <w:rsid w:val="0079216E"/>
    <w:rsid w:val="007C0F92"/>
    <w:rsid w:val="007E6D10"/>
    <w:rsid w:val="007F3CEF"/>
    <w:rsid w:val="008219EC"/>
    <w:rsid w:val="0082381B"/>
    <w:rsid w:val="00852A59"/>
    <w:rsid w:val="00856808"/>
    <w:rsid w:val="00877810"/>
    <w:rsid w:val="00881110"/>
    <w:rsid w:val="008A44DC"/>
    <w:rsid w:val="008C59C7"/>
    <w:rsid w:val="008D2AD6"/>
    <w:rsid w:val="008E6559"/>
    <w:rsid w:val="008F0261"/>
    <w:rsid w:val="00911C09"/>
    <w:rsid w:val="009431B9"/>
    <w:rsid w:val="00944B3C"/>
    <w:rsid w:val="00951ECE"/>
    <w:rsid w:val="009624F7"/>
    <w:rsid w:val="009811BF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CB0"/>
    <w:rsid w:val="00B76621"/>
    <w:rsid w:val="00B9005B"/>
    <w:rsid w:val="00BA724E"/>
    <w:rsid w:val="00BB3722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F5AA5"/>
    <w:rsid w:val="00E30FB4"/>
    <w:rsid w:val="00E36F85"/>
    <w:rsid w:val="00E423E0"/>
    <w:rsid w:val="00E56D8D"/>
    <w:rsid w:val="00E74F21"/>
    <w:rsid w:val="00E82AFA"/>
    <w:rsid w:val="00E85160"/>
    <w:rsid w:val="00EA2EC9"/>
    <w:rsid w:val="00EA572A"/>
    <w:rsid w:val="00ED72A4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2019-08-01T11:38:00Z</cp:lastPrinted>
  <dcterms:created xsi:type="dcterms:W3CDTF">2024-06-19T08:28:00Z</dcterms:created>
  <dcterms:modified xsi:type="dcterms:W3CDTF">2024-06-19T08:31:00Z</dcterms:modified>
</cp:coreProperties>
</file>