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4AD7997B" w:rsidR="001A3CAD" w:rsidRPr="00B93C30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4748E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D673C" w:rsidRPr="00B93C30">
        <w:rPr>
          <w:rFonts w:ascii="Times New Roman" w:eastAsia="Arial Unicode MS" w:hAnsi="Times New Roman" w:cs="Times New Roman"/>
          <w:i/>
          <w:sz w:val="24"/>
        </w:rPr>
        <w:t>22</w:t>
      </w:r>
      <w:r w:rsidRPr="00B93C30">
        <w:rPr>
          <w:rFonts w:ascii="Times New Roman" w:eastAsia="Arial Unicode MS" w:hAnsi="Times New Roman" w:cs="Times New Roman"/>
          <w:i/>
          <w:sz w:val="24"/>
        </w:rPr>
        <w:t>.</w:t>
      </w:r>
      <w:r w:rsidR="00ED673C" w:rsidRPr="00B93C30">
        <w:rPr>
          <w:rFonts w:ascii="Times New Roman" w:eastAsia="Arial Unicode MS" w:hAnsi="Times New Roman" w:cs="Times New Roman"/>
          <w:i/>
          <w:sz w:val="24"/>
        </w:rPr>
        <w:t>dec</w:t>
      </w:r>
      <w:r w:rsidR="00FE0EBC" w:rsidRPr="00B93C30">
        <w:rPr>
          <w:rFonts w:ascii="Times New Roman" w:eastAsia="Arial Unicode MS" w:hAnsi="Times New Roman" w:cs="Times New Roman"/>
          <w:i/>
          <w:sz w:val="24"/>
        </w:rPr>
        <w:t>embr</w:t>
      </w:r>
      <w:r w:rsidRPr="00B93C30">
        <w:rPr>
          <w:rFonts w:ascii="Times New Roman" w:eastAsia="Arial Unicode MS" w:hAnsi="Times New Roman" w:cs="Times New Roman"/>
          <w:i/>
          <w:sz w:val="24"/>
        </w:rPr>
        <w:t xml:space="preserve">a </w:t>
      </w:r>
    </w:p>
    <w:p w14:paraId="2E173747" w14:textId="622C6124" w:rsidR="001A3CAD" w:rsidRPr="00B93C30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3C30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 w:rsidRPr="00B93C30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B93C30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B93C30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B93C3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 w:rsidRPr="00B93C3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B93C30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18F8E70C" w14:textId="32CEA4AA" w:rsidR="00ED673C" w:rsidRPr="00B93C30" w:rsidRDefault="00813629" w:rsidP="00ED673C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D673C"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MTU dīzeļdzinēju rezerves daļu piegāde 2M62UM sērijas dīzeļlokomotīvēm SIA "LDZ ritošā sastāva serviss" vajadzībām”</w:t>
      </w:r>
    </w:p>
    <w:p w14:paraId="73A13932" w14:textId="77777777" w:rsidR="00ED673C" w:rsidRPr="00B93C30" w:rsidRDefault="00ED673C" w:rsidP="00ED673C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2022/235-SPA)</w:t>
      </w:r>
    </w:p>
    <w:p w14:paraId="39563D2B" w14:textId="3C8FCC66" w:rsidR="005758A8" w:rsidRPr="00B93C30" w:rsidRDefault="001A3CAD" w:rsidP="00ED673C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B93C30">
        <w:rPr>
          <w:rFonts w:ascii="Times New Roman" w:hAnsi="Times New Roman" w:cs="Times New Roman"/>
          <w:b/>
          <w:sz w:val="24"/>
        </w:rPr>
        <w:t>SKAIDROJUMS Nr.</w:t>
      </w:r>
      <w:r w:rsidR="00ED72A4" w:rsidRPr="00B93C30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Pr="00B93C30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B93C30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B93C30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B93C30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B93C30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B93C30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B93C30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B93C30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Pr="00B93C30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60530334" w:rsidR="004D6653" w:rsidRPr="00B93C30" w:rsidRDefault="00ED673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12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526C08C7" w:rsidR="004D6653" w:rsidRPr="006B5391" w:rsidRDefault="00ED673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12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2A79B710" w:rsidR="00AA0DDE" w:rsidRPr="00FB6F21" w:rsidRDefault="00557601" w:rsidP="004A70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Pr="00557601">
              <w:rPr>
                <w:rFonts w:ascii="Times New Roman" w:hAnsi="Times New Roman" w:cs="Times New Roman"/>
                <w:szCs w:val="24"/>
              </w:rPr>
              <w:t>autājumi par Nolikuma 2. Pielikuma tabulas 25, 26, 27 pozīcijām: lūdzu precizēt rasējuma nr., jo noradītie nr. nav MTU rasējuma nr. un nav iespējams identificēt preces.</w:t>
            </w:r>
          </w:p>
        </w:tc>
        <w:tc>
          <w:tcPr>
            <w:tcW w:w="5209" w:type="dxa"/>
            <w:vAlign w:val="center"/>
          </w:tcPr>
          <w:p w14:paraId="63269C15" w14:textId="28E47A5D" w:rsidR="00571AE3" w:rsidRPr="00FB6F21" w:rsidRDefault="00116E56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  <w:tr w:rsidR="00ED673C" w:rsidRPr="00FB6F21" w14:paraId="0F4D6810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2352EB6B" w14:textId="4B71AE16" w:rsidR="00ED673C" w:rsidRPr="00FB6F21" w:rsidRDefault="00ED673C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896" w:type="dxa"/>
            <w:vAlign w:val="center"/>
          </w:tcPr>
          <w:p w14:paraId="3F1E31C0" w14:textId="1F6BAC3C" w:rsidR="00ED673C" w:rsidRDefault="00557601" w:rsidP="004A7093">
            <w:pPr>
              <w:rPr>
                <w:rFonts w:ascii="Times New Roman" w:hAnsi="Times New Roman" w:cs="Times New Roman"/>
                <w:szCs w:val="24"/>
              </w:rPr>
            </w:pPr>
            <w:r w:rsidRPr="00557601">
              <w:rPr>
                <w:rFonts w:ascii="Times New Roman" w:hAnsi="Times New Roman" w:cs="Times New Roman"/>
                <w:szCs w:val="24"/>
              </w:rPr>
              <w:t>10 pozīciju: noradītais rasējuma nr. nav MTU rasējuma nr. Iespējams kā pareizs nr. būtu 8690920032</w:t>
            </w:r>
          </w:p>
        </w:tc>
        <w:tc>
          <w:tcPr>
            <w:tcW w:w="5209" w:type="dxa"/>
            <w:vAlign w:val="center"/>
          </w:tcPr>
          <w:p w14:paraId="04677057" w14:textId="20421400" w:rsidR="00ED673C" w:rsidRDefault="00116E56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116E56"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  <w:tr w:rsidR="00ED673C" w:rsidRPr="00FB6F21" w14:paraId="45A5A97C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2E757232" w14:textId="50D290F7" w:rsidR="00ED673C" w:rsidRPr="00FB6F21" w:rsidRDefault="00ED673C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896" w:type="dxa"/>
            <w:vAlign w:val="center"/>
          </w:tcPr>
          <w:p w14:paraId="6AAABA95" w14:textId="1AE14DD4" w:rsidR="00ED673C" w:rsidRDefault="00557601" w:rsidP="004A7093">
            <w:pPr>
              <w:rPr>
                <w:rFonts w:ascii="Times New Roman" w:hAnsi="Times New Roman" w:cs="Times New Roman"/>
                <w:szCs w:val="24"/>
              </w:rPr>
            </w:pPr>
            <w:r w:rsidRPr="00557601">
              <w:rPr>
                <w:rFonts w:ascii="Times New Roman" w:hAnsi="Times New Roman" w:cs="Times New Roman"/>
                <w:szCs w:val="24"/>
              </w:rPr>
              <w:t>23 pozīciju: noradītais rasējuma nr. nav MTU rasējuma nr. Iespējams kā pareizs nr. būtu X00064336</w:t>
            </w:r>
          </w:p>
        </w:tc>
        <w:tc>
          <w:tcPr>
            <w:tcW w:w="5209" w:type="dxa"/>
            <w:vAlign w:val="center"/>
          </w:tcPr>
          <w:p w14:paraId="32C4DED7" w14:textId="5A4F82E2" w:rsidR="00ED673C" w:rsidRDefault="00116E56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116E56"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  <w:tr w:rsidR="00ED673C" w:rsidRPr="00FB6F21" w14:paraId="587A9419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519F7B0D" w14:textId="3D18870E" w:rsidR="00ED673C" w:rsidRPr="00FB6F21" w:rsidRDefault="00ED673C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896" w:type="dxa"/>
            <w:vAlign w:val="center"/>
          </w:tcPr>
          <w:p w14:paraId="6E408719" w14:textId="122C0C23" w:rsidR="00ED673C" w:rsidRDefault="00557601" w:rsidP="004A7093">
            <w:pPr>
              <w:rPr>
                <w:rFonts w:ascii="Times New Roman" w:hAnsi="Times New Roman" w:cs="Times New Roman"/>
                <w:szCs w:val="24"/>
              </w:rPr>
            </w:pPr>
            <w:r w:rsidRPr="00557601">
              <w:rPr>
                <w:rFonts w:ascii="Times New Roman" w:hAnsi="Times New Roman" w:cs="Times New Roman"/>
                <w:szCs w:val="24"/>
              </w:rPr>
              <w:t>31 pozīciju: noradītais rasējuma nr. nav MTU rasējuma nr. Iespējams kā pareizs nr. būtu X51408300061</w:t>
            </w:r>
          </w:p>
        </w:tc>
        <w:tc>
          <w:tcPr>
            <w:tcW w:w="5209" w:type="dxa"/>
            <w:vAlign w:val="center"/>
          </w:tcPr>
          <w:p w14:paraId="3C8BC112" w14:textId="3F155DD8" w:rsidR="00ED673C" w:rsidRDefault="00116E56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116E56"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E50B" w14:textId="77777777" w:rsidR="00872942" w:rsidRDefault="00872942" w:rsidP="00591256">
      <w:r>
        <w:separator/>
      </w:r>
    </w:p>
  </w:endnote>
  <w:endnote w:type="continuationSeparator" w:id="0">
    <w:p w14:paraId="5792DEDA" w14:textId="77777777" w:rsidR="00872942" w:rsidRDefault="00872942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979F" w14:textId="77777777" w:rsidR="00872942" w:rsidRDefault="00872942" w:rsidP="00591256">
      <w:r>
        <w:separator/>
      </w:r>
    </w:p>
  </w:footnote>
  <w:footnote w:type="continuationSeparator" w:id="0">
    <w:p w14:paraId="6CFCF17A" w14:textId="77777777" w:rsidR="00872942" w:rsidRDefault="00872942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515E"/>
    <w:rsid w:val="001077AB"/>
    <w:rsid w:val="00116E56"/>
    <w:rsid w:val="00142031"/>
    <w:rsid w:val="001536C2"/>
    <w:rsid w:val="00161C5F"/>
    <w:rsid w:val="00163F1B"/>
    <w:rsid w:val="001702DB"/>
    <w:rsid w:val="00182C7F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0D5B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E6752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57601"/>
    <w:rsid w:val="00571AE3"/>
    <w:rsid w:val="00572763"/>
    <w:rsid w:val="005758A8"/>
    <w:rsid w:val="00591256"/>
    <w:rsid w:val="00591CB5"/>
    <w:rsid w:val="005969AA"/>
    <w:rsid w:val="005A10C8"/>
    <w:rsid w:val="005F03E5"/>
    <w:rsid w:val="005F2398"/>
    <w:rsid w:val="005F2B03"/>
    <w:rsid w:val="00600B76"/>
    <w:rsid w:val="006260C2"/>
    <w:rsid w:val="00634E93"/>
    <w:rsid w:val="006362C6"/>
    <w:rsid w:val="006366B0"/>
    <w:rsid w:val="006446E3"/>
    <w:rsid w:val="006538E2"/>
    <w:rsid w:val="006871C9"/>
    <w:rsid w:val="006B0A9D"/>
    <w:rsid w:val="006B5391"/>
    <w:rsid w:val="006E0DDB"/>
    <w:rsid w:val="006F5617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B514D"/>
    <w:rsid w:val="007D6C64"/>
    <w:rsid w:val="007F5EF3"/>
    <w:rsid w:val="00813629"/>
    <w:rsid w:val="00815EA3"/>
    <w:rsid w:val="008219EC"/>
    <w:rsid w:val="008312A2"/>
    <w:rsid w:val="00856808"/>
    <w:rsid w:val="00861547"/>
    <w:rsid w:val="00872942"/>
    <w:rsid w:val="00880954"/>
    <w:rsid w:val="00895439"/>
    <w:rsid w:val="00897795"/>
    <w:rsid w:val="00897EBB"/>
    <w:rsid w:val="008A44DC"/>
    <w:rsid w:val="008C59C7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178D"/>
    <w:rsid w:val="00A04DD6"/>
    <w:rsid w:val="00A06273"/>
    <w:rsid w:val="00A208FA"/>
    <w:rsid w:val="00A3521F"/>
    <w:rsid w:val="00A549B3"/>
    <w:rsid w:val="00A8160F"/>
    <w:rsid w:val="00A91032"/>
    <w:rsid w:val="00AA0DDE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93C30"/>
    <w:rsid w:val="00BB3722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673C"/>
    <w:rsid w:val="00ED72A4"/>
    <w:rsid w:val="00ED750E"/>
    <w:rsid w:val="00ED794E"/>
    <w:rsid w:val="00EE672A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0EBC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6</cp:revision>
  <cp:lastPrinted>2019-05-27T13:17:00Z</cp:lastPrinted>
  <dcterms:created xsi:type="dcterms:W3CDTF">2022-12-21T12:01:00Z</dcterms:created>
  <dcterms:modified xsi:type="dcterms:W3CDTF">2022-12-21T14:30:00Z</dcterms:modified>
</cp:coreProperties>
</file>