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C6711" w14:textId="77777777" w:rsidR="00B30B4F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2FE6ECFF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F91128">
        <w:rPr>
          <w:rFonts w:ascii="Times New Roman" w:eastAsia="Arial Unicode MS" w:hAnsi="Times New Roman" w:cs="Times New Roman"/>
          <w:i/>
          <w:sz w:val="24"/>
        </w:rPr>
        <w:t>20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6B5391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CD0BEE">
        <w:rPr>
          <w:rFonts w:ascii="Times New Roman" w:eastAsia="Arial Unicode MS" w:hAnsi="Times New Roman" w:cs="Times New Roman"/>
          <w:i/>
          <w:sz w:val="24"/>
        </w:rPr>
        <w:t>2</w:t>
      </w:r>
      <w:r w:rsidR="006446E3">
        <w:rPr>
          <w:rFonts w:ascii="Times New Roman" w:eastAsia="Arial Unicode MS" w:hAnsi="Times New Roman" w:cs="Times New Roman"/>
          <w:i/>
          <w:sz w:val="24"/>
        </w:rPr>
        <w:t>0</w:t>
      </w:r>
      <w:r w:rsidRPr="006B5391">
        <w:rPr>
          <w:rFonts w:ascii="Times New Roman" w:eastAsia="Arial Unicode MS" w:hAnsi="Times New Roman" w:cs="Times New Roman"/>
          <w:i/>
          <w:sz w:val="24"/>
        </w:rPr>
        <w:t>.</w:t>
      </w:r>
      <w:r w:rsidR="00F91128">
        <w:rPr>
          <w:rFonts w:ascii="Times New Roman" w:eastAsia="Arial Unicode MS" w:hAnsi="Times New Roman" w:cs="Times New Roman"/>
          <w:i/>
          <w:sz w:val="24"/>
        </w:rPr>
        <w:t>a</w:t>
      </w:r>
      <w:r w:rsidR="00E64AFD">
        <w:rPr>
          <w:rFonts w:ascii="Times New Roman" w:eastAsia="Arial Unicode MS" w:hAnsi="Times New Roman" w:cs="Times New Roman"/>
          <w:i/>
          <w:sz w:val="24"/>
        </w:rPr>
        <w:t>ugust</w:t>
      </w:r>
      <w:r w:rsidRPr="006B5391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5942016E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ED72A4">
        <w:rPr>
          <w:rFonts w:ascii="Times New Roman" w:eastAsia="Arial Unicode MS" w:hAnsi="Times New Roman" w:cs="Times New Roman"/>
          <w:i/>
          <w:sz w:val="24"/>
        </w:rPr>
        <w:t>2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306C" w14:textId="77777777" w:rsidR="001A3CAD" w:rsidRPr="001A3CAD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7AE0C07C" w14:textId="331D7EF2" w:rsidR="001A3CAD" w:rsidRPr="001A3CAD" w:rsidRDefault="00CD0BEE" w:rsidP="00CD0BEE">
      <w:pPr>
        <w:ind w:left="284" w:right="-1"/>
        <w:jc w:val="center"/>
        <w:rPr>
          <w:rFonts w:ascii="Times New Roman" w:hAnsi="Times New Roman" w:cs="Times New Roman"/>
          <w:sz w:val="24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E64AFD" w:rsidRPr="00E64AF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Kontakttīkla balstu piegāde</w:t>
      </w: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”</w:t>
      </w:r>
    </w:p>
    <w:p w14:paraId="39563D2B" w14:textId="67083B34" w:rsidR="005758A8" w:rsidRDefault="001A3CAD" w:rsidP="00CD0BEE">
      <w:pPr>
        <w:ind w:left="284" w:right="282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ED72A4">
        <w:rPr>
          <w:rFonts w:ascii="Times New Roman" w:hAnsi="Times New Roman" w:cs="Times New Roman"/>
          <w:b/>
          <w:sz w:val="24"/>
        </w:rPr>
        <w:t>1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1089"/>
        <w:gridCol w:w="4896"/>
        <w:gridCol w:w="5209"/>
      </w:tblGrid>
      <w:tr w:rsidR="004D6653" w:rsidRPr="00C351C9" w14:paraId="34627F17" w14:textId="77777777" w:rsidTr="004D6653">
        <w:trPr>
          <w:jc w:val="center"/>
        </w:trPr>
        <w:tc>
          <w:tcPr>
            <w:tcW w:w="1089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896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5209" w:type="dxa"/>
            <w:shd w:val="clear" w:color="auto" w:fill="FFF2CC" w:themeFill="accent4" w:themeFillTint="33"/>
          </w:tcPr>
          <w:p w14:paraId="265C0CC4" w14:textId="292375C8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4D6653">
        <w:trPr>
          <w:jc w:val="center"/>
        </w:trPr>
        <w:tc>
          <w:tcPr>
            <w:tcW w:w="1089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896" w:type="dxa"/>
            <w:shd w:val="clear" w:color="auto" w:fill="DCFDD7"/>
          </w:tcPr>
          <w:p w14:paraId="41B25E90" w14:textId="02EE8278" w:rsidR="004D6653" w:rsidRPr="00C351C9" w:rsidRDefault="00C67481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E64AFD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.0</w:t>
            </w:r>
            <w:r w:rsidR="00E64AFD">
              <w:rPr>
                <w:rFonts w:ascii="Times New Roman" w:eastAsia="Calibri" w:hAnsi="Times New Roman" w:cs="Times New Roman"/>
                <w:szCs w:val="24"/>
                <w:lang w:eastAsia="en-US"/>
              </w:rPr>
              <w:t>8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20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209" w:type="dxa"/>
            <w:shd w:val="clear" w:color="auto" w:fill="DCFDD7"/>
          </w:tcPr>
          <w:p w14:paraId="72E27F8B" w14:textId="5289C8B1" w:rsidR="004D6653" w:rsidRPr="006B5391" w:rsidRDefault="00C67481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1D2FBF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.0</w:t>
            </w:r>
            <w:r w:rsidR="00E64AFD">
              <w:rPr>
                <w:rFonts w:ascii="Times New Roman" w:eastAsia="Calibri" w:hAnsi="Times New Roman" w:cs="Times New Roman"/>
                <w:szCs w:val="24"/>
                <w:lang w:eastAsia="en-US"/>
              </w:rPr>
              <w:t>8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20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4D6653" w:rsidRPr="00C351C9" w14:paraId="5B3EACE4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117DF506" w14:textId="0FE00FEE" w:rsidR="004D6653" w:rsidRPr="00E74F21" w:rsidRDefault="004D665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 w:rsidRPr="00E74F2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96" w:type="dxa"/>
            <w:vAlign w:val="center"/>
          </w:tcPr>
          <w:p w14:paraId="2790EAA4" w14:textId="210AF325" w:rsidR="00AA0DDE" w:rsidRPr="00C351C9" w:rsidRDefault="00F91128" w:rsidP="00C67481">
            <w:pPr>
              <w:rPr>
                <w:rFonts w:ascii="Times New Roman" w:hAnsi="Times New Roman" w:cs="Times New Roman"/>
              </w:rPr>
            </w:pPr>
            <w:r w:rsidRPr="00F91128">
              <w:rPr>
                <w:rFonts w:ascii="Times New Roman" w:hAnsi="Times New Roman" w:cs="Times New Roman"/>
              </w:rPr>
              <w:t xml:space="preserve">Vai </w:t>
            </w:r>
            <w:r w:rsidR="00E64AFD">
              <w:rPr>
                <w:rFonts w:ascii="Times New Roman" w:hAnsi="Times New Roman" w:cs="Times New Roman"/>
              </w:rPr>
              <w:t>varam balstīties uz pārstāvētā ražotāja pieredzi par līdzvērtīgām piegādēm</w:t>
            </w:r>
            <w:r w:rsidRPr="00F91128">
              <w:rPr>
                <w:rFonts w:ascii="Times New Roman" w:hAnsi="Times New Roman" w:cs="Times New Roman"/>
              </w:rPr>
              <w:t xml:space="preserve">? </w:t>
            </w:r>
          </w:p>
        </w:tc>
        <w:tc>
          <w:tcPr>
            <w:tcW w:w="5209" w:type="dxa"/>
            <w:vAlign w:val="center"/>
          </w:tcPr>
          <w:p w14:paraId="63269C15" w14:textId="1782B105" w:rsidR="004D6653" w:rsidRPr="006B5391" w:rsidRDefault="006871C9" w:rsidP="00C67481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S</w:t>
            </w:r>
            <w:r w:rsidR="00AF75F7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askaņā ar nolikuma </w:t>
            </w:r>
            <w:r w:rsidR="00AF75F7" w:rsidRPr="00F53628">
              <w:rPr>
                <w:rFonts w:ascii="Times New Roman" w:eastAsia="Calibri" w:hAnsi="Times New Roman" w:cs="Times New Roman"/>
                <w:szCs w:val="24"/>
                <w:lang w:eastAsia="en-US"/>
              </w:rPr>
              <w:t>4.punkt</w:t>
            </w:r>
            <w:r w:rsidR="00AF75F7">
              <w:rPr>
                <w:rFonts w:ascii="Times New Roman" w:eastAsia="Calibri" w:hAnsi="Times New Roman" w:cs="Times New Roman"/>
                <w:szCs w:val="24"/>
                <w:lang w:eastAsia="en-US"/>
              </w:rPr>
              <w:t>a</w:t>
            </w:r>
            <w:r w:rsidR="00AF75F7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  <w:r w:rsidR="00AF75F7">
              <w:rPr>
                <w:rFonts w:ascii="Times New Roman" w:eastAsia="Calibri" w:hAnsi="Times New Roman" w:cs="Times New Roman"/>
                <w:szCs w:val="24"/>
                <w:lang w:eastAsia="en-US"/>
              </w:rPr>
              <w:t>prasībām, kas ir p</w:t>
            </w:r>
            <w:r w:rsidR="00AF75F7" w:rsidRPr="00AF75F7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rasības attiecībā uz </w:t>
            </w:r>
            <w:r w:rsidR="00AF75F7" w:rsidRPr="00AF75F7">
              <w:rPr>
                <w:rFonts w:ascii="Times New Roman" w:eastAsia="Calibri" w:hAnsi="Times New Roman" w:cs="Times New Roman"/>
                <w:szCs w:val="24"/>
                <w:u w:val="single"/>
                <w:lang w:eastAsia="en-US"/>
              </w:rPr>
              <w:t>pretendenta</w:t>
            </w:r>
            <w:r w:rsidR="00AF75F7" w:rsidRPr="00AF75F7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iespējām veikt profesionālo darbību, saimniecisko stāvokli, tehniskajām un profesionālajām spējām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, r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ažotāja pieredze nevar tikt uzskatīta par pretendenta pieredzi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</w:tbl>
    <w:p w14:paraId="50A4097F" w14:textId="400D2FD1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54F0473B" w14:textId="4500B66C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3A1D4669" w14:textId="77777777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15C85C87" w14:textId="77777777" w:rsidR="00B30B4F" w:rsidRDefault="00B30B4F" w:rsidP="00A06273">
      <w:pPr>
        <w:ind w:left="-284" w:right="282"/>
        <w:jc w:val="both"/>
        <w:rPr>
          <w:rFonts w:ascii="Times New Roman" w:hAnsi="Times New Roman" w:cs="Times New Roman"/>
          <w:b/>
          <w:sz w:val="24"/>
        </w:rPr>
      </w:pPr>
    </w:p>
    <w:p w14:paraId="2D42E004" w14:textId="2BFC2F28" w:rsidR="009E7606" w:rsidRDefault="009E7606" w:rsidP="00A06273">
      <w:pPr>
        <w:ind w:left="-284"/>
        <w:jc w:val="both"/>
        <w:rPr>
          <w:rFonts w:ascii="Times New Roman" w:hAnsi="Times New Roman" w:cs="Times New Roman"/>
        </w:rPr>
      </w:pPr>
    </w:p>
    <w:p w14:paraId="04A9D74B" w14:textId="02B50FD9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772DA2C3" w14:textId="2CCA161E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FBF5071" w14:textId="77777777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077D143" w14:textId="77777777" w:rsidR="00163F1B" w:rsidRDefault="00163F1B" w:rsidP="00A06273">
      <w:pPr>
        <w:ind w:left="-28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63F1B" w:rsidSect="004D6653">
      <w:footerReference w:type="default" r:id="rId7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C6CDE" w14:textId="77777777" w:rsidR="00C81340" w:rsidRDefault="00C81340" w:rsidP="00591256">
      <w:r>
        <w:separator/>
      </w:r>
    </w:p>
  </w:endnote>
  <w:endnote w:type="continuationSeparator" w:id="0">
    <w:p w14:paraId="738DDE94" w14:textId="77777777" w:rsidR="00C81340" w:rsidRDefault="00C81340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144D2" w14:textId="77777777" w:rsidR="00C81340" w:rsidRDefault="00C81340" w:rsidP="00591256">
      <w:r>
        <w:separator/>
      </w:r>
    </w:p>
  </w:footnote>
  <w:footnote w:type="continuationSeparator" w:id="0">
    <w:p w14:paraId="6B1F6AEF" w14:textId="77777777" w:rsidR="00C81340" w:rsidRDefault="00C81340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7"/>
  </w:num>
  <w:num w:numId="5">
    <w:abstractNumId w:val="3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52337"/>
    <w:rsid w:val="00087577"/>
    <w:rsid w:val="000B3CC2"/>
    <w:rsid w:val="000F07E7"/>
    <w:rsid w:val="001077AB"/>
    <w:rsid w:val="00163F1B"/>
    <w:rsid w:val="001A3C4E"/>
    <w:rsid w:val="001A3CAD"/>
    <w:rsid w:val="001B211F"/>
    <w:rsid w:val="001B7B25"/>
    <w:rsid w:val="001C7BEF"/>
    <w:rsid w:val="001D2FBF"/>
    <w:rsid w:val="001F2825"/>
    <w:rsid w:val="00204413"/>
    <w:rsid w:val="002247D0"/>
    <w:rsid w:val="00265DC7"/>
    <w:rsid w:val="0028443C"/>
    <w:rsid w:val="00297DEA"/>
    <w:rsid w:val="002E107A"/>
    <w:rsid w:val="002E23F3"/>
    <w:rsid w:val="002F0834"/>
    <w:rsid w:val="002F4012"/>
    <w:rsid w:val="00342517"/>
    <w:rsid w:val="00344070"/>
    <w:rsid w:val="0037315B"/>
    <w:rsid w:val="003764EE"/>
    <w:rsid w:val="003872C0"/>
    <w:rsid w:val="003957DA"/>
    <w:rsid w:val="003D576F"/>
    <w:rsid w:val="00445D89"/>
    <w:rsid w:val="00463E41"/>
    <w:rsid w:val="00492F79"/>
    <w:rsid w:val="004D6653"/>
    <w:rsid w:val="004F21DA"/>
    <w:rsid w:val="00506654"/>
    <w:rsid w:val="0051308D"/>
    <w:rsid w:val="00544175"/>
    <w:rsid w:val="005758A8"/>
    <w:rsid w:val="00591256"/>
    <w:rsid w:val="006260C2"/>
    <w:rsid w:val="00634E93"/>
    <w:rsid w:val="006366B0"/>
    <w:rsid w:val="006446E3"/>
    <w:rsid w:val="006538E2"/>
    <w:rsid w:val="006871C9"/>
    <w:rsid w:val="006B5391"/>
    <w:rsid w:val="006F698B"/>
    <w:rsid w:val="00713FBD"/>
    <w:rsid w:val="00735553"/>
    <w:rsid w:val="00761337"/>
    <w:rsid w:val="00771001"/>
    <w:rsid w:val="00773099"/>
    <w:rsid w:val="0079216E"/>
    <w:rsid w:val="008219EC"/>
    <w:rsid w:val="008312A2"/>
    <w:rsid w:val="00856808"/>
    <w:rsid w:val="008A44DC"/>
    <w:rsid w:val="008C59C7"/>
    <w:rsid w:val="008E6559"/>
    <w:rsid w:val="009431B9"/>
    <w:rsid w:val="009624F7"/>
    <w:rsid w:val="009E7606"/>
    <w:rsid w:val="00A06273"/>
    <w:rsid w:val="00A208FA"/>
    <w:rsid w:val="00A3521F"/>
    <w:rsid w:val="00AA0DDE"/>
    <w:rsid w:val="00AB5C67"/>
    <w:rsid w:val="00AC7B56"/>
    <w:rsid w:val="00AE5484"/>
    <w:rsid w:val="00AE5C91"/>
    <w:rsid w:val="00AF75F7"/>
    <w:rsid w:val="00B04E8A"/>
    <w:rsid w:val="00B27D58"/>
    <w:rsid w:val="00B30B4F"/>
    <w:rsid w:val="00B45A34"/>
    <w:rsid w:val="00B57CB0"/>
    <w:rsid w:val="00B76621"/>
    <w:rsid w:val="00B9005B"/>
    <w:rsid w:val="00BB3722"/>
    <w:rsid w:val="00C351C9"/>
    <w:rsid w:val="00C46156"/>
    <w:rsid w:val="00C5452E"/>
    <w:rsid w:val="00C61F61"/>
    <w:rsid w:val="00C67481"/>
    <w:rsid w:val="00C81340"/>
    <w:rsid w:val="00C867EA"/>
    <w:rsid w:val="00CD0BEE"/>
    <w:rsid w:val="00D17FBF"/>
    <w:rsid w:val="00D775C1"/>
    <w:rsid w:val="00D83E2B"/>
    <w:rsid w:val="00DC01FE"/>
    <w:rsid w:val="00DD283A"/>
    <w:rsid w:val="00DD3133"/>
    <w:rsid w:val="00E30FB4"/>
    <w:rsid w:val="00E423E0"/>
    <w:rsid w:val="00E47247"/>
    <w:rsid w:val="00E64AFD"/>
    <w:rsid w:val="00E74F21"/>
    <w:rsid w:val="00E82AFA"/>
    <w:rsid w:val="00EA2EC9"/>
    <w:rsid w:val="00EA572A"/>
    <w:rsid w:val="00ED72A4"/>
    <w:rsid w:val="00F53628"/>
    <w:rsid w:val="00F755F7"/>
    <w:rsid w:val="00F91128"/>
    <w:rsid w:val="00F93ADA"/>
    <w:rsid w:val="00F94929"/>
    <w:rsid w:val="00F9799B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375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12</cp:revision>
  <cp:lastPrinted>2019-05-27T13:17:00Z</cp:lastPrinted>
  <dcterms:created xsi:type="dcterms:W3CDTF">2020-08-20T10:44:00Z</dcterms:created>
  <dcterms:modified xsi:type="dcterms:W3CDTF">2020-08-21T06:27:00Z</dcterms:modified>
</cp:coreProperties>
</file>