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20A2" w14:textId="77777777" w:rsidR="000545E8" w:rsidRPr="00A062F4" w:rsidRDefault="000545E8" w:rsidP="000545E8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062F4">
        <w:rPr>
          <w:rFonts w:ascii="Arial" w:hAnsi="Arial" w:cs="Arial"/>
          <w:sz w:val="22"/>
          <w:szCs w:val="22"/>
          <w:lang w:val="lv-LV"/>
        </w:rPr>
        <w:t>APSTIPRINĀTS</w:t>
      </w:r>
    </w:p>
    <w:p w14:paraId="09E9CC62" w14:textId="77777777" w:rsidR="000545E8" w:rsidRPr="00A062F4" w:rsidRDefault="000545E8" w:rsidP="000545E8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062F4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695283CC" w14:textId="77777777" w:rsidR="000545E8" w:rsidRPr="00A062F4" w:rsidRDefault="000545E8" w:rsidP="000545E8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062F4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>11</w:t>
      </w:r>
      <w:r w:rsidRPr="00A062F4">
        <w:rPr>
          <w:rFonts w:ascii="Arial" w:hAnsi="Arial" w:cs="Arial"/>
          <w:sz w:val="22"/>
          <w:szCs w:val="22"/>
          <w:lang w:val="lv-LV"/>
        </w:rPr>
        <w:t>.februāra 2.sēdes protokolu</w:t>
      </w:r>
    </w:p>
    <w:p w14:paraId="1D970BCB" w14:textId="77777777" w:rsidR="000545E8" w:rsidRPr="00A062F4" w:rsidRDefault="000545E8" w:rsidP="000545E8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46AC26B0" w14:textId="77777777" w:rsidR="000545E8" w:rsidRPr="00A062F4" w:rsidRDefault="000545E8" w:rsidP="000545E8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</w:p>
    <w:p w14:paraId="555513C4" w14:textId="77777777" w:rsidR="000545E8" w:rsidRDefault="000545E8" w:rsidP="000545E8">
      <w:pPr>
        <w:pStyle w:val="Default"/>
        <w:ind w:left="567" w:right="799"/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A062F4">
        <w:rPr>
          <w:rFonts w:ascii="Arial" w:hAnsi="Arial" w:cs="Arial"/>
          <w:b/>
          <w:sz w:val="22"/>
          <w:szCs w:val="22"/>
          <w:lang w:val="lv-LV"/>
        </w:rPr>
        <w:t>Sarunu procedūrā ar publikāciju “</w:t>
      </w:r>
      <w:r w:rsidRPr="0001482E">
        <w:rPr>
          <w:rFonts w:ascii="Arial" w:hAnsi="Arial" w:cs="Arial"/>
          <w:b/>
          <w:bCs/>
          <w:sz w:val="22"/>
          <w:szCs w:val="22"/>
          <w:lang w:val="lv-LV"/>
        </w:rPr>
        <w:t xml:space="preserve">Kravas vagonu </w:t>
      </w:r>
      <w:proofErr w:type="spellStart"/>
      <w:r w:rsidRPr="0001482E">
        <w:rPr>
          <w:rFonts w:ascii="Arial" w:hAnsi="Arial" w:cs="Arial"/>
          <w:b/>
          <w:bCs/>
          <w:sz w:val="22"/>
          <w:szCs w:val="22"/>
          <w:lang w:val="lv-LV"/>
        </w:rPr>
        <w:t>divasu</w:t>
      </w:r>
      <w:proofErr w:type="spellEnd"/>
      <w:r w:rsidRPr="0001482E">
        <w:rPr>
          <w:rFonts w:ascii="Arial" w:hAnsi="Arial" w:cs="Arial"/>
          <w:b/>
          <w:bCs/>
          <w:sz w:val="22"/>
          <w:szCs w:val="22"/>
          <w:lang w:val="lv-LV"/>
        </w:rPr>
        <w:t xml:space="preserve"> ratiņu rezerves daļu piegāde SIA “LDZ ritošā sastāva serviss” vajadzībām</w:t>
      </w:r>
      <w:r w:rsidRPr="00A062F4">
        <w:rPr>
          <w:rFonts w:ascii="Arial" w:hAnsi="Arial" w:cs="Arial"/>
          <w:b/>
          <w:sz w:val="22"/>
          <w:szCs w:val="22"/>
          <w:lang w:val="lv-LV"/>
        </w:rPr>
        <w:t>”</w:t>
      </w:r>
    </w:p>
    <w:p w14:paraId="3BE41A46" w14:textId="77777777" w:rsidR="000545E8" w:rsidRPr="008E100F" w:rsidRDefault="000545E8" w:rsidP="000545E8">
      <w:pPr>
        <w:pStyle w:val="Default"/>
        <w:ind w:left="567" w:right="799"/>
        <w:jc w:val="center"/>
        <w:rPr>
          <w:rFonts w:ascii="Arial" w:hAnsi="Arial" w:cs="Arial"/>
          <w:bCs/>
          <w:sz w:val="22"/>
          <w:szCs w:val="22"/>
          <w:lang w:val="lv-LV"/>
        </w:rPr>
      </w:pPr>
      <w:r w:rsidRPr="008E100F">
        <w:rPr>
          <w:rFonts w:ascii="Arial" w:hAnsi="Arial" w:cs="Arial"/>
          <w:bCs/>
          <w:sz w:val="22"/>
          <w:szCs w:val="22"/>
          <w:lang w:val="lv-LV"/>
        </w:rPr>
        <w:t>(turpmāk – sarunu procedūra)</w:t>
      </w:r>
    </w:p>
    <w:p w14:paraId="38D0C1A0" w14:textId="77777777" w:rsidR="000545E8" w:rsidRDefault="000545E8" w:rsidP="000545E8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</w:p>
    <w:p w14:paraId="3BA0FAEE" w14:textId="77777777" w:rsidR="000545E8" w:rsidRPr="00A062F4" w:rsidRDefault="000545E8" w:rsidP="000545E8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A062F4">
        <w:rPr>
          <w:rFonts w:ascii="Arial" w:hAnsi="Arial" w:cs="Arial"/>
          <w:b/>
          <w:smallCaps/>
          <w:sz w:val="22"/>
          <w:szCs w:val="22"/>
          <w:lang w:val="lv-LV"/>
        </w:rPr>
        <w:t>Skaidrojums Nr.1</w:t>
      </w:r>
    </w:p>
    <w:p w14:paraId="29C75434" w14:textId="77777777" w:rsidR="000545E8" w:rsidRPr="00A062F4" w:rsidRDefault="000545E8" w:rsidP="000545E8">
      <w:pPr>
        <w:pStyle w:val="Default"/>
        <w:ind w:left="567" w:right="799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5EF61D44" w14:textId="77777777" w:rsidR="000545E8" w:rsidRPr="008E100F" w:rsidRDefault="000545E8" w:rsidP="000545E8">
      <w:pPr>
        <w:pStyle w:val="Default"/>
        <w:rPr>
          <w:rFonts w:ascii="Arial" w:hAnsi="Arial" w:cs="Arial"/>
          <w:bCs/>
          <w:sz w:val="22"/>
          <w:szCs w:val="22"/>
          <w:lang w:val="lv-LV"/>
        </w:rPr>
      </w:pPr>
    </w:p>
    <w:p w14:paraId="22CD9365" w14:textId="77777777" w:rsidR="000545E8" w:rsidRPr="008E100F" w:rsidRDefault="000545E8" w:rsidP="000545E8">
      <w:pPr>
        <w:pStyle w:val="Default"/>
        <w:jc w:val="center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Iepirkuma komisijas sniegtās atbildes pēc </w:t>
      </w:r>
      <w:r w:rsidRPr="008E100F">
        <w:rPr>
          <w:rFonts w:ascii="Arial" w:hAnsi="Arial" w:cs="Arial"/>
          <w:bCs/>
          <w:sz w:val="22"/>
          <w:szCs w:val="22"/>
          <w:lang w:val="lv-LV"/>
        </w:rPr>
        <w:t>Ieinteresēto piegādātāju jautājumi</w:t>
      </w:r>
      <w:r>
        <w:rPr>
          <w:rFonts w:ascii="Arial" w:hAnsi="Arial" w:cs="Arial"/>
          <w:bCs/>
          <w:sz w:val="22"/>
          <w:szCs w:val="22"/>
          <w:lang w:val="lv-LV"/>
        </w:rPr>
        <w:t>em</w:t>
      </w:r>
      <w:r w:rsidRPr="008E100F">
        <w:rPr>
          <w:rFonts w:ascii="Arial" w:hAnsi="Arial" w:cs="Arial"/>
          <w:bCs/>
          <w:sz w:val="22"/>
          <w:szCs w:val="22"/>
          <w:lang w:val="lv-LV"/>
        </w:rPr>
        <w:t xml:space="preserve"> (saņemti 10.02.2021.):</w:t>
      </w:r>
    </w:p>
    <w:tbl>
      <w:tblPr>
        <w:tblStyle w:val="TableGrid"/>
        <w:tblW w:w="9488" w:type="dxa"/>
        <w:tblInd w:w="-289" w:type="dxa"/>
        <w:tblLook w:val="04A0" w:firstRow="1" w:lastRow="0" w:firstColumn="1" w:lastColumn="0" w:noHBand="0" w:noVBand="1"/>
      </w:tblPr>
      <w:tblGrid>
        <w:gridCol w:w="564"/>
        <w:gridCol w:w="4090"/>
        <w:gridCol w:w="4834"/>
      </w:tblGrid>
      <w:tr w:rsidR="000545E8" w:rsidRPr="001C225E" w14:paraId="72250170" w14:textId="77777777" w:rsidTr="00AA327E">
        <w:tc>
          <w:tcPr>
            <w:tcW w:w="564" w:type="dxa"/>
          </w:tcPr>
          <w:p w14:paraId="439C4D6D" w14:textId="77777777" w:rsidR="000545E8" w:rsidRPr="001C225E" w:rsidRDefault="000545E8" w:rsidP="00AA327E">
            <w:pPr>
              <w:pStyle w:val="Default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lv-LV"/>
              </w:rPr>
            </w:pPr>
          </w:p>
        </w:tc>
        <w:tc>
          <w:tcPr>
            <w:tcW w:w="4090" w:type="dxa"/>
          </w:tcPr>
          <w:p w14:paraId="5E53303A" w14:textId="77777777" w:rsidR="000545E8" w:rsidRPr="001C225E" w:rsidRDefault="000545E8" w:rsidP="00AA327E">
            <w:pPr>
              <w:pStyle w:val="Default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lv-LV"/>
              </w:rPr>
            </w:pPr>
            <w:r w:rsidRPr="001C225E">
              <w:rPr>
                <w:rFonts w:ascii="Arial" w:hAnsi="Arial" w:cs="Arial"/>
                <w:bCs/>
                <w:i/>
                <w:iCs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4834" w:type="dxa"/>
          </w:tcPr>
          <w:p w14:paraId="386E14E9" w14:textId="77777777" w:rsidR="000545E8" w:rsidRPr="001C225E" w:rsidRDefault="000545E8" w:rsidP="00AA327E">
            <w:pPr>
              <w:pStyle w:val="Default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lv-LV"/>
              </w:rPr>
            </w:pPr>
            <w:r w:rsidRPr="001C225E">
              <w:rPr>
                <w:rFonts w:ascii="Arial" w:hAnsi="Arial" w:cs="Arial"/>
                <w:bCs/>
                <w:i/>
                <w:iCs/>
                <w:sz w:val="22"/>
                <w:szCs w:val="22"/>
                <w:lang w:val="lv-LV"/>
              </w:rPr>
              <w:t>Atbilde</w:t>
            </w:r>
          </w:p>
        </w:tc>
      </w:tr>
      <w:tr w:rsidR="000545E8" w:rsidRPr="006E2BC3" w14:paraId="669B4E98" w14:textId="77777777" w:rsidTr="00AA327E">
        <w:tc>
          <w:tcPr>
            <w:tcW w:w="564" w:type="dxa"/>
          </w:tcPr>
          <w:p w14:paraId="10B51AE1" w14:textId="77777777" w:rsidR="000545E8" w:rsidRPr="00F90FBE" w:rsidRDefault="000545E8" w:rsidP="00AA327E">
            <w:pPr>
              <w:pStyle w:val="Default"/>
              <w:ind w:firstLine="164"/>
              <w:jc w:val="both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  <w:r w:rsidRPr="00F90FBE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1.</w:t>
            </w:r>
          </w:p>
        </w:tc>
        <w:tc>
          <w:tcPr>
            <w:tcW w:w="4090" w:type="dxa"/>
          </w:tcPr>
          <w:p w14:paraId="0ED4E084" w14:textId="77777777" w:rsidR="000545E8" w:rsidRPr="00F90FBE" w:rsidRDefault="000545E8" w:rsidP="00AA327E">
            <w:pPr>
              <w:pStyle w:val="Nos2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374D">
              <w:rPr>
                <w:rFonts w:ascii="Arial" w:hAnsi="Arial" w:cs="Arial"/>
                <w:sz w:val="22"/>
                <w:szCs w:val="22"/>
              </w:rPr>
              <w:t xml:space="preserve">Nolikuma 1.8.5. punktā  ir prasīts –ražotāja vai autorizēta vairumtirgotāja apliecinājums </w:t>
            </w:r>
            <w:r w:rsidRPr="00FC374D">
              <w:rPr>
                <w:rFonts w:ascii="Arial" w:hAnsi="Arial" w:cs="Arial"/>
                <w:sz w:val="22"/>
                <w:szCs w:val="22"/>
                <w:u w:val="single"/>
              </w:rPr>
              <w:t>(garantijas vēstule) –vai ir jāiesniedz šī dokumenta oriģināls   vai drīkst būt</w:t>
            </w:r>
            <w:r w:rsidRPr="00F90FBE">
              <w:rPr>
                <w:rFonts w:ascii="Arial" w:hAnsi="Arial" w:cs="Arial"/>
                <w:sz w:val="22"/>
                <w:szCs w:val="22"/>
                <w:u w:val="single"/>
              </w:rPr>
              <w:t xml:space="preserve"> kopija?</w:t>
            </w:r>
          </w:p>
        </w:tc>
        <w:tc>
          <w:tcPr>
            <w:tcW w:w="4834" w:type="dxa"/>
          </w:tcPr>
          <w:p w14:paraId="17B5D2F7" w14:textId="77777777" w:rsidR="000545E8" w:rsidRDefault="000545E8" w:rsidP="00AA327E">
            <w:pPr>
              <w:ind w:firstLine="482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90FBE">
              <w:rPr>
                <w:rFonts w:ascii="Arial" w:hAnsi="Arial" w:cs="Arial"/>
                <w:sz w:val="22"/>
                <w:szCs w:val="22"/>
                <w:lang w:val="lv-LV"/>
              </w:rPr>
              <w:t>Drīkst būt kopija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Pēc komisijas pieprasījuma jāuzrāda d</w:t>
            </w:r>
            <w:r w:rsidRPr="00F90FBE">
              <w:rPr>
                <w:rFonts w:ascii="Arial" w:hAnsi="Arial" w:cs="Arial"/>
                <w:sz w:val="22"/>
                <w:szCs w:val="22"/>
                <w:lang w:val="lv-LV"/>
              </w:rPr>
              <w:t>okumenta oriģinālu.</w:t>
            </w:r>
          </w:p>
          <w:p w14:paraId="356B0B3F" w14:textId="77777777" w:rsidR="000545E8" w:rsidRPr="00F90FBE" w:rsidRDefault="000545E8" w:rsidP="00AA327E">
            <w:pPr>
              <w:ind w:firstLine="482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90FBE">
              <w:rPr>
                <w:rFonts w:ascii="Arial" w:hAnsi="Arial" w:cs="Arial"/>
                <w:sz w:val="22"/>
                <w:szCs w:val="22"/>
                <w:lang w:val="lv-LV"/>
              </w:rPr>
              <w:t>Vienlaikus pasūtītājs skaidro, ka iesniedzot Pieteikumu dalībai sarunu procedūrā (sarunu procedūras nolikuma 1.pielikums), pretendents saskaņā ar 17.punktu garantē, ka kopija atbilst oriģinālam.</w:t>
            </w:r>
          </w:p>
        </w:tc>
      </w:tr>
      <w:tr w:rsidR="000545E8" w:rsidRPr="006E2BC3" w14:paraId="29698599" w14:textId="77777777" w:rsidTr="00AA327E">
        <w:trPr>
          <w:trHeight w:val="1359"/>
        </w:trPr>
        <w:tc>
          <w:tcPr>
            <w:tcW w:w="564" w:type="dxa"/>
          </w:tcPr>
          <w:p w14:paraId="6F230DD5" w14:textId="77777777" w:rsidR="000545E8" w:rsidRPr="00F90FBE" w:rsidRDefault="000545E8" w:rsidP="00AA327E">
            <w:pPr>
              <w:pStyle w:val="Default"/>
              <w:ind w:firstLine="164"/>
              <w:jc w:val="both"/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</w:pPr>
            <w:r w:rsidRPr="00F90FBE">
              <w:rPr>
                <w:rFonts w:ascii="Arial" w:hAnsi="Arial" w:cs="Arial"/>
                <w:color w:val="auto"/>
                <w:sz w:val="22"/>
                <w:szCs w:val="22"/>
                <w:lang w:val="lv-LV"/>
              </w:rPr>
              <w:t>2.</w:t>
            </w:r>
          </w:p>
        </w:tc>
        <w:tc>
          <w:tcPr>
            <w:tcW w:w="4090" w:type="dxa"/>
          </w:tcPr>
          <w:p w14:paraId="2ED6A4CF" w14:textId="77777777" w:rsidR="000545E8" w:rsidRPr="0001482E" w:rsidRDefault="000545E8" w:rsidP="00AA32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90FBE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Vai ir iespējams saņemt rasējumus vai vismaz tehniskos zīmējumus specifikācijā minētajā detaļām?</w:t>
            </w:r>
          </w:p>
        </w:tc>
        <w:tc>
          <w:tcPr>
            <w:tcW w:w="4834" w:type="dxa"/>
          </w:tcPr>
          <w:p w14:paraId="7B7D598F" w14:textId="77777777" w:rsidR="000545E8" w:rsidRPr="006E2BC3" w:rsidRDefault="000545E8" w:rsidP="00AA327E">
            <w:pPr>
              <w:ind w:firstLine="482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Ņemot vērā, ka rezerves daļu tehniskā </w:t>
            </w:r>
            <w:r w:rsidRPr="006E2BC3">
              <w:rPr>
                <w:rFonts w:ascii="Arial" w:hAnsi="Arial" w:cs="Arial"/>
                <w:sz w:val="22"/>
                <w:szCs w:val="22"/>
                <w:lang w:val="lv-LV"/>
              </w:rPr>
              <w:t xml:space="preserve">dokumentācija ir ierobežotas pieejamības, ar to var iepazīties vienīgi klātienē SIA </w:t>
            </w:r>
            <w:r w:rsidRPr="006E2BC3">
              <w:rPr>
                <w:rFonts w:ascii="Arial" w:hAnsi="Arial" w:cs="Arial"/>
                <w:color w:val="222222"/>
                <w:sz w:val="22"/>
                <w:szCs w:val="22"/>
                <w:lang w:val="lv-LV"/>
              </w:rPr>
              <w:t>“</w:t>
            </w:r>
            <w:r w:rsidRPr="006E2BC3">
              <w:rPr>
                <w:rFonts w:ascii="Arial" w:hAnsi="Arial" w:cs="Arial"/>
                <w:sz w:val="22"/>
                <w:szCs w:val="22"/>
                <w:lang w:val="lv-LV"/>
              </w:rPr>
              <w:t>LDZ ritošā sastāva serviss” Daugavpils vagonu remonta centrā, Varšavas ielā 49, Daugavpilī.</w:t>
            </w:r>
          </w:p>
          <w:p w14:paraId="12E1C447" w14:textId="77777777" w:rsidR="000545E8" w:rsidRPr="006E2BC3" w:rsidRDefault="000545E8" w:rsidP="00AA327E">
            <w:pPr>
              <w:ind w:firstLine="482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E2BC3">
              <w:rPr>
                <w:rFonts w:ascii="Arial" w:hAnsi="Arial" w:cs="Arial"/>
                <w:sz w:val="22"/>
                <w:szCs w:val="22"/>
                <w:lang w:val="lv-LV"/>
              </w:rPr>
              <w:t xml:space="preserve">Apmeklējumu jāpiesaka savlaicīgi iepriekš, sazinoties ar SIA "LDZ ritošā sastāva serviss" Tehniskās direkcijas Daugavpils vagonu remonta centra Vadītāja vietnieku inženiertehniskajos jautājumos Valēriju </w:t>
            </w:r>
            <w:proofErr w:type="spellStart"/>
            <w:r w:rsidRPr="006E2BC3">
              <w:rPr>
                <w:rFonts w:ascii="Arial" w:hAnsi="Arial" w:cs="Arial"/>
                <w:sz w:val="22"/>
                <w:szCs w:val="22"/>
                <w:lang w:val="lv-LV"/>
              </w:rPr>
              <w:t>Krukovski</w:t>
            </w:r>
            <w:proofErr w:type="spellEnd"/>
            <w:r w:rsidRPr="006E2BC3">
              <w:rPr>
                <w:rFonts w:ascii="Arial" w:hAnsi="Arial" w:cs="Arial"/>
                <w:sz w:val="22"/>
                <w:szCs w:val="22"/>
                <w:lang w:val="lv-LV"/>
              </w:rPr>
              <w:t xml:space="preserve">, e-pasts: </w:t>
            </w:r>
            <w:hyperlink r:id="rId4" w:history="1">
              <w:r w:rsidRPr="006E2BC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bdr w:val="none" w:sz="0" w:space="0" w:color="auto" w:frame="1"/>
                  <w:lang w:val="lv-LV"/>
                </w:rPr>
                <w:t>Valerijs.Krukovskis@ldz.lv</w:t>
              </w:r>
            </w:hyperlink>
            <w:r w:rsidRPr="006E2BC3">
              <w:rPr>
                <w:rFonts w:ascii="Arial" w:hAnsi="Arial" w:cs="Arial"/>
                <w:sz w:val="22"/>
                <w:szCs w:val="22"/>
                <w:lang w:val="lv-LV"/>
              </w:rPr>
              <w:t>, telefons: 67238223.</w:t>
            </w:r>
          </w:p>
          <w:p w14:paraId="7A339F0C" w14:textId="77777777" w:rsidR="000545E8" w:rsidRPr="00F90FBE" w:rsidRDefault="000545E8" w:rsidP="00AA327E">
            <w:pPr>
              <w:ind w:firstLine="482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E2BC3">
              <w:rPr>
                <w:rFonts w:ascii="Arial" w:hAnsi="Arial" w:cs="Arial"/>
                <w:sz w:val="22"/>
                <w:szCs w:val="22"/>
                <w:lang w:val="lv-LV"/>
              </w:rPr>
              <w:t xml:space="preserve">Lūdzu apmeklējuma laikā ievērot  ar Covid-19 izplatības pārvaldību un seku pārvarēšanu saistīto </w:t>
            </w:r>
            <w:proofErr w:type="spellStart"/>
            <w:r w:rsidRPr="006E2BC3">
              <w:rPr>
                <w:rFonts w:ascii="Arial" w:hAnsi="Arial" w:cs="Arial"/>
                <w:sz w:val="22"/>
                <w:szCs w:val="22"/>
                <w:lang w:val="lv-LV"/>
              </w:rPr>
              <w:t>epidemoloģiskās</w:t>
            </w:r>
            <w:proofErr w:type="spellEnd"/>
            <w:r w:rsidRPr="006E2BC3">
              <w:rPr>
                <w:rFonts w:ascii="Arial" w:hAnsi="Arial" w:cs="Arial"/>
                <w:sz w:val="22"/>
                <w:szCs w:val="22"/>
                <w:lang w:val="lv-LV"/>
              </w:rPr>
              <w:t xml:space="preserve"> drošības pasākumus atbilstoši spēkā es</w:t>
            </w:r>
            <w:bookmarkStart w:id="0" w:name="_GoBack"/>
            <w:bookmarkEnd w:id="0"/>
            <w:r w:rsidRPr="006E2BC3">
              <w:rPr>
                <w:rFonts w:ascii="Arial" w:hAnsi="Arial" w:cs="Arial"/>
                <w:sz w:val="22"/>
                <w:szCs w:val="22"/>
                <w:lang w:val="lv-LV"/>
              </w:rPr>
              <w:t>ošiem reglamentējošiem tiesību aktiem.</w:t>
            </w:r>
          </w:p>
        </w:tc>
      </w:tr>
    </w:tbl>
    <w:p w14:paraId="624A513B" w14:textId="77777777" w:rsidR="001A23A7" w:rsidRPr="000545E8" w:rsidRDefault="001A23A7">
      <w:pPr>
        <w:rPr>
          <w:lang w:val="lv-LV"/>
        </w:rPr>
      </w:pPr>
    </w:p>
    <w:sectPr w:rsidR="001A23A7" w:rsidRPr="000545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A7"/>
    <w:rsid w:val="000545E8"/>
    <w:rsid w:val="001A23A7"/>
    <w:rsid w:val="006E2BC3"/>
    <w:rsid w:val="00F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2A6D7D-57CD-448C-BDE4-B11749D6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5E8"/>
    <w:rPr>
      <w:strike w:val="0"/>
      <w:dstrike w:val="0"/>
      <w:color w:val="940026"/>
      <w:u w:val="none"/>
      <w:effect w:val="none"/>
    </w:rPr>
  </w:style>
  <w:style w:type="paragraph" w:customStyle="1" w:styleId="Default">
    <w:name w:val="Default"/>
    <w:rsid w:val="00054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5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2">
    <w:name w:val="Nos2"/>
    <w:basedOn w:val="Normal"/>
    <w:rsid w:val="000545E8"/>
    <w:pPr>
      <w:spacing w:before="120" w:after="120"/>
      <w:jc w:val="center"/>
    </w:pPr>
    <w:rPr>
      <w:rFonts w:eastAsiaTheme="minorHAnsi"/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ijs.Krukovskis@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2021-02-11T14:18:00Z</dcterms:created>
  <dcterms:modified xsi:type="dcterms:W3CDTF">2021-02-11T14:27:00Z</dcterms:modified>
</cp:coreProperties>
</file>