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38034579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DB72B7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577F83" w:rsidRPr="005817F3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9E1F89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2A2ACD" w:rsidRPr="005817F3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9E1F89">
        <w:rPr>
          <w:rFonts w:ascii="Times New Roman" w:eastAsia="Arial Unicode MS" w:hAnsi="Times New Roman" w:cs="Times New Roman"/>
          <w:i/>
          <w:sz w:val="24"/>
          <w:szCs w:val="24"/>
        </w:rPr>
        <w:t>aprīļa</w:t>
      </w:r>
    </w:p>
    <w:p w14:paraId="6AF574B6" w14:textId="28ED88A1" w:rsidR="001A3CAD" w:rsidRPr="0014327C" w:rsidRDefault="003F6B08" w:rsidP="0014327C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20034F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F01552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1A3CAD"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sēdes protokolu </w:t>
      </w:r>
    </w:p>
    <w:p w14:paraId="658B4BBF" w14:textId="77777777" w:rsidR="00713CA1" w:rsidRPr="0014327C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14327C">
        <w:rPr>
          <w:b/>
          <w:sz w:val="24"/>
          <w:szCs w:val="24"/>
        </w:rPr>
        <w:t>VAS “Latvijas dzelzceļš”</w:t>
      </w:r>
    </w:p>
    <w:p w14:paraId="2BE5D24D" w14:textId="6A64F35F" w:rsidR="00713CA1" w:rsidRPr="0014327C" w:rsidRDefault="004C7D5E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8350E" w:rsidRPr="0014327C">
        <w:rPr>
          <w:b/>
          <w:sz w:val="24"/>
          <w:szCs w:val="24"/>
        </w:rPr>
        <w:t>arunu procedūras ar publikāciju</w:t>
      </w:r>
    </w:p>
    <w:p w14:paraId="52E1C71A" w14:textId="726C0607" w:rsidR="00C95F31" w:rsidRDefault="002A2ACD" w:rsidP="009E1F89">
      <w:pPr>
        <w:pStyle w:val="Nosaukums"/>
        <w:rPr>
          <w:b/>
          <w:sz w:val="24"/>
          <w:szCs w:val="24"/>
        </w:rPr>
      </w:pPr>
      <w:bookmarkStart w:id="1" w:name="_Hlk66781127"/>
      <w:r w:rsidRPr="0014327C">
        <w:rPr>
          <w:b/>
          <w:sz w:val="24"/>
          <w:szCs w:val="24"/>
        </w:rPr>
        <w:t>“</w:t>
      </w:r>
      <w:r w:rsidR="009E1F89" w:rsidRPr="009E1F89">
        <w:rPr>
          <w:b/>
          <w:sz w:val="24"/>
          <w:szCs w:val="24"/>
        </w:rPr>
        <w:t>Darba apģērbu mazgāšana, tīrīšana un labošana</w:t>
      </w:r>
      <w:r w:rsidRPr="0014327C">
        <w:rPr>
          <w:b/>
          <w:sz w:val="24"/>
          <w:szCs w:val="24"/>
        </w:rPr>
        <w:t>”</w:t>
      </w:r>
      <w:bookmarkEnd w:id="1"/>
    </w:p>
    <w:p w14:paraId="66FB6A5E" w14:textId="274CDC07" w:rsidR="00C95F31" w:rsidRPr="0014327C" w:rsidRDefault="00DB72B7" w:rsidP="00C95F31">
      <w:pPr>
        <w:pStyle w:val="Nosaukums"/>
        <w:rPr>
          <w:b/>
          <w:sz w:val="24"/>
          <w:szCs w:val="24"/>
        </w:rPr>
      </w:pPr>
      <w:r w:rsidRPr="00DB72B7">
        <w:rPr>
          <w:b/>
          <w:sz w:val="24"/>
          <w:szCs w:val="24"/>
        </w:rPr>
        <w:t>(iepirkuma identifikācijas Nr. LDZ 2022/</w:t>
      </w:r>
      <w:r w:rsidR="009E1F89">
        <w:rPr>
          <w:b/>
          <w:sz w:val="24"/>
          <w:szCs w:val="24"/>
        </w:rPr>
        <w:t>45</w:t>
      </w:r>
      <w:r w:rsidRPr="00DB72B7">
        <w:rPr>
          <w:b/>
          <w:sz w:val="24"/>
          <w:szCs w:val="24"/>
        </w:rPr>
        <w:t>-SPA</w:t>
      </w:r>
      <w:r w:rsidR="009E1F89">
        <w:rPr>
          <w:b/>
          <w:sz w:val="24"/>
          <w:szCs w:val="24"/>
        </w:rPr>
        <w:t>C</w:t>
      </w:r>
      <w:r w:rsidRPr="00DB72B7">
        <w:rPr>
          <w:b/>
          <w:sz w:val="24"/>
          <w:szCs w:val="24"/>
        </w:rPr>
        <w:t>)</w:t>
      </w:r>
    </w:p>
    <w:p w14:paraId="7AE3D075" w14:textId="2C58F741" w:rsidR="001F5C6D" w:rsidRDefault="001A3CAD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7C">
        <w:rPr>
          <w:rFonts w:ascii="Times New Roman" w:hAnsi="Times New Roman" w:cs="Times New Roman"/>
          <w:b/>
          <w:sz w:val="24"/>
          <w:szCs w:val="24"/>
        </w:rPr>
        <w:t>SKAIDROJUMS Nr.</w:t>
      </w:r>
      <w:bookmarkEnd w:id="0"/>
      <w:r w:rsidR="003F6B08">
        <w:rPr>
          <w:rFonts w:ascii="Times New Roman" w:hAnsi="Times New Roman" w:cs="Times New Roman"/>
          <w:b/>
          <w:sz w:val="24"/>
          <w:szCs w:val="24"/>
        </w:rPr>
        <w:t>1</w:t>
      </w:r>
    </w:p>
    <w:p w14:paraId="3A9A2B66" w14:textId="3CFD350B" w:rsidR="0014327C" w:rsidRPr="00CA37AB" w:rsidRDefault="0014327C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4605" w:type="dxa"/>
        <w:jc w:val="center"/>
        <w:tblLook w:val="04A0" w:firstRow="1" w:lastRow="0" w:firstColumn="1" w:lastColumn="0" w:noHBand="0" w:noVBand="1"/>
      </w:tblPr>
      <w:tblGrid>
        <w:gridCol w:w="890"/>
        <w:gridCol w:w="9878"/>
        <w:gridCol w:w="3837"/>
      </w:tblGrid>
      <w:tr w:rsidR="00883223" w:rsidRPr="00DB2F93" w14:paraId="69F3C653" w14:textId="77777777" w:rsidTr="00906878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bookmarkStart w:id="2" w:name="_Hlk70326926"/>
            <w:proofErr w:type="spellStart"/>
            <w:r w:rsidRPr="0014327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14327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9878" w:type="dxa"/>
            <w:shd w:val="clear" w:color="auto" w:fill="FFF2CC" w:themeFill="accent4" w:themeFillTint="33"/>
          </w:tcPr>
          <w:p w14:paraId="59485BCF" w14:textId="7A0D1C6E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i</w:t>
            </w:r>
          </w:p>
        </w:tc>
        <w:tc>
          <w:tcPr>
            <w:tcW w:w="3837" w:type="dxa"/>
            <w:shd w:val="clear" w:color="auto" w:fill="FFF2CC" w:themeFill="accent4" w:themeFillTint="33"/>
          </w:tcPr>
          <w:p w14:paraId="47F70125" w14:textId="44A7E7F3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</w:tr>
      <w:tr w:rsidR="00A8350E" w:rsidRPr="00DB2F93" w14:paraId="4595B810" w14:textId="77777777" w:rsidTr="00906878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14327C" w:rsidRDefault="00A8350E" w:rsidP="00DB2F9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9878" w:type="dxa"/>
            <w:shd w:val="clear" w:color="auto" w:fill="FFF2CC" w:themeFill="accent4" w:themeFillTint="33"/>
          </w:tcPr>
          <w:p w14:paraId="4C990A7F" w14:textId="19CCA694" w:rsidR="00A8350E" w:rsidRPr="0014327C" w:rsidRDefault="003F6B08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0</w:t>
            </w:r>
            <w:r w:rsidR="009E1F8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7</w:t>
            </w:r>
            <w:r w:rsidR="00A8350E"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0</w:t>
            </w:r>
            <w:r w:rsidR="009E1F8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4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="00D57A94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 xml:space="preserve"> un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 xml:space="preserve"> </w:t>
            </w:r>
            <w:r w:rsidR="009E1F8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08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.0</w:t>
            </w:r>
            <w:r w:rsidR="009E1F8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4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.2022</w:t>
            </w:r>
          </w:p>
        </w:tc>
        <w:tc>
          <w:tcPr>
            <w:tcW w:w="3837" w:type="dxa"/>
            <w:shd w:val="clear" w:color="auto" w:fill="FFF2CC" w:themeFill="accent4" w:themeFillTint="33"/>
          </w:tcPr>
          <w:p w14:paraId="263475BE" w14:textId="0699F1D3" w:rsidR="00A8350E" w:rsidRPr="0014327C" w:rsidRDefault="00577F83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</w:t>
            </w:r>
            <w:r w:rsidR="009E1F8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="00A8350E"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0</w:t>
            </w:r>
            <w:r w:rsidR="009E1F8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4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</w:p>
        </w:tc>
      </w:tr>
      <w:tr w:rsidR="00577F83" w:rsidRPr="00DB2F93" w14:paraId="02F365A6" w14:textId="77777777" w:rsidTr="00CA5B38">
        <w:trPr>
          <w:trHeight w:val="796"/>
          <w:jc w:val="center"/>
        </w:trPr>
        <w:tc>
          <w:tcPr>
            <w:tcW w:w="890" w:type="dxa"/>
            <w:shd w:val="clear" w:color="auto" w:fill="auto"/>
          </w:tcPr>
          <w:p w14:paraId="6DBF062E" w14:textId="09A646B1" w:rsidR="00577F83" w:rsidRPr="0014327C" w:rsidRDefault="00577F8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9878" w:type="dxa"/>
            <w:shd w:val="clear" w:color="auto" w:fill="auto"/>
          </w:tcPr>
          <w:p w14:paraId="545CF970" w14:textId="0177EEC4" w:rsidR="00577F83" w:rsidRPr="00577F83" w:rsidRDefault="00CA5B38" w:rsidP="00CA5B38">
            <w:pPr>
              <w:rPr>
                <w:rFonts w:ascii="Times New Roman" w:hAnsi="Times New Roman" w:cs="Times New Roman"/>
              </w:rPr>
            </w:pPr>
            <w:r w:rsidRPr="00CA5B38">
              <w:rPr>
                <w:rFonts w:ascii="Times New Roman" w:hAnsi="Times New Roman" w:cs="Times New Roman"/>
              </w:rPr>
              <w:t>Kāds ir paredzētais / aptuvenais pakalpojuma (mazgāšanas un tīrīšanas) apjoms katrai pozīcijai gabalos visā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B38">
              <w:rPr>
                <w:rFonts w:ascii="Times New Roman" w:hAnsi="Times New Roman" w:cs="Times New Roman"/>
              </w:rPr>
              <w:t>līguma termiņa darbības laikā? Veļas mazgāšanai nepieciešams zināt paredzētos kg. Labošanai apjoms nav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B38">
              <w:rPr>
                <w:rFonts w:ascii="Times New Roman" w:hAnsi="Times New Roman" w:cs="Times New Roman"/>
              </w:rPr>
              <w:t>nepieciešams.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2DF0F645" w14:textId="58BFF484" w:rsidR="00476A1E" w:rsidRDefault="00476A1E" w:rsidP="00011CA8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Pasūtītāja rīcībā šādas informācijas nav, ir zināma tikai prognozētā līguma summa.</w:t>
            </w:r>
          </w:p>
          <w:p w14:paraId="0DDA18BB" w14:textId="10F257AD" w:rsidR="00577F83" w:rsidRPr="008A10E0" w:rsidRDefault="00476A1E" w:rsidP="00011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Ņemot vērā situāciju ar Covid-19 un attālināto darbu, Pasūtītājs informāciju par kopējo prognozēto mazgāšanas un tīrīšanas apjomu nevar sniegt.</w:t>
            </w:r>
          </w:p>
        </w:tc>
      </w:tr>
      <w:tr w:rsidR="00883223" w:rsidRPr="00DB2F93" w14:paraId="466E5168" w14:textId="77777777" w:rsidTr="00906878">
        <w:trPr>
          <w:trHeight w:val="835"/>
          <w:jc w:val="center"/>
        </w:trPr>
        <w:tc>
          <w:tcPr>
            <w:tcW w:w="890" w:type="dxa"/>
            <w:shd w:val="clear" w:color="auto" w:fill="auto"/>
          </w:tcPr>
          <w:p w14:paraId="480C4ED8" w14:textId="59FBB063" w:rsidR="00883223" w:rsidRPr="0014327C" w:rsidRDefault="00577F8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883223" w:rsidRPr="0014327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878" w:type="dxa"/>
            <w:shd w:val="clear" w:color="auto" w:fill="auto"/>
          </w:tcPr>
          <w:p w14:paraId="71DE078E" w14:textId="77777777" w:rsidR="00CA5B38" w:rsidRPr="00CA5B38" w:rsidRDefault="00CA5B38" w:rsidP="00CA5B38">
            <w:pPr>
              <w:ind w:left="-11"/>
              <w:rPr>
                <w:rFonts w:ascii="Times New Roman" w:hAnsi="Times New Roman" w:cs="Times New Roman"/>
                <w:sz w:val="22"/>
              </w:rPr>
            </w:pPr>
            <w:r w:rsidRPr="00CA5B38">
              <w:rPr>
                <w:rFonts w:ascii="Times New Roman" w:hAnsi="Times New Roman" w:cs="Times New Roman"/>
                <w:sz w:val="22"/>
              </w:rPr>
              <w:t>Zemāk redzamajā tabulā jānorāda pakalpojuma apjoms, vai apjoms jānorāda gabalos, vai kopējā līguma</w:t>
            </w:r>
          </w:p>
          <w:p w14:paraId="6DD4D928" w14:textId="77777777" w:rsidR="00CA5B38" w:rsidRPr="00CA5B38" w:rsidRDefault="00CA5B38" w:rsidP="00CA5B38">
            <w:pPr>
              <w:ind w:left="-11"/>
              <w:rPr>
                <w:rFonts w:ascii="Times New Roman" w:hAnsi="Times New Roman" w:cs="Times New Roman"/>
                <w:sz w:val="22"/>
              </w:rPr>
            </w:pPr>
            <w:r w:rsidRPr="00CA5B38">
              <w:rPr>
                <w:rFonts w:ascii="Times New Roman" w:hAnsi="Times New Roman" w:cs="Times New Roman"/>
                <w:sz w:val="22"/>
              </w:rPr>
              <w:t>summā EUR par līguma periodu?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2534"/>
              <w:gridCol w:w="1309"/>
              <w:gridCol w:w="1488"/>
              <w:gridCol w:w="3480"/>
            </w:tblGrid>
            <w:tr w:rsidR="00CA5B38" w14:paraId="39B457C8" w14:textId="77777777" w:rsidTr="00CA5B38">
              <w:trPr>
                <w:trHeight w:val="1656"/>
              </w:trPr>
              <w:tc>
                <w:tcPr>
                  <w:tcW w:w="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6366AB" w14:textId="77777777" w:rsidR="00CA5B38" w:rsidRDefault="00CA5B38" w:rsidP="00CA5B3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Nr.</w:t>
                  </w:r>
                </w:p>
                <w:p w14:paraId="6966B7D6" w14:textId="77777777" w:rsidR="00CA5B38" w:rsidRDefault="00CA5B38" w:rsidP="00CA5B3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p.k.</w:t>
                  </w:r>
                </w:p>
              </w:tc>
              <w:tc>
                <w:tcPr>
                  <w:tcW w:w="25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A7878D" w14:textId="77777777" w:rsidR="00CA5B38" w:rsidRDefault="00CA5B38" w:rsidP="00CA5B3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Sniegtais pakalpojums</w:t>
                  </w:r>
                  <w:r>
                    <w:rPr>
                      <w:rStyle w:val="Vresatsauce"/>
                      <w:rFonts w:ascii="Arial" w:hAnsi="Arial" w:cs="Arial"/>
                      <w:color w:val="000000"/>
                    </w:rPr>
                    <w:footnoteReference w:customMarkFollows="1" w:id="2"/>
                    <w:t>[1]</w:t>
                  </w:r>
                </w:p>
              </w:tc>
              <w:tc>
                <w:tcPr>
                  <w:tcW w:w="13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07FAE6" w14:textId="77777777" w:rsidR="00CA5B38" w:rsidRDefault="00CA5B38" w:rsidP="00CA5B3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Līguma darbības laiks (no… līdz)</w:t>
                  </w:r>
                </w:p>
              </w:tc>
              <w:tc>
                <w:tcPr>
                  <w:tcW w:w="14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3118C1" w14:textId="77777777" w:rsidR="00CA5B38" w:rsidRDefault="00CA5B38" w:rsidP="00CA5B3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Pakalpojuma apjoms (daudzums)</w:t>
                  </w:r>
                </w:p>
              </w:tc>
              <w:tc>
                <w:tcPr>
                  <w:tcW w:w="3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8F7DBB" w14:textId="77777777" w:rsidR="00CA5B38" w:rsidRDefault="00CA5B38" w:rsidP="00CA5B38">
                  <w:pPr>
                    <w:jc w:val="center"/>
                    <w:rPr>
                      <w:rFonts w:ascii="Arial" w:hAnsi="Arial" w:cs="Arial"/>
                      <w:vertAlign w:val="superscript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Klients</w:t>
                  </w:r>
                  <w:r>
                    <w:rPr>
                      <w:rStyle w:val="Vresatsauce"/>
                      <w:rFonts w:ascii="Arial" w:hAnsi="Arial" w:cs="Arial"/>
                      <w:color w:val="000000"/>
                    </w:rPr>
                    <w:footnoteReference w:customMarkFollows="1" w:id="3"/>
                    <w:t>[2]</w:t>
                  </w:r>
                </w:p>
                <w:p w14:paraId="60D72BB3" w14:textId="77777777" w:rsidR="00CA5B38" w:rsidRDefault="00CA5B38" w:rsidP="00CA5B3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un tā kontaktpersona</w:t>
                  </w:r>
                </w:p>
              </w:tc>
            </w:tr>
            <w:tr w:rsidR="00CA5B38" w14:paraId="104C297D" w14:textId="77777777" w:rsidTr="00CA5B38">
              <w:tc>
                <w:tcPr>
                  <w:tcW w:w="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9860C2" w14:textId="77777777" w:rsidR="00CA5B38" w:rsidRDefault="00CA5B38" w:rsidP="00CA5B3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25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C4C8CC" w14:textId="77777777" w:rsidR="00CA5B38" w:rsidRDefault="00CA5B38" w:rsidP="00CA5B3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57F72D" w14:textId="77777777" w:rsidR="00CA5B38" w:rsidRDefault="00CA5B38" w:rsidP="00CA5B3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B2549D" w14:textId="77777777" w:rsidR="00CA5B38" w:rsidRDefault="00CA5B38" w:rsidP="00CA5B3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64C7A8" w14:textId="77777777" w:rsidR="00CA5B38" w:rsidRDefault="00CA5B38" w:rsidP="00CA5B3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A5B38" w14:paraId="5DF6A3C5" w14:textId="77777777" w:rsidTr="00CA5B38">
              <w:trPr>
                <w:trHeight w:val="267"/>
              </w:trPr>
              <w:tc>
                <w:tcPr>
                  <w:tcW w:w="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E04F64" w14:textId="77777777" w:rsidR="00CA5B38" w:rsidRDefault="00CA5B38" w:rsidP="00CA5B3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25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284E6" w14:textId="77777777" w:rsidR="00CA5B38" w:rsidRDefault="00CA5B38" w:rsidP="00CA5B3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C12FAA" w14:textId="77777777" w:rsidR="00CA5B38" w:rsidRDefault="00CA5B38" w:rsidP="00CA5B3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4E6ADE" w14:textId="77777777" w:rsidR="00CA5B38" w:rsidRDefault="00CA5B38" w:rsidP="00CA5B3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66A5E2" w14:textId="77777777" w:rsidR="00CA5B38" w:rsidRDefault="00CA5B38" w:rsidP="00CA5B3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F5A025" w14:textId="77777777" w:rsidR="00CA5B38" w:rsidRDefault="00CA5B38" w:rsidP="00CA5B38">
            <w:pPr>
              <w:rPr>
                <w:sz w:val="22"/>
              </w:rPr>
            </w:pPr>
          </w:p>
          <w:p w14:paraId="1B399581" w14:textId="21B29988" w:rsidR="0020034F" w:rsidRPr="00906878" w:rsidRDefault="0020034F" w:rsidP="00CA5B38">
            <w:pPr>
              <w:ind w:left="-11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14:paraId="0B2931F6" w14:textId="157958C0" w:rsidR="0082010B" w:rsidRPr="0014327C" w:rsidRDefault="00BC326E" w:rsidP="00011C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C326E">
              <w:rPr>
                <w:rFonts w:ascii="Times New Roman" w:hAnsi="Times New Roman" w:cs="Times New Roman"/>
                <w:sz w:val="22"/>
              </w:rPr>
              <w:t xml:space="preserve">Jāaizpilda tabula par sniegtiem līdzīgiem pakalpojumiem  - ja </w:t>
            </w:r>
            <w:r w:rsidR="00031EA8">
              <w:rPr>
                <w:rFonts w:ascii="Times New Roman" w:hAnsi="Times New Roman" w:cs="Times New Roman"/>
                <w:sz w:val="22"/>
              </w:rPr>
              <w:t>iespēj</w:t>
            </w:r>
            <w:r w:rsidR="009E373E">
              <w:rPr>
                <w:rFonts w:ascii="Times New Roman" w:hAnsi="Times New Roman" w:cs="Times New Roman"/>
                <w:sz w:val="22"/>
              </w:rPr>
              <w:t>a</w:t>
            </w:r>
            <w:r w:rsidR="00031EA8">
              <w:rPr>
                <w:rFonts w:ascii="Times New Roman" w:hAnsi="Times New Roman" w:cs="Times New Roman"/>
                <w:sz w:val="22"/>
              </w:rPr>
              <w:t>ms</w:t>
            </w:r>
            <w:r w:rsidRPr="00BC326E">
              <w:rPr>
                <w:rFonts w:ascii="Times New Roman" w:hAnsi="Times New Roman" w:cs="Times New Roman"/>
                <w:sz w:val="22"/>
              </w:rPr>
              <w:t xml:space="preserve"> norādīt apjomu gabalos, </w:t>
            </w:r>
            <w:r w:rsidR="00476A1E">
              <w:rPr>
                <w:rFonts w:ascii="Times New Roman" w:hAnsi="Times New Roman" w:cs="Times New Roman"/>
                <w:sz w:val="22"/>
              </w:rPr>
              <w:t>tad jānorāda apjoms gabalos</w:t>
            </w:r>
            <w:r w:rsidRPr="00BC326E">
              <w:rPr>
                <w:rFonts w:ascii="Times New Roman" w:hAnsi="Times New Roman" w:cs="Times New Roman"/>
                <w:sz w:val="22"/>
              </w:rPr>
              <w:t>, ja uzskait</w:t>
            </w:r>
            <w:r w:rsidR="00476A1E">
              <w:rPr>
                <w:rFonts w:ascii="Times New Roman" w:hAnsi="Times New Roman" w:cs="Times New Roman"/>
                <w:sz w:val="22"/>
              </w:rPr>
              <w:t>e</w:t>
            </w:r>
            <w:r w:rsidRPr="00BC326E">
              <w:rPr>
                <w:rFonts w:ascii="Times New Roman" w:hAnsi="Times New Roman" w:cs="Times New Roman"/>
                <w:sz w:val="22"/>
              </w:rPr>
              <w:t xml:space="preserve"> ve</w:t>
            </w:r>
            <w:r w:rsidR="00476A1E">
              <w:rPr>
                <w:rFonts w:ascii="Times New Roman" w:hAnsi="Times New Roman" w:cs="Times New Roman"/>
                <w:sz w:val="22"/>
              </w:rPr>
              <w:t>ikta</w:t>
            </w:r>
            <w:r w:rsidRPr="00BC326E">
              <w:rPr>
                <w:rFonts w:ascii="Times New Roman" w:hAnsi="Times New Roman" w:cs="Times New Roman"/>
                <w:sz w:val="22"/>
              </w:rPr>
              <w:t xml:space="preserve"> kg, </w:t>
            </w:r>
            <w:r w:rsidR="00476A1E">
              <w:rPr>
                <w:rFonts w:ascii="Times New Roman" w:hAnsi="Times New Roman" w:cs="Times New Roman"/>
                <w:sz w:val="22"/>
              </w:rPr>
              <w:t>tad var norādīt kg</w:t>
            </w:r>
            <w:r w:rsidRPr="00BC326E">
              <w:rPr>
                <w:rFonts w:ascii="Times New Roman" w:hAnsi="Times New Roman" w:cs="Times New Roman"/>
                <w:sz w:val="22"/>
              </w:rPr>
              <w:t>,  kā arī jāuzrāda līguma summa</w:t>
            </w:r>
            <w:r w:rsidR="00476A1E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577F83" w:rsidRPr="00DB2F93" w14:paraId="1C8C25D2" w14:textId="77777777" w:rsidTr="00906878">
        <w:trPr>
          <w:trHeight w:val="607"/>
          <w:jc w:val="center"/>
        </w:trPr>
        <w:tc>
          <w:tcPr>
            <w:tcW w:w="890" w:type="dxa"/>
            <w:shd w:val="clear" w:color="auto" w:fill="auto"/>
          </w:tcPr>
          <w:p w14:paraId="282387F0" w14:textId="58BB8841" w:rsidR="00577F83" w:rsidRPr="0014327C" w:rsidRDefault="00577F8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9878" w:type="dxa"/>
            <w:shd w:val="clear" w:color="auto" w:fill="auto"/>
          </w:tcPr>
          <w:p w14:paraId="6DB90D51" w14:textId="77777777" w:rsidR="00BC326E" w:rsidRPr="00BC326E" w:rsidRDefault="00BC326E" w:rsidP="00BC326E">
            <w:pPr>
              <w:rPr>
                <w:rFonts w:ascii="Times New Roman" w:hAnsi="Times New Roman" w:cs="Times New Roman"/>
              </w:rPr>
            </w:pPr>
            <w:r w:rsidRPr="00BC326E">
              <w:rPr>
                <w:rFonts w:ascii="Times New Roman" w:hAnsi="Times New Roman" w:cs="Times New Roman"/>
              </w:rPr>
              <w:t>Lai veiktu precīzas izmaksas un varētu piedāvāt objektīvas cenas, ir nepieciešama papildus informācija.</w:t>
            </w:r>
          </w:p>
          <w:p w14:paraId="7622C326" w14:textId="467C1713" w:rsidR="00577F83" w:rsidRPr="00906878" w:rsidRDefault="00BC326E" w:rsidP="00BC326E">
            <w:pPr>
              <w:rPr>
                <w:rFonts w:ascii="Times New Roman" w:hAnsi="Times New Roman" w:cs="Times New Roman"/>
              </w:rPr>
            </w:pPr>
            <w:r w:rsidRPr="00BC326E">
              <w:rPr>
                <w:rFonts w:ascii="Times New Roman" w:hAnsi="Times New Roman" w:cs="Times New Roman"/>
              </w:rPr>
              <w:t xml:space="preserve">Lūgums no Jūsu </w:t>
            </w:r>
            <w:r w:rsidR="008615D6">
              <w:rPr>
                <w:rFonts w:ascii="Times New Roman" w:hAnsi="Times New Roman" w:cs="Times New Roman"/>
              </w:rPr>
              <w:t xml:space="preserve">puses </w:t>
            </w:r>
            <w:r w:rsidRPr="00BC326E">
              <w:rPr>
                <w:rFonts w:ascii="Times New Roman" w:hAnsi="Times New Roman" w:cs="Times New Roman"/>
              </w:rPr>
              <w:t>dod apjomus par katru Filiāli atsevišķi kā arī apmaiņas biežumu.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254796D4" w14:textId="7DF2F9FE" w:rsidR="00BE677C" w:rsidRDefault="00BC326E" w:rsidP="0081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Skatīt atbildi</w:t>
            </w:r>
            <w:r w:rsidR="007305E9">
              <w:rPr>
                <w:rFonts w:ascii="Times New Roman" w:hAnsi="Times New Roman" w:cs="Times New Roman"/>
              </w:rPr>
              <w:t xml:space="preserve"> uz 1.</w:t>
            </w:r>
            <w:r w:rsidR="005317BC">
              <w:rPr>
                <w:rFonts w:ascii="Times New Roman" w:hAnsi="Times New Roman" w:cs="Times New Roman"/>
              </w:rPr>
              <w:t xml:space="preserve"> </w:t>
            </w:r>
            <w:r w:rsidR="007305E9">
              <w:rPr>
                <w:rFonts w:ascii="Times New Roman" w:hAnsi="Times New Roman" w:cs="Times New Roman"/>
              </w:rPr>
              <w:t>jautājumu</w:t>
            </w:r>
            <w:r w:rsidR="00476A1E">
              <w:rPr>
                <w:rFonts w:ascii="Times New Roman" w:hAnsi="Times New Roman" w:cs="Times New Roman"/>
              </w:rPr>
              <w:t>.</w:t>
            </w:r>
          </w:p>
          <w:p w14:paraId="2EA57527" w14:textId="14CD13E1" w:rsidR="009E3E29" w:rsidRPr="008A10E0" w:rsidRDefault="009E3E29" w:rsidP="00813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D31" w:rsidRPr="00DB2F93" w14:paraId="7CF07DFC" w14:textId="77777777" w:rsidTr="00906878">
        <w:trPr>
          <w:trHeight w:val="607"/>
          <w:jc w:val="center"/>
        </w:trPr>
        <w:tc>
          <w:tcPr>
            <w:tcW w:w="890" w:type="dxa"/>
            <w:shd w:val="clear" w:color="auto" w:fill="auto"/>
          </w:tcPr>
          <w:p w14:paraId="0CB1A344" w14:textId="6C20A515" w:rsidR="00CC4D31" w:rsidRDefault="00CC4D31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4.</w:t>
            </w:r>
          </w:p>
        </w:tc>
        <w:tc>
          <w:tcPr>
            <w:tcW w:w="9878" w:type="dxa"/>
            <w:shd w:val="clear" w:color="auto" w:fill="auto"/>
          </w:tcPr>
          <w:p w14:paraId="15D1327C" w14:textId="20A46C88" w:rsidR="00CC4D31" w:rsidRPr="00BC326E" w:rsidRDefault="00CC4D31" w:rsidP="00BC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 ir iespējams apskatīt darba apģērbu paraugus?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158A7D2A" w14:textId="782EC0A6" w:rsidR="00CC4D31" w:rsidRDefault="00CC4D31" w:rsidP="0081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Darba apģērbu paraugus būs iespējams apskatīties uz vietas, Rīgā, Gogoļa ielā 3, 14.04.2022. no plkst. 13.00</w:t>
            </w:r>
            <w:r w:rsidR="00766AC5">
              <w:rPr>
                <w:rFonts w:ascii="Times New Roman" w:hAnsi="Times New Roman" w:cs="Times New Roman"/>
              </w:rPr>
              <w:t xml:space="preserve"> līdz</w:t>
            </w:r>
            <w:r>
              <w:rPr>
                <w:rFonts w:ascii="Times New Roman" w:hAnsi="Times New Roman" w:cs="Times New Roman"/>
              </w:rPr>
              <w:t>14.00, vienu dienu iepriekš pie</w:t>
            </w:r>
            <w:r w:rsidR="00766AC5">
              <w:rPr>
                <w:rFonts w:ascii="Times New Roman" w:hAnsi="Times New Roman" w:cs="Times New Roman"/>
              </w:rPr>
              <w:t>sakoties</w:t>
            </w:r>
            <w:r>
              <w:rPr>
                <w:rFonts w:ascii="Times New Roman" w:hAnsi="Times New Roman" w:cs="Times New Roman"/>
              </w:rPr>
              <w:t xml:space="preserve"> pa tālruni: 26788268</w:t>
            </w:r>
          </w:p>
        </w:tc>
      </w:tr>
      <w:bookmarkEnd w:id="2"/>
    </w:tbl>
    <w:p w14:paraId="5D7F5500" w14:textId="77777777" w:rsidR="00577433" w:rsidRPr="0014327C" w:rsidRDefault="00577433" w:rsidP="00044CB9">
      <w:pPr>
        <w:rPr>
          <w:rFonts w:ascii="Times New Roman" w:hAnsi="Times New Roman" w:cs="Times New Roman"/>
        </w:rPr>
      </w:pPr>
    </w:p>
    <w:sectPr w:rsidR="00577433" w:rsidRPr="0014327C" w:rsidSect="002445E0">
      <w:footerReference w:type="default" r:id="rId11"/>
      <w:pgSz w:w="16838" w:h="11906" w:orient="landscape" w:code="9"/>
      <w:pgMar w:top="568" w:right="709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CECC" w14:textId="77777777" w:rsidR="00AD1D67" w:rsidRDefault="00AD1D67" w:rsidP="00591256">
      <w:r>
        <w:separator/>
      </w:r>
    </w:p>
  </w:endnote>
  <w:endnote w:type="continuationSeparator" w:id="0">
    <w:p w14:paraId="7CBE23BD" w14:textId="77777777" w:rsidR="00AD1D67" w:rsidRDefault="00AD1D67" w:rsidP="00591256">
      <w:r>
        <w:continuationSeparator/>
      </w:r>
    </w:p>
  </w:endnote>
  <w:endnote w:type="continuationNotice" w:id="1">
    <w:p w14:paraId="08FBDAEE" w14:textId="77777777" w:rsidR="00AD1D67" w:rsidRDefault="00AD1D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42CE" w14:textId="77777777" w:rsidR="00AD1D67" w:rsidRDefault="00AD1D67" w:rsidP="00591256">
      <w:r>
        <w:separator/>
      </w:r>
    </w:p>
  </w:footnote>
  <w:footnote w:type="continuationSeparator" w:id="0">
    <w:p w14:paraId="211ACBF5" w14:textId="77777777" w:rsidR="00AD1D67" w:rsidRDefault="00AD1D67" w:rsidP="00591256">
      <w:r>
        <w:continuationSeparator/>
      </w:r>
    </w:p>
  </w:footnote>
  <w:footnote w:type="continuationNotice" w:id="1">
    <w:p w14:paraId="0F24096D" w14:textId="77777777" w:rsidR="00AD1D67" w:rsidRDefault="00AD1D67"/>
  </w:footnote>
  <w:footnote w:id="2">
    <w:p w14:paraId="3F0D94A4" w14:textId="161F569A" w:rsidR="00CA5B38" w:rsidRPr="00044CB9" w:rsidRDefault="00CA5B38" w:rsidP="00CA5B38">
      <w:pPr>
        <w:pStyle w:val="Vresteksts"/>
        <w:ind w:left="284" w:hanging="284"/>
        <w:jc w:val="both"/>
        <w:rPr>
          <w:rFonts w:cs="Times New Roman"/>
          <w:sz w:val="18"/>
          <w:szCs w:val="18"/>
        </w:rPr>
      </w:pPr>
      <w:r w:rsidRPr="00044CB9">
        <w:rPr>
          <w:rStyle w:val="Vresatsauce"/>
          <w:rFonts w:cs="Times New Roman"/>
          <w:sz w:val="18"/>
          <w:szCs w:val="18"/>
          <w:lang w:val="en-GB"/>
        </w:rPr>
        <w:t>[1]</w:t>
      </w:r>
      <w:r w:rsidRPr="00044CB9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Jānorāda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preces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raksturojošās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="00044CB9" w:rsidRPr="00044CB9">
        <w:rPr>
          <w:rFonts w:cs="Times New Roman"/>
          <w:sz w:val="18"/>
          <w:szCs w:val="18"/>
        </w:rPr>
        <w:t>puses</w:t>
      </w:r>
      <w:proofErr w:type="spellEnd"/>
      <w:r w:rsidR="00044CB9"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galvenās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pazīmes</w:t>
      </w:r>
      <w:proofErr w:type="spellEnd"/>
      <w:r w:rsidRPr="00044CB9">
        <w:rPr>
          <w:rFonts w:cs="Times New Roman"/>
          <w:sz w:val="18"/>
          <w:szCs w:val="18"/>
        </w:rPr>
        <w:t xml:space="preserve"> - </w:t>
      </w:r>
      <w:proofErr w:type="spellStart"/>
      <w:r w:rsidRPr="00044CB9">
        <w:rPr>
          <w:rFonts w:cs="Times New Roman"/>
          <w:sz w:val="18"/>
          <w:szCs w:val="18"/>
        </w:rPr>
        <w:t>izmantotie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materiāli</w:t>
      </w:r>
      <w:proofErr w:type="spellEnd"/>
      <w:r w:rsidRPr="00044CB9">
        <w:rPr>
          <w:rFonts w:cs="Times New Roman"/>
          <w:sz w:val="18"/>
          <w:szCs w:val="18"/>
        </w:rPr>
        <w:t xml:space="preserve">, </w:t>
      </w:r>
      <w:proofErr w:type="spellStart"/>
      <w:r w:rsidRPr="00044CB9">
        <w:rPr>
          <w:rFonts w:cs="Times New Roman"/>
          <w:sz w:val="18"/>
          <w:szCs w:val="18"/>
        </w:rPr>
        <w:t>atbilstība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standartiem</w:t>
      </w:r>
      <w:proofErr w:type="spellEnd"/>
      <w:r w:rsidRPr="00044CB9">
        <w:rPr>
          <w:rFonts w:cs="Times New Roman"/>
          <w:sz w:val="18"/>
          <w:szCs w:val="18"/>
        </w:rPr>
        <w:t xml:space="preserve">, </w:t>
      </w:r>
      <w:proofErr w:type="spellStart"/>
      <w:r w:rsidRPr="00044CB9">
        <w:rPr>
          <w:rFonts w:cs="Times New Roman"/>
          <w:sz w:val="18"/>
          <w:szCs w:val="18"/>
        </w:rPr>
        <w:t>izstrādājumu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funkcionālais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pielietojums</w:t>
      </w:r>
      <w:proofErr w:type="spellEnd"/>
      <w:r w:rsidRPr="00044CB9">
        <w:rPr>
          <w:rFonts w:cs="Times New Roman"/>
          <w:sz w:val="18"/>
          <w:szCs w:val="18"/>
        </w:rPr>
        <w:t>.</w:t>
      </w:r>
    </w:p>
  </w:footnote>
  <w:footnote w:id="3">
    <w:p w14:paraId="070C3252" w14:textId="77777777" w:rsidR="00CA5B38" w:rsidRPr="00044CB9" w:rsidRDefault="00CA5B38" w:rsidP="00CA5B38">
      <w:pPr>
        <w:pStyle w:val="Vresteksts"/>
        <w:ind w:left="284" w:hanging="284"/>
        <w:jc w:val="both"/>
        <w:rPr>
          <w:rFonts w:eastAsia="Times New Roman" w:cs="Times New Roman"/>
          <w:sz w:val="18"/>
          <w:szCs w:val="18"/>
        </w:rPr>
      </w:pPr>
      <w:r w:rsidRPr="00044CB9">
        <w:rPr>
          <w:rStyle w:val="Vresatsauce"/>
          <w:rFonts w:cs="Times New Roman"/>
          <w:sz w:val="18"/>
          <w:szCs w:val="18"/>
        </w:rPr>
        <w:t>[2]</w:t>
      </w:r>
      <w:r w:rsidRPr="00044CB9">
        <w:rPr>
          <w:rFonts w:cs="Times New Roman"/>
          <w:sz w:val="18"/>
          <w:szCs w:val="18"/>
        </w:rPr>
        <w:t xml:space="preserve">  </w:t>
      </w:r>
      <w:proofErr w:type="spellStart"/>
      <w:r w:rsidRPr="00044CB9">
        <w:rPr>
          <w:rFonts w:cs="Times New Roman"/>
          <w:sz w:val="18"/>
          <w:szCs w:val="18"/>
        </w:rPr>
        <w:t>Preču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saņēmējs</w:t>
      </w:r>
      <w:proofErr w:type="spellEnd"/>
      <w:r w:rsidRPr="00044CB9">
        <w:rPr>
          <w:rFonts w:cs="Times New Roman"/>
          <w:sz w:val="18"/>
          <w:szCs w:val="18"/>
        </w:rPr>
        <w:t xml:space="preserve">, </w:t>
      </w:r>
      <w:proofErr w:type="spellStart"/>
      <w:r w:rsidRPr="00044CB9">
        <w:rPr>
          <w:rFonts w:cs="Times New Roman"/>
          <w:sz w:val="18"/>
          <w:szCs w:val="18"/>
        </w:rPr>
        <w:t>pasūtītājs</w:t>
      </w:r>
      <w:proofErr w:type="spellEnd"/>
      <w:r w:rsidRPr="00044CB9">
        <w:rPr>
          <w:rFonts w:cs="Times New Roman"/>
          <w:sz w:val="18"/>
          <w:szCs w:val="18"/>
        </w:rPr>
        <w:t xml:space="preserve">. </w:t>
      </w:r>
      <w:proofErr w:type="spellStart"/>
      <w:r w:rsidRPr="00044CB9">
        <w:rPr>
          <w:rFonts w:cs="Times New Roman"/>
          <w:sz w:val="18"/>
          <w:szCs w:val="18"/>
        </w:rPr>
        <w:t>Jānorāda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kontaktpersona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un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tās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kontaktinformācija</w:t>
      </w:r>
      <w:proofErr w:type="spellEnd"/>
      <w:r w:rsidRPr="00044CB9">
        <w:rPr>
          <w:rFonts w:cs="Times New Roman"/>
          <w:sz w:val="18"/>
          <w:szCs w:val="18"/>
        </w:rPr>
        <w:t xml:space="preserve"> (</w:t>
      </w:r>
      <w:proofErr w:type="spellStart"/>
      <w:r w:rsidRPr="00044CB9">
        <w:rPr>
          <w:rFonts w:cs="Times New Roman"/>
          <w:sz w:val="18"/>
          <w:szCs w:val="18"/>
        </w:rPr>
        <w:t>tālruņa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nr</w:t>
      </w:r>
      <w:proofErr w:type="spellEnd"/>
      <w:r w:rsidRPr="00044CB9">
        <w:rPr>
          <w:rFonts w:cs="Times New Roman"/>
          <w:sz w:val="18"/>
          <w:szCs w:val="18"/>
        </w:rPr>
        <w:t>., e-</w:t>
      </w:r>
      <w:proofErr w:type="spellStart"/>
      <w:r w:rsidRPr="00044CB9">
        <w:rPr>
          <w:rFonts w:cs="Times New Roman"/>
          <w:sz w:val="18"/>
          <w:szCs w:val="18"/>
        </w:rPr>
        <w:t>pasta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adrese</w:t>
      </w:r>
      <w:proofErr w:type="spellEnd"/>
      <w:r w:rsidRPr="00044CB9">
        <w:rPr>
          <w:rFonts w:cs="Times New Roman"/>
          <w:sz w:val="18"/>
          <w:szCs w:val="18"/>
        </w:rPr>
        <w:t xml:space="preserve">), </w:t>
      </w:r>
      <w:proofErr w:type="spellStart"/>
      <w:r w:rsidRPr="00044CB9">
        <w:rPr>
          <w:rFonts w:cs="Times New Roman"/>
          <w:sz w:val="18"/>
          <w:szCs w:val="18"/>
        </w:rPr>
        <w:t>lai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nepieciešamības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gadījumā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var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sazināties</w:t>
      </w:r>
      <w:proofErr w:type="spellEnd"/>
      <w:r w:rsidRPr="00044CB9">
        <w:rPr>
          <w:rFonts w:cs="Times New Roman"/>
          <w:sz w:val="18"/>
          <w:szCs w:val="18"/>
        </w:rPr>
        <w:t xml:space="preserve">, </w:t>
      </w:r>
      <w:proofErr w:type="spellStart"/>
      <w:r w:rsidRPr="00044CB9">
        <w:rPr>
          <w:rFonts w:cs="Times New Roman"/>
          <w:sz w:val="18"/>
          <w:szCs w:val="18"/>
        </w:rPr>
        <w:t>norādītās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informācijas</w:t>
      </w:r>
      <w:proofErr w:type="spellEnd"/>
      <w:r w:rsidRPr="00044CB9">
        <w:rPr>
          <w:rFonts w:cs="Times New Roman"/>
          <w:sz w:val="18"/>
          <w:szCs w:val="18"/>
        </w:rPr>
        <w:t xml:space="preserve"> </w:t>
      </w:r>
      <w:proofErr w:type="spellStart"/>
      <w:r w:rsidRPr="00044CB9">
        <w:rPr>
          <w:rFonts w:cs="Times New Roman"/>
          <w:sz w:val="18"/>
          <w:szCs w:val="18"/>
        </w:rPr>
        <w:t>apstiprināšanai</w:t>
      </w:r>
      <w:proofErr w:type="spellEnd"/>
      <w:r w:rsidRPr="00044CB9">
        <w:rPr>
          <w:rFonts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0DD6"/>
    <w:rsid w:val="0000602B"/>
    <w:rsid w:val="000103CF"/>
    <w:rsid w:val="0001122C"/>
    <w:rsid w:val="0001130A"/>
    <w:rsid w:val="00011CA8"/>
    <w:rsid w:val="000132C4"/>
    <w:rsid w:val="00015528"/>
    <w:rsid w:val="000232F0"/>
    <w:rsid w:val="00024A24"/>
    <w:rsid w:val="00027440"/>
    <w:rsid w:val="000278DD"/>
    <w:rsid w:val="00031EA8"/>
    <w:rsid w:val="000358DC"/>
    <w:rsid w:val="00037ACA"/>
    <w:rsid w:val="000426A4"/>
    <w:rsid w:val="00044CB9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6BD3"/>
    <w:rsid w:val="0008750A"/>
    <w:rsid w:val="0009126E"/>
    <w:rsid w:val="000A54B7"/>
    <w:rsid w:val="000A68C1"/>
    <w:rsid w:val="000B332D"/>
    <w:rsid w:val="000B3B1D"/>
    <w:rsid w:val="000B510D"/>
    <w:rsid w:val="000C06A9"/>
    <w:rsid w:val="000C707D"/>
    <w:rsid w:val="000C75DC"/>
    <w:rsid w:val="000D0639"/>
    <w:rsid w:val="000D5864"/>
    <w:rsid w:val="000D64DD"/>
    <w:rsid w:val="000D748C"/>
    <w:rsid w:val="000E4B2D"/>
    <w:rsid w:val="000F07E7"/>
    <w:rsid w:val="000F1484"/>
    <w:rsid w:val="000F2F27"/>
    <w:rsid w:val="000F51A6"/>
    <w:rsid w:val="000F595D"/>
    <w:rsid w:val="001003E1"/>
    <w:rsid w:val="00102BE5"/>
    <w:rsid w:val="00103198"/>
    <w:rsid w:val="00107DB9"/>
    <w:rsid w:val="0011221E"/>
    <w:rsid w:val="00115906"/>
    <w:rsid w:val="00123AC1"/>
    <w:rsid w:val="00124FFD"/>
    <w:rsid w:val="00125CEF"/>
    <w:rsid w:val="0012665C"/>
    <w:rsid w:val="00132AE1"/>
    <w:rsid w:val="00135EAE"/>
    <w:rsid w:val="00137017"/>
    <w:rsid w:val="001377AC"/>
    <w:rsid w:val="0014327C"/>
    <w:rsid w:val="001447C7"/>
    <w:rsid w:val="001573E2"/>
    <w:rsid w:val="00160CF4"/>
    <w:rsid w:val="001619E8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501"/>
    <w:rsid w:val="001C1DA6"/>
    <w:rsid w:val="001C4860"/>
    <w:rsid w:val="001D0085"/>
    <w:rsid w:val="001E151D"/>
    <w:rsid w:val="001E5162"/>
    <w:rsid w:val="001E5F18"/>
    <w:rsid w:val="001F2825"/>
    <w:rsid w:val="001F3216"/>
    <w:rsid w:val="001F5C6D"/>
    <w:rsid w:val="001F7BB4"/>
    <w:rsid w:val="0020034F"/>
    <w:rsid w:val="0020119B"/>
    <w:rsid w:val="00204413"/>
    <w:rsid w:val="002060C0"/>
    <w:rsid w:val="002150DD"/>
    <w:rsid w:val="002158C3"/>
    <w:rsid w:val="00220950"/>
    <w:rsid w:val="00222330"/>
    <w:rsid w:val="00223533"/>
    <w:rsid w:val="002247D0"/>
    <w:rsid w:val="00226478"/>
    <w:rsid w:val="00227B32"/>
    <w:rsid w:val="00243E2B"/>
    <w:rsid w:val="002445E0"/>
    <w:rsid w:val="00244F08"/>
    <w:rsid w:val="00245F06"/>
    <w:rsid w:val="00246DAF"/>
    <w:rsid w:val="002470B7"/>
    <w:rsid w:val="00247412"/>
    <w:rsid w:val="0024749D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034"/>
    <w:rsid w:val="00274D7B"/>
    <w:rsid w:val="002818DE"/>
    <w:rsid w:val="0028443C"/>
    <w:rsid w:val="00287375"/>
    <w:rsid w:val="00293883"/>
    <w:rsid w:val="0029430C"/>
    <w:rsid w:val="002950EE"/>
    <w:rsid w:val="0029616F"/>
    <w:rsid w:val="00297DEA"/>
    <w:rsid w:val="002A2ACD"/>
    <w:rsid w:val="002A3E97"/>
    <w:rsid w:val="002B3053"/>
    <w:rsid w:val="002B4F7A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21152"/>
    <w:rsid w:val="00323DEF"/>
    <w:rsid w:val="00333D91"/>
    <w:rsid w:val="003355B0"/>
    <w:rsid w:val="00336EC0"/>
    <w:rsid w:val="00341DB8"/>
    <w:rsid w:val="00343481"/>
    <w:rsid w:val="00344070"/>
    <w:rsid w:val="003536F0"/>
    <w:rsid w:val="00354602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524E"/>
    <w:rsid w:val="003872C0"/>
    <w:rsid w:val="00392CD0"/>
    <w:rsid w:val="00394CB3"/>
    <w:rsid w:val="003957DA"/>
    <w:rsid w:val="00395D51"/>
    <w:rsid w:val="00396D80"/>
    <w:rsid w:val="003A407E"/>
    <w:rsid w:val="003A5DD6"/>
    <w:rsid w:val="003A6D73"/>
    <w:rsid w:val="003B276F"/>
    <w:rsid w:val="003C1F4C"/>
    <w:rsid w:val="003C2804"/>
    <w:rsid w:val="003C415B"/>
    <w:rsid w:val="003C6742"/>
    <w:rsid w:val="003D18BC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3F6B08"/>
    <w:rsid w:val="0040697B"/>
    <w:rsid w:val="0040731A"/>
    <w:rsid w:val="00410B13"/>
    <w:rsid w:val="004115F0"/>
    <w:rsid w:val="00411CFA"/>
    <w:rsid w:val="00415931"/>
    <w:rsid w:val="00431C11"/>
    <w:rsid w:val="00432D58"/>
    <w:rsid w:val="00437494"/>
    <w:rsid w:val="00445D89"/>
    <w:rsid w:val="004468D7"/>
    <w:rsid w:val="004513B9"/>
    <w:rsid w:val="004525DD"/>
    <w:rsid w:val="00454834"/>
    <w:rsid w:val="00463E41"/>
    <w:rsid w:val="00467293"/>
    <w:rsid w:val="0047311E"/>
    <w:rsid w:val="00474EE3"/>
    <w:rsid w:val="00476A1E"/>
    <w:rsid w:val="00481539"/>
    <w:rsid w:val="00484CF4"/>
    <w:rsid w:val="00487585"/>
    <w:rsid w:val="00487AFC"/>
    <w:rsid w:val="0049181C"/>
    <w:rsid w:val="00492F79"/>
    <w:rsid w:val="00496E06"/>
    <w:rsid w:val="00497CBE"/>
    <w:rsid w:val="004A09B4"/>
    <w:rsid w:val="004A794E"/>
    <w:rsid w:val="004B1024"/>
    <w:rsid w:val="004B1216"/>
    <w:rsid w:val="004B3F83"/>
    <w:rsid w:val="004B6A0A"/>
    <w:rsid w:val="004C0488"/>
    <w:rsid w:val="004C7D5E"/>
    <w:rsid w:val="004D4C79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15851"/>
    <w:rsid w:val="005206DE"/>
    <w:rsid w:val="0052178F"/>
    <w:rsid w:val="0052252A"/>
    <w:rsid w:val="00522DD5"/>
    <w:rsid w:val="00523800"/>
    <w:rsid w:val="005317BC"/>
    <w:rsid w:val="00535018"/>
    <w:rsid w:val="00543841"/>
    <w:rsid w:val="005453F6"/>
    <w:rsid w:val="005571A9"/>
    <w:rsid w:val="005758A8"/>
    <w:rsid w:val="00577433"/>
    <w:rsid w:val="00577F83"/>
    <w:rsid w:val="00581226"/>
    <w:rsid w:val="005817F3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0310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5E6C0B"/>
    <w:rsid w:val="00602A51"/>
    <w:rsid w:val="00605462"/>
    <w:rsid w:val="00605CA6"/>
    <w:rsid w:val="00607597"/>
    <w:rsid w:val="00607B32"/>
    <w:rsid w:val="00614E0C"/>
    <w:rsid w:val="00616B03"/>
    <w:rsid w:val="0061753F"/>
    <w:rsid w:val="00621860"/>
    <w:rsid w:val="00621F1F"/>
    <w:rsid w:val="0062354F"/>
    <w:rsid w:val="006260C2"/>
    <w:rsid w:val="00630F54"/>
    <w:rsid w:val="00634E93"/>
    <w:rsid w:val="0063532D"/>
    <w:rsid w:val="00635B1B"/>
    <w:rsid w:val="006366B0"/>
    <w:rsid w:val="00637A79"/>
    <w:rsid w:val="00641597"/>
    <w:rsid w:val="00641E1F"/>
    <w:rsid w:val="006420C7"/>
    <w:rsid w:val="00645B75"/>
    <w:rsid w:val="0064745A"/>
    <w:rsid w:val="00653138"/>
    <w:rsid w:val="006531BF"/>
    <w:rsid w:val="00656FA1"/>
    <w:rsid w:val="00660817"/>
    <w:rsid w:val="00660828"/>
    <w:rsid w:val="00660A4D"/>
    <w:rsid w:val="006626A4"/>
    <w:rsid w:val="0066284B"/>
    <w:rsid w:val="006631CC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97970"/>
    <w:rsid w:val="006A2B6C"/>
    <w:rsid w:val="006A5CBF"/>
    <w:rsid w:val="006A60A3"/>
    <w:rsid w:val="006B5391"/>
    <w:rsid w:val="006B5E9E"/>
    <w:rsid w:val="006C0DDF"/>
    <w:rsid w:val="006C13E6"/>
    <w:rsid w:val="006D22B4"/>
    <w:rsid w:val="006D4546"/>
    <w:rsid w:val="006D4EF1"/>
    <w:rsid w:val="006E24E3"/>
    <w:rsid w:val="006E6906"/>
    <w:rsid w:val="006E6BDE"/>
    <w:rsid w:val="006F0B85"/>
    <w:rsid w:val="006F1AA9"/>
    <w:rsid w:val="006F383B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14B75"/>
    <w:rsid w:val="0072612E"/>
    <w:rsid w:val="007305E9"/>
    <w:rsid w:val="00735553"/>
    <w:rsid w:val="00737E0A"/>
    <w:rsid w:val="0074249C"/>
    <w:rsid w:val="00744340"/>
    <w:rsid w:val="00744731"/>
    <w:rsid w:val="00761806"/>
    <w:rsid w:val="00764E82"/>
    <w:rsid w:val="00766AC5"/>
    <w:rsid w:val="00770C78"/>
    <w:rsid w:val="00771001"/>
    <w:rsid w:val="00773099"/>
    <w:rsid w:val="00776272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A4763"/>
    <w:rsid w:val="007B0503"/>
    <w:rsid w:val="007C4A77"/>
    <w:rsid w:val="007D3632"/>
    <w:rsid w:val="007D5021"/>
    <w:rsid w:val="007D658C"/>
    <w:rsid w:val="007D6C5C"/>
    <w:rsid w:val="007E0D88"/>
    <w:rsid w:val="007E21CE"/>
    <w:rsid w:val="007E64FF"/>
    <w:rsid w:val="008028DE"/>
    <w:rsid w:val="00805B84"/>
    <w:rsid w:val="00805B88"/>
    <w:rsid w:val="008071EC"/>
    <w:rsid w:val="00810862"/>
    <w:rsid w:val="00810B79"/>
    <w:rsid w:val="00813275"/>
    <w:rsid w:val="00813A56"/>
    <w:rsid w:val="00815164"/>
    <w:rsid w:val="00816A26"/>
    <w:rsid w:val="0082010B"/>
    <w:rsid w:val="008219EC"/>
    <w:rsid w:val="00822658"/>
    <w:rsid w:val="00831CA0"/>
    <w:rsid w:val="00836E4F"/>
    <w:rsid w:val="008414F1"/>
    <w:rsid w:val="00842574"/>
    <w:rsid w:val="008508F3"/>
    <w:rsid w:val="008514EC"/>
    <w:rsid w:val="00852402"/>
    <w:rsid w:val="00853ABB"/>
    <w:rsid w:val="0085678F"/>
    <w:rsid w:val="00856808"/>
    <w:rsid w:val="008615D6"/>
    <w:rsid w:val="0086182E"/>
    <w:rsid w:val="00863EBB"/>
    <w:rsid w:val="00864F83"/>
    <w:rsid w:val="008669B1"/>
    <w:rsid w:val="00875094"/>
    <w:rsid w:val="00883223"/>
    <w:rsid w:val="008835CB"/>
    <w:rsid w:val="00884863"/>
    <w:rsid w:val="00885BA1"/>
    <w:rsid w:val="008862F5"/>
    <w:rsid w:val="00886AFE"/>
    <w:rsid w:val="00892BED"/>
    <w:rsid w:val="00894487"/>
    <w:rsid w:val="008A10E0"/>
    <w:rsid w:val="008A41C8"/>
    <w:rsid w:val="008A44DC"/>
    <w:rsid w:val="008B5707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906878"/>
    <w:rsid w:val="00907212"/>
    <w:rsid w:val="00907A48"/>
    <w:rsid w:val="00912FC6"/>
    <w:rsid w:val="009145B0"/>
    <w:rsid w:val="00917F02"/>
    <w:rsid w:val="00931386"/>
    <w:rsid w:val="00932CC9"/>
    <w:rsid w:val="009336FC"/>
    <w:rsid w:val="0093642F"/>
    <w:rsid w:val="009431B9"/>
    <w:rsid w:val="00945826"/>
    <w:rsid w:val="00951A11"/>
    <w:rsid w:val="0095474C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1F89"/>
    <w:rsid w:val="009E373E"/>
    <w:rsid w:val="009E3E29"/>
    <w:rsid w:val="009E5489"/>
    <w:rsid w:val="009E593D"/>
    <w:rsid w:val="009E7396"/>
    <w:rsid w:val="009E7606"/>
    <w:rsid w:val="009E7877"/>
    <w:rsid w:val="009E7DC6"/>
    <w:rsid w:val="009F30E5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554E6"/>
    <w:rsid w:val="00A63CF1"/>
    <w:rsid w:val="00A73A40"/>
    <w:rsid w:val="00A741E4"/>
    <w:rsid w:val="00A75BAC"/>
    <w:rsid w:val="00A8060D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3469"/>
    <w:rsid w:val="00AA44A7"/>
    <w:rsid w:val="00AB1921"/>
    <w:rsid w:val="00AB3618"/>
    <w:rsid w:val="00AB5C67"/>
    <w:rsid w:val="00AB6D09"/>
    <w:rsid w:val="00AC01EB"/>
    <w:rsid w:val="00AC6F05"/>
    <w:rsid w:val="00AC7B56"/>
    <w:rsid w:val="00AD1D67"/>
    <w:rsid w:val="00AD79E4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339"/>
    <w:rsid w:val="00B47FB9"/>
    <w:rsid w:val="00B57508"/>
    <w:rsid w:val="00B576FD"/>
    <w:rsid w:val="00B57CB0"/>
    <w:rsid w:val="00B610FD"/>
    <w:rsid w:val="00B62BFC"/>
    <w:rsid w:val="00B65300"/>
    <w:rsid w:val="00B728FD"/>
    <w:rsid w:val="00B73FBA"/>
    <w:rsid w:val="00B75217"/>
    <w:rsid w:val="00B76621"/>
    <w:rsid w:val="00B7708F"/>
    <w:rsid w:val="00B8132D"/>
    <w:rsid w:val="00B823B0"/>
    <w:rsid w:val="00B83B39"/>
    <w:rsid w:val="00B86A54"/>
    <w:rsid w:val="00B8787B"/>
    <w:rsid w:val="00B9005B"/>
    <w:rsid w:val="00B91F0C"/>
    <w:rsid w:val="00B92885"/>
    <w:rsid w:val="00B94E33"/>
    <w:rsid w:val="00BA7427"/>
    <w:rsid w:val="00BB3722"/>
    <w:rsid w:val="00BC2F39"/>
    <w:rsid w:val="00BC326E"/>
    <w:rsid w:val="00BD20A7"/>
    <w:rsid w:val="00BD392E"/>
    <w:rsid w:val="00BD5DD1"/>
    <w:rsid w:val="00BE0F84"/>
    <w:rsid w:val="00BE4FCB"/>
    <w:rsid w:val="00BE677C"/>
    <w:rsid w:val="00BF0C0C"/>
    <w:rsid w:val="00C046C8"/>
    <w:rsid w:val="00C04B47"/>
    <w:rsid w:val="00C10266"/>
    <w:rsid w:val="00C1211C"/>
    <w:rsid w:val="00C1296A"/>
    <w:rsid w:val="00C148EC"/>
    <w:rsid w:val="00C31A64"/>
    <w:rsid w:val="00C33AF9"/>
    <w:rsid w:val="00C351C9"/>
    <w:rsid w:val="00C46156"/>
    <w:rsid w:val="00C47038"/>
    <w:rsid w:val="00C5337F"/>
    <w:rsid w:val="00C5452E"/>
    <w:rsid w:val="00C5788F"/>
    <w:rsid w:val="00C60D96"/>
    <w:rsid w:val="00C7734F"/>
    <w:rsid w:val="00C81FE3"/>
    <w:rsid w:val="00C82362"/>
    <w:rsid w:val="00C827D6"/>
    <w:rsid w:val="00C83A79"/>
    <w:rsid w:val="00C8503E"/>
    <w:rsid w:val="00C85FDA"/>
    <w:rsid w:val="00C864F5"/>
    <w:rsid w:val="00C867EA"/>
    <w:rsid w:val="00C86975"/>
    <w:rsid w:val="00C87D1D"/>
    <w:rsid w:val="00C92183"/>
    <w:rsid w:val="00C95F31"/>
    <w:rsid w:val="00C968D8"/>
    <w:rsid w:val="00CA194D"/>
    <w:rsid w:val="00CA37AB"/>
    <w:rsid w:val="00CA37BB"/>
    <w:rsid w:val="00CA5B38"/>
    <w:rsid w:val="00CB04CB"/>
    <w:rsid w:val="00CB25A5"/>
    <w:rsid w:val="00CB3729"/>
    <w:rsid w:val="00CB6523"/>
    <w:rsid w:val="00CC065C"/>
    <w:rsid w:val="00CC4D31"/>
    <w:rsid w:val="00CC5BFE"/>
    <w:rsid w:val="00CD0037"/>
    <w:rsid w:val="00CD3951"/>
    <w:rsid w:val="00CD746E"/>
    <w:rsid w:val="00CE0AC2"/>
    <w:rsid w:val="00CE5A0C"/>
    <w:rsid w:val="00CF5D96"/>
    <w:rsid w:val="00CF6C45"/>
    <w:rsid w:val="00D1482E"/>
    <w:rsid w:val="00D17FBF"/>
    <w:rsid w:val="00D23DE6"/>
    <w:rsid w:val="00D34B26"/>
    <w:rsid w:val="00D3561F"/>
    <w:rsid w:val="00D4239E"/>
    <w:rsid w:val="00D42DAE"/>
    <w:rsid w:val="00D459F2"/>
    <w:rsid w:val="00D47FEF"/>
    <w:rsid w:val="00D51ADE"/>
    <w:rsid w:val="00D564B8"/>
    <w:rsid w:val="00D57006"/>
    <w:rsid w:val="00D57A94"/>
    <w:rsid w:val="00D60FC3"/>
    <w:rsid w:val="00D61B22"/>
    <w:rsid w:val="00D665FB"/>
    <w:rsid w:val="00D677CD"/>
    <w:rsid w:val="00D70BC6"/>
    <w:rsid w:val="00D7671F"/>
    <w:rsid w:val="00D775C1"/>
    <w:rsid w:val="00D80869"/>
    <w:rsid w:val="00D83E2B"/>
    <w:rsid w:val="00D86768"/>
    <w:rsid w:val="00D94183"/>
    <w:rsid w:val="00DA2AFF"/>
    <w:rsid w:val="00DA4609"/>
    <w:rsid w:val="00DA4A33"/>
    <w:rsid w:val="00DB2F93"/>
    <w:rsid w:val="00DB3949"/>
    <w:rsid w:val="00DB5A73"/>
    <w:rsid w:val="00DB72B7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CFC"/>
    <w:rsid w:val="00E0059C"/>
    <w:rsid w:val="00E00A4B"/>
    <w:rsid w:val="00E07252"/>
    <w:rsid w:val="00E1008A"/>
    <w:rsid w:val="00E10E5E"/>
    <w:rsid w:val="00E13526"/>
    <w:rsid w:val="00E13667"/>
    <w:rsid w:val="00E15041"/>
    <w:rsid w:val="00E225B8"/>
    <w:rsid w:val="00E24C0A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76484"/>
    <w:rsid w:val="00E82AFA"/>
    <w:rsid w:val="00E82E21"/>
    <w:rsid w:val="00E85D4E"/>
    <w:rsid w:val="00E934D7"/>
    <w:rsid w:val="00E941A3"/>
    <w:rsid w:val="00E96EAD"/>
    <w:rsid w:val="00EA03F7"/>
    <w:rsid w:val="00EA2A56"/>
    <w:rsid w:val="00EA2EC9"/>
    <w:rsid w:val="00EA572A"/>
    <w:rsid w:val="00EA6564"/>
    <w:rsid w:val="00EA7F09"/>
    <w:rsid w:val="00EB024C"/>
    <w:rsid w:val="00EB19BE"/>
    <w:rsid w:val="00EC64F7"/>
    <w:rsid w:val="00ED3983"/>
    <w:rsid w:val="00ED5BAB"/>
    <w:rsid w:val="00ED72A4"/>
    <w:rsid w:val="00EE1546"/>
    <w:rsid w:val="00EE1F67"/>
    <w:rsid w:val="00EE58F6"/>
    <w:rsid w:val="00EE6564"/>
    <w:rsid w:val="00EF6932"/>
    <w:rsid w:val="00F01552"/>
    <w:rsid w:val="00F05C46"/>
    <w:rsid w:val="00F068F1"/>
    <w:rsid w:val="00F06F41"/>
    <w:rsid w:val="00F11962"/>
    <w:rsid w:val="00F11C52"/>
    <w:rsid w:val="00F12D47"/>
    <w:rsid w:val="00F142F1"/>
    <w:rsid w:val="00F24055"/>
    <w:rsid w:val="00F26D4E"/>
    <w:rsid w:val="00F345A6"/>
    <w:rsid w:val="00F3571D"/>
    <w:rsid w:val="00F4109F"/>
    <w:rsid w:val="00F44E08"/>
    <w:rsid w:val="00F5107A"/>
    <w:rsid w:val="00F535E2"/>
    <w:rsid w:val="00F62CA8"/>
    <w:rsid w:val="00F630C6"/>
    <w:rsid w:val="00F63476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2285"/>
    <w:rsid w:val="00F93ADA"/>
    <w:rsid w:val="00F95065"/>
    <w:rsid w:val="00F96301"/>
    <w:rsid w:val="00F9716E"/>
    <w:rsid w:val="00F97893"/>
    <w:rsid w:val="00F9799B"/>
    <w:rsid w:val="00FA4AF0"/>
    <w:rsid w:val="00FB0790"/>
    <w:rsid w:val="00FB1D0B"/>
    <w:rsid w:val="00FB3936"/>
    <w:rsid w:val="00FC0FCE"/>
    <w:rsid w:val="00FD096F"/>
    <w:rsid w:val="00FD1298"/>
    <w:rsid w:val="00FD26CC"/>
    <w:rsid w:val="00FE0373"/>
    <w:rsid w:val="00FE631B"/>
    <w:rsid w:val="00FF3269"/>
    <w:rsid w:val="00FF5B99"/>
    <w:rsid w:val="00FF757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Char Char,Char Char3,ALTS FOOTNOTE,Mod-Footnote Text,ALTS FOOTNOTE Char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Hipersaite">
    <w:name w:val="Hyperlink"/>
    <w:basedOn w:val="Noklusjumarindkopasfonts"/>
    <w:uiPriority w:val="99"/>
    <w:unhideWhenUsed/>
    <w:rsid w:val="0060546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05462"/>
    <w:rPr>
      <w:color w:val="605E5C"/>
      <w:shd w:val="clear" w:color="auto" w:fill="E1DFDD"/>
    </w:r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basedOn w:val="Noklusjumarindkopasfonts"/>
    <w:link w:val="CharCharCharChar"/>
    <w:uiPriority w:val="99"/>
    <w:unhideWhenUsed/>
    <w:rsid w:val="00CA5B38"/>
    <w:rPr>
      <w:vertAlign w:val="superscript"/>
    </w:rPr>
  </w:style>
  <w:style w:type="paragraph" w:customStyle="1" w:styleId="CharCharCharChar">
    <w:name w:val="Char Char Char Char"/>
    <w:aliases w:val="Char2"/>
    <w:basedOn w:val="Parasts"/>
    <w:link w:val="Vresatsauce"/>
    <w:uiPriority w:val="99"/>
    <w:rsid w:val="00CA5B38"/>
    <w:pPr>
      <w:spacing w:after="160" w:line="240" w:lineRule="exact"/>
      <w:jc w:val="both"/>
    </w:pPr>
    <w:rPr>
      <w:rFonts w:asciiTheme="minorHAnsi" w:hAnsiTheme="minorHAnsi" w:cstheme="minorBidi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D8899-61FF-493F-91AA-32E8B0E3CD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1089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2022-04-12T15:31:00Z</dcterms:created>
  <dcterms:modified xsi:type="dcterms:W3CDTF">2022-04-12T15:31:00Z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