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C81A67" w14:textId="77777777" w:rsidR="00B30B4F" w:rsidRPr="00DD4B3F" w:rsidRDefault="00B30B4F" w:rsidP="00810B79">
      <w:pPr>
        <w:tabs>
          <w:tab w:val="left" w:pos="3760"/>
        </w:tabs>
        <w:spacing w:before="120"/>
        <w:ind w:left="-284" w:right="282" w:firstLine="4395"/>
        <w:jc w:val="both"/>
        <w:rPr>
          <w:rFonts w:ascii="Arial" w:hAnsi="Arial" w:cs="Arial"/>
          <w:i/>
        </w:rPr>
      </w:pPr>
      <w:bookmarkStart w:id="0" w:name="_Hlk65243412"/>
      <w:bookmarkEnd w:id="0"/>
    </w:p>
    <w:p w14:paraId="4EA9B8B5" w14:textId="77777777" w:rsidR="001A3CAD" w:rsidRPr="00DD4B3F" w:rsidRDefault="001A3CAD" w:rsidP="001F5C6D">
      <w:pPr>
        <w:tabs>
          <w:tab w:val="left" w:pos="3760"/>
        </w:tabs>
        <w:ind w:left="-284" w:right="284" w:firstLine="4394"/>
        <w:jc w:val="right"/>
        <w:rPr>
          <w:rFonts w:ascii="Arial" w:hAnsi="Arial" w:cs="Arial"/>
          <w:i/>
        </w:rPr>
      </w:pPr>
      <w:r w:rsidRPr="00DD4B3F">
        <w:rPr>
          <w:rFonts w:ascii="Arial" w:hAnsi="Arial" w:cs="Arial"/>
          <w:i/>
        </w:rPr>
        <w:t>APSTIPRINĀTS:</w:t>
      </w:r>
    </w:p>
    <w:p w14:paraId="601FE90B" w14:textId="113FE7EE" w:rsidR="001A3CAD" w:rsidRPr="00DD4B3F" w:rsidRDefault="001A3CAD" w:rsidP="001F5C6D">
      <w:pPr>
        <w:tabs>
          <w:tab w:val="left" w:pos="3760"/>
        </w:tabs>
        <w:ind w:left="-284" w:right="284" w:firstLine="4394"/>
        <w:jc w:val="right"/>
        <w:rPr>
          <w:rFonts w:ascii="Arial" w:hAnsi="Arial" w:cs="Arial"/>
          <w:i/>
        </w:rPr>
      </w:pPr>
      <w:r w:rsidRPr="00DD4B3F">
        <w:rPr>
          <w:rFonts w:ascii="Arial" w:hAnsi="Arial" w:cs="Arial"/>
          <w:i/>
        </w:rPr>
        <w:t xml:space="preserve">ar iepirkuma komisijas </w:t>
      </w:r>
      <w:r w:rsidRPr="00DD4B3F">
        <w:rPr>
          <w:rFonts w:ascii="Arial" w:eastAsia="Arial Unicode MS" w:hAnsi="Arial" w:cs="Arial"/>
          <w:i/>
        </w:rPr>
        <w:t>20</w:t>
      </w:r>
      <w:r w:rsidR="000646B8" w:rsidRPr="00DD4B3F">
        <w:rPr>
          <w:rFonts w:ascii="Arial" w:eastAsia="Arial Unicode MS" w:hAnsi="Arial" w:cs="Arial"/>
          <w:i/>
        </w:rPr>
        <w:t>2</w:t>
      </w:r>
      <w:r w:rsidR="00B7391D" w:rsidRPr="00DD4B3F">
        <w:rPr>
          <w:rFonts w:ascii="Arial" w:eastAsia="Arial Unicode MS" w:hAnsi="Arial" w:cs="Arial"/>
          <w:i/>
        </w:rPr>
        <w:t>1</w:t>
      </w:r>
      <w:r w:rsidRPr="00DD4B3F">
        <w:rPr>
          <w:rFonts w:ascii="Arial" w:eastAsia="Arial Unicode MS" w:hAnsi="Arial" w:cs="Arial"/>
          <w:i/>
        </w:rPr>
        <w:t xml:space="preserve">.gada </w:t>
      </w:r>
      <w:r w:rsidR="00DD4B3F" w:rsidRPr="00DD4B3F">
        <w:rPr>
          <w:rFonts w:ascii="Arial" w:eastAsia="Arial Unicode MS" w:hAnsi="Arial" w:cs="Arial"/>
          <w:i/>
        </w:rPr>
        <w:t>7</w:t>
      </w:r>
      <w:r w:rsidR="000646B8" w:rsidRPr="00DD4B3F">
        <w:rPr>
          <w:rFonts w:ascii="Arial" w:eastAsia="Arial Unicode MS" w:hAnsi="Arial" w:cs="Arial"/>
          <w:i/>
        </w:rPr>
        <w:t>.</w:t>
      </w:r>
      <w:r w:rsidR="00DD4B3F" w:rsidRPr="00DD4B3F">
        <w:rPr>
          <w:rFonts w:ascii="Arial" w:eastAsia="Arial Unicode MS" w:hAnsi="Arial" w:cs="Arial"/>
          <w:i/>
        </w:rPr>
        <w:t>jūnija</w:t>
      </w:r>
    </w:p>
    <w:p w14:paraId="433C3D69" w14:textId="4481AD0E" w:rsidR="001A3CAD" w:rsidRDefault="001A3CAD" w:rsidP="001F5C6D">
      <w:pPr>
        <w:tabs>
          <w:tab w:val="left" w:pos="3760"/>
        </w:tabs>
        <w:ind w:left="-284" w:right="284" w:firstLine="4394"/>
        <w:jc w:val="right"/>
        <w:rPr>
          <w:rFonts w:ascii="Arial" w:eastAsia="Arial Unicode MS" w:hAnsi="Arial" w:cs="Arial"/>
          <w:i/>
        </w:rPr>
      </w:pPr>
      <w:r w:rsidRPr="00DD4B3F">
        <w:rPr>
          <w:rFonts w:ascii="Arial" w:eastAsia="Arial Unicode MS" w:hAnsi="Arial" w:cs="Arial"/>
          <w:i/>
        </w:rPr>
        <w:t>sēdes protokolu Nr.</w:t>
      </w:r>
      <w:r w:rsidR="00DD4B3F">
        <w:rPr>
          <w:rFonts w:ascii="Arial" w:eastAsia="Arial Unicode MS" w:hAnsi="Arial" w:cs="Arial"/>
          <w:i/>
        </w:rPr>
        <w:t>2</w:t>
      </w:r>
    </w:p>
    <w:p w14:paraId="3DD8C016" w14:textId="77777777" w:rsidR="00DD4B3F" w:rsidRPr="00DD4B3F" w:rsidRDefault="00DD4B3F" w:rsidP="001F5C6D">
      <w:pPr>
        <w:tabs>
          <w:tab w:val="left" w:pos="3760"/>
        </w:tabs>
        <w:ind w:left="-284" w:right="284" w:firstLine="4394"/>
        <w:jc w:val="right"/>
        <w:rPr>
          <w:rFonts w:ascii="Arial" w:hAnsi="Arial" w:cs="Arial"/>
          <w:i/>
        </w:rPr>
      </w:pPr>
    </w:p>
    <w:p w14:paraId="790CCCFE" w14:textId="77777777" w:rsidR="00713CA1" w:rsidRPr="00DD4B3F" w:rsidRDefault="00713CA1" w:rsidP="00262AE0">
      <w:pPr>
        <w:pStyle w:val="Title"/>
        <w:rPr>
          <w:rFonts w:ascii="Arial" w:hAnsi="Arial" w:cs="Arial"/>
          <w:b/>
          <w:sz w:val="22"/>
          <w:szCs w:val="22"/>
        </w:rPr>
      </w:pPr>
      <w:r w:rsidRPr="00DD4B3F">
        <w:rPr>
          <w:rFonts w:ascii="Arial" w:hAnsi="Arial" w:cs="Arial"/>
          <w:b/>
          <w:sz w:val="22"/>
          <w:szCs w:val="22"/>
        </w:rPr>
        <w:t>VAS “Latvijas dzelzceļš”</w:t>
      </w:r>
    </w:p>
    <w:p w14:paraId="7B212308" w14:textId="77777777" w:rsidR="00713CA1" w:rsidRPr="00DD4B3F" w:rsidRDefault="00B7391D" w:rsidP="00262AE0">
      <w:pPr>
        <w:pStyle w:val="Title"/>
        <w:rPr>
          <w:rFonts w:ascii="Arial" w:hAnsi="Arial" w:cs="Arial"/>
          <w:b/>
          <w:sz w:val="22"/>
          <w:szCs w:val="22"/>
        </w:rPr>
      </w:pPr>
      <w:r w:rsidRPr="00DD4B3F">
        <w:rPr>
          <w:rFonts w:ascii="Arial" w:hAnsi="Arial" w:cs="Arial"/>
          <w:b/>
          <w:sz w:val="22"/>
          <w:szCs w:val="22"/>
        </w:rPr>
        <w:t>Sarunu procedūra ar publikāciju</w:t>
      </w:r>
    </w:p>
    <w:p w14:paraId="4149E65D" w14:textId="5C904E50" w:rsidR="00713CA1" w:rsidRPr="00DD4B3F" w:rsidRDefault="000646B8" w:rsidP="00262AE0">
      <w:pPr>
        <w:pStyle w:val="Title"/>
        <w:rPr>
          <w:rFonts w:ascii="Arial" w:hAnsi="Arial" w:cs="Arial"/>
          <w:b/>
          <w:sz w:val="22"/>
          <w:szCs w:val="22"/>
        </w:rPr>
      </w:pPr>
      <w:r w:rsidRPr="00DD4B3F">
        <w:rPr>
          <w:rFonts w:ascii="Arial" w:hAnsi="Arial" w:cs="Arial"/>
          <w:b/>
          <w:sz w:val="22"/>
          <w:szCs w:val="22"/>
        </w:rPr>
        <w:t>„</w:t>
      </w:r>
      <w:r w:rsidR="00DD4B3F" w:rsidRPr="00DD4B3F">
        <w:rPr>
          <w:rFonts w:ascii="Arial" w:hAnsi="Arial" w:cs="Arial"/>
          <w:b/>
          <w:sz w:val="22"/>
          <w:szCs w:val="22"/>
        </w:rPr>
        <w:t>Šķirošanas uzkalnu un vagonu lēninātāju rezerves daļu piegāde 2021.gadā</w:t>
      </w:r>
      <w:r w:rsidRPr="00DD4B3F">
        <w:rPr>
          <w:rFonts w:ascii="Arial" w:hAnsi="Arial" w:cs="Arial"/>
          <w:b/>
          <w:sz w:val="22"/>
          <w:szCs w:val="22"/>
        </w:rPr>
        <w:t>”</w:t>
      </w:r>
    </w:p>
    <w:p w14:paraId="4B174C62" w14:textId="4CE8DB81" w:rsidR="001A3CAD" w:rsidRPr="00DD4B3F" w:rsidRDefault="00713CA1" w:rsidP="00262AE0">
      <w:pPr>
        <w:pStyle w:val="Title"/>
        <w:rPr>
          <w:rFonts w:ascii="Arial" w:hAnsi="Arial" w:cs="Arial"/>
          <w:b/>
          <w:sz w:val="22"/>
          <w:szCs w:val="22"/>
        </w:rPr>
      </w:pPr>
      <w:r w:rsidRPr="00DD4B3F">
        <w:rPr>
          <w:rFonts w:ascii="Arial" w:hAnsi="Arial" w:cs="Arial"/>
          <w:b/>
          <w:sz w:val="22"/>
          <w:szCs w:val="22"/>
        </w:rPr>
        <w:t xml:space="preserve">(iepirkuma identifikācijas </w:t>
      </w:r>
      <w:proofErr w:type="spellStart"/>
      <w:r w:rsidRPr="00DD4B3F">
        <w:rPr>
          <w:rFonts w:ascii="Arial" w:hAnsi="Arial" w:cs="Arial"/>
          <w:b/>
          <w:sz w:val="22"/>
          <w:szCs w:val="22"/>
        </w:rPr>
        <w:t>Nr</w:t>
      </w:r>
      <w:proofErr w:type="spellEnd"/>
      <w:r w:rsidR="00517CD4" w:rsidRPr="00DD4B3F">
        <w:rPr>
          <w:rFonts w:ascii="Arial" w:hAnsi="Arial" w:cs="Arial"/>
          <w:b/>
          <w:sz w:val="22"/>
          <w:szCs w:val="22"/>
        </w:rPr>
        <w:t xml:space="preserve"> </w:t>
      </w:r>
      <w:r w:rsidR="000F4F80" w:rsidRPr="00DD4B3F">
        <w:rPr>
          <w:rFonts w:ascii="Arial" w:hAnsi="Arial" w:cs="Arial"/>
          <w:b/>
          <w:sz w:val="22"/>
          <w:szCs w:val="22"/>
          <w:lang w:eastAsia="lv-LV"/>
        </w:rPr>
        <w:t>LDZ 2021/</w:t>
      </w:r>
      <w:r w:rsidR="00DD4B3F" w:rsidRPr="00DD4B3F">
        <w:rPr>
          <w:rFonts w:ascii="Arial" w:hAnsi="Arial" w:cs="Arial"/>
          <w:b/>
          <w:sz w:val="22"/>
          <w:szCs w:val="22"/>
          <w:lang w:eastAsia="lv-LV"/>
        </w:rPr>
        <w:t>23</w:t>
      </w:r>
      <w:r w:rsidR="000F4F80" w:rsidRPr="00DD4B3F">
        <w:rPr>
          <w:rFonts w:ascii="Arial" w:hAnsi="Arial" w:cs="Arial"/>
          <w:b/>
          <w:sz w:val="22"/>
          <w:szCs w:val="22"/>
          <w:lang w:eastAsia="lv-LV"/>
        </w:rPr>
        <w:t>-IBz</w:t>
      </w:r>
      <w:r w:rsidRPr="00DD4B3F">
        <w:rPr>
          <w:rFonts w:ascii="Arial" w:hAnsi="Arial" w:cs="Arial"/>
          <w:b/>
          <w:sz w:val="22"/>
          <w:szCs w:val="22"/>
        </w:rPr>
        <w:t>)</w:t>
      </w:r>
    </w:p>
    <w:p w14:paraId="57DA3A32" w14:textId="77777777" w:rsidR="00517CD4" w:rsidRPr="00DD4B3F" w:rsidRDefault="00517CD4" w:rsidP="00262AE0">
      <w:pPr>
        <w:pStyle w:val="Title"/>
        <w:rPr>
          <w:rFonts w:ascii="Arial" w:hAnsi="Arial" w:cs="Arial"/>
          <w:b/>
          <w:sz w:val="22"/>
          <w:szCs w:val="22"/>
        </w:rPr>
      </w:pPr>
    </w:p>
    <w:p w14:paraId="69F76DE6" w14:textId="51554FF9" w:rsidR="002E107A" w:rsidRPr="00DD4B3F" w:rsidRDefault="001A3CAD" w:rsidP="001F5C6D">
      <w:pPr>
        <w:jc w:val="center"/>
        <w:rPr>
          <w:rFonts w:ascii="Arial" w:hAnsi="Arial" w:cs="Arial"/>
          <w:b/>
        </w:rPr>
      </w:pPr>
      <w:r w:rsidRPr="00DD4B3F">
        <w:rPr>
          <w:rFonts w:ascii="Arial" w:hAnsi="Arial" w:cs="Arial"/>
          <w:b/>
        </w:rPr>
        <w:t>SKAIDROJUMS Nr.</w:t>
      </w:r>
      <w:r w:rsidR="004A09B4" w:rsidRPr="00DD4B3F">
        <w:rPr>
          <w:rFonts w:ascii="Arial" w:hAnsi="Arial" w:cs="Arial"/>
          <w:b/>
        </w:rPr>
        <w:t>1</w:t>
      </w:r>
    </w:p>
    <w:p w14:paraId="50E9E22A" w14:textId="414F0CAB" w:rsidR="00E1031E" w:rsidRPr="00DD4B3F" w:rsidRDefault="00E1031E" w:rsidP="001F5C6D">
      <w:pPr>
        <w:jc w:val="center"/>
        <w:rPr>
          <w:rFonts w:ascii="Arial" w:hAnsi="Arial" w:cs="Arial"/>
          <w:b/>
        </w:rPr>
      </w:pPr>
    </w:p>
    <w:p w14:paraId="10A5D404" w14:textId="77777777" w:rsidR="00E1031E" w:rsidRPr="00DD4B3F" w:rsidRDefault="00E1031E" w:rsidP="001F5C6D">
      <w:pPr>
        <w:jc w:val="center"/>
        <w:rPr>
          <w:rFonts w:ascii="Arial" w:hAnsi="Arial" w:cs="Arial"/>
          <w:b/>
        </w:rPr>
      </w:pPr>
    </w:p>
    <w:p w14:paraId="76DEC92A" w14:textId="747DAE57" w:rsidR="00E1031E" w:rsidRPr="00DD4B3F" w:rsidRDefault="00E1031E" w:rsidP="00E1031E">
      <w:pPr>
        <w:ind w:left="567"/>
        <w:rPr>
          <w:rFonts w:ascii="Arial" w:hAnsi="Arial" w:cs="Arial"/>
          <w:b/>
        </w:rPr>
      </w:pPr>
      <w:r w:rsidRPr="00DD4B3F">
        <w:rPr>
          <w:rFonts w:ascii="Arial" w:hAnsi="Arial" w:cs="Arial"/>
          <w:b/>
        </w:rPr>
        <w:t>JAUTĀJUMS</w:t>
      </w:r>
    </w:p>
    <w:p w14:paraId="1496467B" w14:textId="77777777" w:rsidR="00DD4B3F" w:rsidRPr="00DD4B3F" w:rsidRDefault="00DD4B3F" w:rsidP="00E1031E">
      <w:pPr>
        <w:ind w:left="567"/>
        <w:rPr>
          <w:rFonts w:ascii="Arial" w:hAnsi="Arial" w:cs="Arial"/>
          <w:b/>
        </w:rPr>
      </w:pPr>
    </w:p>
    <w:p w14:paraId="12919C31" w14:textId="0CEE0F13" w:rsidR="00E1031E" w:rsidRPr="00DD4B3F" w:rsidRDefault="00E1031E" w:rsidP="00DD4B3F">
      <w:pPr>
        <w:ind w:left="567"/>
        <w:rPr>
          <w:rFonts w:ascii="Arial" w:hAnsi="Arial" w:cs="Arial"/>
          <w:b/>
        </w:rPr>
      </w:pPr>
      <w:r w:rsidRPr="00DD4B3F">
        <w:rPr>
          <w:rFonts w:ascii="Arial" w:hAnsi="Arial" w:cs="Arial"/>
        </w:rPr>
        <w:t>Tā kā piedāvājumu iesniegšanai iepirkuma procedūrā ir ierobežots laiks un iesniedzamo tulkojamo dokumentu apjoms ir ļoti liels, lūdzam rast iespēju sarunu procedūrā ar publikāciju  “Šķirošanas uzkalnu un vagonu lēninātāju rezerves daļu piegāde 2021.gadā”, iepirkuma identifikācijas nr.</w:t>
      </w:r>
      <w:r w:rsidRPr="00DD4B3F">
        <w:rPr>
          <w:rFonts w:ascii="Arial" w:hAnsi="Arial" w:cs="Arial"/>
          <w:b/>
          <w:bCs/>
        </w:rPr>
        <w:t xml:space="preserve"> </w:t>
      </w:r>
      <w:r w:rsidRPr="00DD4B3F">
        <w:rPr>
          <w:rFonts w:ascii="Arial" w:hAnsi="Arial" w:cs="Arial"/>
        </w:rPr>
        <w:t>LDZ 2021/23-IBz;,pieļaut ar piedāvājumu iesniegt nolikuma 3.2.4.1.  punktā minēto dokumentāciju krievu valodā ( </w:t>
      </w:r>
      <w:r w:rsidRPr="00DD4B3F">
        <w:rPr>
          <w:rFonts w:ascii="Arial" w:hAnsi="Arial" w:cs="Arial"/>
          <w:b/>
          <w:bCs/>
          <w:i/>
          <w:iCs/>
        </w:rPr>
        <w:t>Par katru piedāvāto sarunu procedūras priekšmeta daļas pozīcijas preci</w:t>
      </w:r>
      <w:r w:rsidRPr="00DD4B3F">
        <w:rPr>
          <w:rFonts w:ascii="Arial" w:hAnsi="Arial" w:cs="Arial"/>
        </w:rPr>
        <w:t>, ražotāja izsniegta atbilstības deklarācijas, kvalitātes sertifikāta kopija, kas apliecina piedāvātās preces atbilstību norādītajām tehniskajām prasībām.)</w:t>
      </w:r>
      <w:r w:rsidRPr="00DD4B3F">
        <w:rPr>
          <w:rFonts w:ascii="Arial" w:hAnsi="Arial" w:cs="Arial"/>
        </w:rPr>
        <w:br/>
      </w:r>
      <w:r w:rsidRPr="00DD4B3F">
        <w:rPr>
          <w:rFonts w:ascii="Arial" w:hAnsi="Arial" w:cs="Arial"/>
        </w:rPr>
        <w:br/>
        <w:t>Apņemamies nepieciešamības un neskaidrību gadījumā šādu tulkojumu iesniegt nedēļas laikā no</w:t>
      </w:r>
      <w:r w:rsidR="00DD4B3F">
        <w:rPr>
          <w:rFonts w:ascii="Arial" w:hAnsi="Arial" w:cs="Arial"/>
        </w:rPr>
        <w:t xml:space="preserve"> </w:t>
      </w:r>
      <w:r w:rsidRPr="00DD4B3F">
        <w:rPr>
          <w:rFonts w:ascii="Arial" w:hAnsi="Arial" w:cs="Arial"/>
        </w:rPr>
        <w:t>šāda pieprasījuma saņemšanas</w:t>
      </w:r>
      <w:r w:rsidR="00DD4B3F">
        <w:rPr>
          <w:rFonts w:ascii="Arial" w:hAnsi="Arial" w:cs="Arial"/>
        </w:rPr>
        <w:t>.</w:t>
      </w:r>
      <w:r w:rsidRPr="00DD4B3F">
        <w:rPr>
          <w:rFonts w:ascii="Arial" w:hAnsi="Arial" w:cs="Arial"/>
        </w:rPr>
        <w:br/>
      </w:r>
    </w:p>
    <w:p w14:paraId="5DF1A794" w14:textId="1AB6D1ED" w:rsidR="00E1031E" w:rsidRPr="00DD4B3F" w:rsidRDefault="00E1031E" w:rsidP="00DD4B3F">
      <w:pPr>
        <w:rPr>
          <w:rFonts w:ascii="Arial" w:hAnsi="Arial" w:cs="Arial"/>
          <w:b/>
        </w:rPr>
      </w:pPr>
    </w:p>
    <w:p w14:paraId="72A03FEB" w14:textId="08C11DE0" w:rsidR="00E1031E" w:rsidRPr="00DD4B3F" w:rsidRDefault="00E1031E" w:rsidP="00E1031E">
      <w:pPr>
        <w:ind w:left="567"/>
        <w:rPr>
          <w:rFonts w:ascii="Arial" w:hAnsi="Arial" w:cs="Arial"/>
          <w:b/>
        </w:rPr>
      </w:pPr>
    </w:p>
    <w:p w14:paraId="73A3C575" w14:textId="7DEA8460" w:rsidR="00E1031E" w:rsidRPr="00DD4B3F" w:rsidRDefault="00E1031E" w:rsidP="00E1031E">
      <w:pPr>
        <w:ind w:left="567"/>
        <w:rPr>
          <w:rFonts w:ascii="Arial" w:hAnsi="Arial" w:cs="Arial"/>
          <w:b/>
        </w:rPr>
      </w:pPr>
      <w:r w:rsidRPr="00DD4B3F">
        <w:rPr>
          <w:rFonts w:ascii="Arial" w:hAnsi="Arial" w:cs="Arial"/>
          <w:b/>
        </w:rPr>
        <w:t>ATBILDE</w:t>
      </w:r>
    </w:p>
    <w:p w14:paraId="7CA17458" w14:textId="28E560F8" w:rsidR="00625399" w:rsidRPr="00DD4B3F" w:rsidRDefault="00625399" w:rsidP="00E1031E">
      <w:pPr>
        <w:ind w:left="567"/>
        <w:rPr>
          <w:rFonts w:ascii="Arial" w:hAnsi="Arial" w:cs="Arial"/>
          <w:b/>
        </w:rPr>
      </w:pPr>
    </w:p>
    <w:p w14:paraId="6D885A2B" w14:textId="1AB6930D" w:rsidR="00E1031E" w:rsidRPr="00DD4B3F" w:rsidRDefault="00E1031E" w:rsidP="00E1031E">
      <w:pPr>
        <w:pStyle w:val="msonormal804d7de8fd46f06a46511c7c60d1535e"/>
        <w:ind w:left="567"/>
        <w:rPr>
          <w:rFonts w:ascii="Arial" w:hAnsi="Arial" w:cs="Arial"/>
        </w:rPr>
      </w:pPr>
      <w:r w:rsidRPr="00DD4B3F">
        <w:rPr>
          <w:rFonts w:ascii="Arial" w:hAnsi="Arial" w:cs="Arial"/>
        </w:rPr>
        <w:t>Pieļaujam sarunu procedūras nolikuma 3.2.4.1. punktā minēto dokumentāciju iesniegt krievu vai angļu valodā</w:t>
      </w:r>
      <w:r w:rsidR="00DD4B3F">
        <w:rPr>
          <w:rFonts w:ascii="Arial" w:hAnsi="Arial" w:cs="Arial"/>
        </w:rPr>
        <w:t>, papildus neiesniedzot</w:t>
      </w:r>
      <w:r w:rsidRPr="00DD4B3F">
        <w:rPr>
          <w:rFonts w:ascii="Arial" w:hAnsi="Arial" w:cs="Arial"/>
        </w:rPr>
        <w:t xml:space="preserve"> tulkojuma latviešu valodā.  Nepieciešamības gadījumā tiks pieprasīts iesniegt tulkojumu 3 darba dienu laikā.</w:t>
      </w:r>
    </w:p>
    <w:p w14:paraId="02C5DAF2" w14:textId="77777777" w:rsidR="00E1031E" w:rsidRPr="00DD4B3F" w:rsidRDefault="00E1031E" w:rsidP="00625399">
      <w:pPr>
        <w:rPr>
          <w:rFonts w:ascii="Arial" w:hAnsi="Arial" w:cs="Arial"/>
          <w:b/>
        </w:rPr>
      </w:pPr>
    </w:p>
    <w:sectPr w:rsidR="00E1031E" w:rsidRPr="00DD4B3F" w:rsidSect="00625399">
      <w:footerReference w:type="default" r:id="rId8"/>
      <w:pgSz w:w="11906" w:h="16838" w:code="9"/>
      <w:pgMar w:top="709" w:right="1134" w:bottom="993"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34E740" w14:textId="77777777" w:rsidR="00351AD7" w:rsidRDefault="00351AD7" w:rsidP="00591256">
      <w:r>
        <w:separator/>
      </w:r>
    </w:p>
  </w:endnote>
  <w:endnote w:type="continuationSeparator" w:id="0">
    <w:p w14:paraId="3BB66235" w14:textId="77777777" w:rsidR="00351AD7" w:rsidRDefault="00351AD7" w:rsidP="0059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8414624"/>
      <w:docPartObj>
        <w:docPartGallery w:val="Page Numbers (Bottom of Page)"/>
        <w:docPartUnique/>
      </w:docPartObj>
    </w:sdtPr>
    <w:sdtEndPr>
      <w:rPr>
        <w:noProof/>
      </w:rPr>
    </w:sdtEndPr>
    <w:sdtContent>
      <w:p w14:paraId="46F45242" w14:textId="77777777" w:rsidR="00B7391D" w:rsidRDefault="00B739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04881E" w14:textId="77777777" w:rsidR="00B7391D" w:rsidRDefault="00B73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01FF4B" w14:textId="77777777" w:rsidR="00351AD7" w:rsidRDefault="00351AD7" w:rsidP="00591256">
      <w:r>
        <w:separator/>
      </w:r>
    </w:p>
  </w:footnote>
  <w:footnote w:type="continuationSeparator" w:id="0">
    <w:p w14:paraId="5DFF76C2" w14:textId="77777777" w:rsidR="00351AD7" w:rsidRDefault="00351AD7" w:rsidP="00591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0777E0"/>
    <w:multiLevelType w:val="hybridMultilevel"/>
    <w:tmpl w:val="1C98745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21835DED"/>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20D0470"/>
    <w:multiLevelType w:val="hybridMultilevel"/>
    <w:tmpl w:val="F0CC818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29141D67"/>
    <w:multiLevelType w:val="hybridMultilevel"/>
    <w:tmpl w:val="CA7EDB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B255EFF"/>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4293FEE"/>
    <w:multiLevelType w:val="hybridMultilevel"/>
    <w:tmpl w:val="5BA09A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5250A75"/>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A211AF2"/>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6"/>
  </w:num>
  <w:num w:numId="3">
    <w:abstractNumId w:val="4"/>
  </w:num>
  <w:num w:numId="4">
    <w:abstractNumId w:val="1"/>
  </w:num>
  <w:num w:numId="5">
    <w:abstractNumId w:val="2"/>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FBD"/>
    <w:rsid w:val="000103CF"/>
    <w:rsid w:val="0001130A"/>
    <w:rsid w:val="000132C4"/>
    <w:rsid w:val="000232F0"/>
    <w:rsid w:val="00024A24"/>
    <w:rsid w:val="00027440"/>
    <w:rsid w:val="00037ACA"/>
    <w:rsid w:val="00052337"/>
    <w:rsid w:val="00055E2A"/>
    <w:rsid w:val="0006190A"/>
    <w:rsid w:val="000646B8"/>
    <w:rsid w:val="00067370"/>
    <w:rsid w:val="000753AE"/>
    <w:rsid w:val="00075CD8"/>
    <w:rsid w:val="0008750A"/>
    <w:rsid w:val="0009126E"/>
    <w:rsid w:val="000A54B7"/>
    <w:rsid w:val="000B2414"/>
    <w:rsid w:val="000C75DC"/>
    <w:rsid w:val="000F07E7"/>
    <w:rsid w:val="000F1484"/>
    <w:rsid w:val="000F2F27"/>
    <w:rsid w:val="000F4F80"/>
    <w:rsid w:val="000F595D"/>
    <w:rsid w:val="0011221E"/>
    <w:rsid w:val="00115906"/>
    <w:rsid w:val="00124FFD"/>
    <w:rsid w:val="00125CEF"/>
    <w:rsid w:val="00132AE1"/>
    <w:rsid w:val="001447C7"/>
    <w:rsid w:val="001573E2"/>
    <w:rsid w:val="00160CF4"/>
    <w:rsid w:val="00163F1B"/>
    <w:rsid w:val="00165EA6"/>
    <w:rsid w:val="0017283D"/>
    <w:rsid w:val="001A3C4E"/>
    <w:rsid w:val="001A3CAD"/>
    <w:rsid w:val="001B033F"/>
    <w:rsid w:val="001B211F"/>
    <w:rsid w:val="001B7B25"/>
    <w:rsid w:val="001C10C9"/>
    <w:rsid w:val="001C1DA6"/>
    <w:rsid w:val="001C4860"/>
    <w:rsid w:val="001E151D"/>
    <w:rsid w:val="001F2825"/>
    <w:rsid w:val="001F5C6D"/>
    <w:rsid w:val="00202A0B"/>
    <w:rsid w:val="00204413"/>
    <w:rsid w:val="002150DD"/>
    <w:rsid w:val="00220950"/>
    <w:rsid w:val="00222330"/>
    <w:rsid w:val="00223533"/>
    <w:rsid w:val="002247D0"/>
    <w:rsid w:val="00227B32"/>
    <w:rsid w:val="00244F08"/>
    <w:rsid w:val="00246DAF"/>
    <w:rsid w:val="00247412"/>
    <w:rsid w:val="00251159"/>
    <w:rsid w:val="00262AE0"/>
    <w:rsid w:val="00263116"/>
    <w:rsid w:val="002646DA"/>
    <w:rsid w:val="00265DC7"/>
    <w:rsid w:val="002711AF"/>
    <w:rsid w:val="0028443C"/>
    <w:rsid w:val="00287375"/>
    <w:rsid w:val="0029616F"/>
    <w:rsid w:val="00297DEA"/>
    <w:rsid w:val="002D3176"/>
    <w:rsid w:val="002D6359"/>
    <w:rsid w:val="002E107A"/>
    <w:rsid w:val="002E23F3"/>
    <w:rsid w:val="002F0834"/>
    <w:rsid w:val="002F4012"/>
    <w:rsid w:val="0030311C"/>
    <w:rsid w:val="003148CF"/>
    <w:rsid w:val="003175C6"/>
    <w:rsid w:val="00336EC0"/>
    <w:rsid w:val="00344070"/>
    <w:rsid w:val="00351AD7"/>
    <w:rsid w:val="00360B0E"/>
    <w:rsid w:val="00362DF2"/>
    <w:rsid w:val="00366074"/>
    <w:rsid w:val="00370471"/>
    <w:rsid w:val="00370B7B"/>
    <w:rsid w:val="0037315B"/>
    <w:rsid w:val="003759C9"/>
    <w:rsid w:val="003764EE"/>
    <w:rsid w:val="00384823"/>
    <w:rsid w:val="003872C0"/>
    <w:rsid w:val="00392CD0"/>
    <w:rsid w:val="003957DA"/>
    <w:rsid w:val="00396D80"/>
    <w:rsid w:val="003A5DD6"/>
    <w:rsid w:val="003B276F"/>
    <w:rsid w:val="003C1F4C"/>
    <w:rsid w:val="003C415B"/>
    <w:rsid w:val="003D2470"/>
    <w:rsid w:val="003D557C"/>
    <w:rsid w:val="003D576F"/>
    <w:rsid w:val="003F21B3"/>
    <w:rsid w:val="003F61B4"/>
    <w:rsid w:val="004115F0"/>
    <w:rsid w:val="00411CFA"/>
    <w:rsid w:val="00415931"/>
    <w:rsid w:val="00431C11"/>
    <w:rsid w:val="00445D89"/>
    <w:rsid w:val="004525DD"/>
    <w:rsid w:val="00463E41"/>
    <w:rsid w:val="00481539"/>
    <w:rsid w:val="00487AFC"/>
    <w:rsid w:val="00492F79"/>
    <w:rsid w:val="00496E06"/>
    <w:rsid w:val="00497CBE"/>
    <w:rsid w:val="004A09B4"/>
    <w:rsid w:val="004B1024"/>
    <w:rsid w:val="004B6568"/>
    <w:rsid w:val="004B6A0A"/>
    <w:rsid w:val="004C0488"/>
    <w:rsid w:val="004D6653"/>
    <w:rsid w:val="004E6C6A"/>
    <w:rsid w:val="004E736D"/>
    <w:rsid w:val="004F1F22"/>
    <w:rsid w:val="004F21DA"/>
    <w:rsid w:val="005020C2"/>
    <w:rsid w:val="0050366A"/>
    <w:rsid w:val="00506654"/>
    <w:rsid w:val="00510F6F"/>
    <w:rsid w:val="005116C3"/>
    <w:rsid w:val="0051308D"/>
    <w:rsid w:val="00517CD4"/>
    <w:rsid w:val="00523800"/>
    <w:rsid w:val="005571A9"/>
    <w:rsid w:val="005758A8"/>
    <w:rsid w:val="00577433"/>
    <w:rsid w:val="0058598B"/>
    <w:rsid w:val="00591256"/>
    <w:rsid w:val="00592BA6"/>
    <w:rsid w:val="005A0416"/>
    <w:rsid w:val="005A7063"/>
    <w:rsid w:val="005B10F1"/>
    <w:rsid w:val="005B4F80"/>
    <w:rsid w:val="005B5129"/>
    <w:rsid w:val="005B6E3D"/>
    <w:rsid w:val="005C481A"/>
    <w:rsid w:val="005D3681"/>
    <w:rsid w:val="005E025F"/>
    <w:rsid w:val="005E0FCD"/>
    <w:rsid w:val="00602A51"/>
    <w:rsid w:val="00614E0C"/>
    <w:rsid w:val="0061753F"/>
    <w:rsid w:val="00625399"/>
    <w:rsid w:val="006260C2"/>
    <w:rsid w:val="00634E93"/>
    <w:rsid w:val="0063532D"/>
    <w:rsid w:val="006366B0"/>
    <w:rsid w:val="00637A79"/>
    <w:rsid w:val="00641E1F"/>
    <w:rsid w:val="00645B75"/>
    <w:rsid w:val="0064745A"/>
    <w:rsid w:val="00653138"/>
    <w:rsid w:val="00656FA1"/>
    <w:rsid w:val="00660817"/>
    <w:rsid w:val="006653A6"/>
    <w:rsid w:val="00671597"/>
    <w:rsid w:val="006733E0"/>
    <w:rsid w:val="00677617"/>
    <w:rsid w:val="00685C3C"/>
    <w:rsid w:val="0068652F"/>
    <w:rsid w:val="00686911"/>
    <w:rsid w:val="006871BA"/>
    <w:rsid w:val="006B5391"/>
    <w:rsid w:val="006B5E9E"/>
    <w:rsid w:val="006C13E6"/>
    <w:rsid w:val="006D4EF1"/>
    <w:rsid w:val="006E6BDE"/>
    <w:rsid w:val="006F0B85"/>
    <w:rsid w:val="006F1AA9"/>
    <w:rsid w:val="006F698B"/>
    <w:rsid w:val="00702370"/>
    <w:rsid w:val="007068FA"/>
    <w:rsid w:val="00713CA1"/>
    <w:rsid w:val="00713DC9"/>
    <w:rsid w:val="00713FBD"/>
    <w:rsid w:val="0072612E"/>
    <w:rsid w:val="00735553"/>
    <w:rsid w:val="0074249C"/>
    <w:rsid w:val="00744340"/>
    <w:rsid w:val="00761806"/>
    <w:rsid w:val="00764E82"/>
    <w:rsid w:val="00771001"/>
    <w:rsid w:val="00773099"/>
    <w:rsid w:val="007842AC"/>
    <w:rsid w:val="007879F0"/>
    <w:rsid w:val="0079216E"/>
    <w:rsid w:val="0079365B"/>
    <w:rsid w:val="007C4A77"/>
    <w:rsid w:val="007E0D88"/>
    <w:rsid w:val="007E64FF"/>
    <w:rsid w:val="00805B84"/>
    <w:rsid w:val="00810B79"/>
    <w:rsid w:val="00816A26"/>
    <w:rsid w:val="008219EC"/>
    <w:rsid w:val="00852402"/>
    <w:rsid w:val="00853ABB"/>
    <w:rsid w:val="0085678F"/>
    <w:rsid w:val="00856808"/>
    <w:rsid w:val="0086182E"/>
    <w:rsid w:val="00863EBB"/>
    <w:rsid w:val="00864F83"/>
    <w:rsid w:val="008669B1"/>
    <w:rsid w:val="00883223"/>
    <w:rsid w:val="00884863"/>
    <w:rsid w:val="008862F5"/>
    <w:rsid w:val="00892BED"/>
    <w:rsid w:val="008A41C8"/>
    <w:rsid w:val="008A44DC"/>
    <w:rsid w:val="008B6DE7"/>
    <w:rsid w:val="008C59C7"/>
    <w:rsid w:val="008D3A5D"/>
    <w:rsid w:val="008D6CD5"/>
    <w:rsid w:val="008D7B9D"/>
    <w:rsid w:val="008E0D44"/>
    <w:rsid w:val="008E41A5"/>
    <w:rsid w:val="008E6559"/>
    <w:rsid w:val="00907A48"/>
    <w:rsid w:val="00912FC6"/>
    <w:rsid w:val="00917F02"/>
    <w:rsid w:val="00931386"/>
    <w:rsid w:val="009336FC"/>
    <w:rsid w:val="0093642F"/>
    <w:rsid w:val="009431B9"/>
    <w:rsid w:val="00951A11"/>
    <w:rsid w:val="009624F7"/>
    <w:rsid w:val="00982892"/>
    <w:rsid w:val="009852CE"/>
    <w:rsid w:val="009A242E"/>
    <w:rsid w:val="009B0457"/>
    <w:rsid w:val="009B46BB"/>
    <w:rsid w:val="009C26A9"/>
    <w:rsid w:val="009C2C06"/>
    <w:rsid w:val="009D27E0"/>
    <w:rsid w:val="009D6415"/>
    <w:rsid w:val="009E5489"/>
    <w:rsid w:val="009E7606"/>
    <w:rsid w:val="00A06092"/>
    <w:rsid w:val="00A06273"/>
    <w:rsid w:val="00A15D2E"/>
    <w:rsid w:val="00A176F5"/>
    <w:rsid w:val="00A208FA"/>
    <w:rsid w:val="00A21BD0"/>
    <w:rsid w:val="00A24DF1"/>
    <w:rsid w:val="00A3521F"/>
    <w:rsid w:val="00A35E2D"/>
    <w:rsid w:val="00A37468"/>
    <w:rsid w:val="00A37797"/>
    <w:rsid w:val="00A46098"/>
    <w:rsid w:val="00A63CF1"/>
    <w:rsid w:val="00A741E4"/>
    <w:rsid w:val="00A75BAC"/>
    <w:rsid w:val="00A82463"/>
    <w:rsid w:val="00A863C0"/>
    <w:rsid w:val="00A93B57"/>
    <w:rsid w:val="00A954CA"/>
    <w:rsid w:val="00A9595B"/>
    <w:rsid w:val="00AB3618"/>
    <w:rsid w:val="00AB5C67"/>
    <w:rsid w:val="00AC01EB"/>
    <w:rsid w:val="00AC7B56"/>
    <w:rsid w:val="00AE1116"/>
    <w:rsid w:val="00AE5484"/>
    <w:rsid w:val="00AE5C91"/>
    <w:rsid w:val="00AF6C8E"/>
    <w:rsid w:val="00B04E8A"/>
    <w:rsid w:val="00B22682"/>
    <w:rsid w:val="00B24562"/>
    <w:rsid w:val="00B27D58"/>
    <w:rsid w:val="00B30839"/>
    <w:rsid w:val="00B30B4F"/>
    <w:rsid w:val="00B310B5"/>
    <w:rsid w:val="00B45A34"/>
    <w:rsid w:val="00B576FD"/>
    <w:rsid w:val="00B57CB0"/>
    <w:rsid w:val="00B62BFC"/>
    <w:rsid w:val="00B728FD"/>
    <w:rsid w:val="00B7391D"/>
    <w:rsid w:val="00B73FBA"/>
    <w:rsid w:val="00B76621"/>
    <w:rsid w:val="00B8132D"/>
    <w:rsid w:val="00B83B39"/>
    <w:rsid w:val="00B9005B"/>
    <w:rsid w:val="00B94E33"/>
    <w:rsid w:val="00BB3722"/>
    <w:rsid w:val="00BC2F39"/>
    <w:rsid w:val="00BC7CA7"/>
    <w:rsid w:val="00BE0F84"/>
    <w:rsid w:val="00BE4FCB"/>
    <w:rsid w:val="00BF0C0C"/>
    <w:rsid w:val="00C04B47"/>
    <w:rsid w:val="00C1211C"/>
    <w:rsid w:val="00C1296A"/>
    <w:rsid w:val="00C23BDE"/>
    <w:rsid w:val="00C351C9"/>
    <w:rsid w:val="00C46156"/>
    <w:rsid w:val="00C47038"/>
    <w:rsid w:val="00C5337F"/>
    <w:rsid w:val="00C5452E"/>
    <w:rsid w:val="00C7734F"/>
    <w:rsid w:val="00C864F5"/>
    <w:rsid w:val="00C867EA"/>
    <w:rsid w:val="00C86975"/>
    <w:rsid w:val="00C87D1D"/>
    <w:rsid w:val="00C968D8"/>
    <w:rsid w:val="00CA194D"/>
    <w:rsid w:val="00CB25A5"/>
    <w:rsid w:val="00CB6523"/>
    <w:rsid w:val="00CE0AC2"/>
    <w:rsid w:val="00CF6C45"/>
    <w:rsid w:val="00D1482E"/>
    <w:rsid w:val="00D17FBF"/>
    <w:rsid w:val="00D23DE6"/>
    <w:rsid w:val="00D3561F"/>
    <w:rsid w:val="00D4239E"/>
    <w:rsid w:val="00D564B8"/>
    <w:rsid w:val="00D57006"/>
    <w:rsid w:val="00D61B22"/>
    <w:rsid w:val="00D665FB"/>
    <w:rsid w:val="00D7671F"/>
    <w:rsid w:val="00D775C1"/>
    <w:rsid w:val="00D83E2B"/>
    <w:rsid w:val="00DA2AFF"/>
    <w:rsid w:val="00DB3949"/>
    <w:rsid w:val="00DC256D"/>
    <w:rsid w:val="00DC42B9"/>
    <w:rsid w:val="00DC5224"/>
    <w:rsid w:val="00DD283A"/>
    <w:rsid w:val="00DD3133"/>
    <w:rsid w:val="00DD4B3F"/>
    <w:rsid w:val="00E0059C"/>
    <w:rsid w:val="00E07252"/>
    <w:rsid w:val="00E1031E"/>
    <w:rsid w:val="00E15041"/>
    <w:rsid w:val="00E26D46"/>
    <w:rsid w:val="00E30DA2"/>
    <w:rsid w:val="00E30FB4"/>
    <w:rsid w:val="00E423E0"/>
    <w:rsid w:val="00E50083"/>
    <w:rsid w:val="00E74F21"/>
    <w:rsid w:val="00E74F57"/>
    <w:rsid w:val="00E82AFA"/>
    <w:rsid w:val="00E934D7"/>
    <w:rsid w:val="00E941A3"/>
    <w:rsid w:val="00EA2EC9"/>
    <w:rsid w:val="00EA572A"/>
    <w:rsid w:val="00EA6564"/>
    <w:rsid w:val="00EA7F09"/>
    <w:rsid w:val="00ED3983"/>
    <w:rsid w:val="00ED5BAB"/>
    <w:rsid w:val="00ED72A4"/>
    <w:rsid w:val="00EE6564"/>
    <w:rsid w:val="00EF6932"/>
    <w:rsid w:val="00F05C46"/>
    <w:rsid w:val="00F06F41"/>
    <w:rsid w:val="00F11C52"/>
    <w:rsid w:val="00F12D47"/>
    <w:rsid w:val="00F142F1"/>
    <w:rsid w:val="00F24055"/>
    <w:rsid w:val="00F26D4E"/>
    <w:rsid w:val="00F4109F"/>
    <w:rsid w:val="00F630C6"/>
    <w:rsid w:val="00F719B4"/>
    <w:rsid w:val="00F738F2"/>
    <w:rsid w:val="00F755F7"/>
    <w:rsid w:val="00F77688"/>
    <w:rsid w:val="00F77E3C"/>
    <w:rsid w:val="00F803DD"/>
    <w:rsid w:val="00F823DB"/>
    <w:rsid w:val="00F93ADA"/>
    <w:rsid w:val="00F95065"/>
    <w:rsid w:val="00F9799B"/>
    <w:rsid w:val="00FA4AF0"/>
    <w:rsid w:val="00FC0FCE"/>
    <w:rsid w:val="00FD1298"/>
    <w:rsid w:val="00FD26CC"/>
    <w:rsid w:val="00FE631B"/>
    <w:rsid w:val="00FF32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BB080"/>
  <w15:docId w15:val="{100FECB4-27AA-478B-A596-E6DEAC08B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FBD"/>
    <w:pPr>
      <w:spacing w:after="0" w:line="240" w:lineRule="auto"/>
    </w:pPr>
    <w:rPr>
      <w:rFonts w:ascii="Calibri" w:hAnsi="Calibri" w:cs="Calibri"/>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yle 1,H&amp;P List Paragraph,2,Saistīto dokumentu saraksts,Numurets,Normal bullet 2,Bullet list,PPS_Bullet,Virsraksti,List Paragraph1,Strip"/>
    <w:basedOn w:val="Normal"/>
    <w:link w:val="ListParagraphChar"/>
    <w:uiPriority w:val="34"/>
    <w:qFormat/>
    <w:rsid w:val="001A3CAD"/>
    <w:pPr>
      <w:ind w:left="720"/>
      <w:contextualSpacing/>
    </w:pPr>
  </w:style>
  <w:style w:type="character" w:styleId="CommentReference">
    <w:name w:val="annotation reference"/>
    <w:basedOn w:val="DefaultParagraphFont"/>
    <w:uiPriority w:val="99"/>
    <w:semiHidden/>
    <w:unhideWhenUsed/>
    <w:rsid w:val="00A208FA"/>
    <w:rPr>
      <w:sz w:val="16"/>
      <w:szCs w:val="16"/>
    </w:rPr>
  </w:style>
  <w:style w:type="paragraph" w:styleId="CommentText">
    <w:name w:val="annotation text"/>
    <w:basedOn w:val="Normal"/>
    <w:link w:val="CommentTextChar"/>
    <w:uiPriority w:val="99"/>
    <w:semiHidden/>
    <w:unhideWhenUsed/>
    <w:rsid w:val="00A208FA"/>
    <w:rPr>
      <w:sz w:val="20"/>
      <w:szCs w:val="20"/>
    </w:rPr>
  </w:style>
  <w:style w:type="character" w:customStyle="1" w:styleId="CommentTextChar">
    <w:name w:val="Comment Text Char"/>
    <w:basedOn w:val="DefaultParagraphFont"/>
    <w:link w:val="CommentText"/>
    <w:uiPriority w:val="99"/>
    <w:semiHidden/>
    <w:rsid w:val="00A208FA"/>
    <w:rPr>
      <w:rFonts w:ascii="Calibri" w:hAnsi="Calibri" w:cs="Calibri"/>
      <w:sz w:val="20"/>
      <w:szCs w:val="20"/>
      <w:lang w:eastAsia="lv-LV"/>
    </w:rPr>
  </w:style>
  <w:style w:type="paragraph" w:styleId="CommentSubject">
    <w:name w:val="annotation subject"/>
    <w:basedOn w:val="CommentText"/>
    <w:next w:val="CommentText"/>
    <w:link w:val="CommentSubjectChar"/>
    <w:uiPriority w:val="99"/>
    <w:semiHidden/>
    <w:unhideWhenUsed/>
    <w:rsid w:val="00A208FA"/>
    <w:rPr>
      <w:b/>
      <w:bCs/>
    </w:rPr>
  </w:style>
  <w:style w:type="character" w:customStyle="1" w:styleId="CommentSubjectChar">
    <w:name w:val="Comment Subject Char"/>
    <w:basedOn w:val="CommentTextChar"/>
    <w:link w:val="CommentSubject"/>
    <w:uiPriority w:val="99"/>
    <w:semiHidden/>
    <w:rsid w:val="00A208FA"/>
    <w:rPr>
      <w:rFonts w:ascii="Calibri" w:hAnsi="Calibri" w:cs="Calibri"/>
      <w:b/>
      <w:bCs/>
      <w:sz w:val="20"/>
      <w:szCs w:val="20"/>
      <w:lang w:eastAsia="lv-LV"/>
    </w:rPr>
  </w:style>
  <w:style w:type="paragraph" w:styleId="BalloonText">
    <w:name w:val="Balloon Text"/>
    <w:basedOn w:val="Normal"/>
    <w:link w:val="BalloonTextChar"/>
    <w:uiPriority w:val="99"/>
    <w:semiHidden/>
    <w:unhideWhenUsed/>
    <w:rsid w:val="00A208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8FA"/>
    <w:rPr>
      <w:rFonts w:ascii="Segoe UI" w:hAnsi="Segoe UI" w:cs="Segoe UI"/>
      <w:sz w:val="18"/>
      <w:szCs w:val="18"/>
      <w:lang w:eastAsia="lv-LV"/>
    </w:rPr>
  </w:style>
  <w:style w:type="paragraph" w:styleId="Header">
    <w:name w:val="header"/>
    <w:basedOn w:val="Normal"/>
    <w:link w:val="HeaderChar"/>
    <w:uiPriority w:val="99"/>
    <w:unhideWhenUsed/>
    <w:rsid w:val="00591256"/>
    <w:pPr>
      <w:tabs>
        <w:tab w:val="center" w:pos="4153"/>
        <w:tab w:val="right" w:pos="8306"/>
      </w:tabs>
    </w:pPr>
  </w:style>
  <w:style w:type="character" w:customStyle="1" w:styleId="HeaderChar">
    <w:name w:val="Header Char"/>
    <w:basedOn w:val="DefaultParagraphFont"/>
    <w:link w:val="Header"/>
    <w:uiPriority w:val="99"/>
    <w:rsid w:val="00591256"/>
    <w:rPr>
      <w:rFonts w:ascii="Calibri" w:hAnsi="Calibri" w:cs="Calibri"/>
      <w:lang w:eastAsia="lv-LV"/>
    </w:rPr>
  </w:style>
  <w:style w:type="paragraph" w:styleId="Footer">
    <w:name w:val="footer"/>
    <w:basedOn w:val="Normal"/>
    <w:link w:val="FooterChar"/>
    <w:uiPriority w:val="99"/>
    <w:unhideWhenUsed/>
    <w:rsid w:val="00591256"/>
    <w:pPr>
      <w:tabs>
        <w:tab w:val="center" w:pos="4153"/>
        <w:tab w:val="right" w:pos="8306"/>
      </w:tabs>
    </w:pPr>
  </w:style>
  <w:style w:type="character" w:customStyle="1" w:styleId="FooterChar">
    <w:name w:val="Footer Char"/>
    <w:basedOn w:val="DefaultParagraphFont"/>
    <w:link w:val="Footer"/>
    <w:uiPriority w:val="99"/>
    <w:rsid w:val="00591256"/>
    <w:rPr>
      <w:rFonts w:ascii="Calibri" w:hAnsi="Calibri" w:cs="Calibri"/>
      <w:lang w:eastAsia="lv-LV"/>
    </w:rPr>
  </w:style>
  <w:style w:type="table" w:styleId="TableGrid">
    <w:name w:val="Table Grid"/>
    <w:basedOn w:val="TableNormal"/>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yle 1 Char,H&amp;P List Paragraph Char,2 Char,Saistīto dokumentu saraksts Char,Numurets Char,Normal bullet 2 Char,Bullet list Char,PPS_Bullet Char,Virsraksti Char,List Paragraph1 Char,Strip Char"/>
    <w:basedOn w:val="DefaultParagraphFont"/>
    <w:link w:val="ListParagraph"/>
    <w:uiPriority w:val="34"/>
    <w:qFormat/>
    <w:rsid w:val="00F77688"/>
    <w:rPr>
      <w:rFonts w:ascii="Calibri" w:hAnsi="Calibri" w:cs="Calibri"/>
      <w:lang w:eastAsia="lv-LV"/>
    </w:rPr>
  </w:style>
  <w:style w:type="paragraph" w:styleId="Title">
    <w:name w:val="Title"/>
    <w:basedOn w:val="Normal"/>
    <w:link w:val="TitleChar"/>
    <w:qFormat/>
    <w:rsid w:val="00713CA1"/>
    <w:pPr>
      <w:jc w:val="center"/>
    </w:pPr>
    <w:rPr>
      <w:rFonts w:ascii="Times New Roman" w:eastAsia="Times New Roman" w:hAnsi="Times New Roman" w:cs="Times New Roman"/>
      <w:sz w:val="28"/>
      <w:szCs w:val="20"/>
      <w:lang w:eastAsia="en-US"/>
    </w:rPr>
  </w:style>
  <w:style w:type="character" w:customStyle="1" w:styleId="TitleChar">
    <w:name w:val="Title Char"/>
    <w:basedOn w:val="DefaultParagraphFont"/>
    <w:link w:val="Title"/>
    <w:rsid w:val="00713CA1"/>
    <w:rPr>
      <w:rFonts w:ascii="Times New Roman" w:eastAsia="Times New Roman" w:hAnsi="Times New Roman" w:cs="Times New Roman"/>
      <w:sz w:val="28"/>
      <w:szCs w:val="20"/>
    </w:rPr>
  </w:style>
  <w:style w:type="character" w:customStyle="1" w:styleId="tlid-translation">
    <w:name w:val="tlid-translation"/>
    <w:basedOn w:val="DefaultParagraphFont"/>
    <w:rsid w:val="006D4EF1"/>
  </w:style>
  <w:style w:type="paragraph" w:customStyle="1" w:styleId="Noklusjumastils">
    <w:name w:val="Noklusējuma stils"/>
    <w:uiPriority w:val="99"/>
    <w:rsid w:val="006D4EF1"/>
    <w:pPr>
      <w:suppressAutoHyphens/>
      <w:spacing w:after="0" w:line="100" w:lineRule="atLeast"/>
    </w:pPr>
    <w:rPr>
      <w:rFonts w:ascii="Times New Roman" w:eastAsia="Times New Roman" w:hAnsi="Times New Roman" w:cs="Times New Roman"/>
      <w:sz w:val="24"/>
      <w:szCs w:val="24"/>
    </w:rPr>
  </w:style>
  <w:style w:type="paragraph" w:customStyle="1" w:styleId="Textbody">
    <w:name w:val="Text body"/>
    <w:rsid w:val="001573E2"/>
    <w:pPr>
      <w:widowControl w:val="0"/>
      <w:shd w:val="clear" w:color="auto" w:fill="FFFFFF"/>
      <w:suppressAutoHyphens/>
      <w:autoSpaceDN w:val="0"/>
      <w:spacing w:after="60" w:line="240" w:lineRule="atLeast"/>
      <w:ind w:hanging="880"/>
      <w:jc w:val="both"/>
      <w:textAlignment w:val="baseline"/>
    </w:pPr>
    <w:rPr>
      <w:rFonts w:ascii="Times New Roman" w:eastAsia="Times New Roman" w:hAnsi="Times New Roman" w:cs="Times New Roman"/>
      <w:spacing w:val="1"/>
      <w:sz w:val="20"/>
      <w:szCs w:val="20"/>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uiPriority w:val="99"/>
    <w:rsid w:val="001C10C9"/>
    <w:rPr>
      <w:vertAlign w:val="superscript"/>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iPriority w:val="99"/>
    <w:qFormat/>
    <w:rsid w:val="001C10C9"/>
    <w:rPr>
      <w:rFonts w:ascii="Times New Roman" w:eastAsia="Times New Roman" w:hAnsi="Times New Roman" w:cs="Times New Roman"/>
      <w:sz w:val="20"/>
      <w:szCs w:val="20"/>
      <w:lang w:val="en-GB" w:eastAsia="en-US"/>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uiPriority w:val="99"/>
    <w:rsid w:val="001C10C9"/>
    <w:rPr>
      <w:rFonts w:ascii="Times New Roman" w:eastAsia="Times New Roman" w:hAnsi="Times New Roman" w:cs="Times New Roman"/>
      <w:sz w:val="20"/>
      <w:szCs w:val="20"/>
      <w:lang w:val="en-GB"/>
    </w:rPr>
  </w:style>
  <w:style w:type="paragraph" w:styleId="NormalWeb">
    <w:name w:val="Normal (Web)"/>
    <w:basedOn w:val="Normal"/>
    <w:uiPriority w:val="99"/>
    <w:semiHidden/>
    <w:unhideWhenUsed/>
    <w:rsid w:val="000F4F80"/>
    <w:pPr>
      <w:spacing w:before="100" w:beforeAutospacing="1" w:after="100" w:afterAutospacing="1"/>
    </w:pPr>
    <w:rPr>
      <w:rFonts w:ascii="Times New Roman" w:eastAsia="Times New Roman" w:hAnsi="Times New Roman" w:cs="Times New Roman"/>
      <w:sz w:val="24"/>
      <w:szCs w:val="24"/>
      <w:lang w:eastAsia="pl-PL"/>
    </w:rPr>
  </w:style>
  <w:style w:type="character" w:customStyle="1" w:styleId="jlqj4b">
    <w:name w:val="jlqj4b"/>
    <w:basedOn w:val="DefaultParagraphFont"/>
    <w:rsid w:val="000F4F80"/>
  </w:style>
  <w:style w:type="paragraph" w:customStyle="1" w:styleId="msonormal804d7de8fd46f06a46511c7c60d1535e">
    <w:name w:val="msonormal_804d7de8fd46f06a46511c7c60d1535e"/>
    <w:basedOn w:val="Normal"/>
    <w:rsid w:val="00E10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79733">
      <w:bodyDiv w:val="1"/>
      <w:marLeft w:val="0"/>
      <w:marRight w:val="0"/>
      <w:marTop w:val="0"/>
      <w:marBottom w:val="0"/>
      <w:divBdr>
        <w:top w:val="none" w:sz="0" w:space="0" w:color="auto"/>
        <w:left w:val="none" w:sz="0" w:space="0" w:color="auto"/>
        <w:bottom w:val="none" w:sz="0" w:space="0" w:color="auto"/>
        <w:right w:val="none" w:sz="0" w:space="0" w:color="auto"/>
      </w:divBdr>
    </w:div>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134179650">
      <w:bodyDiv w:val="1"/>
      <w:marLeft w:val="0"/>
      <w:marRight w:val="0"/>
      <w:marTop w:val="0"/>
      <w:marBottom w:val="0"/>
      <w:divBdr>
        <w:top w:val="none" w:sz="0" w:space="0" w:color="auto"/>
        <w:left w:val="none" w:sz="0" w:space="0" w:color="auto"/>
        <w:bottom w:val="none" w:sz="0" w:space="0" w:color="auto"/>
        <w:right w:val="none" w:sz="0" w:space="0" w:color="auto"/>
      </w:divBdr>
    </w:div>
    <w:div w:id="261374795">
      <w:bodyDiv w:val="1"/>
      <w:marLeft w:val="0"/>
      <w:marRight w:val="0"/>
      <w:marTop w:val="0"/>
      <w:marBottom w:val="0"/>
      <w:divBdr>
        <w:top w:val="none" w:sz="0" w:space="0" w:color="auto"/>
        <w:left w:val="none" w:sz="0" w:space="0" w:color="auto"/>
        <w:bottom w:val="none" w:sz="0" w:space="0" w:color="auto"/>
        <w:right w:val="none" w:sz="0" w:space="0" w:color="auto"/>
      </w:divBdr>
    </w:div>
    <w:div w:id="261381751">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19503312">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408189406">
      <w:bodyDiv w:val="1"/>
      <w:marLeft w:val="0"/>
      <w:marRight w:val="0"/>
      <w:marTop w:val="0"/>
      <w:marBottom w:val="0"/>
      <w:divBdr>
        <w:top w:val="none" w:sz="0" w:space="0" w:color="auto"/>
        <w:left w:val="none" w:sz="0" w:space="0" w:color="auto"/>
        <w:bottom w:val="none" w:sz="0" w:space="0" w:color="auto"/>
        <w:right w:val="none" w:sz="0" w:space="0" w:color="auto"/>
      </w:divBdr>
    </w:div>
    <w:div w:id="467476411">
      <w:bodyDiv w:val="1"/>
      <w:marLeft w:val="0"/>
      <w:marRight w:val="0"/>
      <w:marTop w:val="0"/>
      <w:marBottom w:val="0"/>
      <w:divBdr>
        <w:top w:val="none" w:sz="0" w:space="0" w:color="auto"/>
        <w:left w:val="none" w:sz="0" w:space="0" w:color="auto"/>
        <w:bottom w:val="none" w:sz="0" w:space="0" w:color="auto"/>
        <w:right w:val="none" w:sz="0" w:space="0" w:color="auto"/>
      </w:divBdr>
    </w:div>
    <w:div w:id="468328467">
      <w:bodyDiv w:val="1"/>
      <w:marLeft w:val="0"/>
      <w:marRight w:val="0"/>
      <w:marTop w:val="0"/>
      <w:marBottom w:val="0"/>
      <w:divBdr>
        <w:top w:val="none" w:sz="0" w:space="0" w:color="auto"/>
        <w:left w:val="none" w:sz="0" w:space="0" w:color="auto"/>
        <w:bottom w:val="none" w:sz="0" w:space="0" w:color="auto"/>
        <w:right w:val="none" w:sz="0" w:space="0" w:color="auto"/>
      </w:divBdr>
    </w:div>
    <w:div w:id="597103760">
      <w:bodyDiv w:val="1"/>
      <w:marLeft w:val="0"/>
      <w:marRight w:val="0"/>
      <w:marTop w:val="0"/>
      <w:marBottom w:val="0"/>
      <w:divBdr>
        <w:top w:val="none" w:sz="0" w:space="0" w:color="auto"/>
        <w:left w:val="none" w:sz="0" w:space="0" w:color="auto"/>
        <w:bottom w:val="none" w:sz="0" w:space="0" w:color="auto"/>
        <w:right w:val="none" w:sz="0" w:space="0" w:color="auto"/>
      </w:divBdr>
    </w:div>
    <w:div w:id="666985307">
      <w:bodyDiv w:val="1"/>
      <w:marLeft w:val="0"/>
      <w:marRight w:val="0"/>
      <w:marTop w:val="0"/>
      <w:marBottom w:val="0"/>
      <w:divBdr>
        <w:top w:val="none" w:sz="0" w:space="0" w:color="auto"/>
        <w:left w:val="none" w:sz="0" w:space="0" w:color="auto"/>
        <w:bottom w:val="none" w:sz="0" w:space="0" w:color="auto"/>
        <w:right w:val="none" w:sz="0" w:space="0" w:color="auto"/>
      </w:divBdr>
    </w:div>
    <w:div w:id="680084152">
      <w:bodyDiv w:val="1"/>
      <w:marLeft w:val="0"/>
      <w:marRight w:val="0"/>
      <w:marTop w:val="0"/>
      <w:marBottom w:val="0"/>
      <w:divBdr>
        <w:top w:val="none" w:sz="0" w:space="0" w:color="auto"/>
        <w:left w:val="none" w:sz="0" w:space="0" w:color="auto"/>
        <w:bottom w:val="none" w:sz="0" w:space="0" w:color="auto"/>
        <w:right w:val="none" w:sz="0" w:space="0" w:color="auto"/>
      </w:divBdr>
    </w:div>
    <w:div w:id="718214199">
      <w:bodyDiv w:val="1"/>
      <w:marLeft w:val="0"/>
      <w:marRight w:val="0"/>
      <w:marTop w:val="0"/>
      <w:marBottom w:val="0"/>
      <w:divBdr>
        <w:top w:val="none" w:sz="0" w:space="0" w:color="auto"/>
        <w:left w:val="none" w:sz="0" w:space="0" w:color="auto"/>
        <w:bottom w:val="none" w:sz="0" w:space="0" w:color="auto"/>
        <w:right w:val="none" w:sz="0" w:space="0" w:color="auto"/>
      </w:divBdr>
    </w:div>
    <w:div w:id="728462172">
      <w:bodyDiv w:val="1"/>
      <w:marLeft w:val="0"/>
      <w:marRight w:val="0"/>
      <w:marTop w:val="0"/>
      <w:marBottom w:val="0"/>
      <w:divBdr>
        <w:top w:val="none" w:sz="0" w:space="0" w:color="auto"/>
        <w:left w:val="none" w:sz="0" w:space="0" w:color="auto"/>
        <w:bottom w:val="none" w:sz="0" w:space="0" w:color="auto"/>
        <w:right w:val="none" w:sz="0" w:space="0" w:color="auto"/>
      </w:divBdr>
    </w:div>
    <w:div w:id="736517197">
      <w:bodyDiv w:val="1"/>
      <w:marLeft w:val="0"/>
      <w:marRight w:val="0"/>
      <w:marTop w:val="0"/>
      <w:marBottom w:val="0"/>
      <w:divBdr>
        <w:top w:val="none" w:sz="0" w:space="0" w:color="auto"/>
        <w:left w:val="none" w:sz="0" w:space="0" w:color="auto"/>
        <w:bottom w:val="none" w:sz="0" w:space="0" w:color="auto"/>
        <w:right w:val="none" w:sz="0" w:space="0" w:color="auto"/>
      </w:divBdr>
    </w:div>
    <w:div w:id="825896622">
      <w:bodyDiv w:val="1"/>
      <w:marLeft w:val="0"/>
      <w:marRight w:val="0"/>
      <w:marTop w:val="0"/>
      <w:marBottom w:val="0"/>
      <w:divBdr>
        <w:top w:val="none" w:sz="0" w:space="0" w:color="auto"/>
        <w:left w:val="none" w:sz="0" w:space="0" w:color="auto"/>
        <w:bottom w:val="none" w:sz="0" w:space="0" w:color="auto"/>
        <w:right w:val="none" w:sz="0" w:space="0" w:color="auto"/>
      </w:divBdr>
    </w:div>
    <w:div w:id="836384853">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028140195">
      <w:bodyDiv w:val="1"/>
      <w:marLeft w:val="0"/>
      <w:marRight w:val="0"/>
      <w:marTop w:val="0"/>
      <w:marBottom w:val="0"/>
      <w:divBdr>
        <w:top w:val="none" w:sz="0" w:space="0" w:color="auto"/>
        <w:left w:val="none" w:sz="0" w:space="0" w:color="auto"/>
        <w:bottom w:val="none" w:sz="0" w:space="0" w:color="auto"/>
        <w:right w:val="none" w:sz="0" w:space="0" w:color="auto"/>
      </w:divBdr>
    </w:div>
    <w:div w:id="1114977975">
      <w:bodyDiv w:val="1"/>
      <w:marLeft w:val="0"/>
      <w:marRight w:val="0"/>
      <w:marTop w:val="0"/>
      <w:marBottom w:val="0"/>
      <w:divBdr>
        <w:top w:val="none" w:sz="0" w:space="0" w:color="auto"/>
        <w:left w:val="none" w:sz="0" w:space="0" w:color="auto"/>
        <w:bottom w:val="none" w:sz="0" w:space="0" w:color="auto"/>
        <w:right w:val="none" w:sz="0" w:space="0" w:color="auto"/>
      </w:divBdr>
    </w:div>
    <w:div w:id="1117023298">
      <w:bodyDiv w:val="1"/>
      <w:marLeft w:val="0"/>
      <w:marRight w:val="0"/>
      <w:marTop w:val="0"/>
      <w:marBottom w:val="0"/>
      <w:divBdr>
        <w:top w:val="none" w:sz="0" w:space="0" w:color="auto"/>
        <w:left w:val="none" w:sz="0" w:space="0" w:color="auto"/>
        <w:bottom w:val="none" w:sz="0" w:space="0" w:color="auto"/>
        <w:right w:val="none" w:sz="0" w:space="0" w:color="auto"/>
      </w:divBdr>
    </w:div>
    <w:div w:id="1168058284">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459689811">
      <w:bodyDiv w:val="1"/>
      <w:marLeft w:val="0"/>
      <w:marRight w:val="0"/>
      <w:marTop w:val="0"/>
      <w:marBottom w:val="0"/>
      <w:divBdr>
        <w:top w:val="none" w:sz="0" w:space="0" w:color="auto"/>
        <w:left w:val="none" w:sz="0" w:space="0" w:color="auto"/>
        <w:bottom w:val="none" w:sz="0" w:space="0" w:color="auto"/>
        <w:right w:val="none" w:sz="0" w:space="0" w:color="auto"/>
      </w:divBdr>
    </w:div>
    <w:div w:id="1495950689">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613397975">
      <w:bodyDiv w:val="1"/>
      <w:marLeft w:val="0"/>
      <w:marRight w:val="0"/>
      <w:marTop w:val="0"/>
      <w:marBottom w:val="0"/>
      <w:divBdr>
        <w:top w:val="none" w:sz="0" w:space="0" w:color="auto"/>
        <w:left w:val="none" w:sz="0" w:space="0" w:color="auto"/>
        <w:bottom w:val="none" w:sz="0" w:space="0" w:color="auto"/>
        <w:right w:val="none" w:sz="0" w:space="0" w:color="auto"/>
      </w:divBdr>
    </w:div>
    <w:div w:id="1633091779">
      <w:bodyDiv w:val="1"/>
      <w:marLeft w:val="0"/>
      <w:marRight w:val="0"/>
      <w:marTop w:val="0"/>
      <w:marBottom w:val="0"/>
      <w:divBdr>
        <w:top w:val="none" w:sz="0" w:space="0" w:color="auto"/>
        <w:left w:val="none" w:sz="0" w:space="0" w:color="auto"/>
        <w:bottom w:val="none" w:sz="0" w:space="0" w:color="auto"/>
        <w:right w:val="none" w:sz="0" w:space="0" w:color="auto"/>
      </w:divBdr>
    </w:div>
    <w:div w:id="1769278038">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867864753">
      <w:bodyDiv w:val="1"/>
      <w:marLeft w:val="0"/>
      <w:marRight w:val="0"/>
      <w:marTop w:val="0"/>
      <w:marBottom w:val="0"/>
      <w:divBdr>
        <w:top w:val="none" w:sz="0" w:space="0" w:color="auto"/>
        <w:left w:val="none" w:sz="0" w:space="0" w:color="auto"/>
        <w:bottom w:val="none" w:sz="0" w:space="0" w:color="auto"/>
        <w:right w:val="none" w:sz="0" w:space="0" w:color="auto"/>
      </w:divBdr>
    </w:div>
    <w:div w:id="1941327718">
      <w:bodyDiv w:val="1"/>
      <w:marLeft w:val="0"/>
      <w:marRight w:val="0"/>
      <w:marTop w:val="0"/>
      <w:marBottom w:val="0"/>
      <w:divBdr>
        <w:top w:val="none" w:sz="0" w:space="0" w:color="auto"/>
        <w:left w:val="none" w:sz="0" w:space="0" w:color="auto"/>
        <w:bottom w:val="none" w:sz="0" w:space="0" w:color="auto"/>
        <w:right w:val="none" w:sz="0" w:space="0" w:color="auto"/>
      </w:divBdr>
    </w:div>
    <w:div w:id="2105802779">
      <w:bodyDiv w:val="1"/>
      <w:marLeft w:val="0"/>
      <w:marRight w:val="0"/>
      <w:marTop w:val="0"/>
      <w:marBottom w:val="0"/>
      <w:divBdr>
        <w:top w:val="none" w:sz="0" w:space="0" w:color="auto"/>
        <w:left w:val="none" w:sz="0" w:space="0" w:color="auto"/>
        <w:bottom w:val="none" w:sz="0" w:space="0" w:color="auto"/>
        <w:right w:val="none" w:sz="0" w:space="0" w:color="auto"/>
      </w:divBdr>
    </w:div>
    <w:div w:id="214684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3F40A-FF55-49E6-8B17-AEF8754B2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819</Words>
  <Characters>468</Characters>
  <Application>Microsoft Office Word</Application>
  <DocSecurity>0</DocSecurity>
  <Lines>3</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VAS "LDz"</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Valdis Fabriks</dc:creator>
  <cp:lastModifiedBy>Dana Platbārde</cp:lastModifiedBy>
  <cp:revision>2</cp:revision>
  <cp:lastPrinted>2019-06-27T06:53:00Z</cp:lastPrinted>
  <dcterms:created xsi:type="dcterms:W3CDTF">2021-06-07T11:55:00Z</dcterms:created>
  <dcterms:modified xsi:type="dcterms:W3CDTF">2021-06-07T11:55:00Z</dcterms:modified>
</cp:coreProperties>
</file>