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4517" w14:textId="77777777" w:rsidR="005E4E63" w:rsidRPr="00BD4F5B" w:rsidRDefault="005E4E63" w:rsidP="005E4E63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BD4F5B">
        <w:rPr>
          <w:rFonts w:ascii="Arial" w:hAnsi="Arial" w:cs="Arial"/>
          <w:sz w:val="22"/>
          <w:szCs w:val="22"/>
        </w:rPr>
        <w:t>APSTIPRINĀTS</w:t>
      </w:r>
    </w:p>
    <w:p w14:paraId="6F4B3FD2" w14:textId="7D7474E8" w:rsidR="005E4E63" w:rsidRPr="00BD4F5B" w:rsidRDefault="005E4E63" w:rsidP="005E4E63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 w:rsidRPr="00BD4F5B">
        <w:rPr>
          <w:rFonts w:ascii="Arial" w:hAnsi="Arial" w:cs="Arial"/>
          <w:sz w:val="22"/>
          <w:szCs w:val="22"/>
        </w:rPr>
        <w:t>ar SIA “LDZ CARGO”</w:t>
      </w:r>
      <w:r w:rsidRPr="00BD4F5B">
        <w:rPr>
          <w:rFonts w:ascii="Arial" w:hAnsi="Arial" w:cs="Arial"/>
          <w:color w:val="auto"/>
          <w:sz w:val="22"/>
          <w:szCs w:val="22"/>
        </w:rPr>
        <w:t xml:space="preserve"> iepirkuma komisijas</w:t>
      </w:r>
    </w:p>
    <w:p w14:paraId="34DC5709" w14:textId="2A86840A" w:rsidR="005E4E63" w:rsidRPr="00BD4F5B" w:rsidRDefault="005E4E63" w:rsidP="005E4E63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 w:rsidRPr="00466407">
        <w:rPr>
          <w:rFonts w:ascii="Arial" w:hAnsi="Arial" w:cs="Arial"/>
          <w:color w:val="auto"/>
          <w:sz w:val="22"/>
          <w:szCs w:val="22"/>
        </w:rPr>
        <w:t>2026.gada 2</w:t>
      </w:r>
      <w:r w:rsidR="00466407" w:rsidRPr="00466407">
        <w:rPr>
          <w:rFonts w:ascii="Arial" w:hAnsi="Arial" w:cs="Arial"/>
          <w:color w:val="auto"/>
          <w:sz w:val="22"/>
          <w:szCs w:val="22"/>
        </w:rPr>
        <w:t>2</w:t>
      </w:r>
      <w:r w:rsidRPr="00466407">
        <w:rPr>
          <w:rFonts w:ascii="Arial" w:hAnsi="Arial" w:cs="Arial"/>
          <w:color w:val="auto"/>
          <w:sz w:val="22"/>
          <w:szCs w:val="22"/>
        </w:rPr>
        <w:t>.janvāra 2.sēdes protokolu</w:t>
      </w:r>
    </w:p>
    <w:p w14:paraId="0403BA2E" w14:textId="77777777" w:rsidR="005E4E63" w:rsidRPr="00BD4F5B" w:rsidRDefault="005E4E63" w:rsidP="005E4E63">
      <w:pPr>
        <w:tabs>
          <w:tab w:val="center" w:pos="6979"/>
          <w:tab w:val="left" w:pos="9564"/>
        </w:tabs>
        <w:jc w:val="center"/>
        <w:rPr>
          <w:rFonts w:ascii="Arial" w:hAnsi="Arial" w:cs="Arial"/>
          <w:b/>
          <w:bCs/>
          <w:sz w:val="22"/>
        </w:rPr>
      </w:pPr>
    </w:p>
    <w:p w14:paraId="1E0A3C3F" w14:textId="77777777" w:rsidR="005E4E63" w:rsidRPr="00BD4F5B" w:rsidRDefault="005E4E63" w:rsidP="005E4E63">
      <w:pPr>
        <w:jc w:val="center"/>
        <w:rPr>
          <w:rFonts w:ascii="Arial" w:hAnsi="Arial" w:cs="Arial"/>
          <w:b/>
          <w:sz w:val="22"/>
        </w:rPr>
      </w:pPr>
    </w:p>
    <w:p w14:paraId="09B605F2" w14:textId="77777777" w:rsidR="005E4E63" w:rsidRPr="00BD4F5B" w:rsidRDefault="005E4E63" w:rsidP="005E4E63">
      <w:pPr>
        <w:jc w:val="center"/>
        <w:rPr>
          <w:rFonts w:ascii="Arial" w:hAnsi="Arial" w:cs="Arial"/>
          <w:b/>
          <w:sz w:val="22"/>
        </w:rPr>
      </w:pPr>
    </w:p>
    <w:p w14:paraId="270ECC37" w14:textId="3006535B" w:rsidR="005E4E63" w:rsidRPr="00BD4F5B" w:rsidRDefault="005E4E63" w:rsidP="005E4E63">
      <w:pPr>
        <w:jc w:val="center"/>
        <w:rPr>
          <w:rFonts w:ascii="Arial" w:hAnsi="Arial" w:cs="Arial"/>
          <w:b/>
          <w:sz w:val="22"/>
        </w:rPr>
      </w:pPr>
      <w:r w:rsidRPr="00BD4F5B">
        <w:rPr>
          <w:rFonts w:ascii="Arial" w:hAnsi="Arial" w:cs="Arial"/>
          <w:b/>
          <w:sz w:val="22"/>
        </w:rPr>
        <w:t>SIA “LDZ CARGO”</w:t>
      </w:r>
    </w:p>
    <w:p w14:paraId="7DBD0F67" w14:textId="77777777" w:rsidR="005E4E63" w:rsidRPr="00BD4F5B" w:rsidRDefault="005E4E63" w:rsidP="005E4E63">
      <w:pPr>
        <w:jc w:val="center"/>
        <w:rPr>
          <w:rFonts w:ascii="Arial" w:hAnsi="Arial" w:cs="Arial"/>
          <w:b/>
          <w:sz w:val="22"/>
        </w:rPr>
      </w:pPr>
      <w:r w:rsidRPr="00BD4F5B">
        <w:rPr>
          <w:rFonts w:ascii="Arial" w:hAnsi="Arial" w:cs="Arial"/>
          <w:b/>
          <w:sz w:val="22"/>
        </w:rPr>
        <w:t xml:space="preserve">sarunu procedūra ar publikāciju </w:t>
      </w:r>
      <w:bookmarkStart w:id="0" w:name="_Hlk130982653"/>
      <w:bookmarkStart w:id="1" w:name="_Hlk111560764"/>
    </w:p>
    <w:p w14:paraId="583479EC" w14:textId="73308501" w:rsidR="005E4E63" w:rsidRPr="00BD4F5B" w:rsidRDefault="005E4E63" w:rsidP="005E4E63">
      <w:pPr>
        <w:pStyle w:val="NoSpacing"/>
        <w:spacing w:line="23" w:lineRule="atLeast"/>
        <w:jc w:val="center"/>
        <w:rPr>
          <w:rFonts w:ascii="Arial" w:hAnsi="Arial" w:cs="Arial"/>
          <w:sz w:val="22"/>
          <w:szCs w:val="22"/>
        </w:rPr>
      </w:pPr>
      <w:r w:rsidRPr="00BD4F5B">
        <w:rPr>
          <w:rFonts w:ascii="Arial" w:hAnsi="Arial" w:cs="Arial"/>
          <w:b/>
          <w:sz w:val="22"/>
          <w:szCs w:val="22"/>
        </w:rPr>
        <w:t>„</w:t>
      </w:r>
      <w:bookmarkEnd w:id="0"/>
      <w:bookmarkEnd w:id="1"/>
      <w:r w:rsidRPr="00BD4F5B">
        <w:rPr>
          <w:rFonts w:ascii="Arial" w:hAnsi="Arial" w:cs="Arial"/>
          <w:b/>
          <w:sz w:val="22"/>
          <w:szCs w:val="22"/>
        </w:rPr>
        <w:t xml:space="preserve">SIA “LDZ CARGO” telpu uzkopšanas un logu mazgāšanas pakalpojuma sniegšana (identifikācijas Nr. </w:t>
      </w:r>
      <w:r w:rsidRPr="00BD4F5B">
        <w:rPr>
          <w:rFonts w:ascii="Arial" w:hAnsi="Arial" w:cs="Arial"/>
          <w:sz w:val="22"/>
          <w:szCs w:val="22"/>
        </w:rPr>
        <w:t>Nr.KAP-9.2./1/2026)</w:t>
      </w:r>
    </w:p>
    <w:p w14:paraId="66910C28" w14:textId="77777777" w:rsidR="005E4E63" w:rsidRPr="00BD4F5B" w:rsidRDefault="005E4E63" w:rsidP="005E4E63">
      <w:pPr>
        <w:jc w:val="center"/>
        <w:rPr>
          <w:rFonts w:ascii="Arial" w:hAnsi="Arial" w:cs="Arial"/>
          <w:b/>
          <w:sz w:val="22"/>
        </w:rPr>
      </w:pPr>
      <w:bookmarkStart w:id="2" w:name="_Hlk216434884"/>
      <w:r w:rsidRPr="00BD4F5B">
        <w:rPr>
          <w:rFonts w:ascii="Arial" w:hAnsi="Arial" w:cs="Arial"/>
          <w:b/>
          <w:sz w:val="22"/>
        </w:rPr>
        <w:t>Skaidrojums Nr.1</w:t>
      </w:r>
    </w:p>
    <w:p w14:paraId="658C3DCF" w14:textId="77777777" w:rsidR="005E4E63" w:rsidRPr="00BD4F5B" w:rsidRDefault="005E4E63" w:rsidP="005E4E63">
      <w:pPr>
        <w:pStyle w:val="ListParagraph"/>
        <w:tabs>
          <w:tab w:val="center" w:pos="6979"/>
          <w:tab w:val="left" w:pos="9564"/>
        </w:tabs>
        <w:ind w:left="510"/>
        <w:rPr>
          <w:rFonts w:ascii="Arial" w:hAnsi="Arial" w:cs="Arial"/>
          <w:color w:val="586685" w:themeColor="accent6" w:themeShade="BF"/>
          <w:sz w:val="22"/>
          <w:szCs w:val="22"/>
          <w:lang w:val="pt-BR"/>
        </w:rPr>
      </w:pPr>
    </w:p>
    <w:tbl>
      <w:tblPr>
        <w:tblStyle w:val="TableGrid"/>
        <w:tblW w:w="8784" w:type="dxa"/>
        <w:jc w:val="center"/>
        <w:tblLook w:val="04A0" w:firstRow="1" w:lastRow="0" w:firstColumn="1" w:lastColumn="0" w:noHBand="0" w:noVBand="1"/>
      </w:tblPr>
      <w:tblGrid>
        <w:gridCol w:w="3964"/>
        <w:gridCol w:w="4820"/>
      </w:tblGrid>
      <w:tr w:rsidR="005E4E63" w:rsidRPr="00BD4F5B" w14:paraId="18B0F302" w14:textId="77777777" w:rsidTr="00BD4F5B">
        <w:trPr>
          <w:trHeight w:val="461"/>
          <w:jc w:val="center"/>
        </w:trPr>
        <w:tc>
          <w:tcPr>
            <w:tcW w:w="3964" w:type="dxa"/>
            <w:shd w:val="clear" w:color="auto" w:fill="FFF2CC"/>
            <w:vAlign w:val="center"/>
            <w:hideMark/>
          </w:tcPr>
          <w:p w14:paraId="502C21E3" w14:textId="77777777" w:rsidR="005E4E63" w:rsidRPr="00BD4F5B" w:rsidRDefault="005E4E63" w:rsidP="005A0942">
            <w:pPr>
              <w:spacing w:before="12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BD4F5B">
              <w:rPr>
                <w:rFonts w:ascii="Arial" w:eastAsia="Calibri" w:hAnsi="Arial" w:cs="Arial"/>
                <w:b/>
                <w:sz w:val="22"/>
              </w:rPr>
              <w:t xml:space="preserve">Jautājumi </w:t>
            </w:r>
          </w:p>
        </w:tc>
        <w:tc>
          <w:tcPr>
            <w:tcW w:w="4820" w:type="dxa"/>
            <w:shd w:val="clear" w:color="auto" w:fill="F5E2D9" w:themeFill="accent4" w:themeFillTint="33"/>
            <w:vAlign w:val="center"/>
            <w:hideMark/>
          </w:tcPr>
          <w:p w14:paraId="481CECB0" w14:textId="77777777" w:rsidR="005E4E63" w:rsidRPr="00BD4F5B" w:rsidRDefault="005E4E63" w:rsidP="005A0942">
            <w:pPr>
              <w:spacing w:before="12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BD4F5B">
              <w:rPr>
                <w:rFonts w:ascii="Arial" w:eastAsia="Calibri" w:hAnsi="Arial" w:cs="Arial"/>
                <w:b/>
                <w:sz w:val="22"/>
              </w:rPr>
              <w:t>Atbildes</w:t>
            </w:r>
          </w:p>
        </w:tc>
      </w:tr>
      <w:tr w:rsidR="005E4E63" w:rsidRPr="00BD4F5B" w14:paraId="4215955B" w14:textId="77777777" w:rsidTr="00BD4F5B">
        <w:trPr>
          <w:trHeight w:val="1238"/>
          <w:jc w:val="center"/>
        </w:trPr>
        <w:tc>
          <w:tcPr>
            <w:tcW w:w="3964" w:type="dxa"/>
            <w:vAlign w:val="center"/>
          </w:tcPr>
          <w:p w14:paraId="31E2362E" w14:textId="385466B9" w:rsidR="005E4E63" w:rsidRPr="005E4E63" w:rsidRDefault="005E4E63" w:rsidP="005E4E63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  <w:r w:rsidRPr="005E4E63">
              <w:rPr>
                <w:rFonts w:ascii="Arial" w:hAnsi="Arial" w:cs="Arial"/>
                <w:sz w:val="22"/>
              </w:rPr>
              <w:t>Papildus jautājums – kas nodrošina higiēnas preces – Izpildītājs vai Pasūtītājs? Nolikumā norādīts: Higiēnas preču papildināšana. (Roku dvieļi. tualetes papīrs. šķidrās ziepes)* Ja Izpildītājs, kāds ir darbinieku sk</w:t>
            </w:r>
            <w:r w:rsidRPr="00BD4F5B">
              <w:rPr>
                <w:rFonts w:ascii="Arial" w:hAnsi="Arial" w:cs="Arial"/>
                <w:sz w:val="22"/>
              </w:rPr>
              <w:t>a</w:t>
            </w:r>
            <w:r w:rsidRPr="005E4E63">
              <w:rPr>
                <w:rFonts w:ascii="Arial" w:hAnsi="Arial" w:cs="Arial"/>
                <w:sz w:val="22"/>
              </w:rPr>
              <w:t>its?</w:t>
            </w:r>
          </w:p>
          <w:p w14:paraId="3085232B" w14:textId="77777777" w:rsidR="005E4E63" w:rsidRPr="00BD4F5B" w:rsidRDefault="005E4E63" w:rsidP="005A0942">
            <w:pPr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820" w:type="dxa"/>
            <w:vAlign w:val="center"/>
          </w:tcPr>
          <w:p w14:paraId="5735B2B4" w14:textId="08D4E5E3" w:rsidR="005E4E63" w:rsidRPr="00BD4F5B" w:rsidRDefault="00BD4F5B" w:rsidP="005E4E63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  <w:r w:rsidRPr="00BD4F5B">
              <w:rPr>
                <w:rFonts w:ascii="Arial" w:hAnsi="Arial" w:cs="Arial"/>
                <w:sz w:val="22"/>
              </w:rPr>
              <w:t>Higiēnas preces nodrošina Pasūtītājs.</w:t>
            </w:r>
          </w:p>
        </w:tc>
      </w:tr>
      <w:tr w:rsidR="005E4E63" w:rsidRPr="00BD4F5B" w14:paraId="61AF785C" w14:textId="77777777" w:rsidTr="00BD4F5B">
        <w:trPr>
          <w:trHeight w:val="734"/>
          <w:jc w:val="center"/>
        </w:trPr>
        <w:tc>
          <w:tcPr>
            <w:tcW w:w="3964" w:type="dxa"/>
            <w:vAlign w:val="center"/>
          </w:tcPr>
          <w:p w14:paraId="67818BBE" w14:textId="6EFEEFC3" w:rsidR="005E4E63" w:rsidRPr="00BD4F5B" w:rsidRDefault="00466407" w:rsidP="005E4E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5E4E63" w:rsidRPr="00BD4F5B">
              <w:rPr>
                <w:rFonts w:ascii="Arial" w:hAnsi="Arial" w:cs="Arial"/>
                <w:sz w:val="22"/>
              </w:rPr>
              <w:t>ar iespēju saņemt telpu platības MS Excel.</w:t>
            </w:r>
          </w:p>
          <w:p w14:paraId="22EE4B0B" w14:textId="77777777" w:rsidR="005E4E63" w:rsidRPr="00BD4F5B" w:rsidRDefault="005E4E63" w:rsidP="005E4E63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820" w:type="dxa"/>
            <w:vAlign w:val="center"/>
          </w:tcPr>
          <w:p w14:paraId="6238AF76" w14:textId="77777777" w:rsidR="005E4E63" w:rsidRPr="00BD4F5B" w:rsidRDefault="005E4E63" w:rsidP="005A0942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  <w:p w14:paraId="1BBCBCD2" w14:textId="77777777" w:rsidR="00BD4F5B" w:rsidRDefault="00BD4F5B" w:rsidP="005A0942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  <w:r w:rsidRPr="00BD4F5B">
              <w:rPr>
                <w:rFonts w:ascii="Arial" w:hAnsi="Arial" w:cs="Arial"/>
                <w:sz w:val="22"/>
              </w:rPr>
              <w:t>Sarunu procedūras nolikuma 1. pielikuma tehniskā specifikācija pieejama tikai Word formātā.</w:t>
            </w:r>
          </w:p>
          <w:p w14:paraId="2AC1A3A3" w14:textId="2E844AE2" w:rsidR="002B6F5B" w:rsidRPr="00BD4F5B" w:rsidRDefault="002B6F5B" w:rsidP="005A0942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</w:tr>
      <w:tr w:rsidR="00466407" w:rsidRPr="00BD4F5B" w14:paraId="67BA1C56" w14:textId="77777777" w:rsidTr="00BD4F5B">
        <w:trPr>
          <w:trHeight w:val="734"/>
          <w:jc w:val="center"/>
        </w:trPr>
        <w:tc>
          <w:tcPr>
            <w:tcW w:w="3964" w:type="dxa"/>
            <w:vAlign w:val="center"/>
          </w:tcPr>
          <w:p w14:paraId="00459E86" w14:textId="79D25E41" w:rsidR="00466407" w:rsidRPr="00466407" w:rsidRDefault="00466407" w:rsidP="0046640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66407">
              <w:rPr>
                <w:rFonts w:ascii="Arial" w:hAnsi="Arial" w:cs="Arial"/>
                <w:sz w:val="22"/>
              </w:rPr>
              <w:t>Skaidro</w:t>
            </w:r>
            <w:r>
              <w:rPr>
                <w:rFonts w:ascii="Arial" w:hAnsi="Arial" w:cs="Arial"/>
                <w:sz w:val="22"/>
              </w:rPr>
              <w:t xml:space="preserve">t tehniskajā specifikācijā 1.8.objektā </w:t>
            </w:r>
            <w:r w:rsidRPr="00466407">
              <w:rPr>
                <w:rFonts w:asciiTheme="minorHAnsi" w:hAnsiTheme="minorHAnsi" w:cstheme="minorHAnsi"/>
                <w:sz w:val="22"/>
              </w:rPr>
              <w:t>norādīto uzkopšanas biežumu  </w:t>
            </w:r>
            <w:r w:rsidRPr="00466407">
              <w:rPr>
                <w:rFonts w:asciiTheme="minorHAnsi" w:hAnsiTheme="minorHAnsi" w:cstheme="minorHAnsi"/>
                <w:b/>
                <w:bCs/>
                <w:sz w:val="22"/>
              </w:rPr>
              <w:t>5 x nedēļā (katru darba dienu un sestdienu)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  <w:p w14:paraId="4B5949B3" w14:textId="09DF2B03" w:rsidR="00466407" w:rsidRPr="00BD4F5B" w:rsidRDefault="00466407" w:rsidP="005E4E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20" w:type="dxa"/>
            <w:vAlign w:val="center"/>
          </w:tcPr>
          <w:p w14:paraId="343E1CD4" w14:textId="77777777" w:rsidR="00466407" w:rsidRPr="00466407" w:rsidRDefault="00466407" w:rsidP="00466407">
            <w:pPr>
              <w:rPr>
                <w:rFonts w:ascii="Arial" w:hAnsi="Arial" w:cs="Arial"/>
                <w:sz w:val="22"/>
              </w:rPr>
            </w:pPr>
            <w:r w:rsidRPr="00466407">
              <w:rPr>
                <w:rFonts w:ascii="Arial" w:hAnsi="Arial" w:cs="Arial"/>
                <w:sz w:val="22"/>
              </w:rPr>
              <w:t>Maksimālais uzkopšanas biežums 5 reizes nedēļā (atbilstoši darbinieku darba grafikam, arī sestdienās).</w:t>
            </w:r>
          </w:p>
          <w:p w14:paraId="3B6D35EA" w14:textId="77777777" w:rsidR="00466407" w:rsidRPr="00466407" w:rsidRDefault="00466407" w:rsidP="005A0942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</w:tc>
      </w:tr>
      <w:tr w:rsidR="00466407" w:rsidRPr="00BD4F5B" w14:paraId="619AC114" w14:textId="77777777" w:rsidTr="00BF64BF">
        <w:trPr>
          <w:trHeight w:val="3861"/>
          <w:jc w:val="center"/>
        </w:trPr>
        <w:tc>
          <w:tcPr>
            <w:tcW w:w="3964" w:type="dxa"/>
            <w:vAlign w:val="center"/>
          </w:tcPr>
          <w:p w14:paraId="79CF4997" w14:textId="1676DAAE" w:rsidR="00466407" w:rsidRPr="00466407" w:rsidRDefault="00466407" w:rsidP="0046640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Vai visās objektu adresēs ir kājslauķi, maināmie paklāji, kuru tīrīšanai jāizmanto putekļu sūcējs?</w:t>
            </w:r>
          </w:p>
        </w:tc>
        <w:tc>
          <w:tcPr>
            <w:tcW w:w="4820" w:type="dxa"/>
            <w:vAlign w:val="center"/>
          </w:tcPr>
          <w:p w14:paraId="33BEE3CE" w14:textId="77777777" w:rsidR="00466407" w:rsidRPr="00466407" w:rsidRDefault="00466407" w:rsidP="00466407">
            <w:pPr>
              <w:rPr>
                <w:rFonts w:ascii="Arial" w:hAnsi="Arial" w:cs="Arial"/>
                <w:sz w:val="22"/>
              </w:rPr>
            </w:pPr>
            <w:r w:rsidRPr="00466407">
              <w:rPr>
                <w:rFonts w:ascii="Arial" w:hAnsi="Arial" w:cs="Arial"/>
                <w:sz w:val="22"/>
              </w:rPr>
              <w:t>Maināmo paklāju un kājslauķu ar putekļsūcēju tīrīšana ir nepieciešama sekojošās adresēs:</w:t>
            </w:r>
          </w:p>
          <w:p w14:paraId="42F7BA69" w14:textId="12E27535" w:rsidR="00466407" w:rsidRDefault="00466407" w:rsidP="0046640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466407">
              <w:rPr>
                <w:rFonts w:ascii="Arial" w:hAnsi="Arial" w:cs="Arial"/>
                <w:b/>
                <w:bCs/>
                <w:sz w:val="22"/>
              </w:rPr>
              <w:t>daļa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466407">
              <w:rPr>
                <w:rFonts w:ascii="Arial" w:hAnsi="Arial" w:cs="Arial"/>
                <w:b/>
                <w:bCs/>
                <w:sz w:val="22"/>
              </w:rPr>
              <w:t xml:space="preserve"> Daugavpils</w:t>
            </w:r>
            <w:r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5A6C36F6" w14:textId="04855463" w:rsidR="00466407" w:rsidRDefault="00466407" w:rsidP="00466407">
            <w:pPr>
              <w:pStyle w:val="ListParagraph"/>
              <w:rPr>
                <w:rFonts w:ascii="Arial" w:hAnsi="Arial" w:cs="Arial"/>
                <w:sz w:val="22"/>
              </w:rPr>
            </w:pPr>
            <w:r w:rsidRPr="00466407">
              <w:rPr>
                <w:rFonts w:ascii="Arial" w:hAnsi="Arial" w:cs="Arial"/>
                <w:sz w:val="22"/>
              </w:rPr>
              <w:t>2.Preču iela 30, Daugavpils</w:t>
            </w:r>
            <w:r>
              <w:rPr>
                <w:rFonts w:ascii="Arial" w:hAnsi="Arial" w:cs="Arial"/>
                <w:sz w:val="22"/>
              </w:rPr>
              <w:t>;</w:t>
            </w:r>
            <w:r w:rsidRPr="00466407">
              <w:rPr>
                <w:rFonts w:ascii="Arial" w:hAnsi="Arial" w:cs="Arial"/>
                <w:sz w:val="22"/>
              </w:rPr>
              <w:t xml:space="preserve"> </w:t>
            </w:r>
          </w:p>
          <w:p w14:paraId="40D1F871" w14:textId="77777777" w:rsidR="00466407" w:rsidRDefault="00466407" w:rsidP="00466407">
            <w:pPr>
              <w:pStyle w:val="ListParagraph"/>
              <w:rPr>
                <w:rFonts w:ascii="Arial" w:hAnsi="Arial" w:cs="Arial"/>
                <w:sz w:val="22"/>
              </w:rPr>
            </w:pPr>
            <w:r w:rsidRPr="00466407">
              <w:rPr>
                <w:rFonts w:ascii="Arial" w:hAnsi="Arial" w:cs="Arial"/>
                <w:sz w:val="22"/>
              </w:rPr>
              <w:t>Varšavas iela 49, Daugavpils Piekrastes iela 20, Daugavpils</w:t>
            </w:r>
          </w:p>
          <w:p w14:paraId="7ECA5700" w14:textId="79EE2A19" w:rsidR="00466407" w:rsidRPr="00466407" w:rsidRDefault="00466407" w:rsidP="00466407">
            <w:pPr>
              <w:pStyle w:val="ListParagraph"/>
              <w:rPr>
                <w:rFonts w:ascii="Arial" w:hAnsi="Arial" w:cs="Arial"/>
                <w:sz w:val="22"/>
              </w:rPr>
            </w:pPr>
            <w:r w:rsidRPr="00466407">
              <w:rPr>
                <w:rFonts w:ascii="Arial" w:hAnsi="Arial" w:cs="Arial"/>
                <w:sz w:val="22"/>
              </w:rPr>
              <w:t>Nometņu iela 33, Daugavpils</w:t>
            </w:r>
          </w:p>
          <w:p w14:paraId="0649DD18" w14:textId="77777777" w:rsidR="00BF64BF" w:rsidRDefault="00466407" w:rsidP="00BF64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2"/>
              </w:rPr>
            </w:pPr>
            <w:r w:rsidRPr="00466407">
              <w:rPr>
                <w:rFonts w:ascii="Arial" w:hAnsi="Arial" w:cs="Arial"/>
                <w:b/>
                <w:bCs/>
                <w:sz w:val="22"/>
              </w:rPr>
              <w:t>daļa Rēzekne:</w:t>
            </w:r>
          </w:p>
          <w:p w14:paraId="3BB8C50D" w14:textId="69B600CE" w:rsidR="00BF64BF" w:rsidRPr="00BF64BF" w:rsidRDefault="00BF64BF" w:rsidP="00BF64BF">
            <w:pPr>
              <w:pStyle w:val="ListParagraph"/>
              <w:rPr>
                <w:rFonts w:ascii="Arial" w:hAnsi="Arial" w:cs="Arial"/>
                <w:b/>
                <w:bCs/>
                <w:sz w:val="22"/>
              </w:rPr>
            </w:pPr>
            <w:r w:rsidRPr="00BF64BF">
              <w:rPr>
                <w:rFonts w:ascii="Arial" w:hAnsi="Arial" w:cs="Arial"/>
                <w:sz w:val="22"/>
              </w:rPr>
              <w:t>Lokomotīvju iela 15A, Rēzekne</w:t>
            </w:r>
          </w:p>
          <w:p w14:paraId="2E267D53" w14:textId="77777777" w:rsidR="00BF64BF" w:rsidRDefault="00BF64BF" w:rsidP="00BF64BF">
            <w:pPr>
              <w:pStyle w:val="ListParagraph"/>
              <w:rPr>
                <w:rFonts w:ascii="Arial" w:hAnsi="Arial" w:cs="Arial"/>
                <w:sz w:val="22"/>
              </w:rPr>
            </w:pPr>
            <w:r w:rsidRPr="00466407">
              <w:rPr>
                <w:rFonts w:ascii="Arial" w:hAnsi="Arial" w:cs="Arial"/>
                <w:sz w:val="22"/>
              </w:rPr>
              <w:t>Stacijas iela 13A, Rēzekne</w:t>
            </w:r>
          </w:p>
          <w:p w14:paraId="1DC5CD35" w14:textId="77777777" w:rsidR="00BF64BF" w:rsidRDefault="00BF64BF" w:rsidP="00BF64BF">
            <w:pPr>
              <w:pStyle w:val="ListParagraph"/>
              <w:rPr>
                <w:rFonts w:ascii="Arial" w:hAnsi="Arial" w:cs="Arial"/>
                <w:sz w:val="22"/>
              </w:rPr>
            </w:pPr>
            <w:r w:rsidRPr="00466407">
              <w:rPr>
                <w:rFonts w:ascii="Arial" w:hAnsi="Arial" w:cs="Arial"/>
                <w:sz w:val="22"/>
              </w:rPr>
              <w:t>Stacijas iela 7A, Rēzekne</w:t>
            </w:r>
          </w:p>
          <w:p w14:paraId="2EA5843C" w14:textId="77777777" w:rsidR="00BF64BF" w:rsidRPr="00BF64BF" w:rsidRDefault="00BF64BF" w:rsidP="00BF64BF">
            <w:pPr>
              <w:pStyle w:val="ListParagraph"/>
              <w:ind w:left="315"/>
              <w:rPr>
                <w:rFonts w:ascii="Arial" w:hAnsi="Arial" w:cs="Arial"/>
                <w:b/>
                <w:bCs/>
                <w:sz w:val="22"/>
              </w:rPr>
            </w:pPr>
            <w:r w:rsidRPr="00BF64BF">
              <w:rPr>
                <w:rFonts w:ascii="Arial" w:hAnsi="Arial" w:cs="Arial"/>
                <w:b/>
                <w:bCs/>
                <w:sz w:val="22"/>
              </w:rPr>
              <w:t>5. daļa Ventspils:</w:t>
            </w:r>
          </w:p>
          <w:p w14:paraId="2047126E" w14:textId="1EA20BD7" w:rsidR="00466407" w:rsidRPr="00466407" w:rsidRDefault="00466407" w:rsidP="00BF64BF">
            <w:pPr>
              <w:pStyle w:val="ListParagraph"/>
              <w:rPr>
                <w:rFonts w:ascii="Arial" w:hAnsi="Arial" w:cs="Arial"/>
                <w:sz w:val="22"/>
              </w:rPr>
            </w:pPr>
            <w:r w:rsidRPr="00466407">
              <w:rPr>
                <w:rFonts w:ascii="Arial" w:hAnsi="Arial" w:cs="Arial"/>
                <w:sz w:val="22"/>
              </w:rPr>
              <w:t xml:space="preserve">Ziemeļu iela 21C, Ventspils </w:t>
            </w:r>
          </w:p>
        </w:tc>
      </w:tr>
      <w:tr w:rsidR="00BF64BF" w:rsidRPr="00BD4F5B" w14:paraId="35682E41" w14:textId="77777777" w:rsidTr="00BF64BF">
        <w:trPr>
          <w:trHeight w:val="841"/>
          <w:jc w:val="center"/>
        </w:trPr>
        <w:tc>
          <w:tcPr>
            <w:tcW w:w="3964" w:type="dxa"/>
            <w:vAlign w:val="center"/>
          </w:tcPr>
          <w:p w14:paraId="0175F396" w14:textId="62AF30F9" w:rsidR="00BF64BF" w:rsidRDefault="00BF64BF" w:rsidP="0046640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Skaidrot tehniskajā specifikācijā 2.4. objektā norādīto uzkopšanas biežumu 1x dienā.</w:t>
            </w:r>
          </w:p>
        </w:tc>
        <w:tc>
          <w:tcPr>
            <w:tcW w:w="4820" w:type="dxa"/>
            <w:vAlign w:val="center"/>
          </w:tcPr>
          <w:p w14:paraId="250E6C94" w14:textId="1C456F47" w:rsidR="00BF64BF" w:rsidRPr="00466407" w:rsidRDefault="00BF64BF" w:rsidP="0046640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Tehniskajā specifikācijas 2.4.punktā norādītajā objektā  uzkopšanas biežums 1 x dienā tiek precizēts uz 7 reizēm nedēļā (sk. nolikuma 1.pielikuma grozījumus</w:t>
            </w:r>
            <w:r w:rsidR="005A2773">
              <w:rPr>
                <w:rFonts w:ascii="Arial" w:hAnsi="Arial" w:cs="Arial"/>
                <w:sz w:val="22"/>
              </w:rPr>
              <w:t xml:space="preserve"> Nr.1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</w:tr>
      <w:tr w:rsidR="00BF64BF" w:rsidRPr="00BD4F5B" w14:paraId="25962253" w14:textId="77777777" w:rsidTr="00BF64BF">
        <w:trPr>
          <w:trHeight w:val="3861"/>
          <w:jc w:val="center"/>
        </w:trPr>
        <w:tc>
          <w:tcPr>
            <w:tcW w:w="3964" w:type="dxa"/>
            <w:vAlign w:val="center"/>
          </w:tcPr>
          <w:p w14:paraId="0AAC5C88" w14:textId="649418C8" w:rsidR="00BF64BF" w:rsidRPr="009C2F64" w:rsidRDefault="00BF64BF" w:rsidP="00466407">
            <w:pPr>
              <w:rPr>
                <w:rFonts w:ascii="Arial" w:hAnsi="Arial" w:cs="Arial"/>
                <w:sz w:val="22"/>
              </w:rPr>
            </w:pPr>
            <w:r w:rsidRPr="009C2F64">
              <w:rPr>
                <w:rFonts w:ascii="Arial" w:hAnsi="Arial" w:cs="Arial"/>
                <w:sz w:val="22"/>
              </w:rPr>
              <w:lastRenderedPageBreak/>
              <w:t>Vai nolikuma 2.pielikumā</w:t>
            </w:r>
            <w:r w:rsidR="00E278C9" w:rsidRPr="009C2F64">
              <w:rPr>
                <w:rFonts w:ascii="Arial" w:hAnsi="Arial" w:cs="Arial"/>
                <w:sz w:val="22"/>
              </w:rPr>
              <w:t xml:space="preserve"> finanšu piedāvājumā logu tīrīšanas apjoms m2 norādīts no vienas puses vai abām pusēm?</w:t>
            </w:r>
          </w:p>
        </w:tc>
        <w:tc>
          <w:tcPr>
            <w:tcW w:w="4820" w:type="dxa"/>
            <w:vAlign w:val="center"/>
          </w:tcPr>
          <w:p w14:paraId="0BC1D156" w14:textId="01C76EC1" w:rsidR="00E278C9" w:rsidRPr="009C2F64" w:rsidRDefault="00E278C9" w:rsidP="00E278C9">
            <w:pPr>
              <w:widowControl w:val="0"/>
              <w:spacing w:line="269" w:lineRule="exact"/>
              <w:rPr>
                <w:rFonts w:ascii="Arial" w:hAnsi="Arial" w:cs="Arial"/>
                <w:sz w:val="22"/>
              </w:rPr>
            </w:pPr>
            <w:r w:rsidRPr="009C2F64">
              <w:rPr>
                <w:rFonts w:ascii="Arial" w:hAnsi="Arial" w:cs="Arial"/>
                <w:sz w:val="22"/>
              </w:rPr>
              <w:t>Precizēta nolikuma 2.pielikuma “Pieteikums” Finanšu piedāvājuma sadaļā “Logu mazgāšanas  pakalpojumu  sniegšanas finanšu aprēķins” k</w:t>
            </w:r>
            <w:r w:rsidRPr="009C2F64">
              <w:rPr>
                <w:rFonts w:ascii="Arial" w:hAnsi="Arial" w:cs="Arial"/>
                <w:sz w:val="22"/>
              </w:rPr>
              <w:t>opējā logu mazgāšanas platībā</w:t>
            </w:r>
            <w:r w:rsidRPr="009C2F64">
              <w:rPr>
                <w:rFonts w:ascii="Arial" w:hAnsi="Arial" w:cs="Arial"/>
                <w:sz w:val="22"/>
              </w:rPr>
              <w:t xml:space="preserve"> (m</w:t>
            </w:r>
            <w:r w:rsidRPr="009C2F64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9C2F64">
              <w:rPr>
                <w:rFonts w:ascii="Arial" w:hAnsi="Arial" w:cs="Arial"/>
                <w:sz w:val="22"/>
              </w:rPr>
              <w:t xml:space="preserve">), </w:t>
            </w:r>
            <w:r w:rsidRPr="009C2F64">
              <w:rPr>
                <w:rFonts w:ascii="Arial" w:hAnsi="Arial" w:cs="Arial"/>
                <w:sz w:val="22"/>
              </w:rPr>
              <w:t xml:space="preserve"> </w:t>
            </w:r>
            <w:r w:rsidRPr="009C2F64">
              <w:rPr>
                <w:rFonts w:ascii="Arial" w:hAnsi="Arial" w:cs="Arial"/>
                <w:sz w:val="22"/>
              </w:rPr>
              <w:t>norādīta</w:t>
            </w:r>
            <w:r w:rsidRPr="009C2F64">
              <w:rPr>
                <w:rFonts w:ascii="Arial" w:hAnsi="Arial" w:cs="Arial"/>
                <w:sz w:val="22"/>
              </w:rPr>
              <w:t xml:space="preserve"> logu mazgāšana</w:t>
            </w:r>
            <w:r w:rsidRPr="009C2F64">
              <w:rPr>
                <w:rFonts w:ascii="Arial" w:hAnsi="Arial" w:cs="Arial"/>
                <w:sz w:val="22"/>
              </w:rPr>
              <w:t>s platība</w:t>
            </w:r>
            <w:r w:rsidRPr="009C2F64">
              <w:rPr>
                <w:rFonts w:ascii="Arial" w:hAnsi="Arial" w:cs="Arial"/>
                <w:sz w:val="22"/>
              </w:rPr>
              <w:t xml:space="preserve"> no abām pusēm</w:t>
            </w:r>
            <w:r w:rsidR="009C2F64" w:rsidRPr="009C2F64">
              <w:rPr>
                <w:rFonts w:ascii="Arial" w:hAnsi="Arial" w:cs="Arial"/>
                <w:sz w:val="22"/>
              </w:rPr>
              <w:t>,</w:t>
            </w:r>
            <w:r w:rsidRPr="009C2F64">
              <w:rPr>
                <w:rFonts w:ascii="Arial" w:hAnsi="Arial" w:cs="Arial"/>
                <w:sz w:val="22"/>
              </w:rPr>
              <w:t xml:space="preserve"> </w:t>
            </w:r>
            <w:r w:rsidRPr="009C2F64">
              <w:rPr>
                <w:rFonts w:ascii="Arial" w:hAnsi="Arial" w:cs="Arial"/>
                <w:sz w:val="22"/>
              </w:rPr>
              <w:t>izņemot 1.1. un 1.2. pozīcijas</w:t>
            </w:r>
            <w:r w:rsidR="009C2F64">
              <w:rPr>
                <w:rFonts w:ascii="Arial" w:hAnsi="Arial" w:cs="Arial"/>
                <w:sz w:val="22"/>
              </w:rPr>
              <w:t xml:space="preserve"> (</w:t>
            </w:r>
            <w:r w:rsidR="009C2F64">
              <w:rPr>
                <w:rFonts w:ascii="Arial" w:hAnsi="Arial" w:cs="Arial"/>
                <w:sz w:val="22"/>
              </w:rPr>
              <w:t xml:space="preserve">sk. nolikuma </w:t>
            </w:r>
            <w:r w:rsidR="009C2F64">
              <w:rPr>
                <w:rFonts w:ascii="Arial" w:hAnsi="Arial" w:cs="Arial"/>
                <w:sz w:val="22"/>
              </w:rPr>
              <w:t>2</w:t>
            </w:r>
            <w:r w:rsidR="009C2F64">
              <w:rPr>
                <w:rFonts w:ascii="Arial" w:hAnsi="Arial" w:cs="Arial"/>
                <w:sz w:val="22"/>
              </w:rPr>
              <w:t>.pielikuma grozījumus</w:t>
            </w:r>
            <w:r w:rsidR="005A2773">
              <w:rPr>
                <w:rFonts w:ascii="Arial" w:hAnsi="Arial" w:cs="Arial"/>
                <w:sz w:val="22"/>
              </w:rPr>
              <w:t xml:space="preserve"> Nr.1</w:t>
            </w:r>
            <w:r w:rsidR="009C2F64">
              <w:rPr>
                <w:rFonts w:ascii="Arial" w:hAnsi="Arial" w:cs="Arial"/>
                <w:sz w:val="22"/>
              </w:rPr>
              <w:t>)</w:t>
            </w:r>
          </w:p>
          <w:p w14:paraId="116688AD" w14:textId="77777777" w:rsidR="00BF64BF" w:rsidRPr="009C2F64" w:rsidRDefault="00BF64BF" w:rsidP="00466407">
            <w:pPr>
              <w:rPr>
                <w:rFonts w:ascii="Arial" w:hAnsi="Arial" w:cs="Arial"/>
                <w:sz w:val="22"/>
              </w:rPr>
            </w:pPr>
          </w:p>
        </w:tc>
      </w:tr>
      <w:bookmarkEnd w:id="2"/>
    </w:tbl>
    <w:p w14:paraId="2D48F34B" w14:textId="77777777" w:rsidR="003F7CC6" w:rsidRPr="00BD4F5B" w:rsidRDefault="003F7CC6" w:rsidP="00097441">
      <w:pPr>
        <w:rPr>
          <w:rStyle w:val="SubtleEmphasis"/>
          <w:rFonts w:ascii="Arial" w:hAnsi="Arial" w:cs="Arial"/>
          <w:i w:val="0"/>
          <w:iCs w:val="0"/>
          <w:sz w:val="22"/>
        </w:rPr>
      </w:pPr>
    </w:p>
    <w:sectPr w:rsidR="003F7CC6" w:rsidRPr="00BD4F5B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92B9F"/>
    <w:multiLevelType w:val="hybridMultilevel"/>
    <w:tmpl w:val="81BA1AD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B6B07"/>
    <w:multiLevelType w:val="hybridMultilevel"/>
    <w:tmpl w:val="DDF6E920"/>
    <w:lvl w:ilvl="0" w:tplc="0426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8A6"/>
    <w:multiLevelType w:val="hybridMultilevel"/>
    <w:tmpl w:val="7D164BC8"/>
    <w:lvl w:ilvl="0" w:tplc="CB1EE4B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003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005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529323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3"/>
    <w:rsid w:val="000113A0"/>
    <w:rsid w:val="00057A83"/>
    <w:rsid w:val="00065C91"/>
    <w:rsid w:val="000959D0"/>
    <w:rsid w:val="00097441"/>
    <w:rsid w:val="002B6F5B"/>
    <w:rsid w:val="003F7CC6"/>
    <w:rsid w:val="00425287"/>
    <w:rsid w:val="00466407"/>
    <w:rsid w:val="005A2773"/>
    <w:rsid w:val="005E4E63"/>
    <w:rsid w:val="006052A8"/>
    <w:rsid w:val="006C508D"/>
    <w:rsid w:val="00770F1C"/>
    <w:rsid w:val="009C2F64"/>
    <w:rsid w:val="00BD4F5B"/>
    <w:rsid w:val="00BF64BF"/>
    <w:rsid w:val="00C2627C"/>
    <w:rsid w:val="00D4253B"/>
    <w:rsid w:val="00E278C9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6F5D0"/>
  <w15:chartTrackingRefBased/>
  <w15:docId w15:val="{670B1EFB-3A58-4B04-9AAE-3FC10603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E63"/>
    <w:pPr>
      <w:spacing w:after="0" w:line="240" w:lineRule="auto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D2002D" w:themeColor="accent2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3239" w:themeColor="text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B9B29E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B9B29E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B9B29E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6F7686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6F7686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4B4F5A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4B4F5A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  <w:jc w:val="left"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474955" w:themeColor="text2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5D627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aliases w:val="H&amp;P List Paragraph,2,Strip,Normal bullet 2,Bullet list,Saistīto dokumentu saraksts,Syle 1,PPS_Bullet,Numurets,Virsraksti,List Paragraph1,Bullets,Numbered List,Paragraph,Bullet point 1,1st level - Bullet List Paragraph,l"/>
    <w:basedOn w:val="Normal"/>
    <w:link w:val="ListParagraphChar"/>
    <w:uiPriority w:val="34"/>
    <w:qFormat/>
    <w:rsid w:val="00097441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474955" w:themeColor="text2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character" w:customStyle="1" w:styleId="ListParagraphChar">
    <w:name w:val="List Paragraph Char"/>
    <w:aliases w:val="H&amp;P List Paragraph Char,2 Char,Strip Char,Normal bullet 2 Char,Bullet list Char,Saistīto dokumentu saraksts Char,Syle 1 Char,PPS_Bullet Char,Numurets Char,Virsraksti Char,List Paragraph1 Char,Bullets Char,Numbered List Char,l Char"/>
    <w:link w:val="ListParagraph"/>
    <w:qFormat/>
    <w:locked/>
    <w:rsid w:val="005E4E63"/>
  </w:style>
  <w:style w:type="paragraph" w:customStyle="1" w:styleId="Default">
    <w:name w:val="Default"/>
    <w:rsid w:val="005E4E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v-LV"/>
    </w:rPr>
  </w:style>
  <w:style w:type="table" w:styleId="TableGrid">
    <w:name w:val="Table Grid"/>
    <w:aliases w:val="CV table"/>
    <w:basedOn w:val="TableNormal"/>
    <w:rsid w:val="005E4E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Pudule</dc:creator>
  <cp:keywords/>
  <dc:description/>
  <cp:lastModifiedBy>Inta Pudule</cp:lastModifiedBy>
  <cp:revision>2</cp:revision>
  <dcterms:created xsi:type="dcterms:W3CDTF">2026-01-22T14:06:00Z</dcterms:created>
  <dcterms:modified xsi:type="dcterms:W3CDTF">2026-01-22T14:06:00Z</dcterms:modified>
</cp:coreProperties>
</file>