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DF7" w:rsidRPr="00C60349" w:rsidRDefault="00830092" w:rsidP="00830092">
      <w:pPr>
        <w:tabs>
          <w:tab w:val="left" w:pos="3760"/>
        </w:tabs>
        <w:ind w:left="-284" w:right="282" w:firstLine="4395"/>
        <w:jc w:val="right"/>
        <w:rPr>
          <w:rFonts w:ascii="Times New Roman" w:hAnsi="Times New Roman" w:cs="Times New Roman"/>
          <w:i/>
          <w:sz w:val="24"/>
          <w:szCs w:val="24"/>
        </w:rPr>
      </w:pPr>
      <w:r>
        <w:rPr>
          <w:rFonts w:ascii="Times New Roman" w:hAnsi="Times New Roman" w:cs="Times New Roman"/>
          <w:i/>
          <w:sz w:val="24"/>
          <w:szCs w:val="24"/>
        </w:rPr>
        <w:t>Pielikums Nr.3</w:t>
      </w:r>
    </w:p>
    <w:p w:rsidR="00E05DF7" w:rsidRPr="00CF44FC" w:rsidRDefault="00E05DF7" w:rsidP="00E05DF7">
      <w:pPr>
        <w:tabs>
          <w:tab w:val="left" w:pos="3760"/>
        </w:tabs>
        <w:ind w:left="-284" w:right="282" w:firstLine="4395"/>
        <w:jc w:val="right"/>
        <w:rPr>
          <w:rFonts w:ascii="Times New Roman" w:hAnsi="Times New Roman" w:cs="Times New Roman"/>
          <w:i/>
          <w:sz w:val="24"/>
          <w:szCs w:val="24"/>
        </w:rPr>
      </w:pPr>
      <w:r w:rsidRPr="00CF44FC">
        <w:rPr>
          <w:rFonts w:ascii="Times New Roman" w:hAnsi="Times New Roman" w:cs="Times New Roman"/>
          <w:i/>
          <w:sz w:val="24"/>
          <w:szCs w:val="24"/>
        </w:rPr>
        <w:t>APSTIPRINĀTS:</w:t>
      </w:r>
    </w:p>
    <w:p w:rsidR="00E05DF7" w:rsidRPr="000E62C6" w:rsidRDefault="00E05DF7" w:rsidP="00E05DF7">
      <w:pPr>
        <w:tabs>
          <w:tab w:val="left" w:pos="3760"/>
        </w:tabs>
        <w:ind w:left="-284" w:right="282" w:firstLine="4395"/>
        <w:jc w:val="right"/>
        <w:rPr>
          <w:rFonts w:ascii="Times New Roman" w:hAnsi="Times New Roman" w:cs="Times New Roman"/>
          <w:i/>
          <w:sz w:val="24"/>
          <w:szCs w:val="24"/>
        </w:rPr>
      </w:pPr>
      <w:r w:rsidRPr="00CF44FC">
        <w:rPr>
          <w:rFonts w:ascii="Times New Roman" w:hAnsi="Times New Roman" w:cs="Times New Roman"/>
          <w:i/>
          <w:sz w:val="24"/>
          <w:szCs w:val="24"/>
        </w:rPr>
        <w:t xml:space="preserve">ar iepirkuma komisijas </w:t>
      </w:r>
      <w:r w:rsidRPr="00CF44FC">
        <w:rPr>
          <w:rFonts w:ascii="Times New Roman" w:eastAsia="Arial Unicode MS" w:hAnsi="Times New Roman" w:cs="Times New Roman"/>
          <w:i/>
          <w:sz w:val="24"/>
          <w:szCs w:val="24"/>
        </w:rPr>
        <w:t xml:space="preserve">2019.gada </w:t>
      </w:r>
      <w:r w:rsidR="004D44A0">
        <w:rPr>
          <w:rFonts w:ascii="Times New Roman" w:eastAsia="Arial Unicode MS" w:hAnsi="Times New Roman" w:cs="Times New Roman"/>
          <w:i/>
          <w:sz w:val="24"/>
          <w:szCs w:val="24"/>
        </w:rPr>
        <w:t>8</w:t>
      </w:r>
      <w:r w:rsidRPr="000E62C6">
        <w:rPr>
          <w:rFonts w:ascii="Times New Roman" w:eastAsia="Arial Unicode MS" w:hAnsi="Times New Roman" w:cs="Times New Roman"/>
          <w:i/>
          <w:sz w:val="24"/>
          <w:szCs w:val="24"/>
        </w:rPr>
        <w:t>.</w:t>
      </w:r>
      <w:r w:rsidR="00FA391D">
        <w:rPr>
          <w:rFonts w:ascii="Times New Roman" w:eastAsia="Arial Unicode MS" w:hAnsi="Times New Roman" w:cs="Times New Roman"/>
          <w:i/>
          <w:sz w:val="24"/>
          <w:szCs w:val="24"/>
        </w:rPr>
        <w:t>okto</w:t>
      </w:r>
      <w:r w:rsidR="00862BA7">
        <w:rPr>
          <w:rFonts w:ascii="Times New Roman" w:eastAsia="Arial Unicode MS" w:hAnsi="Times New Roman" w:cs="Times New Roman"/>
          <w:i/>
          <w:sz w:val="24"/>
          <w:szCs w:val="24"/>
        </w:rPr>
        <w:t>br</w:t>
      </w:r>
      <w:r w:rsidRPr="000E62C6">
        <w:rPr>
          <w:rFonts w:ascii="Times New Roman" w:eastAsia="Arial Unicode MS" w:hAnsi="Times New Roman" w:cs="Times New Roman"/>
          <w:i/>
          <w:sz w:val="24"/>
          <w:szCs w:val="24"/>
        </w:rPr>
        <w:t xml:space="preserve">a </w:t>
      </w:r>
    </w:p>
    <w:p w:rsidR="00ED6E65" w:rsidRDefault="00E05DF7" w:rsidP="00E05DF7">
      <w:pPr>
        <w:tabs>
          <w:tab w:val="left" w:pos="3760"/>
        </w:tabs>
        <w:ind w:left="-284" w:right="282" w:firstLine="4395"/>
        <w:jc w:val="right"/>
        <w:rPr>
          <w:rFonts w:ascii="Times New Roman" w:eastAsia="Arial Unicode MS" w:hAnsi="Times New Roman" w:cs="Times New Roman"/>
          <w:i/>
          <w:sz w:val="24"/>
          <w:szCs w:val="24"/>
        </w:rPr>
      </w:pPr>
      <w:r w:rsidRPr="000E62C6">
        <w:rPr>
          <w:rFonts w:ascii="Times New Roman" w:eastAsia="Arial Unicode MS" w:hAnsi="Times New Roman" w:cs="Times New Roman"/>
          <w:i/>
          <w:sz w:val="24"/>
          <w:szCs w:val="24"/>
        </w:rPr>
        <w:t>sēdes protokolu Nr.</w:t>
      </w:r>
      <w:r w:rsidR="00FA391D">
        <w:rPr>
          <w:rFonts w:ascii="Times New Roman" w:eastAsia="Arial Unicode MS" w:hAnsi="Times New Roman" w:cs="Times New Roman"/>
          <w:i/>
          <w:sz w:val="24"/>
          <w:szCs w:val="24"/>
        </w:rPr>
        <w:t>3</w:t>
      </w:r>
      <w:r w:rsidR="00ED6E65">
        <w:rPr>
          <w:rFonts w:ascii="Times New Roman" w:eastAsia="Arial Unicode MS" w:hAnsi="Times New Roman" w:cs="Times New Roman"/>
          <w:i/>
          <w:sz w:val="24"/>
          <w:szCs w:val="24"/>
        </w:rPr>
        <w:t xml:space="preserve"> </w:t>
      </w:r>
    </w:p>
    <w:p w:rsidR="00E05DF7" w:rsidRPr="00CF44FC" w:rsidRDefault="00E05DF7" w:rsidP="00E05DF7">
      <w:pPr>
        <w:tabs>
          <w:tab w:val="left" w:pos="3760"/>
        </w:tabs>
        <w:ind w:left="-284" w:right="282" w:firstLine="4395"/>
        <w:jc w:val="right"/>
        <w:rPr>
          <w:rFonts w:ascii="Times New Roman" w:hAnsi="Times New Roman" w:cs="Times New Roman"/>
          <w:i/>
          <w:sz w:val="24"/>
          <w:szCs w:val="24"/>
        </w:rPr>
      </w:pPr>
    </w:p>
    <w:p w:rsidR="00E05DF7" w:rsidRPr="00CF44FC" w:rsidRDefault="00E05DF7" w:rsidP="00E05DF7">
      <w:pPr>
        <w:tabs>
          <w:tab w:val="left" w:pos="3760"/>
        </w:tabs>
        <w:ind w:left="-284" w:right="282"/>
        <w:jc w:val="center"/>
        <w:rPr>
          <w:rFonts w:ascii="Times New Roman" w:hAnsi="Times New Roman" w:cs="Times New Roman"/>
          <w:b/>
          <w:sz w:val="24"/>
          <w:szCs w:val="24"/>
        </w:rPr>
      </w:pPr>
    </w:p>
    <w:p w:rsidR="00E05DF7" w:rsidRPr="00CF44FC" w:rsidRDefault="00E05DF7" w:rsidP="00E05DF7">
      <w:pPr>
        <w:jc w:val="center"/>
        <w:rPr>
          <w:rFonts w:ascii="Times New Roman" w:eastAsia="Times New Roman" w:hAnsi="Times New Roman" w:cs="Times New Roman"/>
          <w:b/>
          <w:sz w:val="24"/>
          <w:szCs w:val="24"/>
          <w:lang w:eastAsia="en-US"/>
        </w:rPr>
      </w:pPr>
      <w:r w:rsidRPr="00CF44FC">
        <w:rPr>
          <w:rFonts w:ascii="Times New Roman" w:eastAsia="Times New Roman" w:hAnsi="Times New Roman" w:cs="Times New Roman"/>
          <w:b/>
          <w:sz w:val="24"/>
          <w:szCs w:val="24"/>
          <w:lang w:eastAsia="en-US"/>
        </w:rPr>
        <w:t>VAS “Latvijas dzelzceļš” organizētā</w:t>
      </w:r>
    </w:p>
    <w:p w:rsidR="00E05DF7" w:rsidRPr="00CF44FC" w:rsidRDefault="00862BA7" w:rsidP="00E05DF7">
      <w:pPr>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Sarunu procedūrā ar publikāciju</w:t>
      </w:r>
    </w:p>
    <w:p w:rsidR="00FA391D" w:rsidRDefault="00FA391D" w:rsidP="00E05DF7">
      <w:pPr>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“Sadzīves moduļu (konteineru) piegāde, t.sk., uzstādīšana </w:t>
      </w:r>
    </w:p>
    <w:p w:rsidR="00E05DF7" w:rsidRPr="00CF44FC" w:rsidRDefault="00FA391D" w:rsidP="00E05DF7">
      <w:pPr>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Krievu salas dzelzceļa stacijas teritorijā</w:t>
      </w:r>
      <w:r w:rsidR="00E05DF7" w:rsidRPr="00CF44FC">
        <w:rPr>
          <w:rFonts w:ascii="Times New Roman" w:eastAsia="Times New Roman" w:hAnsi="Times New Roman" w:cs="Times New Roman"/>
          <w:b/>
          <w:sz w:val="24"/>
          <w:szCs w:val="24"/>
          <w:lang w:eastAsia="en-US"/>
        </w:rPr>
        <w:t>”</w:t>
      </w:r>
    </w:p>
    <w:p w:rsidR="00E05DF7" w:rsidRPr="00CF44FC" w:rsidRDefault="00E05DF7" w:rsidP="00E05DF7">
      <w:pPr>
        <w:ind w:left="-284" w:right="-1"/>
        <w:jc w:val="center"/>
        <w:rPr>
          <w:rFonts w:ascii="Times New Roman" w:hAnsi="Times New Roman" w:cs="Times New Roman"/>
          <w:sz w:val="24"/>
          <w:szCs w:val="24"/>
        </w:rPr>
      </w:pPr>
    </w:p>
    <w:p w:rsidR="00E05DF7" w:rsidRPr="00CF44FC" w:rsidRDefault="00E05DF7" w:rsidP="00E05DF7">
      <w:pPr>
        <w:ind w:left="-284" w:right="282"/>
        <w:jc w:val="center"/>
        <w:rPr>
          <w:rFonts w:ascii="Times New Roman" w:hAnsi="Times New Roman" w:cs="Times New Roman"/>
          <w:b/>
          <w:sz w:val="24"/>
          <w:szCs w:val="24"/>
        </w:rPr>
      </w:pPr>
      <w:r w:rsidRPr="00CF44FC">
        <w:rPr>
          <w:rFonts w:ascii="Times New Roman" w:hAnsi="Times New Roman" w:cs="Times New Roman"/>
          <w:b/>
          <w:sz w:val="24"/>
          <w:szCs w:val="24"/>
        </w:rPr>
        <w:t>SKAIDROJUMS Nr.</w:t>
      </w:r>
      <w:r w:rsidR="004551A1">
        <w:rPr>
          <w:rFonts w:ascii="Times New Roman" w:hAnsi="Times New Roman" w:cs="Times New Roman"/>
          <w:b/>
          <w:sz w:val="24"/>
          <w:szCs w:val="24"/>
        </w:rPr>
        <w:t>1</w:t>
      </w:r>
    </w:p>
    <w:p w:rsidR="00E05DF7" w:rsidRPr="00CF44FC" w:rsidRDefault="00E05DF7" w:rsidP="00E05DF7">
      <w:pPr>
        <w:ind w:left="-284" w:right="282"/>
        <w:jc w:val="center"/>
        <w:rPr>
          <w:rFonts w:ascii="Times New Roman" w:hAnsi="Times New Roman" w:cs="Times New Roman"/>
          <w:b/>
          <w:sz w:val="24"/>
          <w:szCs w:val="24"/>
        </w:rPr>
      </w:pPr>
    </w:p>
    <w:tbl>
      <w:tblPr>
        <w:tblStyle w:val="TableGrid"/>
        <w:tblW w:w="10627" w:type="dxa"/>
        <w:jc w:val="center"/>
        <w:tblLook w:val="04A0" w:firstRow="1" w:lastRow="0" w:firstColumn="1" w:lastColumn="0" w:noHBand="0" w:noVBand="1"/>
      </w:tblPr>
      <w:tblGrid>
        <w:gridCol w:w="876"/>
        <w:gridCol w:w="5039"/>
        <w:gridCol w:w="4712"/>
      </w:tblGrid>
      <w:tr w:rsidR="00A2369C" w:rsidRPr="00CF44FC" w:rsidTr="00A2369C">
        <w:trPr>
          <w:jc w:val="center"/>
        </w:trPr>
        <w:tc>
          <w:tcPr>
            <w:tcW w:w="876" w:type="dxa"/>
            <w:shd w:val="clear" w:color="auto" w:fill="FFF2CC"/>
          </w:tcPr>
          <w:p w:rsidR="00A2369C" w:rsidRPr="00CF44FC" w:rsidRDefault="00A2369C" w:rsidP="005B3A01">
            <w:pPr>
              <w:jc w:val="center"/>
              <w:rPr>
                <w:rFonts w:ascii="Times New Roman" w:eastAsia="Calibri" w:hAnsi="Times New Roman" w:cs="Times New Roman"/>
                <w:i/>
                <w:szCs w:val="24"/>
                <w:lang w:eastAsia="en-US"/>
              </w:rPr>
            </w:pPr>
            <w:proofErr w:type="spellStart"/>
            <w:r>
              <w:rPr>
                <w:rFonts w:ascii="Times New Roman" w:eastAsia="Calibri" w:hAnsi="Times New Roman" w:cs="Times New Roman"/>
                <w:i/>
                <w:szCs w:val="24"/>
                <w:lang w:eastAsia="en-US"/>
              </w:rPr>
              <w:t>Nr.p.k</w:t>
            </w:r>
            <w:proofErr w:type="spellEnd"/>
            <w:r>
              <w:rPr>
                <w:rFonts w:ascii="Times New Roman" w:eastAsia="Calibri" w:hAnsi="Times New Roman" w:cs="Times New Roman"/>
                <w:i/>
                <w:szCs w:val="24"/>
                <w:lang w:eastAsia="en-US"/>
              </w:rPr>
              <w:t>.</w:t>
            </w:r>
          </w:p>
        </w:tc>
        <w:tc>
          <w:tcPr>
            <w:tcW w:w="5039" w:type="dxa"/>
            <w:shd w:val="clear" w:color="auto" w:fill="FFF2CC"/>
          </w:tcPr>
          <w:p w:rsidR="00A2369C" w:rsidRPr="00CF44FC" w:rsidRDefault="00A2369C" w:rsidP="005B3A01">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Jautājumi</w:t>
            </w:r>
          </w:p>
        </w:tc>
        <w:tc>
          <w:tcPr>
            <w:tcW w:w="4712" w:type="dxa"/>
            <w:shd w:val="clear" w:color="auto" w:fill="FFF2CC" w:themeFill="accent4" w:themeFillTint="33"/>
          </w:tcPr>
          <w:p w:rsidR="00A2369C" w:rsidRPr="00CF44FC" w:rsidRDefault="00A2369C" w:rsidP="005B3A01">
            <w:pPr>
              <w:jc w:val="center"/>
              <w:rPr>
                <w:rFonts w:ascii="Times New Roman" w:eastAsia="Calibri" w:hAnsi="Times New Roman" w:cs="Times New Roman"/>
                <w:i/>
                <w:szCs w:val="24"/>
                <w:lang w:eastAsia="en-US"/>
              </w:rPr>
            </w:pPr>
            <w:r w:rsidRPr="00CF44FC">
              <w:rPr>
                <w:rFonts w:ascii="Times New Roman" w:eastAsia="Calibri" w:hAnsi="Times New Roman" w:cs="Times New Roman"/>
                <w:i/>
                <w:szCs w:val="24"/>
                <w:lang w:eastAsia="en-US"/>
              </w:rPr>
              <w:t>Atbildes</w:t>
            </w:r>
          </w:p>
        </w:tc>
      </w:tr>
      <w:tr w:rsidR="00A2369C" w:rsidRPr="00CF44FC" w:rsidTr="00A2369C">
        <w:trPr>
          <w:jc w:val="center"/>
        </w:trPr>
        <w:tc>
          <w:tcPr>
            <w:tcW w:w="876" w:type="dxa"/>
            <w:shd w:val="clear" w:color="auto" w:fill="DCFDD7"/>
          </w:tcPr>
          <w:p w:rsidR="00A2369C" w:rsidRDefault="00A2369C" w:rsidP="00A2369C">
            <w:pPr>
              <w:ind w:left="1581" w:firstLine="1581"/>
              <w:jc w:val="center"/>
              <w:rPr>
                <w:rFonts w:ascii="Times New Roman" w:eastAsia="Calibri" w:hAnsi="Times New Roman" w:cs="Times New Roman"/>
                <w:szCs w:val="24"/>
                <w:lang w:eastAsia="en-US"/>
              </w:rPr>
            </w:pPr>
          </w:p>
        </w:tc>
        <w:tc>
          <w:tcPr>
            <w:tcW w:w="5039" w:type="dxa"/>
            <w:shd w:val="clear" w:color="auto" w:fill="DCFDD7"/>
          </w:tcPr>
          <w:p w:rsidR="00A2369C" w:rsidRPr="00CF44FC" w:rsidRDefault="004551A1" w:rsidP="005B3A01">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02</w:t>
            </w:r>
            <w:r w:rsidR="00A2369C" w:rsidRPr="00CF44FC">
              <w:rPr>
                <w:rFonts w:ascii="Times New Roman" w:eastAsia="Calibri" w:hAnsi="Times New Roman" w:cs="Times New Roman"/>
                <w:szCs w:val="24"/>
                <w:lang w:eastAsia="en-US"/>
              </w:rPr>
              <w:t>.</w:t>
            </w:r>
            <w:r>
              <w:rPr>
                <w:rFonts w:ascii="Times New Roman" w:eastAsia="Calibri" w:hAnsi="Times New Roman" w:cs="Times New Roman"/>
                <w:szCs w:val="24"/>
                <w:lang w:eastAsia="en-US"/>
              </w:rPr>
              <w:t>10</w:t>
            </w:r>
            <w:r w:rsidR="00A2369C" w:rsidRPr="00CF44FC">
              <w:rPr>
                <w:rFonts w:ascii="Times New Roman" w:eastAsia="Calibri" w:hAnsi="Times New Roman" w:cs="Times New Roman"/>
                <w:szCs w:val="24"/>
                <w:lang w:eastAsia="en-US"/>
              </w:rPr>
              <w:t>.2019.</w:t>
            </w:r>
          </w:p>
        </w:tc>
        <w:tc>
          <w:tcPr>
            <w:tcW w:w="4712" w:type="dxa"/>
            <w:shd w:val="clear" w:color="auto" w:fill="DCFDD7"/>
          </w:tcPr>
          <w:p w:rsidR="00A2369C" w:rsidRPr="00CF44FC" w:rsidRDefault="004551A1" w:rsidP="005B3A01">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08</w:t>
            </w:r>
            <w:r w:rsidR="00A2369C" w:rsidRPr="000E62C6">
              <w:rPr>
                <w:rFonts w:ascii="Times New Roman" w:eastAsia="Calibri" w:hAnsi="Times New Roman" w:cs="Times New Roman"/>
                <w:szCs w:val="24"/>
                <w:lang w:eastAsia="en-US"/>
              </w:rPr>
              <w:t>.</w:t>
            </w:r>
            <w:r>
              <w:rPr>
                <w:rFonts w:ascii="Times New Roman" w:eastAsia="Calibri" w:hAnsi="Times New Roman" w:cs="Times New Roman"/>
                <w:szCs w:val="24"/>
                <w:lang w:eastAsia="en-US"/>
              </w:rPr>
              <w:t>10</w:t>
            </w:r>
            <w:r w:rsidR="00A2369C">
              <w:rPr>
                <w:rFonts w:ascii="Times New Roman" w:eastAsia="Calibri" w:hAnsi="Times New Roman" w:cs="Times New Roman"/>
                <w:szCs w:val="24"/>
                <w:lang w:eastAsia="en-US"/>
              </w:rPr>
              <w:t>.</w:t>
            </w:r>
            <w:r w:rsidR="00A2369C" w:rsidRPr="00CF44FC">
              <w:rPr>
                <w:rFonts w:ascii="Times New Roman" w:eastAsia="Calibri" w:hAnsi="Times New Roman" w:cs="Times New Roman"/>
                <w:szCs w:val="24"/>
                <w:lang w:eastAsia="en-US"/>
              </w:rPr>
              <w:t>2019.</w:t>
            </w:r>
          </w:p>
        </w:tc>
      </w:tr>
      <w:tr w:rsidR="00A2369C" w:rsidRPr="00C60349" w:rsidTr="00AB2131">
        <w:trPr>
          <w:trHeight w:val="1345"/>
          <w:jc w:val="center"/>
        </w:trPr>
        <w:tc>
          <w:tcPr>
            <w:tcW w:w="876" w:type="dxa"/>
          </w:tcPr>
          <w:p w:rsidR="00A2369C" w:rsidRPr="00A2369C" w:rsidRDefault="00A2369C" w:rsidP="00E83609">
            <w:pPr>
              <w:rPr>
                <w:rFonts w:ascii="Times New Roman" w:hAnsi="Times New Roman" w:cs="Times New Roman"/>
                <w:b/>
                <w:szCs w:val="24"/>
              </w:rPr>
            </w:pPr>
            <w:r w:rsidRPr="00A2369C">
              <w:rPr>
                <w:rFonts w:ascii="Times New Roman" w:hAnsi="Times New Roman" w:cs="Times New Roman"/>
                <w:b/>
                <w:szCs w:val="24"/>
              </w:rPr>
              <w:t>1.</w:t>
            </w:r>
          </w:p>
        </w:tc>
        <w:tc>
          <w:tcPr>
            <w:tcW w:w="5039" w:type="dxa"/>
          </w:tcPr>
          <w:p w:rsidR="00A2369C" w:rsidRPr="006C2A0E" w:rsidRDefault="00FA391D" w:rsidP="00AB2131">
            <w:pPr>
              <w:rPr>
                <w:rFonts w:ascii="Times New Roman" w:hAnsi="Times New Roman" w:cs="Times New Roman"/>
                <w:szCs w:val="24"/>
              </w:rPr>
            </w:pPr>
            <w:r w:rsidRPr="006C2A0E">
              <w:rPr>
                <w:rFonts w:ascii="Times New Roman" w:hAnsi="Times New Roman" w:cs="Times New Roman"/>
              </w:rPr>
              <w:t>S</w:t>
            </w:r>
            <w:r w:rsidRPr="006C2A0E">
              <w:rPr>
                <w:rFonts w:ascii="Times New Roman" w:hAnsi="Times New Roman" w:cs="Times New Roman"/>
              </w:rPr>
              <w:t>pecifikācijā atrodam izmērus un logu durvju skaitu un citas norādes bet nekur neatrodam vai ir nozīme tam no kāda materiāla konteineri ir būvēti, kādam ir jābūt siltinājuma biezumam, un kādiem jābūt apdares materiāliem. Saprotu ka krasai būs jābūt pieskaņotai esošajiem konteineriem, arī to būtu labi noprecizēt vismaz pēc RAL krasu kodu tabulas.</w:t>
            </w:r>
          </w:p>
        </w:tc>
        <w:tc>
          <w:tcPr>
            <w:tcW w:w="4712" w:type="dxa"/>
          </w:tcPr>
          <w:p w:rsidR="00A2369C" w:rsidRPr="00217D91" w:rsidRDefault="00FA391D" w:rsidP="004551A1">
            <w:pPr>
              <w:spacing w:after="160" w:line="259" w:lineRule="auto"/>
              <w:rPr>
                <w:rFonts w:ascii="Times New Roman" w:eastAsia="Calibri" w:hAnsi="Times New Roman" w:cs="Times New Roman"/>
                <w:szCs w:val="24"/>
                <w:lang w:eastAsia="en-US"/>
              </w:rPr>
            </w:pPr>
            <w:r>
              <w:rPr>
                <w:rFonts w:ascii="Times New Roman" w:eastAsia="Calibri" w:hAnsi="Times New Roman" w:cs="Times New Roman"/>
                <w:szCs w:val="24"/>
                <w:lang w:eastAsia="en-US"/>
              </w:rPr>
              <w:t xml:space="preserve">Konteineri no koka karkasa 150x50 mm, </w:t>
            </w:r>
            <w:r w:rsidR="006C2A0E">
              <w:rPr>
                <w:rFonts w:ascii="Times New Roman" w:eastAsia="Calibri" w:hAnsi="Times New Roman" w:cs="Times New Roman"/>
                <w:szCs w:val="24"/>
                <w:lang w:eastAsia="en-US"/>
              </w:rPr>
              <w:t xml:space="preserve">siltināti ar putuplastu 100mm, no ārpuses </w:t>
            </w:r>
            <w:proofErr w:type="spellStart"/>
            <w:r w:rsidR="006C2A0E">
              <w:rPr>
                <w:rFonts w:ascii="Times New Roman" w:eastAsia="Calibri" w:hAnsi="Times New Roman" w:cs="Times New Roman"/>
                <w:szCs w:val="24"/>
                <w:lang w:eastAsia="en-US"/>
              </w:rPr>
              <w:t>Rannila</w:t>
            </w:r>
            <w:proofErr w:type="spellEnd"/>
            <w:r w:rsidR="006C2A0E">
              <w:rPr>
                <w:rFonts w:ascii="Times New Roman" w:eastAsia="Calibri" w:hAnsi="Times New Roman" w:cs="Times New Roman"/>
                <w:szCs w:val="24"/>
                <w:lang w:eastAsia="en-US"/>
              </w:rPr>
              <w:t xml:space="preserve"> lokšņu apdare 0.6 mm, iekšpuse ar OSB. Iekšējās apdares materiālus, t.sk konteinera krāsu uzņēmējs izstrādā Paskaidrojuma rakstā.</w:t>
            </w:r>
          </w:p>
        </w:tc>
      </w:tr>
      <w:tr w:rsidR="00A2369C" w:rsidRPr="00CF44FC" w:rsidTr="00A2369C">
        <w:trPr>
          <w:jc w:val="center"/>
        </w:trPr>
        <w:tc>
          <w:tcPr>
            <w:tcW w:w="876" w:type="dxa"/>
            <w:shd w:val="clear" w:color="auto" w:fill="DCFDD7"/>
          </w:tcPr>
          <w:p w:rsidR="00A2369C" w:rsidRDefault="00A2369C" w:rsidP="00F254DE">
            <w:pPr>
              <w:ind w:left="1581" w:firstLine="1581"/>
              <w:jc w:val="center"/>
              <w:rPr>
                <w:rFonts w:ascii="Times New Roman" w:eastAsia="Calibri" w:hAnsi="Times New Roman" w:cs="Times New Roman"/>
                <w:szCs w:val="24"/>
                <w:lang w:eastAsia="en-US"/>
              </w:rPr>
            </w:pPr>
          </w:p>
        </w:tc>
        <w:tc>
          <w:tcPr>
            <w:tcW w:w="5039" w:type="dxa"/>
            <w:shd w:val="clear" w:color="auto" w:fill="DCFDD7"/>
          </w:tcPr>
          <w:p w:rsidR="00A2369C" w:rsidRPr="00CF44FC" w:rsidRDefault="004551A1" w:rsidP="00F254DE">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03</w:t>
            </w:r>
            <w:r w:rsidR="00A2369C" w:rsidRPr="00CF44FC">
              <w:rPr>
                <w:rFonts w:ascii="Times New Roman" w:eastAsia="Calibri" w:hAnsi="Times New Roman" w:cs="Times New Roman"/>
                <w:szCs w:val="24"/>
                <w:lang w:eastAsia="en-US"/>
              </w:rPr>
              <w:t>.</w:t>
            </w:r>
            <w:r>
              <w:rPr>
                <w:rFonts w:ascii="Times New Roman" w:eastAsia="Calibri" w:hAnsi="Times New Roman" w:cs="Times New Roman"/>
                <w:szCs w:val="24"/>
                <w:lang w:eastAsia="en-US"/>
              </w:rPr>
              <w:t>10</w:t>
            </w:r>
            <w:r w:rsidR="00A2369C" w:rsidRPr="00CF44FC">
              <w:rPr>
                <w:rFonts w:ascii="Times New Roman" w:eastAsia="Calibri" w:hAnsi="Times New Roman" w:cs="Times New Roman"/>
                <w:szCs w:val="24"/>
                <w:lang w:eastAsia="en-US"/>
              </w:rPr>
              <w:t>.2019.</w:t>
            </w:r>
          </w:p>
        </w:tc>
        <w:tc>
          <w:tcPr>
            <w:tcW w:w="4712" w:type="dxa"/>
            <w:shd w:val="clear" w:color="auto" w:fill="DCFDD7"/>
          </w:tcPr>
          <w:p w:rsidR="00A2369C" w:rsidRPr="00CF44FC" w:rsidRDefault="004551A1" w:rsidP="00F254DE">
            <w:pPr>
              <w:jc w:val="center"/>
              <w:rPr>
                <w:rFonts w:ascii="Times New Roman" w:eastAsia="Calibri" w:hAnsi="Times New Roman" w:cs="Times New Roman"/>
                <w:szCs w:val="24"/>
                <w:lang w:eastAsia="en-US"/>
              </w:rPr>
            </w:pPr>
            <w:r>
              <w:rPr>
                <w:rFonts w:ascii="Times New Roman" w:eastAsia="Calibri" w:hAnsi="Times New Roman" w:cs="Times New Roman"/>
                <w:szCs w:val="24"/>
                <w:lang w:eastAsia="en-US"/>
              </w:rPr>
              <w:t>08.10</w:t>
            </w:r>
            <w:r w:rsidR="00A2369C">
              <w:rPr>
                <w:rFonts w:ascii="Times New Roman" w:eastAsia="Calibri" w:hAnsi="Times New Roman" w:cs="Times New Roman"/>
                <w:szCs w:val="24"/>
                <w:lang w:eastAsia="en-US"/>
              </w:rPr>
              <w:t>.</w:t>
            </w:r>
            <w:r w:rsidR="00A2369C" w:rsidRPr="00CF44FC">
              <w:rPr>
                <w:rFonts w:ascii="Times New Roman" w:eastAsia="Calibri" w:hAnsi="Times New Roman" w:cs="Times New Roman"/>
                <w:szCs w:val="24"/>
                <w:lang w:eastAsia="en-US"/>
              </w:rPr>
              <w:t>2019.</w:t>
            </w:r>
          </w:p>
        </w:tc>
      </w:tr>
      <w:tr w:rsidR="00A2369C" w:rsidRPr="00C60349" w:rsidTr="00A2369C">
        <w:trPr>
          <w:jc w:val="center"/>
        </w:trPr>
        <w:tc>
          <w:tcPr>
            <w:tcW w:w="876" w:type="dxa"/>
          </w:tcPr>
          <w:p w:rsidR="00A2369C" w:rsidRPr="00A2369C" w:rsidRDefault="004551A1" w:rsidP="00E83609">
            <w:pPr>
              <w:rPr>
                <w:rFonts w:ascii="Times New Roman" w:hAnsi="Times New Roman" w:cs="Times New Roman"/>
                <w:b/>
              </w:rPr>
            </w:pPr>
            <w:r>
              <w:rPr>
                <w:rFonts w:ascii="Times New Roman" w:hAnsi="Times New Roman" w:cs="Times New Roman"/>
                <w:b/>
              </w:rPr>
              <w:t>2</w:t>
            </w:r>
            <w:r w:rsidR="00A2369C" w:rsidRPr="00A2369C">
              <w:rPr>
                <w:rFonts w:ascii="Times New Roman" w:hAnsi="Times New Roman" w:cs="Times New Roman"/>
                <w:b/>
              </w:rPr>
              <w:t>.</w:t>
            </w:r>
          </w:p>
        </w:tc>
        <w:tc>
          <w:tcPr>
            <w:tcW w:w="5039" w:type="dxa"/>
          </w:tcPr>
          <w:p w:rsidR="00A2369C" w:rsidRPr="006C2A0E" w:rsidRDefault="00FA391D" w:rsidP="00E83609">
            <w:pPr>
              <w:rPr>
                <w:rFonts w:ascii="Times New Roman" w:hAnsi="Times New Roman" w:cs="Times New Roman"/>
              </w:rPr>
            </w:pPr>
            <w:r w:rsidRPr="006C2A0E">
              <w:rPr>
                <w:rFonts w:ascii="Times New Roman" w:hAnsi="Times New Roman" w:cs="Times New Roman"/>
              </w:rPr>
              <w:t>P</w:t>
            </w:r>
            <w:r w:rsidRPr="006C2A0E">
              <w:rPr>
                <w:rFonts w:ascii="Times New Roman" w:hAnsi="Times New Roman" w:cs="Times New Roman"/>
              </w:rPr>
              <w:t>aredzamo laukum</w:t>
            </w:r>
            <w:r w:rsidRPr="006C2A0E">
              <w:rPr>
                <w:rFonts w:ascii="Times New Roman" w:hAnsi="Times New Roman" w:cs="Times New Roman"/>
              </w:rPr>
              <w:t>u</w:t>
            </w:r>
            <w:r w:rsidRPr="006C2A0E">
              <w:rPr>
                <w:rFonts w:ascii="Times New Roman" w:hAnsi="Times New Roman" w:cs="Times New Roman"/>
              </w:rPr>
              <w:t xml:space="preserve"> izbūves vietās, kāds ir esošais zemes segums (melnzeme, smilts)?</w:t>
            </w:r>
          </w:p>
        </w:tc>
        <w:tc>
          <w:tcPr>
            <w:tcW w:w="4712" w:type="dxa"/>
          </w:tcPr>
          <w:p w:rsidR="00A2369C" w:rsidRPr="00E83609" w:rsidRDefault="006C2A0E" w:rsidP="00E83609">
            <w:pPr>
              <w:ind w:left="-17"/>
              <w:rPr>
                <w:rFonts w:ascii="Times New Roman" w:hAnsi="Times New Roman" w:cs="Times New Roman"/>
                <w:szCs w:val="24"/>
              </w:rPr>
            </w:pPr>
            <w:r>
              <w:rPr>
                <w:rFonts w:ascii="Times New Roman" w:hAnsi="Times New Roman" w:cs="Times New Roman"/>
                <w:szCs w:val="24"/>
              </w:rPr>
              <w:t>Izbūves vietās paredzamajos laukumos ir melnzeme, vietām apaugusi ar zāli.</w:t>
            </w:r>
            <w:bookmarkStart w:id="0" w:name="_GoBack"/>
            <w:bookmarkEnd w:id="0"/>
            <w:r>
              <w:rPr>
                <w:rFonts w:ascii="Times New Roman" w:hAnsi="Times New Roman" w:cs="Times New Roman"/>
                <w:szCs w:val="24"/>
              </w:rPr>
              <w:t xml:space="preserve"> </w:t>
            </w:r>
          </w:p>
        </w:tc>
      </w:tr>
    </w:tbl>
    <w:p w:rsidR="0098236C" w:rsidRPr="00C20434" w:rsidRDefault="0098236C">
      <w:pPr>
        <w:rPr>
          <w:rFonts w:ascii="Arial" w:hAnsi="Arial" w:cs="Arial"/>
        </w:rPr>
      </w:pPr>
    </w:p>
    <w:sectPr w:rsidR="0098236C" w:rsidRPr="00C20434" w:rsidSect="0044401B">
      <w:footerReference w:type="default" r:id="rId7"/>
      <w:pgSz w:w="11906" w:h="16838" w:code="9"/>
      <w:pgMar w:top="1276" w:right="1134"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6B8" w:rsidRDefault="003016B8">
      <w:r>
        <w:separator/>
      </w:r>
    </w:p>
  </w:endnote>
  <w:endnote w:type="continuationSeparator" w:id="0">
    <w:p w:rsidR="003016B8" w:rsidRDefault="0030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871274"/>
      <w:docPartObj>
        <w:docPartGallery w:val="Page Numbers (Bottom of Page)"/>
        <w:docPartUnique/>
      </w:docPartObj>
    </w:sdtPr>
    <w:sdtEndPr>
      <w:rPr>
        <w:noProof/>
      </w:rPr>
    </w:sdtEndPr>
    <w:sdtContent>
      <w:p w:rsidR="00591256" w:rsidRDefault="00E8360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591256" w:rsidRDefault="0030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6B8" w:rsidRDefault="003016B8">
      <w:r>
        <w:separator/>
      </w:r>
    </w:p>
  </w:footnote>
  <w:footnote w:type="continuationSeparator" w:id="0">
    <w:p w:rsidR="003016B8" w:rsidRDefault="00301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3F97"/>
    <w:multiLevelType w:val="hybridMultilevel"/>
    <w:tmpl w:val="669E21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D85391E"/>
    <w:multiLevelType w:val="hybridMultilevel"/>
    <w:tmpl w:val="669E21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1940F3"/>
    <w:multiLevelType w:val="hybridMultilevel"/>
    <w:tmpl w:val="669E21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F7"/>
    <w:rsid w:val="000B2687"/>
    <w:rsid w:val="001E02EA"/>
    <w:rsid w:val="00217D91"/>
    <w:rsid w:val="003016B8"/>
    <w:rsid w:val="003204EA"/>
    <w:rsid w:val="004551A1"/>
    <w:rsid w:val="004D44A0"/>
    <w:rsid w:val="00516A72"/>
    <w:rsid w:val="005A15EC"/>
    <w:rsid w:val="0061773C"/>
    <w:rsid w:val="006C2A0E"/>
    <w:rsid w:val="00702378"/>
    <w:rsid w:val="00830092"/>
    <w:rsid w:val="00862BA7"/>
    <w:rsid w:val="0098236C"/>
    <w:rsid w:val="00A2369C"/>
    <w:rsid w:val="00AB2131"/>
    <w:rsid w:val="00C20434"/>
    <w:rsid w:val="00C40187"/>
    <w:rsid w:val="00D675C4"/>
    <w:rsid w:val="00E05DF7"/>
    <w:rsid w:val="00E83609"/>
    <w:rsid w:val="00ED6E65"/>
    <w:rsid w:val="00FA391D"/>
    <w:rsid w:val="00FD3493"/>
    <w:rsid w:val="00FD56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7BBB"/>
  <w15:chartTrackingRefBased/>
  <w15:docId w15:val="{46A73359-C421-4197-BB62-24E12908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DF7"/>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F7"/>
    <w:pPr>
      <w:ind w:left="720"/>
      <w:contextualSpacing/>
    </w:pPr>
  </w:style>
  <w:style w:type="paragraph" w:styleId="Footer">
    <w:name w:val="footer"/>
    <w:basedOn w:val="Normal"/>
    <w:link w:val="FooterChar"/>
    <w:uiPriority w:val="99"/>
    <w:unhideWhenUsed/>
    <w:rsid w:val="00E05DF7"/>
    <w:pPr>
      <w:tabs>
        <w:tab w:val="center" w:pos="4153"/>
        <w:tab w:val="right" w:pos="8306"/>
      </w:tabs>
    </w:pPr>
  </w:style>
  <w:style w:type="character" w:customStyle="1" w:styleId="FooterChar">
    <w:name w:val="Footer Char"/>
    <w:basedOn w:val="DefaultParagraphFont"/>
    <w:link w:val="Footer"/>
    <w:uiPriority w:val="99"/>
    <w:rsid w:val="00E05DF7"/>
    <w:rPr>
      <w:rFonts w:ascii="Calibri" w:hAnsi="Calibri" w:cs="Calibri"/>
      <w:lang w:eastAsia="lv-LV"/>
    </w:rPr>
  </w:style>
  <w:style w:type="table" w:styleId="TableGrid">
    <w:name w:val="Table Grid"/>
    <w:basedOn w:val="TableNormal"/>
    <w:uiPriority w:val="39"/>
    <w:rsid w:val="00E05DF7"/>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092"/>
    <w:pPr>
      <w:tabs>
        <w:tab w:val="center" w:pos="4153"/>
        <w:tab w:val="right" w:pos="8306"/>
      </w:tabs>
    </w:pPr>
  </w:style>
  <w:style w:type="character" w:customStyle="1" w:styleId="HeaderChar">
    <w:name w:val="Header Char"/>
    <w:basedOn w:val="DefaultParagraphFont"/>
    <w:link w:val="Header"/>
    <w:uiPriority w:val="99"/>
    <w:rsid w:val="00830092"/>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4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701</Words>
  <Characters>400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Izaja</dc:creator>
  <cp:keywords/>
  <dc:description/>
  <cp:lastModifiedBy>Dana Izaja</cp:lastModifiedBy>
  <cp:revision>9</cp:revision>
  <cp:lastPrinted>2019-10-08T08:09:00Z</cp:lastPrinted>
  <dcterms:created xsi:type="dcterms:W3CDTF">2019-09-16T11:25:00Z</dcterms:created>
  <dcterms:modified xsi:type="dcterms:W3CDTF">2019-10-08T09:54:00Z</dcterms:modified>
</cp:coreProperties>
</file>