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77CB" w14:textId="77777777" w:rsidR="00532D9B" w:rsidRPr="00EB4393" w:rsidRDefault="00532D9B" w:rsidP="00532D9B">
      <w:pPr>
        <w:pStyle w:val="Default"/>
        <w:jc w:val="right"/>
        <w:rPr>
          <w:rFonts w:ascii="Arial" w:hAnsi="Arial" w:cs="Arial"/>
          <w:i/>
          <w:iCs/>
          <w:color w:val="auto"/>
          <w:sz w:val="22"/>
          <w:szCs w:val="22"/>
        </w:rPr>
      </w:pPr>
      <w:r w:rsidRPr="00EB4393">
        <w:rPr>
          <w:rFonts w:ascii="Arial" w:hAnsi="Arial" w:cs="Arial"/>
          <w:i/>
          <w:iCs/>
          <w:color w:val="auto"/>
          <w:sz w:val="22"/>
          <w:szCs w:val="22"/>
        </w:rPr>
        <w:t>APSTIPRINĀTS</w:t>
      </w:r>
    </w:p>
    <w:p w14:paraId="3E6F5D4B" w14:textId="77777777" w:rsidR="00532D9B" w:rsidRPr="00EB4393" w:rsidRDefault="00532D9B" w:rsidP="00532D9B">
      <w:pPr>
        <w:pStyle w:val="Default"/>
        <w:jc w:val="right"/>
        <w:rPr>
          <w:rFonts w:ascii="Arial" w:hAnsi="Arial" w:cs="Arial"/>
          <w:i/>
          <w:iCs/>
          <w:color w:val="auto"/>
          <w:sz w:val="22"/>
          <w:szCs w:val="22"/>
        </w:rPr>
      </w:pPr>
      <w:r w:rsidRPr="00EB4393">
        <w:rPr>
          <w:rFonts w:ascii="Arial" w:hAnsi="Arial" w:cs="Arial"/>
          <w:i/>
          <w:iCs/>
          <w:color w:val="auto"/>
          <w:sz w:val="22"/>
          <w:szCs w:val="22"/>
        </w:rPr>
        <w:t>ar VAS “Latvijas dzelzceļš” iepirkuma komisijas</w:t>
      </w:r>
    </w:p>
    <w:p w14:paraId="515AE914" w14:textId="25056A6A" w:rsidR="00532D9B" w:rsidRPr="00EB4393" w:rsidRDefault="00532D9B" w:rsidP="00532D9B">
      <w:pPr>
        <w:pStyle w:val="Default"/>
        <w:jc w:val="right"/>
        <w:rPr>
          <w:rFonts w:ascii="Arial" w:hAnsi="Arial" w:cs="Arial"/>
          <w:i/>
          <w:iCs/>
          <w:color w:val="auto"/>
          <w:sz w:val="22"/>
          <w:szCs w:val="22"/>
        </w:rPr>
      </w:pPr>
      <w:r w:rsidRPr="00EB4393">
        <w:rPr>
          <w:rFonts w:ascii="Arial" w:hAnsi="Arial" w:cs="Arial"/>
          <w:i/>
          <w:iCs/>
          <w:color w:val="auto"/>
          <w:sz w:val="22"/>
          <w:szCs w:val="22"/>
        </w:rPr>
        <w:t xml:space="preserve">2023.gada </w:t>
      </w:r>
      <w:r w:rsidR="00186EC4">
        <w:rPr>
          <w:rFonts w:ascii="Arial" w:hAnsi="Arial" w:cs="Arial"/>
          <w:i/>
          <w:iCs/>
          <w:color w:val="auto"/>
          <w:sz w:val="22"/>
          <w:szCs w:val="22"/>
        </w:rPr>
        <w:t>24</w:t>
      </w:r>
      <w:r w:rsidRPr="00EB4393">
        <w:rPr>
          <w:rFonts w:ascii="Arial" w:hAnsi="Arial" w:cs="Arial"/>
          <w:i/>
          <w:iCs/>
          <w:color w:val="auto"/>
          <w:sz w:val="22"/>
          <w:szCs w:val="22"/>
        </w:rPr>
        <w:t xml:space="preserve">.maija </w:t>
      </w:r>
      <w:r w:rsidR="00F44985">
        <w:rPr>
          <w:rFonts w:ascii="Arial" w:hAnsi="Arial" w:cs="Arial"/>
          <w:i/>
          <w:iCs/>
          <w:color w:val="auto"/>
          <w:sz w:val="22"/>
          <w:szCs w:val="22"/>
        </w:rPr>
        <w:t>3</w:t>
      </w:r>
      <w:r w:rsidRPr="00EB4393">
        <w:rPr>
          <w:rFonts w:ascii="Arial" w:hAnsi="Arial" w:cs="Arial"/>
          <w:i/>
          <w:iCs/>
          <w:color w:val="auto"/>
          <w:sz w:val="22"/>
          <w:szCs w:val="22"/>
        </w:rPr>
        <w:t>.sēdes protokolu</w:t>
      </w:r>
    </w:p>
    <w:p w14:paraId="471DC272" w14:textId="77777777" w:rsidR="007F2C9B" w:rsidRPr="00612C33" w:rsidRDefault="007F2C9B" w:rsidP="007F2C9B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5BB96B5A" w14:textId="77777777" w:rsidR="007F2C9B" w:rsidRPr="00612C33" w:rsidRDefault="007F2C9B" w:rsidP="007F2C9B">
      <w:pPr>
        <w:pStyle w:val="Title"/>
        <w:rPr>
          <w:rFonts w:ascii="Arial" w:hAnsi="Arial" w:cs="Arial"/>
          <w:b/>
          <w:sz w:val="22"/>
          <w:szCs w:val="22"/>
        </w:rPr>
      </w:pPr>
      <w:r w:rsidRPr="00612C33">
        <w:rPr>
          <w:rFonts w:ascii="Arial" w:hAnsi="Arial" w:cs="Arial"/>
          <w:b/>
          <w:sz w:val="22"/>
          <w:szCs w:val="22"/>
        </w:rPr>
        <w:t>Sarunu procedūrā ar publikāciju</w:t>
      </w:r>
    </w:p>
    <w:p w14:paraId="11B907F2" w14:textId="77777777" w:rsidR="004A0CF8" w:rsidRDefault="007F2C9B" w:rsidP="007F2C9B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612C33">
        <w:rPr>
          <w:rFonts w:ascii="Arial" w:hAnsi="Arial" w:cs="Arial"/>
          <w:b/>
          <w:sz w:val="22"/>
          <w:szCs w:val="22"/>
          <w:lang w:val="lv-LV"/>
        </w:rPr>
        <w:t>“</w:t>
      </w:r>
      <w:r w:rsidR="004A0CF8" w:rsidRPr="004A0CF8">
        <w:rPr>
          <w:rFonts w:ascii="Arial" w:hAnsi="Arial" w:cs="Arial"/>
          <w:b/>
          <w:sz w:val="22"/>
          <w:szCs w:val="22"/>
          <w:lang w:val="lv-LV"/>
        </w:rPr>
        <w:t>ŠRU-M unificēto metālisko releju skapju piegāde</w:t>
      </w:r>
      <w:r w:rsidRPr="00612C33">
        <w:rPr>
          <w:rFonts w:ascii="Arial" w:hAnsi="Arial" w:cs="Arial"/>
          <w:b/>
          <w:sz w:val="22"/>
          <w:szCs w:val="22"/>
          <w:lang w:val="lv-LV"/>
        </w:rPr>
        <w:t xml:space="preserve">” </w:t>
      </w:r>
    </w:p>
    <w:p w14:paraId="735830A9" w14:textId="2EC33445" w:rsidR="007F2C9B" w:rsidRPr="00612C33" w:rsidRDefault="007F2C9B" w:rsidP="007F2C9B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612C33">
        <w:rPr>
          <w:rFonts w:ascii="Arial" w:hAnsi="Arial" w:cs="Arial"/>
          <w:b/>
          <w:sz w:val="22"/>
          <w:szCs w:val="22"/>
          <w:lang w:val="lv-LV"/>
        </w:rPr>
        <w:t xml:space="preserve">(iepirkuma </w:t>
      </w:r>
      <w:proofErr w:type="spellStart"/>
      <w:r w:rsidRPr="00612C33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612C33">
        <w:rPr>
          <w:rFonts w:ascii="Arial" w:hAnsi="Arial" w:cs="Arial"/>
          <w:b/>
          <w:sz w:val="22"/>
          <w:szCs w:val="22"/>
          <w:lang w:val="lv-LV"/>
        </w:rPr>
        <w:t xml:space="preserve">. </w:t>
      </w:r>
      <w:r w:rsidRPr="00612C33">
        <w:rPr>
          <w:rFonts w:ascii="Arial" w:hAnsi="Arial" w:cs="Arial"/>
          <w:b/>
          <w:bCs/>
          <w:sz w:val="22"/>
          <w:szCs w:val="22"/>
          <w:lang w:val="lv-LV"/>
        </w:rPr>
        <w:t>LDZ 2023/</w:t>
      </w:r>
      <w:r w:rsidR="004A0CF8">
        <w:rPr>
          <w:rFonts w:ascii="Arial" w:hAnsi="Arial" w:cs="Arial"/>
          <w:b/>
          <w:bCs/>
          <w:sz w:val="22"/>
          <w:szCs w:val="22"/>
          <w:lang w:val="lv-LV"/>
        </w:rPr>
        <w:t>94</w:t>
      </w:r>
      <w:r w:rsidRPr="00612C33">
        <w:rPr>
          <w:rFonts w:ascii="Arial" w:hAnsi="Arial" w:cs="Arial"/>
          <w:b/>
          <w:bCs/>
          <w:sz w:val="22"/>
          <w:szCs w:val="22"/>
          <w:lang w:val="lv-LV"/>
        </w:rPr>
        <w:t>-SPAV</w:t>
      </w:r>
      <w:r w:rsidRPr="00612C33">
        <w:rPr>
          <w:rFonts w:ascii="Arial" w:hAnsi="Arial" w:cs="Arial"/>
          <w:b/>
          <w:sz w:val="22"/>
          <w:szCs w:val="22"/>
          <w:lang w:val="lv-LV"/>
        </w:rPr>
        <w:t>)</w:t>
      </w:r>
    </w:p>
    <w:p w14:paraId="194FC2DA" w14:textId="77777777" w:rsidR="007F2C9B" w:rsidRPr="00612C33" w:rsidRDefault="007F2C9B" w:rsidP="007F2C9B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612C33">
        <w:rPr>
          <w:rFonts w:ascii="Arial" w:hAnsi="Arial" w:cs="Arial"/>
          <w:bCs/>
          <w:sz w:val="22"/>
          <w:szCs w:val="22"/>
          <w:lang w:val="lv-LV"/>
        </w:rPr>
        <w:t>(turpmāk – Iepirkums)</w:t>
      </w:r>
    </w:p>
    <w:p w14:paraId="23F2D7A0" w14:textId="77777777" w:rsidR="007F2C9B" w:rsidRPr="00612C33" w:rsidRDefault="007F2C9B" w:rsidP="007F2C9B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</w:p>
    <w:p w14:paraId="3646D1F8" w14:textId="69636ADD" w:rsidR="007F2C9B" w:rsidRDefault="007F2C9B" w:rsidP="007F2C9B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  <w:r w:rsidRPr="00612C33">
        <w:rPr>
          <w:rFonts w:ascii="Arial" w:hAnsi="Arial" w:cs="Arial"/>
          <w:b/>
          <w:color w:val="000000"/>
          <w:sz w:val="22"/>
          <w:szCs w:val="22"/>
          <w:lang w:val="lv-LV"/>
        </w:rPr>
        <w:t>Skaidrojums Nr.</w:t>
      </w:r>
      <w:r w:rsidR="00F44985">
        <w:rPr>
          <w:rFonts w:ascii="Arial" w:hAnsi="Arial" w:cs="Arial"/>
          <w:b/>
          <w:color w:val="000000"/>
          <w:sz w:val="22"/>
          <w:szCs w:val="22"/>
          <w:lang w:val="lv-LV"/>
        </w:rPr>
        <w:t>2</w:t>
      </w:r>
    </w:p>
    <w:tbl>
      <w:tblPr>
        <w:tblStyle w:val="TableGrid"/>
        <w:tblW w:w="9166" w:type="dxa"/>
        <w:jc w:val="center"/>
        <w:tblLook w:val="04A0" w:firstRow="1" w:lastRow="0" w:firstColumn="1" w:lastColumn="0" w:noHBand="0" w:noVBand="1"/>
      </w:tblPr>
      <w:tblGrid>
        <w:gridCol w:w="9166"/>
      </w:tblGrid>
      <w:tr w:rsidR="00BC02E2" w:rsidRPr="00190130" w14:paraId="5D789FF4" w14:textId="77777777" w:rsidTr="00BC02E2">
        <w:trPr>
          <w:trHeight w:val="327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5F1DD73" w14:textId="77777777" w:rsidR="00BC02E2" w:rsidRPr="00190130" w:rsidRDefault="00BC02E2" w:rsidP="00060DE4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</w:pPr>
            <w:bookmarkStart w:id="0" w:name="_Hlk110329419"/>
            <w:r w:rsidRPr="00190130">
              <w:rPr>
                <w:rFonts w:ascii="Arial" w:eastAsia="Calibri" w:hAnsi="Arial" w:cs="Arial"/>
                <w:b/>
                <w:i/>
                <w:sz w:val="22"/>
                <w:szCs w:val="22"/>
                <w:lang w:val="lv-LV"/>
              </w:rPr>
              <w:t>Jautājums</w:t>
            </w:r>
          </w:p>
        </w:tc>
      </w:tr>
      <w:tr w:rsidR="00BC02E2" w:rsidRPr="004A0CF8" w14:paraId="23B9E2AD" w14:textId="77777777" w:rsidTr="00BC02E2">
        <w:trPr>
          <w:trHeight w:val="1403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7BE6" w14:textId="59CF5ECB" w:rsidR="00BC02E2" w:rsidRPr="00F44985" w:rsidRDefault="00F44985" w:rsidP="00BC02E2">
            <w:pPr>
              <w:spacing w:before="10" w:after="10" w:line="0" w:lineRule="atLeast"/>
              <w:ind w:firstLine="720"/>
              <w:jc w:val="left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Lūdzu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precizēt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>: </w:t>
            </w:r>
            <w:r w:rsidRPr="00F44985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F44985">
              <w:rPr>
                <w:rStyle w:val="Strong"/>
                <w:rFonts w:ascii="Arial" w:hAnsi="Arial" w:cs="Arial"/>
                <w:sz w:val="22"/>
                <w:szCs w:val="22"/>
              </w:rPr>
              <w:t>Skapis</w:t>
            </w:r>
            <w:proofErr w:type="spellEnd"/>
            <w:r w:rsidRPr="00F44985">
              <w:rPr>
                <w:rStyle w:val="Strong"/>
                <w:rFonts w:ascii="Arial" w:hAnsi="Arial" w:cs="Arial"/>
                <w:sz w:val="22"/>
                <w:szCs w:val="22"/>
              </w:rPr>
              <w:t xml:space="preserve"> Nr. 3 un Nr. </w:t>
            </w:r>
            <w:proofErr w:type="gramStart"/>
            <w:r w:rsidRPr="00F44985">
              <w:rPr>
                <w:rStyle w:val="Strong"/>
                <w:rFonts w:ascii="Arial" w:hAnsi="Arial" w:cs="Arial"/>
                <w:sz w:val="22"/>
                <w:szCs w:val="22"/>
              </w:rPr>
              <w:t>4 .</w:t>
            </w:r>
            <w:proofErr w:type="gramEnd"/>
            <w:r w:rsidRPr="00F44985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Vai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poz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 xml:space="preserve">. 29, 30 </w:t>
            </w: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vadi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tiek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piegādāti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 xml:space="preserve"> bez </w:t>
            </w: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montāžas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>?</w:t>
            </w:r>
            <w:r w:rsidRPr="00F44985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F44985">
              <w:rPr>
                <w:rStyle w:val="Strong"/>
                <w:rFonts w:ascii="Arial" w:hAnsi="Arial" w:cs="Arial"/>
                <w:sz w:val="22"/>
                <w:szCs w:val="22"/>
              </w:rPr>
              <w:t>Skapis</w:t>
            </w:r>
            <w:proofErr w:type="spellEnd"/>
            <w:r w:rsidRPr="00F44985">
              <w:rPr>
                <w:rStyle w:val="Strong"/>
                <w:rFonts w:ascii="Arial" w:hAnsi="Arial" w:cs="Arial"/>
                <w:sz w:val="22"/>
                <w:szCs w:val="22"/>
              </w:rPr>
              <w:t xml:space="preserve"> Nr. 5</w:t>
            </w:r>
            <w:r w:rsidRPr="00F44985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Vai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vadi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 xml:space="preserve"> nav </w:t>
            </w:r>
            <w:proofErr w:type="spellStart"/>
            <w:r w:rsidRPr="00F44985">
              <w:rPr>
                <w:rFonts w:ascii="Arial" w:hAnsi="Arial" w:cs="Arial"/>
                <w:sz w:val="22"/>
                <w:szCs w:val="22"/>
              </w:rPr>
              <w:t>piegādāti</w:t>
            </w:r>
            <w:proofErr w:type="spellEnd"/>
            <w:r w:rsidRPr="00F44985">
              <w:rPr>
                <w:rFonts w:ascii="Arial" w:hAnsi="Arial" w:cs="Arial"/>
                <w:sz w:val="22"/>
                <w:szCs w:val="22"/>
              </w:rPr>
              <w:t>?</w:t>
            </w:r>
            <w:r w:rsidRPr="00F44985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C02E2" w:rsidRPr="004A0CF8" w14:paraId="53ADD8E8" w14:textId="77777777" w:rsidTr="00BC02E2">
        <w:trPr>
          <w:trHeight w:val="373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3382BC5" w14:textId="2C42572E" w:rsidR="00BC02E2" w:rsidRPr="00827A70" w:rsidRDefault="00BC02E2" w:rsidP="00827A70">
            <w:pPr>
              <w:spacing w:before="10" w:after="10" w:line="0" w:lineRule="atLeast"/>
              <w:ind w:firstLine="7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27A7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Atbilde</w:t>
            </w:r>
            <w:proofErr w:type="spellEnd"/>
          </w:p>
        </w:tc>
      </w:tr>
      <w:tr w:rsidR="00BC02E2" w:rsidRPr="00F44985" w14:paraId="58057089" w14:textId="77777777" w:rsidTr="00BC02E2">
        <w:trPr>
          <w:trHeight w:val="1403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691" w14:textId="77777777" w:rsidR="00BE2E85" w:rsidRDefault="00BE2E85" w:rsidP="00BE2E85">
            <w:pPr>
              <w:spacing w:before="10" w:after="10" w:line="0" w:lineRule="atLeas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E2E85">
              <w:rPr>
                <w:rFonts w:ascii="Arial" w:hAnsi="Arial" w:cs="Arial"/>
                <w:b/>
                <w:bCs/>
                <w:sz w:val="22"/>
                <w:szCs w:val="22"/>
              </w:rPr>
              <w:t>Skapis</w:t>
            </w:r>
            <w:proofErr w:type="spellEnd"/>
            <w:r w:rsidRPr="00BE2E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Nr. 3 un Nr. </w:t>
            </w:r>
            <w:proofErr w:type="gramStart"/>
            <w:r w:rsidRPr="00BE2E85">
              <w:rPr>
                <w:rFonts w:ascii="Arial" w:hAnsi="Arial" w:cs="Arial"/>
                <w:b/>
                <w:bCs/>
                <w:sz w:val="22"/>
                <w:szCs w:val="22"/>
              </w:rPr>
              <w:t>4 .</w:t>
            </w:r>
            <w:proofErr w:type="gramEnd"/>
          </w:p>
          <w:p w14:paraId="79CEB70E" w14:textId="7CC287A0" w:rsidR="00C139FA" w:rsidRDefault="00BE2E85" w:rsidP="00BE2E85">
            <w:pPr>
              <w:spacing w:before="10" w:after="10" w:line="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Minētie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E2E85">
              <w:rPr>
                <w:rFonts w:ascii="Arial" w:hAnsi="Arial" w:cs="Arial"/>
                <w:sz w:val="22"/>
                <w:szCs w:val="22"/>
              </w:rPr>
              <w:t>Vads</w:t>
            </w:r>
            <w:proofErr w:type="spellEnd"/>
            <w:r w:rsidRPr="00BE2E85">
              <w:rPr>
                <w:rFonts w:ascii="Arial" w:hAnsi="Arial" w:cs="Arial"/>
                <w:sz w:val="22"/>
                <w:szCs w:val="22"/>
              </w:rPr>
              <w:t xml:space="preserve"> 2,5 mm2 </w:t>
            </w:r>
            <w:proofErr w:type="gramStart"/>
            <w:r w:rsidRPr="00BE2E85">
              <w:rPr>
                <w:rFonts w:ascii="Arial" w:hAnsi="Arial" w:cs="Arial"/>
                <w:sz w:val="22"/>
                <w:szCs w:val="22"/>
              </w:rPr>
              <w:t xml:space="preserve">un </w:t>
            </w:r>
            <w:proofErr w:type="spellStart"/>
            <w:r w:rsidRPr="00BE2E85">
              <w:rPr>
                <w:rFonts w:ascii="Arial" w:hAnsi="Arial" w:cs="Arial"/>
                <w:sz w:val="22"/>
                <w:szCs w:val="22"/>
              </w:rPr>
              <w:t>Vads</w:t>
            </w:r>
            <w:proofErr w:type="spellEnd"/>
            <w:proofErr w:type="gramEnd"/>
            <w:r w:rsidRPr="00BE2E85">
              <w:rPr>
                <w:rFonts w:ascii="Arial" w:hAnsi="Arial" w:cs="Arial"/>
                <w:sz w:val="22"/>
                <w:szCs w:val="22"/>
              </w:rPr>
              <w:t xml:space="preserve"> 0,75 mm2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piegādāti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montāžas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C7B4B8" w14:textId="77777777" w:rsidR="00BE2E85" w:rsidRDefault="00BE2E85" w:rsidP="00BE2E85">
            <w:pPr>
              <w:spacing w:before="10" w:after="10" w:line="0" w:lineRule="atLeast"/>
              <w:jc w:val="left"/>
              <w:rPr>
                <w:rStyle w:val="Strong"/>
                <w:rFonts w:ascii="Arial" w:hAnsi="Arial" w:cs="Arial"/>
                <w:sz w:val="22"/>
                <w:szCs w:val="22"/>
              </w:rPr>
            </w:pPr>
            <w:proofErr w:type="spellStart"/>
            <w:r w:rsidRPr="00F44985">
              <w:rPr>
                <w:rStyle w:val="Strong"/>
                <w:rFonts w:ascii="Arial" w:hAnsi="Arial" w:cs="Arial"/>
                <w:sz w:val="22"/>
                <w:szCs w:val="22"/>
              </w:rPr>
              <w:t>Skapis</w:t>
            </w:r>
            <w:proofErr w:type="spellEnd"/>
            <w:r w:rsidRPr="00F44985">
              <w:rPr>
                <w:rStyle w:val="Strong"/>
                <w:rFonts w:ascii="Arial" w:hAnsi="Arial" w:cs="Arial"/>
                <w:sz w:val="22"/>
                <w:szCs w:val="22"/>
              </w:rPr>
              <w:t xml:space="preserve"> Nr. 5</w:t>
            </w:r>
          </w:p>
          <w:p w14:paraId="3AFEB228" w14:textId="12135615" w:rsidR="00BE2E85" w:rsidRPr="00BE2E85" w:rsidRDefault="00BE2E85" w:rsidP="00BE2E85">
            <w:pPr>
              <w:spacing w:before="10" w:after="10" w:line="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Nepieciešama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tikai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samontēta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skapja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konstrukcija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galveniem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elementiem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(sk.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Skaidrojums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atbildes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Papildu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komplektācija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nepieciešama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0"/>
    </w:tbl>
    <w:p w14:paraId="580BB072" w14:textId="07B0CB03" w:rsidR="0098236C" w:rsidRDefault="0098236C">
      <w:pPr>
        <w:rPr>
          <w:rFonts w:ascii="Arial" w:hAnsi="Arial" w:cs="Arial"/>
          <w:lang w:val="lv-LV"/>
        </w:rPr>
      </w:pPr>
    </w:p>
    <w:p w14:paraId="2468F441" w14:textId="0AC4CE31" w:rsidR="00532D9B" w:rsidRDefault="00532D9B">
      <w:pPr>
        <w:rPr>
          <w:rFonts w:ascii="Arial" w:hAnsi="Arial" w:cs="Arial"/>
          <w:lang w:val="lv-LV"/>
        </w:rPr>
      </w:pPr>
    </w:p>
    <w:sectPr w:rsidR="00532D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BD"/>
    <w:rsid w:val="0014141A"/>
    <w:rsid w:val="00186EC4"/>
    <w:rsid w:val="002D6609"/>
    <w:rsid w:val="003204EA"/>
    <w:rsid w:val="004A0CF8"/>
    <w:rsid w:val="00532D9B"/>
    <w:rsid w:val="00690D87"/>
    <w:rsid w:val="006B08AA"/>
    <w:rsid w:val="00712DBE"/>
    <w:rsid w:val="00751E8F"/>
    <w:rsid w:val="007615C0"/>
    <w:rsid w:val="007C77BD"/>
    <w:rsid w:val="007F2C9B"/>
    <w:rsid w:val="00827A70"/>
    <w:rsid w:val="0098236C"/>
    <w:rsid w:val="00A056E7"/>
    <w:rsid w:val="00BC02E2"/>
    <w:rsid w:val="00BC069D"/>
    <w:rsid w:val="00BE2E85"/>
    <w:rsid w:val="00C139FA"/>
    <w:rsid w:val="00C20434"/>
    <w:rsid w:val="00C4467D"/>
    <w:rsid w:val="00C56625"/>
    <w:rsid w:val="00CF2342"/>
    <w:rsid w:val="00EF2FA2"/>
    <w:rsid w:val="00F13663"/>
    <w:rsid w:val="00F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E63AC"/>
  <w15:chartTrackingRefBased/>
  <w15:docId w15:val="{425C69B3-48EB-4FB9-B2E9-C3F857E0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2C9B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7F2C9B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7F2C9B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C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44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4</cp:revision>
  <dcterms:created xsi:type="dcterms:W3CDTF">2023-05-24T07:54:00Z</dcterms:created>
  <dcterms:modified xsi:type="dcterms:W3CDTF">2023-05-24T07:55:00Z</dcterms:modified>
</cp:coreProperties>
</file>