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ED65A" w14:textId="77777777" w:rsidR="00ED7089" w:rsidRPr="00C31A86" w:rsidRDefault="00ED7089" w:rsidP="00ED7089">
      <w:pPr>
        <w:pStyle w:val="Default"/>
        <w:jc w:val="right"/>
        <w:rPr>
          <w:rFonts w:ascii="Arial" w:hAnsi="Arial" w:cs="Arial"/>
          <w:sz w:val="20"/>
          <w:szCs w:val="20"/>
        </w:rPr>
      </w:pPr>
      <w:r w:rsidRPr="00C31A86">
        <w:rPr>
          <w:rFonts w:ascii="Arial" w:hAnsi="Arial" w:cs="Arial"/>
          <w:sz w:val="20"/>
          <w:szCs w:val="20"/>
        </w:rPr>
        <w:t>APSTIPRINĀTS</w:t>
      </w:r>
    </w:p>
    <w:p w14:paraId="236222EC" w14:textId="77777777" w:rsidR="00ED7089" w:rsidRPr="00C31A86" w:rsidRDefault="00ED7089" w:rsidP="00ED7089">
      <w:pPr>
        <w:pStyle w:val="Default"/>
        <w:jc w:val="right"/>
        <w:rPr>
          <w:rFonts w:ascii="Arial" w:hAnsi="Arial" w:cs="Arial"/>
          <w:sz w:val="20"/>
          <w:szCs w:val="20"/>
        </w:rPr>
      </w:pPr>
      <w:r w:rsidRPr="00C31A86">
        <w:rPr>
          <w:rFonts w:ascii="Arial" w:hAnsi="Arial" w:cs="Arial"/>
          <w:sz w:val="20"/>
          <w:szCs w:val="20"/>
        </w:rPr>
        <w:t>ar VAS “Latvijas dzelzceļš” iepirkuma komisijas</w:t>
      </w:r>
    </w:p>
    <w:p w14:paraId="06E2849D" w14:textId="77777777" w:rsidR="00ED7089" w:rsidRPr="00C31A86" w:rsidRDefault="00ED7089" w:rsidP="00ED7089">
      <w:pPr>
        <w:pStyle w:val="Default"/>
        <w:jc w:val="right"/>
        <w:rPr>
          <w:rFonts w:ascii="Arial" w:hAnsi="Arial" w:cs="Arial"/>
          <w:sz w:val="20"/>
          <w:szCs w:val="20"/>
        </w:rPr>
      </w:pPr>
      <w:r w:rsidRPr="00C31A86">
        <w:rPr>
          <w:rFonts w:ascii="Arial" w:hAnsi="Arial" w:cs="Arial"/>
          <w:sz w:val="20"/>
          <w:szCs w:val="20"/>
        </w:rPr>
        <w:t xml:space="preserve">2022.gada </w:t>
      </w:r>
      <w:r>
        <w:rPr>
          <w:rFonts w:ascii="Arial" w:hAnsi="Arial" w:cs="Arial"/>
          <w:sz w:val="20"/>
          <w:szCs w:val="20"/>
        </w:rPr>
        <w:t>17</w:t>
      </w:r>
      <w:r w:rsidRPr="00C31A86">
        <w:rPr>
          <w:rFonts w:ascii="Arial" w:hAnsi="Arial" w:cs="Arial"/>
          <w:sz w:val="20"/>
          <w:szCs w:val="20"/>
        </w:rPr>
        <w:t>.novembra 2.sēdes protokolu</w:t>
      </w:r>
    </w:p>
    <w:p w14:paraId="3B063C73" w14:textId="77777777" w:rsidR="00ED7089" w:rsidRPr="00C31A86" w:rsidRDefault="00ED7089" w:rsidP="00ED7089">
      <w:pPr>
        <w:jc w:val="center"/>
        <w:rPr>
          <w:rFonts w:ascii="Arial" w:hAnsi="Arial" w:cs="Arial"/>
          <w:lang w:val="lv-LV"/>
        </w:rPr>
      </w:pPr>
    </w:p>
    <w:p w14:paraId="7949D134" w14:textId="77777777" w:rsidR="00ED7089" w:rsidRPr="00C31A86" w:rsidRDefault="00ED7089" w:rsidP="00ED7089">
      <w:pPr>
        <w:jc w:val="center"/>
        <w:rPr>
          <w:rFonts w:ascii="Arial" w:hAnsi="Arial" w:cs="Arial"/>
          <w:b/>
          <w:lang w:val="lv-LV"/>
        </w:rPr>
      </w:pPr>
      <w:r w:rsidRPr="00C31A86">
        <w:rPr>
          <w:rFonts w:ascii="Arial" w:hAnsi="Arial" w:cs="Arial"/>
          <w:b/>
          <w:lang w:val="lv-LV"/>
        </w:rPr>
        <w:t>VAS “Latvijas dzelzceļš” organizētajā</w:t>
      </w:r>
    </w:p>
    <w:p w14:paraId="1FEBB865" w14:textId="77777777" w:rsidR="00ED7089" w:rsidRPr="00C31A86" w:rsidRDefault="00ED7089" w:rsidP="00ED7089">
      <w:pPr>
        <w:jc w:val="center"/>
        <w:rPr>
          <w:rFonts w:ascii="Arial" w:hAnsi="Arial" w:cs="Arial"/>
          <w:b/>
          <w:lang w:val="lv-LV"/>
        </w:rPr>
      </w:pPr>
      <w:r w:rsidRPr="00C31A86">
        <w:rPr>
          <w:rFonts w:ascii="Arial" w:hAnsi="Arial" w:cs="Arial"/>
          <w:b/>
          <w:lang w:val="lv-LV"/>
        </w:rPr>
        <w:t>sarunu procedūrā ar publikāciju “</w:t>
      </w:r>
      <w:r w:rsidRPr="00C31A86">
        <w:rPr>
          <w:rFonts w:ascii="Arial" w:eastAsia="Calibri" w:hAnsi="Arial" w:cs="Arial"/>
          <w:b/>
          <w:lang w:val="lv-LV"/>
        </w:rPr>
        <w:t>Gaisa kondicionieru piegāde un uzstādīšana tehnoloģiskajās telpās</w:t>
      </w:r>
      <w:r w:rsidRPr="00C31A86">
        <w:rPr>
          <w:rFonts w:ascii="Arial" w:hAnsi="Arial" w:cs="Arial"/>
          <w:b/>
          <w:lang w:val="lv-LV"/>
        </w:rPr>
        <w:t>”</w:t>
      </w:r>
    </w:p>
    <w:p w14:paraId="310DC1F3" w14:textId="77777777" w:rsidR="00ED7089" w:rsidRPr="00C31A86" w:rsidRDefault="00ED7089" w:rsidP="00ED7089">
      <w:pPr>
        <w:jc w:val="center"/>
        <w:rPr>
          <w:rFonts w:ascii="Arial" w:hAnsi="Arial" w:cs="Arial"/>
          <w:bCs/>
          <w:lang w:val="lv-LV"/>
        </w:rPr>
      </w:pPr>
      <w:r w:rsidRPr="00C31A86">
        <w:rPr>
          <w:rFonts w:ascii="Arial" w:hAnsi="Arial" w:cs="Arial"/>
          <w:bCs/>
          <w:lang w:val="lv-LV"/>
        </w:rPr>
        <w:t xml:space="preserve">(iepirkuma identifikācijas nr. </w:t>
      </w:r>
      <w:r w:rsidRPr="00C31A86">
        <w:rPr>
          <w:rFonts w:ascii="Arial" w:hAnsi="Arial" w:cs="Arial"/>
          <w:bCs/>
          <w:shd w:val="clear" w:color="auto" w:fill="FFFFFF"/>
          <w:lang w:val="lv-LV"/>
        </w:rPr>
        <w:t>LDZ 2022/188-SPA)</w:t>
      </w:r>
    </w:p>
    <w:p w14:paraId="77D65726" w14:textId="77777777" w:rsidR="00ED7089" w:rsidRPr="00C31A86" w:rsidRDefault="00ED7089" w:rsidP="00ED7089">
      <w:pPr>
        <w:jc w:val="center"/>
        <w:rPr>
          <w:rFonts w:ascii="Arial" w:hAnsi="Arial" w:cs="Arial"/>
          <w:b/>
          <w:lang w:val="lv-LV"/>
        </w:rPr>
      </w:pPr>
      <w:r w:rsidRPr="00C31A86">
        <w:rPr>
          <w:rFonts w:ascii="Arial" w:hAnsi="Arial" w:cs="Arial"/>
          <w:b/>
          <w:lang w:val="lv-LV"/>
        </w:rPr>
        <w:t>(turpmāk – iepirkums)</w:t>
      </w:r>
    </w:p>
    <w:p w14:paraId="74DA3EC5" w14:textId="77777777" w:rsidR="00ED7089" w:rsidRPr="00C31A86" w:rsidRDefault="00ED7089" w:rsidP="00ED7089">
      <w:pPr>
        <w:jc w:val="center"/>
        <w:rPr>
          <w:rFonts w:ascii="Arial" w:hAnsi="Arial" w:cs="Arial"/>
          <w:lang w:val="lv-LV"/>
        </w:rPr>
      </w:pPr>
    </w:p>
    <w:p w14:paraId="73A6F00B" w14:textId="77777777" w:rsidR="00ED7089" w:rsidRPr="00C31A86" w:rsidRDefault="00ED7089" w:rsidP="00ED7089">
      <w:pPr>
        <w:pStyle w:val="Default"/>
        <w:jc w:val="center"/>
        <w:rPr>
          <w:rFonts w:ascii="Arial" w:hAnsi="Arial" w:cs="Arial"/>
          <w:b/>
          <w:smallCaps/>
          <w:sz w:val="20"/>
          <w:szCs w:val="20"/>
        </w:rPr>
      </w:pPr>
      <w:r w:rsidRPr="00C31A86">
        <w:rPr>
          <w:rFonts w:ascii="Arial" w:hAnsi="Arial" w:cs="Arial"/>
          <w:b/>
          <w:smallCaps/>
          <w:sz w:val="20"/>
          <w:szCs w:val="20"/>
        </w:rPr>
        <w:t>Skaidrojums Nr.1</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678"/>
      </w:tblGrid>
      <w:tr w:rsidR="00ED7089" w:rsidRPr="00C31A86" w14:paraId="32FEBD30" w14:textId="77777777" w:rsidTr="00FC2327">
        <w:trPr>
          <w:trHeight w:val="285"/>
        </w:trPr>
        <w:tc>
          <w:tcPr>
            <w:tcW w:w="4815" w:type="dxa"/>
            <w:shd w:val="clear" w:color="auto" w:fill="auto"/>
          </w:tcPr>
          <w:p w14:paraId="6653C629" w14:textId="77777777" w:rsidR="00ED7089" w:rsidRPr="00C31A86" w:rsidRDefault="00ED7089" w:rsidP="00FC2327">
            <w:pPr>
              <w:pStyle w:val="Default"/>
              <w:jc w:val="center"/>
              <w:rPr>
                <w:rFonts w:ascii="Arial" w:hAnsi="Arial" w:cs="Arial"/>
                <w:b/>
                <w:sz w:val="20"/>
                <w:szCs w:val="20"/>
              </w:rPr>
            </w:pPr>
            <w:r w:rsidRPr="00C31A86">
              <w:rPr>
                <w:rFonts w:ascii="Arial" w:hAnsi="Arial" w:cs="Arial"/>
                <w:b/>
                <w:sz w:val="20"/>
                <w:szCs w:val="20"/>
              </w:rPr>
              <w:t>Jautājums</w:t>
            </w:r>
          </w:p>
        </w:tc>
        <w:tc>
          <w:tcPr>
            <w:tcW w:w="4678" w:type="dxa"/>
            <w:shd w:val="clear" w:color="auto" w:fill="auto"/>
          </w:tcPr>
          <w:p w14:paraId="36E60FF3" w14:textId="77777777" w:rsidR="00ED7089" w:rsidRPr="00C31A86" w:rsidRDefault="00ED7089" w:rsidP="00FC2327">
            <w:pPr>
              <w:pStyle w:val="Default"/>
              <w:jc w:val="center"/>
              <w:rPr>
                <w:rFonts w:ascii="Arial" w:hAnsi="Arial" w:cs="Arial"/>
                <w:b/>
                <w:sz w:val="20"/>
                <w:szCs w:val="20"/>
              </w:rPr>
            </w:pPr>
            <w:r w:rsidRPr="00C31A86">
              <w:rPr>
                <w:rFonts w:ascii="Arial" w:hAnsi="Arial" w:cs="Arial"/>
                <w:b/>
                <w:sz w:val="20"/>
                <w:szCs w:val="20"/>
              </w:rPr>
              <w:t>Atbilde</w:t>
            </w:r>
          </w:p>
        </w:tc>
      </w:tr>
      <w:tr w:rsidR="00ED7089" w:rsidRPr="005B0003" w14:paraId="35159FC3" w14:textId="77777777" w:rsidTr="00FC2327">
        <w:tc>
          <w:tcPr>
            <w:tcW w:w="4815" w:type="dxa"/>
            <w:shd w:val="clear" w:color="auto" w:fill="auto"/>
          </w:tcPr>
          <w:p w14:paraId="71ACA118" w14:textId="77777777" w:rsidR="00ED7089" w:rsidRPr="005B0003" w:rsidRDefault="00ED7089" w:rsidP="00FC2327">
            <w:pPr>
              <w:autoSpaceDE w:val="0"/>
              <w:autoSpaceDN w:val="0"/>
              <w:adjustRightInd w:val="0"/>
              <w:jc w:val="center"/>
              <w:rPr>
                <w:rFonts w:ascii="Arial" w:eastAsia="Calibri" w:hAnsi="Arial" w:cs="Arial"/>
                <w:color w:val="000000"/>
                <w:lang w:val="lv-LV"/>
              </w:rPr>
            </w:pPr>
            <w:r w:rsidRPr="005B0003">
              <w:rPr>
                <w:rFonts w:ascii="Arial" w:eastAsia="Calibri" w:hAnsi="Arial" w:cs="Arial"/>
                <w:color w:val="000000"/>
                <w:lang w:val="lv-LV"/>
              </w:rPr>
              <w:t>16.11.2022.</w:t>
            </w:r>
          </w:p>
        </w:tc>
        <w:tc>
          <w:tcPr>
            <w:tcW w:w="4678" w:type="dxa"/>
            <w:shd w:val="clear" w:color="auto" w:fill="auto"/>
          </w:tcPr>
          <w:p w14:paraId="06ACFA93" w14:textId="77777777" w:rsidR="00ED7089" w:rsidRPr="005B0003" w:rsidRDefault="00ED7089" w:rsidP="00FC2327">
            <w:pPr>
              <w:ind w:firstLine="175"/>
              <w:jc w:val="center"/>
              <w:rPr>
                <w:rFonts w:ascii="Arial" w:eastAsia="Calibri" w:hAnsi="Arial" w:cs="Arial"/>
                <w:bCs/>
                <w:lang w:val="lv-LV"/>
              </w:rPr>
            </w:pPr>
            <w:r>
              <w:rPr>
                <w:rFonts w:ascii="Arial" w:eastAsia="Calibri" w:hAnsi="Arial" w:cs="Arial"/>
                <w:bCs/>
                <w:lang w:val="lv-LV"/>
              </w:rPr>
              <w:t>17</w:t>
            </w:r>
            <w:r w:rsidRPr="005B0003">
              <w:rPr>
                <w:rFonts w:ascii="Arial" w:eastAsia="Calibri" w:hAnsi="Arial" w:cs="Arial"/>
                <w:bCs/>
                <w:lang w:val="lv-LV"/>
              </w:rPr>
              <w:t>.11.2022.</w:t>
            </w:r>
          </w:p>
        </w:tc>
      </w:tr>
      <w:tr w:rsidR="00ED7089" w:rsidRPr="009C6ED6" w14:paraId="02B6C125" w14:textId="77777777" w:rsidTr="00FC2327">
        <w:trPr>
          <w:trHeight w:val="1126"/>
        </w:trPr>
        <w:tc>
          <w:tcPr>
            <w:tcW w:w="4815" w:type="dxa"/>
            <w:shd w:val="clear" w:color="auto" w:fill="auto"/>
          </w:tcPr>
          <w:p w14:paraId="199EC4D3" w14:textId="77777777" w:rsidR="00ED7089" w:rsidRPr="00C31A86" w:rsidRDefault="00ED7089" w:rsidP="00FC2327">
            <w:pPr>
              <w:widowControl w:val="0"/>
              <w:shd w:val="clear" w:color="auto" w:fill="FFFFFF"/>
              <w:ind w:firstLine="314"/>
              <w:jc w:val="both"/>
              <w:rPr>
                <w:rFonts w:ascii="Arial" w:hAnsi="Arial" w:cs="Arial"/>
                <w:lang w:val="lv-LV"/>
              </w:rPr>
            </w:pPr>
            <w:r w:rsidRPr="00C31A86">
              <w:rPr>
                <w:rFonts w:ascii="Arial" w:hAnsi="Arial" w:cs="Arial"/>
                <w:lang w:val="lv-LV"/>
              </w:rPr>
              <w:t>Nolikuma punktā 3.3.2. Pretendentam ir jābūt reģistrētam Latvijas Republikas Būvniecības informācijas sistēmas Būvkomersantu reģistrā un sertificētam šādā sfērā:</w:t>
            </w:r>
          </w:p>
          <w:p w14:paraId="7AF182FA" w14:textId="77777777" w:rsidR="00ED7089" w:rsidRPr="00C31A86" w:rsidRDefault="00ED7089" w:rsidP="00FC2327">
            <w:pPr>
              <w:ind w:firstLine="314"/>
              <w:jc w:val="both"/>
              <w:rPr>
                <w:rFonts w:ascii="Arial" w:hAnsi="Arial" w:cs="Arial"/>
                <w:lang w:val="lv-LV"/>
              </w:rPr>
            </w:pPr>
            <w:r w:rsidRPr="00C31A86">
              <w:rPr>
                <w:rFonts w:ascii="Arial" w:hAnsi="Arial" w:cs="Arial"/>
                <w:lang w:val="lv-LV"/>
              </w:rPr>
              <w:t>siltumapgādes, ventilācijas un gaisa kondicionēšanas sistēmu būvdarbu vadīšana</w:t>
            </w:r>
          </w:p>
          <w:p w14:paraId="1E3AB718" w14:textId="77777777" w:rsidR="00ED7089" w:rsidRPr="00C31A86" w:rsidRDefault="00ED7089" w:rsidP="00FC2327">
            <w:pPr>
              <w:ind w:firstLine="314"/>
              <w:jc w:val="both"/>
              <w:rPr>
                <w:rFonts w:ascii="Arial" w:hAnsi="Arial" w:cs="Arial"/>
                <w:lang w:val="lv-LV"/>
              </w:rPr>
            </w:pPr>
          </w:p>
          <w:p w14:paraId="4D8EDA60" w14:textId="77777777" w:rsidR="00ED7089" w:rsidRPr="00C31A86" w:rsidRDefault="00ED7089" w:rsidP="00FC2327">
            <w:pPr>
              <w:ind w:firstLine="314"/>
              <w:jc w:val="both"/>
              <w:rPr>
                <w:rFonts w:ascii="Arial" w:hAnsi="Arial" w:cs="Arial"/>
                <w:lang w:val="lv-LV"/>
              </w:rPr>
            </w:pPr>
            <w:r w:rsidRPr="00C31A86">
              <w:rPr>
                <w:rFonts w:ascii="Arial" w:hAnsi="Arial" w:cs="Arial"/>
                <w:lang w:val="lv-LV"/>
              </w:rPr>
              <w:t>Ja Pretendents nav reģistrēts Latvijas Republikas Būvkomersantu reģistrā un Darbu izpildē paredz iesaistīt Latvijas Republikas Būvspeciālistu reģistrā reģistrētu speciālistu, tas drīkst iesniegt apliecinājumu, ka gadījumā, ja tam tiks piešķirtas iepirkuma līguma slēgšanas tiesības, tas līdz iepirkuma līguma noslēgšanai reģistrēsies Latvijas Republikas Būvkomersantu reģistrā kā arī pievieno būvspeciālista parakstītu piekrišanu par gatavību veikt darbus šī līguma ietvarā?</w:t>
            </w:r>
          </w:p>
        </w:tc>
        <w:tc>
          <w:tcPr>
            <w:tcW w:w="4678" w:type="dxa"/>
            <w:shd w:val="clear" w:color="auto" w:fill="auto"/>
          </w:tcPr>
          <w:p w14:paraId="7C5C79BA" w14:textId="77777777" w:rsidR="00ED7089" w:rsidRPr="00C31A86" w:rsidRDefault="00ED7089" w:rsidP="00FC2327">
            <w:pPr>
              <w:pStyle w:val="ListParagraph"/>
              <w:ind w:left="28" w:firstLine="141"/>
              <w:jc w:val="both"/>
              <w:rPr>
                <w:rFonts w:ascii="Arial" w:hAnsi="Arial" w:cs="Arial"/>
                <w:lang w:val="lv-LV"/>
              </w:rPr>
            </w:pPr>
            <w:r>
              <w:rPr>
                <w:rFonts w:ascii="Arial" w:hAnsi="Arial" w:cs="Arial"/>
                <w:lang w:val="lv-LV"/>
              </w:rPr>
              <w:t xml:space="preserve">Pretendentam jābūt reģistrētam </w:t>
            </w:r>
            <w:r w:rsidRPr="00C31A86">
              <w:rPr>
                <w:rFonts w:ascii="Arial" w:hAnsi="Arial" w:cs="Arial"/>
                <w:lang w:val="lv-LV"/>
              </w:rPr>
              <w:t xml:space="preserve">Latvijas Republikas Būvkomersantu reģistrā </w:t>
            </w:r>
            <w:r>
              <w:rPr>
                <w:rFonts w:ascii="Arial" w:hAnsi="Arial" w:cs="Arial"/>
                <w:lang w:val="lv-LV"/>
              </w:rPr>
              <w:t xml:space="preserve">saskaņā ar </w:t>
            </w:r>
            <w:r w:rsidRPr="00C31A86">
              <w:rPr>
                <w:rFonts w:ascii="Arial" w:hAnsi="Arial" w:cs="Arial"/>
                <w:lang w:val="lv-LV"/>
              </w:rPr>
              <w:t>Iepirkuma nolikuma 3.3.2.punktā noteikt</w:t>
            </w:r>
            <w:r>
              <w:rPr>
                <w:rFonts w:ascii="Arial" w:hAnsi="Arial" w:cs="Arial"/>
                <w:lang w:val="lv-LV"/>
              </w:rPr>
              <w:t xml:space="preserve">o </w:t>
            </w:r>
            <w:r w:rsidRPr="00C31A86">
              <w:rPr>
                <w:rFonts w:ascii="Arial" w:hAnsi="Arial" w:cs="Arial"/>
                <w:lang w:val="lv-LV"/>
              </w:rPr>
              <w:t>uz piedāvājuma iesniegšanas brīdi.</w:t>
            </w:r>
          </w:p>
        </w:tc>
      </w:tr>
    </w:tbl>
    <w:p w14:paraId="381C6390" w14:textId="77777777" w:rsidR="00ED7089" w:rsidRPr="00D3346B" w:rsidRDefault="00ED7089" w:rsidP="00ED7089">
      <w:pPr>
        <w:rPr>
          <w:rFonts w:ascii="Arial" w:hAnsi="Arial" w:cs="Arial"/>
          <w:lang w:val="lv-LV"/>
        </w:rPr>
      </w:pPr>
    </w:p>
    <w:p w14:paraId="34244ADB" w14:textId="77777777" w:rsidR="00ED7089" w:rsidRPr="00131085" w:rsidRDefault="00ED7089" w:rsidP="00ED7089">
      <w:pPr>
        <w:tabs>
          <w:tab w:val="left" w:pos="1920"/>
        </w:tabs>
        <w:jc w:val="center"/>
        <w:rPr>
          <w:rFonts w:cs="Arial"/>
          <w:sz w:val="14"/>
          <w:szCs w:val="14"/>
          <w:lang w:val="lv-LV"/>
        </w:rPr>
      </w:pPr>
    </w:p>
    <w:p w14:paraId="25A1C3AB" w14:textId="77777777" w:rsidR="005B0003" w:rsidRPr="00ED7089" w:rsidRDefault="005B0003" w:rsidP="00ED7089">
      <w:pPr>
        <w:rPr>
          <w:lang w:val="lv-LV"/>
        </w:rPr>
      </w:pPr>
    </w:p>
    <w:sectPr w:rsidR="005B0003" w:rsidRPr="00ED7089" w:rsidSect="0079471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933FF"/>
    <w:multiLevelType w:val="hybridMultilevel"/>
    <w:tmpl w:val="A70C1A2E"/>
    <w:lvl w:ilvl="0" w:tplc="A5CE50B8">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8A3"/>
    <w:rsid w:val="001F5DF0"/>
    <w:rsid w:val="00203922"/>
    <w:rsid w:val="003204EA"/>
    <w:rsid w:val="00352BA7"/>
    <w:rsid w:val="005B0003"/>
    <w:rsid w:val="006D254C"/>
    <w:rsid w:val="0098236C"/>
    <w:rsid w:val="00BA29CD"/>
    <w:rsid w:val="00BB51CD"/>
    <w:rsid w:val="00C20434"/>
    <w:rsid w:val="00C31A86"/>
    <w:rsid w:val="00D14ADF"/>
    <w:rsid w:val="00ED28A3"/>
    <w:rsid w:val="00ED7089"/>
    <w:rsid w:val="00FA637A"/>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24BDC"/>
  <w15:chartTrackingRefBased/>
  <w15:docId w15:val="{C96761D7-E619-466B-89AE-447FC1D5A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003"/>
    <w:pPr>
      <w:spacing w:after="0" w:line="240" w:lineRule="auto"/>
    </w:pPr>
    <w:rPr>
      <w:rFonts w:ascii="Times New Roman" w:eastAsia="Times New Roman" w:hAnsi="Times New Roman" w:cs="Times New Roman"/>
      <w:sz w:val="20"/>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H&amp;P List Paragraph Char,2 Char,Strip Char,Normal bullet 2 Char,Bullet list Char,Syle 1 Char,Saistīto dokumentu saraksts Char,PPS_Bullet Char,List Paragraph1 Char,Numurets Char,Virsraksti Char,Saraksta rindkopa Char,Dot pt Char"/>
    <w:link w:val="ListParagraph"/>
    <w:uiPriority w:val="34"/>
    <w:qFormat/>
    <w:locked/>
    <w:rsid w:val="005B0003"/>
    <w:rPr>
      <w:rFonts w:ascii="Times New Roman" w:eastAsia="Times New Roman" w:hAnsi="Times New Roman" w:cs="Times New Roman"/>
      <w:sz w:val="20"/>
      <w:szCs w:val="20"/>
      <w:lang w:val="en-US" w:eastAsia="lv-LV"/>
    </w:rPr>
  </w:style>
  <w:style w:type="paragraph" w:styleId="ListParagraph">
    <w:name w:val="List Paragraph"/>
    <w:aliases w:val="H&amp;P List Paragraph,2,Strip,Normal bullet 2,Bullet list,Syle 1,Saistīto dokumentu saraksts,PPS_Bullet,List Paragraph1,Numurets,Virsraksti,Saraksta rindkopa,Numbered Para 1,Dot pt,No Spacing1,List Paragraph Char Char Char,Indicator Text"/>
    <w:basedOn w:val="Normal"/>
    <w:link w:val="ListParagraphChar"/>
    <w:uiPriority w:val="34"/>
    <w:qFormat/>
    <w:rsid w:val="005B0003"/>
    <w:pPr>
      <w:ind w:left="720"/>
      <w:contextualSpacing/>
    </w:pPr>
  </w:style>
  <w:style w:type="paragraph" w:customStyle="1" w:styleId="Default">
    <w:name w:val="Default"/>
    <w:rsid w:val="005B0003"/>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799</Words>
  <Characters>456</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Dementjeva</dc:creator>
  <cp:keywords/>
  <dc:description/>
  <cp:lastModifiedBy>Iveta Dementjeva</cp:lastModifiedBy>
  <cp:revision>8</cp:revision>
  <dcterms:created xsi:type="dcterms:W3CDTF">2022-11-16T14:29:00Z</dcterms:created>
  <dcterms:modified xsi:type="dcterms:W3CDTF">2022-11-21T16:40:00Z</dcterms:modified>
</cp:coreProperties>
</file>