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DAA1" w14:textId="77777777" w:rsidR="00383854" w:rsidRDefault="00383854" w:rsidP="00383854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5A5F2BCD" w14:textId="77777777" w:rsidR="00383854" w:rsidRPr="00270FE6" w:rsidRDefault="00383854" w:rsidP="00383854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APSTIPRINĀTS</w:t>
      </w:r>
    </w:p>
    <w:p w14:paraId="10204519" w14:textId="77777777" w:rsidR="00383854" w:rsidRPr="00270FE6" w:rsidRDefault="00383854" w:rsidP="00383854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41077998" w14:textId="77777777" w:rsidR="00383854" w:rsidRPr="00270FE6" w:rsidRDefault="00383854" w:rsidP="00383854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 xml:space="preserve">2022.gada </w:t>
      </w:r>
      <w:r>
        <w:rPr>
          <w:rFonts w:ascii="Arial" w:hAnsi="Arial" w:cs="Arial"/>
          <w:sz w:val="20"/>
          <w:szCs w:val="20"/>
        </w:rPr>
        <w:t>15.novembra 2</w:t>
      </w:r>
      <w:r w:rsidRPr="00270FE6">
        <w:rPr>
          <w:rFonts w:ascii="Arial" w:hAnsi="Arial" w:cs="Arial"/>
          <w:sz w:val="20"/>
          <w:szCs w:val="20"/>
        </w:rPr>
        <w:t>.sēdes protokolu</w:t>
      </w:r>
    </w:p>
    <w:p w14:paraId="56D087D2" w14:textId="77777777" w:rsidR="00383854" w:rsidRPr="00270FE6" w:rsidRDefault="00383854" w:rsidP="00383854">
      <w:pPr>
        <w:jc w:val="center"/>
        <w:rPr>
          <w:rFonts w:ascii="Arial" w:hAnsi="Arial" w:cs="Arial"/>
          <w:lang w:val="lv-LV"/>
        </w:rPr>
      </w:pPr>
    </w:p>
    <w:p w14:paraId="18F767B2" w14:textId="77777777" w:rsidR="00383854" w:rsidRDefault="00383854" w:rsidP="00383854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</w:t>
      </w:r>
      <w:r w:rsidRPr="00270FE6">
        <w:rPr>
          <w:rFonts w:ascii="Arial" w:hAnsi="Arial" w:cs="Arial"/>
          <w:b/>
          <w:lang w:val="lv-LV"/>
        </w:rPr>
        <w:t xml:space="preserve"> “Latvijas dzelzceļš”</w:t>
      </w:r>
      <w:r>
        <w:rPr>
          <w:rFonts w:ascii="Arial" w:hAnsi="Arial" w:cs="Arial"/>
          <w:b/>
          <w:lang w:val="lv-LV"/>
        </w:rPr>
        <w:t xml:space="preserve"> organizētajā</w:t>
      </w:r>
    </w:p>
    <w:p w14:paraId="6651DA6C" w14:textId="77777777" w:rsidR="00383854" w:rsidRPr="00202A8C" w:rsidRDefault="00383854" w:rsidP="00383854">
      <w:pPr>
        <w:jc w:val="center"/>
        <w:rPr>
          <w:rFonts w:ascii="Arial" w:hAnsi="Arial" w:cs="Arial"/>
          <w:b/>
          <w:lang w:val="lv-LV"/>
        </w:rPr>
      </w:pPr>
      <w:r w:rsidRPr="00202A8C">
        <w:rPr>
          <w:rFonts w:ascii="Arial" w:hAnsi="Arial" w:cs="Arial"/>
          <w:b/>
          <w:lang w:val="lv-LV"/>
        </w:rPr>
        <w:t>sarunu procedūrā ar publikāciju “Datorizēto darba vietu apkalpošana”</w:t>
      </w:r>
    </w:p>
    <w:p w14:paraId="6D355B5D" w14:textId="77777777" w:rsidR="00383854" w:rsidRPr="00202A8C" w:rsidRDefault="00383854" w:rsidP="00383854">
      <w:pPr>
        <w:jc w:val="center"/>
        <w:rPr>
          <w:rFonts w:ascii="Arial" w:hAnsi="Arial" w:cs="Arial"/>
          <w:bCs/>
          <w:lang w:val="lv-LV"/>
        </w:rPr>
      </w:pPr>
      <w:r w:rsidRPr="00202A8C">
        <w:rPr>
          <w:rFonts w:ascii="Arial" w:hAnsi="Arial" w:cs="Arial"/>
          <w:bCs/>
          <w:lang w:val="lv-LV"/>
        </w:rPr>
        <w:t xml:space="preserve">(iepirkuma identifikācijas nr. </w:t>
      </w:r>
      <w:r w:rsidRPr="00202A8C">
        <w:rPr>
          <w:rFonts w:ascii="Arial" w:hAnsi="Arial" w:cs="Arial"/>
          <w:bCs/>
          <w:shd w:val="clear" w:color="auto" w:fill="FFFFFF"/>
          <w:lang w:val="lv-LV"/>
        </w:rPr>
        <w:t>LDZ 2022/196-SPAV)</w:t>
      </w:r>
    </w:p>
    <w:p w14:paraId="32FF01D6" w14:textId="77777777" w:rsidR="00383854" w:rsidRPr="008E6E76" w:rsidRDefault="00383854" w:rsidP="00383854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>(turpmāk – iepirkums)</w:t>
      </w:r>
    </w:p>
    <w:p w14:paraId="7BF63CBD" w14:textId="77777777" w:rsidR="00383854" w:rsidRPr="00270FE6" w:rsidRDefault="00383854" w:rsidP="00383854">
      <w:pPr>
        <w:jc w:val="center"/>
        <w:rPr>
          <w:rFonts w:ascii="Arial" w:hAnsi="Arial" w:cs="Arial"/>
          <w:lang w:val="lv-LV"/>
        </w:rPr>
      </w:pPr>
    </w:p>
    <w:p w14:paraId="3085223C" w14:textId="77777777" w:rsidR="00383854" w:rsidRPr="00270FE6" w:rsidRDefault="00383854" w:rsidP="00383854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270FE6">
        <w:rPr>
          <w:rFonts w:ascii="Arial" w:hAnsi="Arial" w:cs="Arial"/>
          <w:b/>
          <w:smallCaps/>
          <w:sz w:val="20"/>
          <w:szCs w:val="20"/>
        </w:rPr>
        <w:t>Skaidrojums Nr.</w:t>
      </w:r>
      <w:r>
        <w:rPr>
          <w:rFonts w:ascii="Arial" w:hAnsi="Arial" w:cs="Arial"/>
          <w:b/>
          <w:smallCaps/>
          <w:sz w:val="20"/>
          <w:szCs w:val="20"/>
        </w:rPr>
        <w:t>1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383854" w:rsidRPr="00270FE6" w14:paraId="29749731" w14:textId="77777777" w:rsidTr="003B10DD">
        <w:tc>
          <w:tcPr>
            <w:tcW w:w="4815" w:type="dxa"/>
            <w:shd w:val="clear" w:color="auto" w:fill="auto"/>
          </w:tcPr>
          <w:p w14:paraId="7E7F3022" w14:textId="77777777" w:rsidR="00383854" w:rsidRPr="00270FE6" w:rsidRDefault="00383854" w:rsidP="003B10D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4394" w:type="dxa"/>
            <w:shd w:val="clear" w:color="auto" w:fill="auto"/>
          </w:tcPr>
          <w:p w14:paraId="70668E78" w14:textId="77777777" w:rsidR="00383854" w:rsidRPr="00270FE6" w:rsidRDefault="00383854" w:rsidP="003B10D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383854" w:rsidRPr="00B9190E" w14:paraId="4E3C6D39" w14:textId="77777777" w:rsidTr="003B10DD">
        <w:tc>
          <w:tcPr>
            <w:tcW w:w="4815" w:type="dxa"/>
            <w:shd w:val="clear" w:color="auto" w:fill="auto"/>
          </w:tcPr>
          <w:p w14:paraId="78D9078B" w14:textId="77777777" w:rsidR="00383854" w:rsidRPr="00B9190E" w:rsidRDefault="00383854" w:rsidP="003B10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lv-LV"/>
              </w:rPr>
            </w:pPr>
            <w:r>
              <w:rPr>
                <w:rFonts w:ascii="Arial" w:eastAsia="Calibri" w:hAnsi="Arial" w:cs="Arial"/>
                <w:color w:val="000000"/>
                <w:lang w:val="lv-LV"/>
              </w:rPr>
              <w:t>14.11.2022.</w:t>
            </w:r>
          </w:p>
        </w:tc>
        <w:tc>
          <w:tcPr>
            <w:tcW w:w="4394" w:type="dxa"/>
            <w:shd w:val="clear" w:color="auto" w:fill="auto"/>
          </w:tcPr>
          <w:p w14:paraId="39034A0B" w14:textId="77777777" w:rsidR="00383854" w:rsidRPr="00B9190E" w:rsidRDefault="00383854" w:rsidP="003B10DD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>
              <w:rPr>
                <w:rFonts w:ascii="Arial" w:eastAsia="Calibri" w:hAnsi="Arial" w:cs="Arial"/>
                <w:bCs/>
                <w:lang w:val="lv-LV"/>
              </w:rPr>
              <w:t>15.11.2022</w:t>
            </w:r>
            <w:r w:rsidRPr="00B9190E">
              <w:rPr>
                <w:rFonts w:ascii="Arial" w:eastAsia="Calibri" w:hAnsi="Arial" w:cs="Arial"/>
                <w:bCs/>
                <w:lang w:val="lv-LV"/>
              </w:rPr>
              <w:t>.</w:t>
            </w:r>
          </w:p>
        </w:tc>
      </w:tr>
      <w:tr w:rsidR="00383854" w:rsidRPr="001D62CB" w14:paraId="414947B7" w14:textId="77777777" w:rsidTr="003B10DD">
        <w:trPr>
          <w:trHeight w:val="1126"/>
        </w:trPr>
        <w:tc>
          <w:tcPr>
            <w:tcW w:w="4815" w:type="dxa"/>
            <w:shd w:val="clear" w:color="auto" w:fill="auto"/>
          </w:tcPr>
          <w:p w14:paraId="7F370CC1" w14:textId="77777777" w:rsidR="00383854" w:rsidRPr="001D62CB" w:rsidRDefault="00383854" w:rsidP="003B10DD">
            <w:pPr>
              <w:ind w:firstLine="164"/>
              <w:jc w:val="both"/>
              <w:rPr>
                <w:rFonts w:ascii="Arial" w:hAnsi="Arial" w:cs="Arial"/>
                <w:lang w:val="lv-LV"/>
              </w:rPr>
            </w:pPr>
            <w:r w:rsidRPr="001D62CB">
              <w:rPr>
                <w:rFonts w:ascii="Arial" w:hAnsi="Arial" w:cs="Arial"/>
                <w:lang w:val="lv-LV"/>
              </w:rPr>
              <w:t>Sagatavojot dokume</w:t>
            </w:r>
            <w:r>
              <w:rPr>
                <w:rFonts w:ascii="Arial" w:hAnsi="Arial" w:cs="Arial"/>
                <w:lang w:val="lv-LV"/>
              </w:rPr>
              <w:t>nt</w:t>
            </w:r>
            <w:r w:rsidRPr="001D62CB">
              <w:rPr>
                <w:rFonts w:ascii="Arial" w:hAnsi="Arial" w:cs="Arial"/>
                <w:lang w:val="lv-LV"/>
              </w:rPr>
              <w:t>us izsludinātajai sarunu procedūrai ar publikāciju “Datorizēto darba vietu apkalpošana” ir radies jautājums par to, kā mēs uzrād</w:t>
            </w:r>
            <w:r>
              <w:rPr>
                <w:rFonts w:ascii="Arial" w:hAnsi="Arial" w:cs="Arial"/>
                <w:lang w:val="lv-LV"/>
              </w:rPr>
              <w:t>ā</w:t>
            </w:r>
            <w:r w:rsidRPr="001D62CB">
              <w:rPr>
                <w:rFonts w:ascii="Arial" w:hAnsi="Arial" w:cs="Arial"/>
                <w:lang w:val="lv-LV"/>
              </w:rPr>
              <w:t xml:space="preserve">m elektroniski parakstītos dokumentus, ja iesniegšana ir </w:t>
            </w:r>
            <w:proofErr w:type="spellStart"/>
            <w:r w:rsidRPr="001D62CB">
              <w:rPr>
                <w:rFonts w:ascii="Arial" w:hAnsi="Arial" w:cs="Arial"/>
                <w:lang w:val="lv-LV"/>
              </w:rPr>
              <w:t>printētā</w:t>
            </w:r>
            <w:proofErr w:type="spellEnd"/>
            <w:r w:rsidRPr="001D62CB">
              <w:rPr>
                <w:rFonts w:ascii="Arial" w:hAnsi="Arial" w:cs="Arial"/>
                <w:lang w:val="lv-LV"/>
              </w:rPr>
              <w:t xml:space="preserve"> veidā?</w:t>
            </w:r>
          </w:p>
          <w:p w14:paraId="7DF13B46" w14:textId="77777777" w:rsidR="00383854" w:rsidRPr="001D62CB" w:rsidRDefault="00383854" w:rsidP="003B10DD">
            <w:pPr>
              <w:ind w:firstLine="164"/>
              <w:jc w:val="both"/>
              <w:rPr>
                <w:rFonts w:ascii="Arial" w:hAnsi="Arial" w:cs="Arial"/>
                <w:lang w:val="lv-LV"/>
              </w:rPr>
            </w:pPr>
          </w:p>
          <w:p w14:paraId="2A7BF3AD" w14:textId="77777777" w:rsidR="00383854" w:rsidRPr="001D62CB" w:rsidRDefault="00383854" w:rsidP="003B10DD">
            <w:pPr>
              <w:ind w:firstLine="164"/>
              <w:jc w:val="both"/>
              <w:rPr>
                <w:rFonts w:ascii="Arial" w:hAnsi="Arial" w:cs="Arial"/>
                <w:lang w:val="lv-LV"/>
              </w:rPr>
            </w:pPr>
            <w:r w:rsidRPr="001D62CB">
              <w:rPr>
                <w:rFonts w:ascii="Arial" w:hAnsi="Arial" w:cs="Arial"/>
                <w:lang w:val="lv-LV"/>
              </w:rPr>
              <w:t xml:space="preserve">Kā pierādīt, ka apliecinājums un atsauksme, kas ir elektroniski parakstīti dokumenti, ka tie dokumenti tiešām elektroniski parakstīti vai tas nav nepieciešams? </w:t>
            </w:r>
          </w:p>
        </w:tc>
        <w:tc>
          <w:tcPr>
            <w:tcW w:w="4394" w:type="dxa"/>
            <w:shd w:val="clear" w:color="auto" w:fill="auto"/>
          </w:tcPr>
          <w:p w14:paraId="70400870" w14:textId="77777777" w:rsidR="00383854" w:rsidRDefault="00383854" w:rsidP="003B10DD">
            <w:pPr>
              <w:pStyle w:val="ListParagraph"/>
              <w:ind w:left="28" w:firstLine="141"/>
              <w:jc w:val="both"/>
              <w:rPr>
                <w:rFonts w:ascii="Arial" w:hAnsi="Arial" w:cs="Arial"/>
                <w:shd w:val="clear" w:color="auto" w:fill="FFFFFF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Ja pretendenta iesniedzamais dokuments ir </w:t>
            </w:r>
            <w:r w:rsidRPr="00924189">
              <w:rPr>
                <w:rFonts w:ascii="Arial" w:hAnsi="Arial" w:cs="Arial"/>
                <w:lang w:val="lv-LV"/>
              </w:rPr>
              <w:t xml:space="preserve">elektroniskais dokuments, kurš </w:t>
            </w:r>
            <w:r w:rsidRPr="00924189">
              <w:rPr>
                <w:rFonts w:ascii="Arial" w:hAnsi="Arial" w:cs="Arial"/>
                <w:shd w:val="clear" w:color="auto" w:fill="FFFFFF"/>
                <w:lang w:val="lv-LV"/>
              </w:rPr>
              <w:t xml:space="preserve">parakstīts ar drošu elektronisko parakstu un tam ir laika zīmogs, pretendents to var iesniegt papīra formā, kā </w:t>
            </w:r>
            <w:r w:rsidRPr="00924189">
              <w:rPr>
                <w:rFonts w:ascii="Arial" w:hAnsi="Arial" w:cs="Arial"/>
                <w:i/>
                <w:iCs/>
                <w:shd w:val="clear" w:color="auto" w:fill="FFFFFF"/>
                <w:lang w:val="lv-LV"/>
              </w:rPr>
              <w:t>elektroniskā dokumenta atvasinājumu</w:t>
            </w:r>
            <w:r w:rsidRPr="00924189">
              <w:rPr>
                <w:rFonts w:ascii="Arial" w:hAnsi="Arial" w:cs="Arial"/>
                <w:shd w:val="clear" w:color="auto" w:fill="FFFFFF"/>
                <w:lang w:val="lv-LV"/>
              </w:rPr>
              <w:t xml:space="preserve"> – </w:t>
            </w:r>
            <w:r>
              <w:rPr>
                <w:rFonts w:ascii="Arial" w:hAnsi="Arial" w:cs="Arial"/>
                <w:shd w:val="clear" w:color="auto" w:fill="FFFFFF"/>
                <w:lang w:val="lv-LV"/>
              </w:rPr>
              <w:t xml:space="preserve">dokumentam papīra formā veicot apliecinājuma </w:t>
            </w:r>
            <w:r w:rsidRPr="00924189">
              <w:rPr>
                <w:rFonts w:ascii="Arial" w:hAnsi="Arial" w:cs="Arial"/>
                <w:shd w:val="clear" w:color="auto" w:fill="FFFFFF"/>
                <w:lang w:val="lv-LV"/>
              </w:rPr>
              <w:t>atzīmi, ka dokument</w:t>
            </w:r>
            <w:r>
              <w:rPr>
                <w:rFonts w:ascii="Arial" w:hAnsi="Arial" w:cs="Arial"/>
                <w:shd w:val="clear" w:color="auto" w:fill="FFFFFF"/>
                <w:lang w:val="lv-LV"/>
              </w:rPr>
              <w:t>s ir</w:t>
            </w:r>
            <w:r w:rsidRPr="00924189">
              <w:rPr>
                <w:rFonts w:ascii="Arial" w:hAnsi="Arial" w:cs="Arial"/>
                <w:shd w:val="clear" w:color="auto" w:fill="FFFFFF"/>
                <w:lang w:val="lv-LV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  <w:lang w:val="lv-LV"/>
              </w:rPr>
              <w:t xml:space="preserve">elektroniskā dokumenta oriģināla </w:t>
            </w:r>
            <w:r w:rsidRPr="00924189">
              <w:rPr>
                <w:rFonts w:ascii="Arial" w:hAnsi="Arial" w:cs="Arial"/>
                <w:shd w:val="clear" w:color="auto" w:fill="FFFFFF"/>
                <w:lang w:val="lv-LV"/>
              </w:rPr>
              <w:t xml:space="preserve">noraksts vai izraksts </w:t>
            </w:r>
            <w:r>
              <w:rPr>
                <w:rFonts w:ascii="Arial" w:hAnsi="Arial" w:cs="Arial"/>
                <w:shd w:val="clear" w:color="auto" w:fill="FFFFFF"/>
                <w:lang w:val="lv-LV"/>
              </w:rPr>
              <w:t xml:space="preserve">un tas </w:t>
            </w:r>
            <w:r w:rsidRPr="00924189">
              <w:rPr>
                <w:rFonts w:ascii="Arial" w:hAnsi="Arial" w:cs="Arial"/>
                <w:shd w:val="clear" w:color="auto" w:fill="FFFFFF"/>
                <w:lang w:val="lv-LV"/>
              </w:rPr>
              <w:t>ir pareizs (atbilst oriģinālam)</w:t>
            </w:r>
            <w:r>
              <w:rPr>
                <w:rFonts w:ascii="Arial" w:hAnsi="Arial" w:cs="Arial"/>
                <w:shd w:val="clear" w:color="auto" w:fill="FFFFFF"/>
                <w:lang w:val="lv-LV"/>
              </w:rPr>
              <w:t xml:space="preserve"> (sīkāk skat. Elektronisko dokumentu likuma 5.pantu, Ministru kabineta 2018.gada 4.septembra noteikumu Nr.558 “Dokumentu izstrādāšanas un noformēšanas kārtība” 4.sadaļu).</w:t>
            </w:r>
          </w:p>
          <w:p w14:paraId="6390B3A9" w14:textId="77777777" w:rsidR="00383854" w:rsidRPr="006A22AF" w:rsidRDefault="00383854" w:rsidP="003B10DD">
            <w:pPr>
              <w:pStyle w:val="ListParagraph"/>
              <w:ind w:left="28" w:firstLine="141"/>
              <w:jc w:val="both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6A22AF">
              <w:rPr>
                <w:rFonts w:ascii="Arial" w:hAnsi="Arial" w:cs="Arial"/>
                <w:shd w:val="clear" w:color="auto" w:fill="FFFFFF"/>
                <w:lang w:val="lv-LV"/>
              </w:rPr>
              <w:t xml:space="preserve">Pretendents var arī iesniegt elektronisko dokumentu </w:t>
            </w:r>
            <w:r w:rsidRPr="003E61D0">
              <w:rPr>
                <w:rFonts w:ascii="Arial" w:hAnsi="Arial" w:cs="Arial"/>
                <w:shd w:val="clear" w:color="auto" w:fill="FFFFFF"/>
                <w:lang w:val="lv-LV"/>
              </w:rPr>
              <w:t>elektroniskajā datu nesējā, pievienojot piedāvājuma dokume</w:t>
            </w:r>
            <w:r w:rsidRPr="006A22AF">
              <w:rPr>
                <w:rFonts w:ascii="Arial" w:hAnsi="Arial" w:cs="Arial"/>
                <w:shd w:val="clear" w:color="auto" w:fill="FFFFFF"/>
                <w:lang w:val="lv-LV"/>
              </w:rPr>
              <w:t>ntiem.</w:t>
            </w:r>
          </w:p>
        </w:tc>
      </w:tr>
    </w:tbl>
    <w:p w14:paraId="335111D8" w14:textId="77777777" w:rsidR="00383854" w:rsidRPr="00D3346B" w:rsidRDefault="00383854" w:rsidP="00383854">
      <w:pPr>
        <w:rPr>
          <w:rFonts w:ascii="Arial" w:hAnsi="Arial" w:cs="Arial"/>
          <w:lang w:val="lv-LV"/>
        </w:rPr>
      </w:pPr>
    </w:p>
    <w:p w14:paraId="185092FB" w14:textId="77777777" w:rsidR="0098236C" w:rsidRPr="00383854" w:rsidRDefault="0098236C" w:rsidP="00383854"/>
    <w:sectPr w:rsidR="0098236C" w:rsidRPr="00383854" w:rsidSect="00DF467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78"/>
    <w:rsid w:val="001D62CB"/>
    <w:rsid w:val="00202A8C"/>
    <w:rsid w:val="00227678"/>
    <w:rsid w:val="003204EA"/>
    <w:rsid w:val="00352BA7"/>
    <w:rsid w:val="00383854"/>
    <w:rsid w:val="006A22AF"/>
    <w:rsid w:val="00924189"/>
    <w:rsid w:val="0098236C"/>
    <w:rsid w:val="00C20434"/>
    <w:rsid w:val="00F6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FAF22"/>
  <w15:chartTrackingRefBased/>
  <w15:docId w15:val="{40DBF162-E6E5-4AC4-8173-064601B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"/>
    <w:link w:val="ListParagraph"/>
    <w:uiPriority w:val="34"/>
    <w:qFormat/>
    <w:locked/>
    <w:rsid w:val="001D62CB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"/>
    <w:basedOn w:val="Normal"/>
    <w:link w:val="ListParagraphChar"/>
    <w:uiPriority w:val="34"/>
    <w:qFormat/>
    <w:rsid w:val="001D62CB"/>
    <w:pPr>
      <w:ind w:left="720"/>
      <w:contextualSpacing/>
    </w:pPr>
  </w:style>
  <w:style w:type="paragraph" w:customStyle="1" w:styleId="Default">
    <w:name w:val="Default"/>
    <w:rsid w:val="001D62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5</cp:revision>
  <dcterms:created xsi:type="dcterms:W3CDTF">2022-11-14T14:11:00Z</dcterms:created>
  <dcterms:modified xsi:type="dcterms:W3CDTF">2022-11-15T09:04:00Z</dcterms:modified>
</cp:coreProperties>
</file>