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6205" w14:textId="77777777" w:rsidR="005053C6" w:rsidRDefault="005053C6" w:rsidP="005053C6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101E1876" w14:textId="77777777" w:rsidR="005053C6" w:rsidRPr="00270FE6" w:rsidRDefault="005053C6" w:rsidP="005053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APSTIPRINĀTS</w:t>
      </w:r>
    </w:p>
    <w:p w14:paraId="6D9D14A5" w14:textId="77777777" w:rsidR="005053C6" w:rsidRPr="00270FE6" w:rsidRDefault="005053C6" w:rsidP="005053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3E2DFD78" w14:textId="77777777" w:rsidR="005053C6" w:rsidRPr="00270FE6" w:rsidRDefault="005053C6" w:rsidP="005053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270FE6">
        <w:rPr>
          <w:rFonts w:ascii="Arial" w:hAnsi="Arial" w:cs="Arial"/>
          <w:sz w:val="20"/>
          <w:szCs w:val="20"/>
        </w:rPr>
        <w:t xml:space="preserve">.gada </w:t>
      </w:r>
      <w:r>
        <w:rPr>
          <w:rFonts w:ascii="Arial" w:hAnsi="Arial" w:cs="Arial"/>
          <w:sz w:val="20"/>
          <w:szCs w:val="20"/>
        </w:rPr>
        <w:t>8.marta 5</w:t>
      </w:r>
      <w:r w:rsidRPr="00270FE6">
        <w:rPr>
          <w:rFonts w:ascii="Arial" w:hAnsi="Arial" w:cs="Arial"/>
          <w:sz w:val="20"/>
          <w:szCs w:val="20"/>
        </w:rPr>
        <w:t>.sēdes protokolu</w:t>
      </w:r>
    </w:p>
    <w:p w14:paraId="0561C46E" w14:textId="77777777" w:rsidR="005053C6" w:rsidRPr="00270FE6" w:rsidRDefault="005053C6" w:rsidP="005053C6">
      <w:pPr>
        <w:jc w:val="center"/>
        <w:rPr>
          <w:rFonts w:ascii="Arial" w:hAnsi="Arial" w:cs="Arial"/>
          <w:lang w:val="lv-LV"/>
        </w:rPr>
      </w:pPr>
    </w:p>
    <w:p w14:paraId="12B96FA7" w14:textId="77777777" w:rsidR="005053C6" w:rsidRPr="00270FE6" w:rsidRDefault="005053C6" w:rsidP="005053C6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VAS</w:t>
      </w:r>
      <w:r w:rsidRPr="00270FE6">
        <w:rPr>
          <w:rFonts w:ascii="Arial" w:hAnsi="Arial" w:cs="Arial"/>
          <w:b/>
          <w:lang w:val="lv-LV"/>
        </w:rPr>
        <w:t xml:space="preserve"> “Latvijas dzelzceļš”</w:t>
      </w:r>
    </w:p>
    <w:p w14:paraId="6EFD1C47" w14:textId="77777777" w:rsidR="005053C6" w:rsidRPr="00270FE6" w:rsidRDefault="005053C6" w:rsidP="005053C6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sarunu procedūrā ar publikāciju</w:t>
      </w:r>
    </w:p>
    <w:p w14:paraId="7F32BBFC" w14:textId="77777777" w:rsidR="005053C6" w:rsidRPr="00270FE6" w:rsidRDefault="005053C6" w:rsidP="005053C6">
      <w:pPr>
        <w:jc w:val="center"/>
        <w:rPr>
          <w:rFonts w:ascii="Arial" w:hAnsi="Arial" w:cs="Arial"/>
          <w:b/>
          <w:bCs/>
          <w:lang w:val="lv-LV"/>
        </w:rPr>
      </w:pPr>
      <w:r w:rsidRPr="00270FE6">
        <w:rPr>
          <w:rFonts w:ascii="Arial" w:hAnsi="Arial" w:cs="Arial"/>
          <w:b/>
          <w:lang w:val="lv-LV"/>
        </w:rPr>
        <w:t>“</w:t>
      </w:r>
      <w:r w:rsidRPr="007E68B6">
        <w:rPr>
          <w:rFonts w:ascii="Arial" w:hAnsi="Arial" w:cs="Arial"/>
          <w:b/>
          <w:lang w:val="lv-LV"/>
        </w:rPr>
        <w:t>Vilces apakšstacijai “Zasulauks” 10kV kabeļu elektrolīniju nomaiņa</w:t>
      </w:r>
      <w:r>
        <w:rPr>
          <w:rFonts w:ascii="Arial" w:hAnsi="Arial" w:cs="Arial"/>
          <w:b/>
          <w:shd w:val="clear" w:color="auto" w:fill="FFFFFF"/>
          <w:lang w:val="lv-LV"/>
        </w:rPr>
        <w:t>”</w:t>
      </w:r>
    </w:p>
    <w:p w14:paraId="5862BDD6" w14:textId="77777777" w:rsidR="005053C6" w:rsidRPr="0058432E" w:rsidRDefault="005053C6" w:rsidP="005053C6">
      <w:pPr>
        <w:jc w:val="center"/>
        <w:rPr>
          <w:rFonts w:ascii="Arial" w:hAnsi="Arial" w:cs="Arial"/>
          <w:b/>
          <w:bCs/>
          <w:lang w:val="lv-LV"/>
        </w:rPr>
      </w:pPr>
      <w:r w:rsidRPr="0058432E">
        <w:rPr>
          <w:rFonts w:ascii="Arial" w:hAnsi="Arial" w:cs="Arial"/>
          <w:b/>
          <w:bCs/>
          <w:lang w:val="lv-LV"/>
        </w:rPr>
        <w:t xml:space="preserve">(iepirkuma identifikācijas numurs: </w:t>
      </w:r>
      <w:r w:rsidRPr="0058432E">
        <w:rPr>
          <w:rFonts w:ascii="Arial" w:hAnsi="Arial" w:cs="Arial"/>
          <w:b/>
          <w:bCs/>
          <w:color w:val="212121"/>
          <w:shd w:val="clear" w:color="auto" w:fill="FFFFFF"/>
          <w:lang w:val="lv-LV"/>
        </w:rPr>
        <w:t>LDZ 2023/24-SPAV</w:t>
      </w:r>
    </w:p>
    <w:p w14:paraId="5F19AE5B" w14:textId="77777777" w:rsidR="005053C6" w:rsidRPr="00270FE6" w:rsidRDefault="005053C6" w:rsidP="005053C6">
      <w:pPr>
        <w:jc w:val="center"/>
        <w:rPr>
          <w:rFonts w:ascii="Arial" w:hAnsi="Arial" w:cs="Arial"/>
          <w:lang w:val="lv-LV"/>
        </w:rPr>
      </w:pPr>
      <w:r w:rsidRPr="00270FE6">
        <w:rPr>
          <w:rFonts w:ascii="Arial" w:hAnsi="Arial" w:cs="Arial"/>
          <w:lang w:val="lv-LV"/>
        </w:rPr>
        <w:t>(turpmāk – iepirkums)</w:t>
      </w:r>
    </w:p>
    <w:p w14:paraId="7742BD4F" w14:textId="77777777" w:rsidR="005053C6" w:rsidRPr="00270FE6" w:rsidRDefault="005053C6" w:rsidP="005053C6">
      <w:pPr>
        <w:jc w:val="center"/>
        <w:rPr>
          <w:rFonts w:ascii="Arial" w:hAnsi="Arial" w:cs="Arial"/>
          <w:lang w:val="lv-LV"/>
        </w:rPr>
      </w:pPr>
    </w:p>
    <w:p w14:paraId="56658140" w14:textId="77777777" w:rsidR="005053C6" w:rsidRDefault="005053C6" w:rsidP="005053C6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270FE6">
        <w:rPr>
          <w:rFonts w:ascii="Arial" w:hAnsi="Arial" w:cs="Arial"/>
          <w:b/>
          <w:smallCaps/>
          <w:sz w:val="20"/>
          <w:szCs w:val="20"/>
        </w:rPr>
        <w:t>Skaidrojums Nr.</w:t>
      </w:r>
      <w:r>
        <w:rPr>
          <w:rFonts w:ascii="Arial" w:hAnsi="Arial" w:cs="Arial"/>
          <w:b/>
          <w:smallCaps/>
          <w:sz w:val="20"/>
          <w:szCs w:val="20"/>
        </w:rPr>
        <w:t>4</w:t>
      </w:r>
    </w:p>
    <w:p w14:paraId="0F1C5057" w14:textId="77777777" w:rsidR="005053C6" w:rsidRDefault="005053C6" w:rsidP="005053C6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4C42D626" w14:textId="77777777" w:rsidR="005053C6" w:rsidRPr="00B101F2" w:rsidRDefault="005053C6" w:rsidP="005053C6">
      <w:pPr>
        <w:pStyle w:val="Default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B101F2">
        <w:rPr>
          <w:rFonts w:ascii="Arial" w:hAnsi="Arial" w:cs="Arial"/>
          <w:bCs/>
          <w:sz w:val="20"/>
          <w:szCs w:val="20"/>
        </w:rPr>
        <w:t xml:space="preserve">Iepirkuma komisija informē, ka veikti grozījumi </w:t>
      </w:r>
      <w:r>
        <w:rPr>
          <w:rFonts w:ascii="Arial" w:hAnsi="Arial" w:cs="Arial"/>
          <w:sz w:val="20"/>
          <w:szCs w:val="20"/>
        </w:rPr>
        <w:t>Tehniskā</w:t>
      </w:r>
      <w:r w:rsidRPr="00B101F2">
        <w:rPr>
          <w:rFonts w:ascii="Arial" w:hAnsi="Arial" w:cs="Arial"/>
          <w:sz w:val="20"/>
          <w:szCs w:val="20"/>
        </w:rPr>
        <w:t xml:space="preserve"> uzdevuma (iepirkuma nolikuma 2.pielikuma) </w:t>
      </w:r>
      <w:r>
        <w:rPr>
          <w:rFonts w:ascii="Arial" w:hAnsi="Arial" w:cs="Arial"/>
          <w:sz w:val="20"/>
          <w:szCs w:val="20"/>
        </w:rPr>
        <w:t xml:space="preserve">2.pielikuma </w:t>
      </w:r>
      <w:r w:rsidRPr="00B101F2">
        <w:rPr>
          <w:rFonts w:ascii="Arial" w:hAnsi="Arial" w:cs="Arial"/>
          <w:sz w:val="20"/>
          <w:szCs w:val="20"/>
        </w:rPr>
        <w:t>“Bojāto kabeļu trase” TU2 faila zīmējumā.</w:t>
      </w:r>
    </w:p>
    <w:p w14:paraId="3B1E40A7" w14:textId="77777777" w:rsidR="005053C6" w:rsidRPr="00B101F2" w:rsidRDefault="005053C6" w:rsidP="005053C6">
      <w:pPr>
        <w:pStyle w:val="ListParagraph"/>
        <w:ind w:left="0" w:firstLine="633"/>
        <w:jc w:val="both"/>
        <w:rPr>
          <w:rFonts w:ascii="Arial" w:hAnsi="Arial" w:cs="Arial"/>
          <w:bCs/>
          <w:lang w:val="lv-LV"/>
        </w:rPr>
      </w:pPr>
    </w:p>
    <w:p w14:paraId="12A32023" w14:textId="77777777" w:rsidR="005053C6" w:rsidRPr="00B101F2" w:rsidRDefault="005053C6" w:rsidP="005053C6">
      <w:pPr>
        <w:pStyle w:val="ListParagraph"/>
        <w:ind w:left="0" w:firstLine="633"/>
        <w:jc w:val="both"/>
        <w:rPr>
          <w:rFonts w:ascii="Arial" w:hAnsi="Arial" w:cs="Arial"/>
          <w:lang w:val="lv-LV"/>
        </w:rPr>
      </w:pPr>
      <w:r w:rsidRPr="00B101F2">
        <w:rPr>
          <w:rFonts w:ascii="Arial" w:hAnsi="Arial" w:cs="Arial"/>
          <w:bCs/>
          <w:lang w:val="lv-LV"/>
        </w:rPr>
        <w:t xml:space="preserve">Vienlaikus tiek skaidrots, ka </w:t>
      </w:r>
      <w:r w:rsidRPr="00B101F2">
        <w:rPr>
          <w:rFonts w:ascii="Arial" w:hAnsi="Arial" w:cs="Arial"/>
          <w:b/>
          <w:lang w:val="lv-LV"/>
        </w:rPr>
        <w:t>p</w:t>
      </w:r>
      <w:r w:rsidRPr="00B101F2">
        <w:rPr>
          <w:rFonts w:ascii="Arial" w:hAnsi="Arial" w:cs="Arial"/>
          <w:lang w:val="lv-LV"/>
        </w:rPr>
        <w:t>rojektā plānots esošo 4 kabeļu vietā (</w:t>
      </w:r>
      <w:r w:rsidRPr="00B101F2">
        <w:rPr>
          <w:rFonts w:ascii="Arial" w:hAnsi="Arial" w:cs="Arial"/>
          <w:b/>
          <w:bCs/>
          <w:lang w:val="lv-LV"/>
        </w:rPr>
        <w:t>F-16:</w:t>
      </w:r>
      <w:r w:rsidRPr="00B101F2">
        <w:rPr>
          <w:rFonts w:ascii="Arial" w:hAnsi="Arial" w:cs="Arial"/>
          <w:lang w:val="lv-LV"/>
        </w:rPr>
        <w:t xml:space="preserve"> АСБ-10 3х240 L = 1200m; СБ-6 3х185 L=1200m; </w:t>
      </w:r>
      <w:r w:rsidRPr="00B101F2">
        <w:rPr>
          <w:rFonts w:ascii="Arial" w:hAnsi="Arial" w:cs="Arial"/>
          <w:b/>
          <w:bCs/>
          <w:lang w:val="lv-LV"/>
        </w:rPr>
        <w:t>F-21:</w:t>
      </w:r>
      <w:r w:rsidRPr="00B101F2">
        <w:rPr>
          <w:rFonts w:ascii="Arial" w:hAnsi="Arial" w:cs="Arial"/>
          <w:lang w:val="lv-LV"/>
        </w:rPr>
        <w:t xml:space="preserve"> АСБ-10 3х240 L = 1200m; СБ-6 3х185 L=1200m) ieguldīt </w:t>
      </w:r>
      <w:r w:rsidRPr="00B101F2">
        <w:rPr>
          <w:rFonts w:ascii="Arial" w:hAnsi="Arial" w:cs="Arial"/>
          <w:u w:val="single"/>
          <w:lang w:val="lv-LV"/>
        </w:rPr>
        <w:t>2 kabeļu līnijas</w:t>
      </w:r>
      <w:r w:rsidRPr="00B101F2">
        <w:rPr>
          <w:rFonts w:ascii="Arial" w:hAnsi="Arial" w:cs="Arial"/>
          <w:lang w:val="lv-LV"/>
        </w:rPr>
        <w:t xml:space="preserve"> (</w:t>
      </w:r>
      <w:r w:rsidRPr="00B101F2">
        <w:rPr>
          <w:rFonts w:ascii="Arial" w:hAnsi="Arial" w:cs="Arial"/>
          <w:b/>
          <w:bCs/>
          <w:lang w:val="lv-LV"/>
        </w:rPr>
        <w:t>F-16:</w:t>
      </w:r>
      <w:r w:rsidRPr="00B101F2">
        <w:rPr>
          <w:rFonts w:ascii="Arial" w:hAnsi="Arial" w:cs="Arial"/>
          <w:lang w:val="lv-LV"/>
        </w:rPr>
        <w:t xml:space="preserve"> (1x240)x3; </w:t>
      </w:r>
      <w:r w:rsidRPr="00B101F2">
        <w:rPr>
          <w:rFonts w:ascii="Arial" w:hAnsi="Arial" w:cs="Arial"/>
          <w:b/>
          <w:bCs/>
          <w:lang w:val="lv-LV"/>
        </w:rPr>
        <w:t>F-21:</w:t>
      </w:r>
      <w:r w:rsidRPr="00B101F2">
        <w:rPr>
          <w:rFonts w:ascii="Arial" w:hAnsi="Arial" w:cs="Arial"/>
          <w:lang w:val="lv-LV"/>
        </w:rPr>
        <w:t xml:space="preserve"> (1x240)x3). Jauniem kabeļiem jābūt viendzīslu (kopā 6 dzīslas), ar šķērsgriezumu ne mazāk par 240mm² (pārbaudīt ar aprēķiniem projektā), dzīslu materiāls – varš (Cu). Visas 6 dzīslas (2 fīderi) var ieguldīt vienā tranšejā (risinājumu paredzēt projektā). </w:t>
      </w:r>
    </w:p>
    <w:p w14:paraId="17148D8C" w14:textId="77777777" w:rsidR="005053C6" w:rsidRPr="00B101F2" w:rsidRDefault="005053C6" w:rsidP="005053C6">
      <w:pPr>
        <w:pStyle w:val="ListParagraph"/>
        <w:ind w:left="0" w:firstLine="633"/>
        <w:jc w:val="both"/>
        <w:rPr>
          <w:rFonts w:ascii="Arial" w:hAnsi="Arial" w:cs="Arial"/>
          <w:lang w:val="lv-LV"/>
        </w:rPr>
      </w:pPr>
    </w:p>
    <w:p w14:paraId="08DB5649" w14:textId="179E692A" w:rsidR="003522D0" w:rsidRPr="00F43356" w:rsidRDefault="005053C6" w:rsidP="00F43356">
      <w:pPr>
        <w:pStyle w:val="ListParagraph"/>
        <w:ind w:left="0" w:firstLine="633"/>
        <w:jc w:val="both"/>
        <w:rPr>
          <w:rFonts w:ascii="Arial" w:hAnsi="Arial" w:cs="Arial"/>
          <w:lang w:val="lv-LV"/>
        </w:rPr>
      </w:pPr>
      <w:r w:rsidRPr="00B101F2">
        <w:rPr>
          <w:rFonts w:ascii="Arial" w:hAnsi="Arial" w:cs="Arial"/>
          <w:lang w:val="lv-LV"/>
        </w:rPr>
        <w:t>Aicinām ņemt vērā šo precizēto informāciju, noformējot piedāvājumu.</w:t>
      </w:r>
    </w:p>
    <w:p w14:paraId="368F0323" w14:textId="77777777" w:rsidR="0098236C" w:rsidRPr="005053C6" w:rsidRDefault="0098236C">
      <w:pPr>
        <w:rPr>
          <w:rFonts w:cs="Arial"/>
          <w:lang w:val="lv-LV"/>
        </w:rPr>
      </w:pPr>
    </w:p>
    <w:sectPr w:rsidR="0098236C" w:rsidRPr="005053C6" w:rsidSect="00D238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66"/>
    <w:rsid w:val="00117D8F"/>
    <w:rsid w:val="003204EA"/>
    <w:rsid w:val="003522D0"/>
    <w:rsid w:val="00352BA7"/>
    <w:rsid w:val="005053C6"/>
    <w:rsid w:val="00774666"/>
    <w:rsid w:val="0098236C"/>
    <w:rsid w:val="00C20434"/>
    <w:rsid w:val="00F4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00FA0"/>
  <w15:chartTrackingRefBased/>
  <w15:docId w15:val="{9225B62B-E15C-444A-BCE6-37F00D81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rPr>
      <w:rFonts w:ascii="Arial" w:hAnsi="Arial"/>
      <w:lang w:val="lv-LV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Dot pt Char"/>
    <w:link w:val="ListParagraph"/>
    <w:uiPriority w:val="34"/>
    <w:qFormat/>
    <w:locked/>
    <w:rsid w:val="003522D0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Numbered Para 1,Dot pt,No Spacing1,List Paragraph Char Char Char,Indicator Text"/>
    <w:basedOn w:val="Normal"/>
    <w:link w:val="ListParagraphChar"/>
    <w:uiPriority w:val="34"/>
    <w:qFormat/>
    <w:rsid w:val="003522D0"/>
    <w:pPr>
      <w:ind w:left="720"/>
      <w:contextualSpacing/>
    </w:pPr>
  </w:style>
  <w:style w:type="paragraph" w:customStyle="1" w:styleId="Default">
    <w:name w:val="Default"/>
    <w:rsid w:val="00352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2023-03-08T17:37:00Z</dcterms:created>
  <dcterms:modified xsi:type="dcterms:W3CDTF">2023-03-08T17:45:00Z</dcterms:modified>
</cp:coreProperties>
</file>