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B148" w14:textId="31C0ADFC" w:rsidR="00B95351" w:rsidRDefault="00B95351" w:rsidP="00B95351"/>
    <w:p w14:paraId="7176E4A1" w14:textId="77777777" w:rsidR="00B95351" w:rsidRDefault="00B95351" w:rsidP="00B95351">
      <w:pPr>
        <w:spacing w:before="0" w:line="240" w:lineRule="auto"/>
        <w:jc w:val="center"/>
        <w:rPr>
          <w:rFonts w:cs="Arial"/>
          <w:b/>
          <w:sz w:val="22"/>
          <w:szCs w:val="22"/>
          <w:lang w:val="lv-LV" w:eastAsia="lv-LV"/>
        </w:rPr>
      </w:pPr>
    </w:p>
    <w:p w14:paraId="792DEDA5" w14:textId="3BFAEF92" w:rsidR="00B95351" w:rsidRPr="0099307F" w:rsidRDefault="00B95351" w:rsidP="00B95351">
      <w:pPr>
        <w:spacing w:before="0" w:line="240" w:lineRule="auto"/>
        <w:jc w:val="center"/>
        <w:rPr>
          <w:rFonts w:cs="Arial"/>
          <w:b/>
          <w:szCs w:val="20"/>
          <w:lang w:val="lv-LV" w:eastAsia="lv-LV"/>
        </w:rPr>
      </w:pPr>
    </w:p>
    <w:p w14:paraId="24C58F01" w14:textId="4A0BE078" w:rsidR="00504F48" w:rsidRPr="0099307F" w:rsidRDefault="00504F48" w:rsidP="00B95351">
      <w:pPr>
        <w:spacing w:before="0" w:line="240" w:lineRule="auto"/>
        <w:jc w:val="center"/>
        <w:rPr>
          <w:rFonts w:cs="Arial"/>
          <w:b/>
          <w:szCs w:val="20"/>
          <w:lang w:val="lv-LV" w:eastAsia="lv-LV"/>
        </w:rPr>
      </w:pPr>
    </w:p>
    <w:p w14:paraId="44AF43E5" w14:textId="77777777" w:rsidR="00504F48" w:rsidRPr="0099307F" w:rsidRDefault="00504F48" w:rsidP="00B95351">
      <w:pPr>
        <w:spacing w:before="0" w:line="240" w:lineRule="auto"/>
        <w:jc w:val="center"/>
        <w:rPr>
          <w:rFonts w:cs="Arial"/>
          <w:b/>
          <w:szCs w:val="20"/>
          <w:lang w:val="lv-LV" w:eastAsia="lv-LV"/>
        </w:rPr>
      </w:pPr>
    </w:p>
    <w:p w14:paraId="7202C834" w14:textId="77777777" w:rsidR="00B95351" w:rsidRPr="00E577AB" w:rsidRDefault="00B95351" w:rsidP="00B95351">
      <w:pPr>
        <w:spacing w:before="0" w:line="240" w:lineRule="auto"/>
        <w:jc w:val="center"/>
        <w:rPr>
          <w:rFonts w:cs="Arial"/>
          <w:b/>
          <w:szCs w:val="20"/>
          <w:lang w:val="lv-LV" w:eastAsia="lv-LV"/>
        </w:rPr>
      </w:pPr>
    </w:p>
    <w:p w14:paraId="6FC75711" w14:textId="77777777" w:rsidR="00B95351" w:rsidRPr="00E577AB" w:rsidRDefault="00B95351" w:rsidP="00B95351">
      <w:pPr>
        <w:spacing w:before="0" w:line="240" w:lineRule="auto"/>
        <w:jc w:val="center"/>
        <w:rPr>
          <w:rFonts w:cs="Arial"/>
          <w:b/>
          <w:szCs w:val="20"/>
          <w:lang w:val="lv-LV" w:eastAsia="lv-LV"/>
        </w:rPr>
      </w:pPr>
      <w:r w:rsidRPr="00E577AB">
        <w:rPr>
          <w:rFonts w:cs="Arial"/>
          <w:b/>
          <w:szCs w:val="20"/>
          <w:lang w:val="lv-LV" w:eastAsia="lv-LV"/>
        </w:rPr>
        <w:t>UZAICINĀJUMS KOMERCPIEDĀVĀJUMA IESNIEGŠANAI TIRGUS IZPĒTEI</w:t>
      </w:r>
    </w:p>
    <w:p w14:paraId="4D6421D5" w14:textId="77777777" w:rsidR="00B95351" w:rsidRPr="00E577AB" w:rsidRDefault="00B95351" w:rsidP="00B95351">
      <w:pPr>
        <w:spacing w:before="0" w:line="240" w:lineRule="auto"/>
        <w:jc w:val="center"/>
        <w:rPr>
          <w:rFonts w:cs="Arial"/>
          <w:b/>
          <w:bCs/>
          <w:i/>
          <w:iCs/>
          <w:szCs w:val="20"/>
          <w:lang w:val="lv-LV"/>
        </w:rPr>
      </w:pPr>
    </w:p>
    <w:p w14:paraId="33B2C3AD" w14:textId="7D2D1291" w:rsidR="008468C5" w:rsidRPr="008468C5" w:rsidRDefault="00B95351" w:rsidP="008468C5">
      <w:pPr>
        <w:autoSpaceDE w:val="0"/>
        <w:autoSpaceDN w:val="0"/>
        <w:adjustRightInd w:val="0"/>
        <w:spacing w:before="0" w:line="240" w:lineRule="auto"/>
        <w:ind w:firstLine="720"/>
        <w:rPr>
          <w:rFonts w:eastAsia="Times New Roman" w:cs="Arial"/>
          <w:szCs w:val="20"/>
          <w:lang w:val="lv-LV" w:eastAsia="lv-LV"/>
        </w:rPr>
      </w:pPr>
      <w:r w:rsidRPr="00E577AB">
        <w:rPr>
          <w:rFonts w:cs="Arial"/>
          <w:b/>
          <w:bCs/>
          <w:color w:val="000000"/>
          <w:szCs w:val="20"/>
          <w:lang w:val="lv-LV"/>
        </w:rPr>
        <w:t>VAS “Latvijas dzelzceļš”</w:t>
      </w:r>
      <w:r w:rsidRPr="00E577AB">
        <w:rPr>
          <w:rFonts w:cs="Arial"/>
          <w:color w:val="000000"/>
          <w:szCs w:val="20"/>
          <w:lang w:val="lv-LV"/>
        </w:rPr>
        <w:t xml:space="preserve"> veic tirgus izpēti </w:t>
      </w:r>
      <w:r w:rsidR="00540F9E">
        <w:rPr>
          <w:rFonts w:cs="Arial"/>
          <w:color w:val="000000"/>
          <w:szCs w:val="20"/>
          <w:lang w:val="lv-LV"/>
        </w:rPr>
        <w:t>“</w:t>
      </w:r>
      <w:r w:rsidR="00E577AB" w:rsidRPr="00E577AB">
        <w:rPr>
          <w:rFonts w:cs="Arial"/>
          <w:b/>
          <w:bCs/>
          <w:szCs w:val="20"/>
          <w:lang w:val="lv-LV"/>
        </w:rPr>
        <w:t>Mazās mehanizācijas ROBEL</w:t>
      </w:r>
      <w:r w:rsidR="002B531E">
        <w:rPr>
          <w:rFonts w:cs="Arial"/>
          <w:b/>
          <w:bCs/>
          <w:szCs w:val="20"/>
          <w:lang w:val="lv-LV"/>
        </w:rPr>
        <w:t xml:space="preserve"> </w:t>
      </w:r>
      <w:r w:rsidR="00387E22">
        <w:rPr>
          <w:rFonts w:cs="Arial"/>
          <w:b/>
          <w:bCs/>
          <w:szCs w:val="20"/>
          <w:lang w:val="lv-LV"/>
        </w:rPr>
        <w:t xml:space="preserve">oriģinālo </w:t>
      </w:r>
      <w:r w:rsidR="00E577AB" w:rsidRPr="00E577AB">
        <w:rPr>
          <w:rFonts w:cs="Arial"/>
          <w:b/>
          <w:bCs/>
          <w:szCs w:val="20"/>
          <w:lang w:val="lv-LV"/>
        </w:rPr>
        <w:t>rezerves daļu un citu detaļu iegāde</w:t>
      </w:r>
      <w:r w:rsidR="00E577AB" w:rsidRPr="00E577AB">
        <w:rPr>
          <w:rFonts w:cs="Arial"/>
          <w:b/>
          <w:bCs/>
          <w:color w:val="000000"/>
          <w:szCs w:val="20"/>
          <w:lang w:val="lv-LV"/>
        </w:rPr>
        <w:t xml:space="preserve">” </w:t>
      </w:r>
      <w:r w:rsidR="00453738" w:rsidRPr="00E577AB">
        <w:rPr>
          <w:rFonts w:cs="Arial"/>
          <w:color w:val="000000"/>
          <w:szCs w:val="20"/>
          <w:lang w:val="lv-LV"/>
        </w:rPr>
        <w:t xml:space="preserve">(turpmāk </w:t>
      </w:r>
      <w:r w:rsidR="00F475B9" w:rsidRPr="00E577AB">
        <w:rPr>
          <w:rFonts w:cs="Arial"/>
          <w:color w:val="000000"/>
          <w:szCs w:val="20"/>
          <w:lang w:val="lv-LV"/>
        </w:rPr>
        <w:t>–</w:t>
      </w:r>
      <w:r w:rsidR="00453738" w:rsidRPr="00E577AB">
        <w:rPr>
          <w:rFonts w:cs="Arial"/>
          <w:color w:val="000000"/>
          <w:szCs w:val="20"/>
          <w:lang w:val="lv-LV"/>
        </w:rPr>
        <w:t xml:space="preserve"> </w:t>
      </w:r>
      <w:r w:rsidR="00F475B9" w:rsidRPr="00E577AB">
        <w:rPr>
          <w:rFonts w:cs="Arial"/>
          <w:color w:val="000000"/>
          <w:szCs w:val="20"/>
          <w:lang w:val="lv-LV"/>
        </w:rPr>
        <w:t>tirgus izpēte</w:t>
      </w:r>
      <w:r w:rsidR="00453738" w:rsidRPr="00E577AB">
        <w:rPr>
          <w:rFonts w:cs="Arial"/>
          <w:color w:val="000000"/>
          <w:szCs w:val="20"/>
          <w:lang w:val="lv-LV"/>
        </w:rPr>
        <w:t>), tādēļ lūdzam Jūs ieinteresētības gadījumā iesniegt savu komercpiedāvājumu</w:t>
      </w:r>
      <w:r w:rsidR="001E08B0" w:rsidRPr="00E577AB">
        <w:rPr>
          <w:rFonts w:cs="Arial"/>
          <w:color w:val="000000"/>
          <w:szCs w:val="20"/>
          <w:lang w:val="lv-LV"/>
        </w:rPr>
        <w:t xml:space="preserve">, norādot </w:t>
      </w:r>
      <w:r w:rsidR="001E08B0" w:rsidRPr="00E577AB">
        <w:rPr>
          <w:rFonts w:eastAsia="Times New Roman" w:cs="Arial"/>
          <w:szCs w:val="20"/>
          <w:lang w:val="lv-LV" w:eastAsia="lv-LV"/>
        </w:rPr>
        <w:t>rezerves daļu cenas</w:t>
      </w:r>
      <w:r w:rsidR="006E5CB5">
        <w:rPr>
          <w:rFonts w:eastAsia="Times New Roman" w:cs="Arial"/>
          <w:szCs w:val="20"/>
          <w:lang w:val="lv-LV" w:eastAsia="lv-LV"/>
        </w:rPr>
        <w:t xml:space="preserve"> un</w:t>
      </w:r>
      <w:r w:rsidR="008468C5" w:rsidRPr="008468C5">
        <w:rPr>
          <w:rFonts w:eastAsia="Times New Roman" w:cs="Arial"/>
          <w:szCs w:val="20"/>
          <w:lang w:val="lv-LV" w:eastAsia="lv-LV"/>
        </w:rPr>
        <w:t xml:space="preserve"> sekojošo informāciju:</w:t>
      </w:r>
    </w:p>
    <w:p w14:paraId="6C0981F6" w14:textId="77777777" w:rsidR="008468C5" w:rsidRPr="008468C5" w:rsidRDefault="008468C5" w:rsidP="008468C5">
      <w:pPr>
        <w:autoSpaceDE w:val="0"/>
        <w:autoSpaceDN w:val="0"/>
        <w:adjustRightInd w:val="0"/>
        <w:spacing w:before="0" w:line="240" w:lineRule="auto"/>
        <w:ind w:firstLine="720"/>
        <w:rPr>
          <w:rFonts w:eastAsia="Times New Roman" w:cs="Arial"/>
          <w:szCs w:val="20"/>
          <w:lang w:val="lv-LV" w:eastAsia="lv-LV"/>
        </w:rPr>
      </w:pPr>
      <w:r w:rsidRPr="008468C5">
        <w:rPr>
          <w:rFonts w:eastAsia="Times New Roman" w:cs="Arial"/>
          <w:szCs w:val="20"/>
          <w:lang w:val="lv-LV" w:eastAsia="lv-LV"/>
        </w:rPr>
        <w:t>1.</w:t>
      </w:r>
      <w:r w:rsidRPr="008468C5">
        <w:rPr>
          <w:rFonts w:eastAsia="Times New Roman" w:cs="Arial"/>
          <w:szCs w:val="20"/>
          <w:lang w:val="lv-LV" w:eastAsia="lv-LV"/>
        </w:rPr>
        <w:tab/>
        <w:t>rezerves daļu klāstu;</w:t>
      </w:r>
    </w:p>
    <w:p w14:paraId="43CBAA76" w14:textId="77777777" w:rsidR="008468C5" w:rsidRPr="008468C5" w:rsidRDefault="008468C5" w:rsidP="008468C5">
      <w:pPr>
        <w:autoSpaceDE w:val="0"/>
        <w:autoSpaceDN w:val="0"/>
        <w:adjustRightInd w:val="0"/>
        <w:spacing w:before="0" w:line="240" w:lineRule="auto"/>
        <w:ind w:firstLine="720"/>
        <w:rPr>
          <w:rFonts w:eastAsia="Times New Roman" w:cs="Arial"/>
          <w:szCs w:val="20"/>
          <w:lang w:val="lv-LV" w:eastAsia="lv-LV"/>
        </w:rPr>
      </w:pPr>
      <w:r w:rsidRPr="008468C5">
        <w:rPr>
          <w:rFonts w:eastAsia="Times New Roman" w:cs="Arial"/>
          <w:szCs w:val="20"/>
          <w:lang w:val="lv-LV" w:eastAsia="lv-LV"/>
        </w:rPr>
        <w:t>2.</w:t>
      </w:r>
      <w:r w:rsidRPr="008468C5">
        <w:rPr>
          <w:rFonts w:eastAsia="Times New Roman" w:cs="Arial"/>
          <w:szCs w:val="20"/>
          <w:lang w:val="lv-LV" w:eastAsia="lv-LV"/>
        </w:rPr>
        <w:tab/>
        <w:t>pasūtīto rezerves daļu piegādes termiņu;</w:t>
      </w:r>
    </w:p>
    <w:p w14:paraId="0B586453" w14:textId="198580D6" w:rsidR="00387E22" w:rsidRDefault="008468C5" w:rsidP="00387E22">
      <w:pPr>
        <w:autoSpaceDE w:val="0"/>
        <w:autoSpaceDN w:val="0"/>
        <w:adjustRightInd w:val="0"/>
        <w:spacing w:before="0" w:line="240" w:lineRule="auto"/>
        <w:ind w:left="1440" w:hanging="720"/>
        <w:rPr>
          <w:rFonts w:eastAsia="Times New Roman" w:cs="Arial"/>
          <w:szCs w:val="20"/>
          <w:lang w:val="lv-LV" w:eastAsia="lv-LV"/>
        </w:rPr>
      </w:pPr>
      <w:r w:rsidRPr="008468C5">
        <w:rPr>
          <w:rFonts w:eastAsia="Times New Roman" w:cs="Arial"/>
          <w:szCs w:val="20"/>
          <w:lang w:val="lv-LV" w:eastAsia="lv-LV"/>
        </w:rPr>
        <w:t>3.</w:t>
      </w:r>
      <w:r w:rsidRPr="008468C5">
        <w:rPr>
          <w:rFonts w:eastAsia="Times New Roman" w:cs="Arial"/>
          <w:szCs w:val="20"/>
          <w:lang w:val="lv-LV" w:eastAsia="lv-LV"/>
        </w:rPr>
        <w:tab/>
        <w:t xml:space="preserve">iespēju veikt </w:t>
      </w:r>
      <w:r w:rsidR="002B531E">
        <w:rPr>
          <w:rFonts w:eastAsia="Times New Roman" w:cs="Arial"/>
          <w:szCs w:val="20"/>
          <w:lang w:val="lv-LV" w:eastAsia="lv-LV"/>
        </w:rPr>
        <w:t>iegādi</w:t>
      </w:r>
      <w:r w:rsidRPr="008468C5">
        <w:rPr>
          <w:rFonts w:eastAsia="Times New Roman" w:cs="Arial"/>
          <w:szCs w:val="20"/>
          <w:lang w:val="lv-LV" w:eastAsia="lv-LV"/>
        </w:rPr>
        <w:t xml:space="preserve"> </w:t>
      </w:r>
      <w:r w:rsidRPr="008468C5">
        <w:rPr>
          <w:rFonts w:eastAsia="Times New Roman" w:cs="Arial"/>
          <w:b/>
          <w:bCs/>
          <w:szCs w:val="20"/>
          <w:lang w:val="lv-LV" w:eastAsia="lv-LV"/>
        </w:rPr>
        <w:t>Liepājā, Ventspilī, Jelgavā, Rīgā, Daugavpilī, Rēzeknē vai citur Latvijas teritorijā</w:t>
      </w:r>
      <w:r w:rsidRPr="008468C5">
        <w:rPr>
          <w:rFonts w:eastAsia="Times New Roman" w:cs="Arial"/>
          <w:szCs w:val="20"/>
          <w:lang w:val="lv-LV" w:eastAsia="lv-LV"/>
        </w:rPr>
        <w:t xml:space="preserve"> (lū</w:t>
      </w:r>
      <w:r w:rsidR="002B531E">
        <w:rPr>
          <w:rFonts w:eastAsia="Times New Roman" w:cs="Arial"/>
          <w:szCs w:val="20"/>
          <w:lang w:val="lv-LV" w:eastAsia="lv-LV"/>
        </w:rPr>
        <w:t>dzam</w:t>
      </w:r>
      <w:r w:rsidRPr="008468C5">
        <w:rPr>
          <w:rFonts w:eastAsia="Times New Roman" w:cs="Arial"/>
          <w:szCs w:val="20"/>
          <w:lang w:val="lv-LV" w:eastAsia="lv-LV"/>
        </w:rPr>
        <w:t xml:space="preserve"> precizēt)</w:t>
      </w:r>
      <w:r>
        <w:rPr>
          <w:rFonts w:eastAsia="Times New Roman" w:cs="Arial"/>
          <w:szCs w:val="20"/>
          <w:lang w:val="lv-LV" w:eastAsia="lv-LV"/>
        </w:rPr>
        <w:t>;</w:t>
      </w:r>
    </w:p>
    <w:p w14:paraId="1B01F656" w14:textId="340E3D36" w:rsidR="00E577AB" w:rsidRPr="00E577AB" w:rsidRDefault="008468C5" w:rsidP="00387E22">
      <w:pPr>
        <w:autoSpaceDE w:val="0"/>
        <w:autoSpaceDN w:val="0"/>
        <w:adjustRightInd w:val="0"/>
        <w:spacing w:before="0" w:line="240" w:lineRule="auto"/>
        <w:ind w:firstLine="720"/>
        <w:rPr>
          <w:rFonts w:eastAsia="Times New Roman" w:cs="Arial"/>
          <w:szCs w:val="20"/>
          <w:lang w:val="lv-LV" w:eastAsia="lv-LV"/>
        </w:rPr>
      </w:pPr>
      <w:r>
        <w:rPr>
          <w:rFonts w:eastAsia="Times New Roman" w:cs="Arial"/>
          <w:szCs w:val="20"/>
          <w:lang w:val="lv-LV" w:eastAsia="lv-LV"/>
        </w:rPr>
        <w:t>4.</w:t>
      </w:r>
      <w:r w:rsidR="00387E22">
        <w:rPr>
          <w:rFonts w:eastAsia="Times New Roman" w:cs="Arial"/>
          <w:szCs w:val="20"/>
          <w:lang w:val="lv-LV" w:eastAsia="lv-LV"/>
        </w:rPr>
        <w:tab/>
      </w:r>
      <w:r>
        <w:rPr>
          <w:rFonts w:eastAsia="Times New Roman" w:cs="Arial"/>
          <w:szCs w:val="20"/>
          <w:lang w:val="lv-LV" w:eastAsia="lv-LV"/>
        </w:rPr>
        <w:t xml:space="preserve"> </w:t>
      </w:r>
      <w:r w:rsidR="00387E22" w:rsidRPr="00387E22">
        <w:rPr>
          <w:rFonts w:eastAsia="Times New Roman" w:cs="Arial"/>
          <w:szCs w:val="20"/>
          <w:lang w:val="lv-LV" w:eastAsia="lv-LV"/>
        </w:rPr>
        <w:t>Komercpiedāvājumam jāpievieno ražotāja ROBEL pārstāvniecību apliecinošs dokuments.</w:t>
      </w: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3583"/>
        <w:gridCol w:w="1701"/>
        <w:gridCol w:w="2268"/>
      </w:tblGrid>
      <w:tr w:rsidR="00E577AB" w:rsidRPr="00E577AB" w14:paraId="0963D7EA" w14:textId="77777777" w:rsidTr="00E577AB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F013" w14:textId="42CC347E" w:rsidR="00E577AB" w:rsidRPr="00E577AB" w:rsidRDefault="00E577AB" w:rsidP="00E577AB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>Kat. N</w:t>
            </w:r>
            <w:r w:rsidR="00540F9E">
              <w:rPr>
                <w:rFonts w:eastAsia="Times New Roman" w:cs="Arial"/>
                <w:szCs w:val="20"/>
                <w:lang w:val="lv-LV" w:eastAsia="lv-LV"/>
              </w:rPr>
              <w:t>r.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DD088" w14:textId="13FC19C2" w:rsidR="00E577AB" w:rsidRPr="00E577AB" w:rsidRDefault="00E577AB" w:rsidP="00E577AB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>Nosaukums</w:t>
            </w:r>
            <w:r w:rsidR="00540F9E">
              <w:rPr>
                <w:rFonts w:eastAsia="Times New Roman" w:cs="Arial"/>
                <w:szCs w:val="20"/>
                <w:lang w:val="lv-LV" w:eastAsia="lv-LV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E420" w14:textId="77777777" w:rsidR="00E577AB" w:rsidRPr="00E577AB" w:rsidRDefault="00E577AB" w:rsidP="00E577AB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>Cena, EUR bez PVN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56B2" w14:textId="77777777" w:rsidR="00E577AB" w:rsidRPr="00E577AB" w:rsidRDefault="00E577AB" w:rsidP="00E577AB">
            <w:pPr>
              <w:spacing w:before="0" w:line="276" w:lineRule="auto"/>
              <w:jc w:val="center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Calibri" w:cs="Arial"/>
                <w:szCs w:val="20"/>
                <w:lang w:val="lv-LV"/>
              </w:rPr>
              <w:t>Preces iegādes vieta (adrese)</w:t>
            </w:r>
          </w:p>
        </w:tc>
      </w:tr>
      <w:tr w:rsidR="00E577AB" w:rsidRPr="00E577AB" w14:paraId="706CFBEF" w14:textId="77777777" w:rsidTr="00E577AB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ED930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 xml:space="preserve">9891361053 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F496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>Sajūga konuss Robel 30.82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D26B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27FE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  <w:tr w:rsidR="00E577AB" w:rsidRPr="00E577AB" w14:paraId="44F09CB2" w14:textId="77777777" w:rsidTr="00E577AB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F6AA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 xml:space="preserve">9880370510 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8E88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>Vārpsta Robel 62.05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C8C8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5E2C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  <w:tr w:rsidR="00E577AB" w:rsidRPr="00E577AB" w14:paraId="05FB5424" w14:textId="77777777" w:rsidTr="00E577AB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22EB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>9891081513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6B6E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>Vārpsta Robel 30.82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67E8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D606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  <w:tr w:rsidR="00E577AB" w:rsidRPr="00E577AB" w14:paraId="5FB77937" w14:textId="77777777" w:rsidTr="00E577AB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96CA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 xml:space="preserve">9891061255  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6F38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>Sajūga apvalks ar asi Robel 30.82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74CA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1AC2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  <w:tr w:rsidR="00E577AB" w:rsidRPr="00E577AB" w14:paraId="56DA7546" w14:textId="77777777" w:rsidTr="00E577AB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0CAC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 xml:space="preserve">9000850707 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E637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>Karburatora membrānas Robel 13.44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D3FA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EB5F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  <w:tr w:rsidR="00E577AB" w:rsidRPr="00E577AB" w14:paraId="088E6E6C" w14:textId="77777777" w:rsidTr="00E577AB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EF80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 xml:space="preserve">9001110503 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B8A6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>Siksna Robel 13.61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8628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7BCF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  <w:tr w:rsidR="00E577AB" w:rsidRPr="00E577AB" w14:paraId="35DE81D2" w14:textId="77777777" w:rsidTr="00E577AB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DDE1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 xml:space="preserve">8809910006 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E6DE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>Dalāmais kalts Robel 62.05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9C3A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4525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  <w:tr w:rsidR="00E577AB" w:rsidRPr="00E577AB" w14:paraId="55A09540" w14:textId="77777777" w:rsidTr="00E577AB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25EA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>9000850525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4691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>Karburators Robel 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0A3C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664E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  <w:tr w:rsidR="00E577AB" w:rsidRPr="00E577AB" w14:paraId="66CBB150" w14:textId="77777777" w:rsidTr="00E577AB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AD11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>8803751002V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1F78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>Dalāmā kalta uzgalis Robel 62.05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2493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D70B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  <w:tr w:rsidR="00E577AB" w:rsidRPr="00E577AB" w14:paraId="7C3C433F" w14:textId="77777777" w:rsidTr="00E577AB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3A3B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>8910821622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C00D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>Ass Robel 30.82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8BAA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C38A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  <w:tr w:rsidR="00E577AB" w:rsidRPr="00E577AB" w14:paraId="59700A24" w14:textId="77777777" w:rsidTr="00E577AB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B7FB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>9891081112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E7D5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  <w:r w:rsidRPr="00E577AB">
              <w:rPr>
                <w:rFonts w:eastAsia="Times New Roman" w:cs="Arial"/>
                <w:szCs w:val="20"/>
                <w:lang w:val="lv-LV" w:eastAsia="lv-LV"/>
              </w:rPr>
              <w:t>Sliežu skrūvgrieža ass Robel 30.82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B371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C074" w14:textId="77777777" w:rsidR="00E577AB" w:rsidRPr="00E577AB" w:rsidRDefault="00E577AB" w:rsidP="00E577AB">
            <w:pPr>
              <w:spacing w:before="0" w:line="276" w:lineRule="auto"/>
              <w:jc w:val="left"/>
              <w:rPr>
                <w:rFonts w:eastAsia="Times New Roman" w:cs="Arial"/>
                <w:szCs w:val="20"/>
                <w:lang w:val="lv-LV" w:eastAsia="lv-LV"/>
              </w:rPr>
            </w:pPr>
          </w:p>
        </w:tc>
      </w:tr>
    </w:tbl>
    <w:p w14:paraId="24764381" w14:textId="77777777" w:rsidR="00540F9E" w:rsidRDefault="00540F9E" w:rsidP="00E577AB">
      <w:pPr>
        <w:spacing w:before="0" w:after="200" w:line="240" w:lineRule="auto"/>
        <w:rPr>
          <w:rFonts w:eastAsia="Times New Roman" w:cs="Arial"/>
          <w:szCs w:val="20"/>
          <w:lang w:val="lv-LV" w:eastAsia="lv-LV"/>
        </w:rPr>
      </w:pPr>
    </w:p>
    <w:p w14:paraId="20A76B6A" w14:textId="2BE93D4D" w:rsidR="00B95351" w:rsidRPr="00E577AB" w:rsidRDefault="00E577AB" w:rsidP="008468C5">
      <w:pPr>
        <w:spacing w:before="0" w:after="200" w:line="240" w:lineRule="auto"/>
        <w:rPr>
          <w:rFonts w:eastAsia="Calibri" w:cs="Arial"/>
          <w:szCs w:val="20"/>
          <w:lang w:val="lv-LV"/>
        </w:rPr>
      </w:pPr>
      <w:r w:rsidRPr="00E577AB">
        <w:rPr>
          <w:rFonts w:eastAsia="Times New Roman" w:cs="Arial"/>
          <w:szCs w:val="20"/>
          <w:lang w:val="lv-LV" w:eastAsia="lv-LV"/>
        </w:rPr>
        <w:t>*Preces nosaukumi un to tehniskie parametri ir precizējami un papildināmi pēc Pircēja pieprasījuma</w:t>
      </w:r>
      <w:r w:rsidR="0096352A">
        <w:rPr>
          <w:rFonts w:eastAsia="Times New Roman" w:cs="Arial"/>
          <w:szCs w:val="20"/>
          <w:lang w:val="lv-LV" w:eastAsia="lv-LV"/>
        </w:rPr>
        <w:t>.</w:t>
      </w:r>
    </w:p>
    <w:p w14:paraId="51D077AE" w14:textId="52BFF2F2" w:rsidR="00B95351" w:rsidRPr="00E577AB" w:rsidRDefault="008C41D1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E577AB">
        <w:rPr>
          <w:rFonts w:cs="Arial"/>
          <w:color w:val="000000"/>
          <w:szCs w:val="20"/>
          <w:u w:val="single"/>
          <w:lang w:val="lv-LV"/>
        </w:rPr>
        <w:t xml:space="preserve">Preces garantijas </w:t>
      </w:r>
      <w:r w:rsidR="00B95351" w:rsidRPr="00E577AB">
        <w:rPr>
          <w:rFonts w:cs="Arial"/>
          <w:color w:val="000000"/>
          <w:szCs w:val="20"/>
          <w:u w:val="single"/>
          <w:lang w:val="lv-LV"/>
        </w:rPr>
        <w:t>termiņš:</w:t>
      </w:r>
      <w:r w:rsidR="00B95351" w:rsidRPr="00E577AB">
        <w:rPr>
          <w:rFonts w:cs="Arial"/>
          <w:color w:val="000000"/>
          <w:szCs w:val="20"/>
          <w:lang w:val="lv-LV"/>
        </w:rPr>
        <w:t xml:space="preserve"> </w:t>
      </w:r>
      <w:r w:rsidRPr="00E577AB">
        <w:rPr>
          <w:rFonts w:cs="Arial"/>
          <w:color w:val="000000"/>
          <w:szCs w:val="20"/>
          <w:lang w:val="lv-LV"/>
        </w:rPr>
        <w:t>ne mazāk kā 12 mēneši</w:t>
      </w:r>
      <w:r w:rsidR="00B95351" w:rsidRPr="00E577AB">
        <w:rPr>
          <w:rFonts w:eastAsia="Calibri" w:cs="Arial"/>
          <w:szCs w:val="20"/>
          <w:lang w:val="lv-LV"/>
        </w:rPr>
        <w:t>.</w:t>
      </w:r>
    </w:p>
    <w:p w14:paraId="70898DB3" w14:textId="1FD4E27E" w:rsidR="008C41D1" w:rsidRPr="00E577AB" w:rsidRDefault="0090694B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E577AB">
        <w:rPr>
          <w:rFonts w:eastAsia="Calibri" w:cs="Arial"/>
          <w:szCs w:val="20"/>
          <w:u w:val="single"/>
          <w:lang w:val="lv-LV"/>
        </w:rPr>
        <w:t>Paredzamais preču iegādes termiņš:</w:t>
      </w:r>
      <w:r w:rsidRPr="00E577AB">
        <w:rPr>
          <w:rFonts w:eastAsia="Calibri" w:cs="Arial"/>
          <w:szCs w:val="20"/>
          <w:lang w:val="lv-LV"/>
        </w:rPr>
        <w:t xml:space="preserve"> 2 (divi) gadi</w:t>
      </w:r>
      <w:r w:rsidR="00C54189" w:rsidRPr="00E577AB">
        <w:rPr>
          <w:rFonts w:eastAsia="Calibri" w:cs="Arial"/>
          <w:szCs w:val="20"/>
          <w:lang w:val="lv-LV"/>
        </w:rPr>
        <w:t>.</w:t>
      </w:r>
    </w:p>
    <w:p w14:paraId="2EC956CC" w14:textId="3CB3DB4E" w:rsidR="00B95351" w:rsidRPr="00E577AB" w:rsidRDefault="00B95351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E577AB">
        <w:rPr>
          <w:rFonts w:cs="Arial"/>
          <w:color w:val="000000"/>
          <w:szCs w:val="20"/>
          <w:u w:val="single"/>
          <w:lang w:val="lv-LV"/>
        </w:rPr>
        <w:t>Samaksas nosacījumi:</w:t>
      </w:r>
      <w:r w:rsidRPr="00E577AB">
        <w:rPr>
          <w:rFonts w:cs="Arial"/>
          <w:color w:val="000000"/>
          <w:szCs w:val="20"/>
          <w:lang w:val="lv-LV"/>
        </w:rPr>
        <w:t xml:space="preserve"> </w:t>
      </w:r>
      <w:r w:rsidRPr="00E577AB">
        <w:rPr>
          <w:rFonts w:eastAsia="Calibri" w:cs="Arial"/>
          <w:szCs w:val="20"/>
          <w:lang w:val="lv-LV"/>
        </w:rPr>
        <w:t xml:space="preserve">vēlamais apmaksas termiņš - </w:t>
      </w:r>
      <w:r w:rsidR="0090694B" w:rsidRPr="00E577AB">
        <w:rPr>
          <w:rFonts w:eastAsia="Calibri" w:cs="Arial"/>
          <w:szCs w:val="20"/>
          <w:lang w:val="lv-LV"/>
        </w:rPr>
        <w:t>60 kalendār</w:t>
      </w:r>
      <w:r w:rsidR="002B531E">
        <w:rPr>
          <w:rFonts w:eastAsia="Calibri" w:cs="Arial"/>
          <w:szCs w:val="20"/>
          <w:lang w:val="lv-LV"/>
        </w:rPr>
        <w:t>a</w:t>
      </w:r>
      <w:r w:rsidR="0090694B" w:rsidRPr="00E577AB">
        <w:rPr>
          <w:rFonts w:eastAsia="Calibri" w:cs="Arial"/>
          <w:szCs w:val="20"/>
          <w:lang w:val="lv-LV"/>
        </w:rPr>
        <w:t xml:space="preserve"> dienu laikā no Iepirkuma (preču/pakalpojumu/darbu) pieņemšanas dokumenta parakstīšanas dienas, bet ne mazāk kā 30 kalendārās dienas</w:t>
      </w:r>
      <w:r w:rsidRPr="00E577AB">
        <w:rPr>
          <w:rFonts w:eastAsia="Calibri" w:cs="Arial"/>
          <w:szCs w:val="20"/>
          <w:lang w:val="lv-LV"/>
        </w:rPr>
        <w:t>.</w:t>
      </w:r>
    </w:p>
    <w:p w14:paraId="1C868131" w14:textId="25F71C0E" w:rsidR="00504F48" w:rsidRPr="00E577AB" w:rsidRDefault="00504F48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E577AB">
        <w:rPr>
          <w:rFonts w:eastAsia="Calibri" w:cs="Arial"/>
          <w:szCs w:val="20"/>
          <w:lang w:val="lv-LV"/>
        </w:rPr>
        <w:t>Komercpiedāvājumu var iesniegt tikai par visu</w:t>
      </w:r>
      <w:r w:rsidR="00540F9E">
        <w:rPr>
          <w:rFonts w:eastAsia="Calibri" w:cs="Arial"/>
          <w:szCs w:val="20"/>
          <w:lang w:val="lv-LV"/>
        </w:rPr>
        <w:t xml:space="preserve"> tirgus izpētes </w:t>
      </w:r>
      <w:r w:rsidRPr="00E577AB">
        <w:rPr>
          <w:rFonts w:eastAsia="Calibri" w:cs="Arial"/>
          <w:szCs w:val="20"/>
          <w:lang w:val="lv-LV"/>
        </w:rPr>
        <w:t>priekšmetu kopumā.</w:t>
      </w:r>
    </w:p>
    <w:p w14:paraId="6E151A5C" w14:textId="5C51EB28" w:rsidR="00B95351" w:rsidRPr="00E577AB" w:rsidRDefault="00B95351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r w:rsidRPr="00E577AB">
        <w:rPr>
          <w:rFonts w:eastAsia="Calibri" w:cs="Arial"/>
          <w:szCs w:val="20"/>
          <w:lang w:val="lv-LV"/>
        </w:rPr>
        <w:t>Komercpiedāvājuma cena jānorāda EUR (bez PVN).</w:t>
      </w:r>
    </w:p>
    <w:p w14:paraId="3AA12512" w14:textId="2B261690" w:rsidR="00B95351" w:rsidRPr="00E577AB" w:rsidRDefault="00B95351" w:rsidP="0045576F">
      <w:pPr>
        <w:spacing w:before="0" w:line="240" w:lineRule="auto"/>
        <w:ind w:firstLine="567"/>
        <w:rPr>
          <w:rFonts w:eastAsia="Calibri" w:cs="Arial"/>
          <w:szCs w:val="20"/>
          <w:lang w:val="lv-LV"/>
        </w:rPr>
      </w:pPr>
      <w:bookmarkStart w:id="0" w:name="_Hlk5277445"/>
      <w:r w:rsidRPr="00E577AB">
        <w:rPr>
          <w:rFonts w:eastAsia="Calibri" w:cs="Arial"/>
          <w:szCs w:val="20"/>
          <w:lang w:val="lv-LV"/>
        </w:rPr>
        <w:t xml:space="preserve">Komercpiedāvājuma cenā jābūt iekļautiem visiem izdevumiem: transportēšana, pārkraušana, administratīvas izmaksas, muitas, dabas resursu u.c. nodokļi </w:t>
      </w:r>
      <w:r w:rsidR="00540F9E">
        <w:rPr>
          <w:rFonts w:eastAsia="Calibri" w:cs="Arial"/>
          <w:szCs w:val="20"/>
          <w:lang w:val="lv-LV"/>
        </w:rPr>
        <w:t xml:space="preserve">(izņemot PVN) </w:t>
      </w:r>
      <w:r w:rsidRPr="00E577AB">
        <w:rPr>
          <w:rFonts w:eastAsia="Calibri" w:cs="Arial"/>
          <w:szCs w:val="20"/>
          <w:lang w:val="lv-LV"/>
        </w:rPr>
        <w:t xml:space="preserve">saskaņā ar Latvijas Republikas tiesību aktiem, apdrošināšana u.c. </w:t>
      </w:r>
    </w:p>
    <w:bookmarkEnd w:id="0"/>
    <w:p w14:paraId="5C6EC2A9" w14:textId="620EA1E7" w:rsidR="00B95351" w:rsidRPr="00E577AB" w:rsidRDefault="00B95351" w:rsidP="0045576F">
      <w:pPr>
        <w:autoSpaceDE w:val="0"/>
        <w:autoSpaceDN w:val="0"/>
        <w:adjustRightInd w:val="0"/>
        <w:spacing w:before="0" w:line="240" w:lineRule="auto"/>
        <w:ind w:firstLine="567"/>
        <w:rPr>
          <w:rFonts w:cs="Arial"/>
          <w:color w:val="000000"/>
          <w:szCs w:val="20"/>
          <w:lang w:val="lv-LV"/>
        </w:rPr>
      </w:pPr>
      <w:r w:rsidRPr="00E577AB">
        <w:rPr>
          <w:rFonts w:eastAsia="Calibri" w:cs="Arial"/>
          <w:szCs w:val="20"/>
          <w:lang w:val="lv-LV"/>
        </w:rPr>
        <w:t xml:space="preserve">Lūdzam Jūs līdz </w:t>
      </w:r>
      <w:r w:rsidRPr="00E577AB">
        <w:rPr>
          <w:rFonts w:eastAsia="Calibri" w:cs="Arial"/>
          <w:b/>
          <w:bCs/>
          <w:szCs w:val="20"/>
          <w:lang w:val="lv-LV"/>
        </w:rPr>
        <w:t>202</w:t>
      </w:r>
      <w:r w:rsidR="00875AE2" w:rsidRPr="00E577AB">
        <w:rPr>
          <w:rFonts w:eastAsia="Calibri" w:cs="Arial"/>
          <w:b/>
          <w:bCs/>
          <w:szCs w:val="20"/>
          <w:lang w:val="lv-LV"/>
        </w:rPr>
        <w:t>4</w:t>
      </w:r>
      <w:r w:rsidRPr="00E577AB">
        <w:rPr>
          <w:rFonts w:eastAsia="Calibri" w:cs="Arial"/>
          <w:b/>
          <w:bCs/>
          <w:szCs w:val="20"/>
          <w:lang w:val="lv-LV"/>
        </w:rPr>
        <w:t xml:space="preserve">.gada </w:t>
      </w:r>
      <w:r w:rsidR="00875AE2" w:rsidRPr="00E577AB">
        <w:rPr>
          <w:rFonts w:eastAsia="Calibri" w:cs="Arial"/>
          <w:b/>
          <w:bCs/>
          <w:szCs w:val="20"/>
          <w:lang w:val="lv-LV"/>
        </w:rPr>
        <w:t>2</w:t>
      </w:r>
      <w:r w:rsidR="00331774">
        <w:rPr>
          <w:rFonts w:eastAsia="Calibri" w:cs="Arial"/>
          <w:b/>
          <w:bCs/>
          <w:szCs w:val="20"/>
          <w:lang w:val="lv-LV"/>
        </w:rPr>
        <w:t>9</w:t>
      </w:r>
      <w:r w:rsidR="0090694B" w:rsidRPr="00E577AB">
        <w:rPr>
          <w:rFonts w:eastAsia="Calibri" w:cs="Arial"/>
          <w:b/>
          <w:bCs/>
          <w:szCs w:val="20"/>
          <w:lang w:val="lv-LV"/>
        </w:rPr>
        <w:t>.</w:t>
      </w:r>
      <w:r w:rsidR="00331774">
        <w:rPr>
          <w:rFonts w:eastAsia="Calibri" w:cs="Arial"/>
          <w:b/>
          <w:bCs/>
          <w:szCs w:val="20"/>
          <w:lang w:val="lv-LV"/>
        </w:rPr>
        <w:t>februārim</w:t>
      </w:r>
      <w:r w:rsidRPr="00E577AB">
        <w:rPr>
          <w:rFonts w:eastAsia="Calibri" w:cs="Arial"/>
          <w:szCs w:val="20"/>
          <w:lang w:val="lv-LV"/>
        </w:rPr>
        <w:t xml:space="preserve"> </w:t>
      </w:r>
      <w:r w:rsidRPr="00E577AB">
        <w:rPr>
          <w:rFonts w:cs="Arial"/>
          <w:szCs w:val="20"/>
          <w:lang w:val="lv-LV"/>
        </w:rPr>
        <w:t xml:space="preserve">iesniegt komercpiedāvājumu </w:t>
      </w:r>
      <w:r w:rsidRPr="00E577AB">
        <w:rPr>
          <w:rFonts w:cs="Arial"/>
          <w:iCs/>
          <w:szCs w:val="20"/>
          <w:lang w:val="lv-LV"/>
        </w:rPr>
        <w:t xml:space="preserve">ar paraksttiesīgās personas parakstu </w:t>
      </w:r>
      <w:r w:rsidRPr="00E577AB">
        <w:rPr>
          <w:rFonts w:cs="Arial"/>
          <w:szCs w:val="20"/>
          <w:lang w:val="lv-LV"/>
        </w:rPr>
        <w:t>VAS “Latvijas dzelzceļš”</w:t>
      </w:r>
      <w:r w:rsidRPr="00E577AB">
        <w:rPr>
          <w:rFonts w:cs="Arial"/>
          <w:color w:val="000000"/>
          <w:szCs w:val="20"/>
          <w:lang w:val="lv-LV"/>
        </w:rPr>
        <w:t xml:space="preserve"> Sliežu ceļu pārvaldei, Torņakalna ielā 16, Rīgā, </w:t>
      </w:r>
      <w:r w:rsidRPr="00E577AB">
        <w:rPr>
          <w:rFonts w:cs="Arial"/>
          <w:szCs w:val="20"/>
          <w:lang w:val="lv-LV"/>
        </w:rPr>
        <w:t>LV-1004</w:t>
      </w:r>
      <w:r w:rsidRPr="00E577AB">
        <w:rPr>
          <w:rFonts w:cs="Arial"/>
          <w:color w:val="000000"/>
          <w:szCs w:val="20"/>
          <w:lang w:val="lv-LV"/>
        </w:rPr>
        <w:t xml:space="preserve"> vai elektroniskā formā </w:t>
      </w:r>
      <w:r w:rsidRPr="00E577AB">
        <w:rPr>
          <w:rFonts w:cs="Arial"/>
          <w:szCs w:val="20"/>
          <w:lang w:val="lv-LV"/>
        </w:rPr>
        <w:t xml:space="preserve">(parakstītu un ieskenētu kopijas formā vai parakstītu ar drošu elektronisko parakstu), nosūtot </w:t>
      </w:r>
      <w:r w:rsidRPr="00E577AB">
        <w:rPr>
          <w:rFonts w:cs="Arial"/>
          <w:color w:val="000000"/>
          <w:szCs w:val="20"/>
          <w:lang w:val="lv-LV"/>
        </w:rPr>
        <w:t xml:space="preserve">uz e-pastu: </w:t>
      </w:r>
      <w:hyperlink r:id="rId5" w:history="1">
        <w:r w:rsidRPr="00E577AB">
          <w:rPr>
            <w:rStyle w:val="Hipersaite"/>
            <w:rFonts w:cs="Arial"/>
            <w:szCs w:val="20"/>
            <w:lang w:val="lv-LV"/>
          </w:rPr>
          <w:t>scp@ldz.lv</w:t>
        </w:r>
      </w:hyperlink>
      <w:r w:rsidRPr="00E577AB">
        <w:rPr>
          <w:rFonts w:cs="Arial"/>
          <w:b/>
          <w:bCs/>
          <w:szCs w:val="20"/>
          <w:lang w:val="lv-LV"/>
        </w:rPr>
        <w:t>.</w:t>
      </w:r>
    </w:p>
    <w:p w14:paraId="14909C8F" w14:textId="77777777" w:rsidR="004B4A62" w:rsidRPr="00E577AB" w:rsidRDefault="004B4A62" w:rsidP="00453738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szCs w:val="20"/>
          <w:lang w:val="lv-LV"/>
        </w:rPr>
      </w:pPr>
    </w:p>
    <w:p w14:paraId="17E1E468" w14:textId="3CDDD279" w:rsidR="0098236C" w:rsidRPr="00E577AB" w:rsidRDefault="00B95351" w:rsidP="00453738">
      <w:pPr>
        <w:autoSpaceDE w:val="0"/>
        <w:autoSpaceDN w:val="0"/>
        <w:adjustRightInd w:val="0"/>
        <w:spacing w:before="0" w:after="120" w:line="240" w:lineRule="auto"/>
        <w:ind w:firstLine="567"/>
        <w:rPr>
          <w:rStyle w:val="field-content5"/>
          <w:rFonts w:cs="Arial"/>
          <w:szCs w:val="20"/>
          <w:lang w:val="lv-LV"/>
        </w:rPr>
      </w:pPr>
      <w:r w:rsidRPr="00E577AB">
        <w:rPr>
          <w:rFonts w:cs="Arial"/>
          <w:szCs w:val="20"/>
          <w:lang w:val="lv-LV"/>
        </w:rPr>
        <w:t>Kontaktpersona –</w:t>
      </w:r>
      <w:r w:rsidRPr="00E577AB">
        <w:rPr>
          <w:rStyle w:val="field-content5"/>
          <w:rFonts w:cs="Arial"/>
          <w:szCs w:val="20"/>
          <w:lang w:val="lv-LV"/>
        </w:rPr>
        <w:t>2953</w:t>
      </w:r>
      <w:r w:rsidR="0090694B" w:rsidRPr="00E577AB">
        <w:rPr>
          <w:rStyle w:val="field-content5"/>
          <w:rFonts w:cs="Arial"/>
          <w:szCs w:val="20"/>
          <w:lang w:val="lv-LV"/>
        </w:rPr>
        <w:t>2830</w:t>
      </w:r>
    </w:p>
    <w:p w14:paraId="7EB5A3E6" w14:textId="77777777" w:rsidR="00E577AB" w:rsidRPr="00E577AB" w:rsidRDefault="00E577AB" w:rsidP="00E577AB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i/>
          <w:iCs/>
          <w:szCs w:val="20"/>
          <w:lang w:val="lv-LV"/>
        </w:rPr>
      </w:pPr>
      <w:r w:rsidRPr="00E577AB">
        <w:rPr>
          <w:rFonts w:cs="Arial"/>
          <w:i/>
          <w:iCs/>
          <w:szCs w:val="20"/>
          <w:lang w:val="lv-LV"/>
        </w:rPr>
        <w:t>Šīs tirgus izpētes mērķis ir informācijas iegūšana nepieciešamā pakalpojuma iegādes iespēju apzināšanai un nerada VAS “Latvijas dzelzceļš” pienākumu veikt darījumu par tirgus izpētē noteikto priekšmetu.</w:t>
      </w:r>
    </w:p>
    <w:p w14:paraId="24E04CFE" w14:textId="195DBA73" w:rsidR="00597A63" w:rsidRPr="00E577AB" w:rsidRDefault="00E577AB" w:rsidP="00E577AB">
      <w:pPr>
        <w:autoSpaceDE w:val="0"/>
        <w:autoSpaceDN w:val="0"/>
        <w:adjustRightInd w:val="0"/>
        <w:spacing w:before="0" w:after="120" w:line="240" w:lineRule="auto"/>
        <w:ind w:firstLine="567"/>
        <w:rPr>
          <w:rFonts w:cs="Arial"/>
          <w:i/>
          <w:iCs/>
          <w:szCs w:val="20"/>
          <w:lang w:val="lv-LV"/>
        </w:rPr>
      </w:pPr>
      <w:r w:rsidRPr="00E577AB">
        <w:rPr>
          <w:rFonts w:cs="Arial"/>
          <w:i/>
          <w:iCs/>
          <w:szCs w:val="20"/>
          <w:lang w:val="lv-LV"/>
        </w:rPr>
        <w:t>Uzaicinājumā minētos personas datus to saņēmējs drīkst apstrādāt tikai saskaņā ar Fizisko personu datu apstrādes likuma prasībām.</w:t>
      </w:r>
    </w:p>
    <w:sectPr w:rsidR="00597A63" w:rsidRPr="00E577AB" w:rsidSect="0045576F">
      <w:pgSz w:w="11900" w:h="16840"/>
      <w:pgMar w:top="1134" w:right="1268" w:bottom="1134" w:left="1701" w:header="1814" w:footer="147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14C4D"/>
    <w:multiLevelType w:val="hybridMultilevel"/>
    <w:tmpl w:val="826A9A00"/>
    <w:lvl w:ilvl="0" w:tplc="8862B4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BD0114"/>
    <w:multiLevelType w:val="hybridMultilevel"/>
    <w:tmpl w:val="28BE767A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5A53EE">
      <w:numFmt w:val="bullet"/>
      <w:lvlText w:val="–"/>
      <w:lvlJc w:val="left"/>
      <w:pPr>
        <w:ind w:left="2007" w:hanging="360"/>
      </w:pPr>
      <w:rPr>
        <w:rFonts w:ascii="Arial" w:eastAsia="Calibri" w:hAnsi="Arial" w:cs="Arial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38924342">
    <w:abstractNumId w:val="1"/>
  </w:num>
  <w:num w:numId="2" w16cid:durableId="545340466">
    <w:abstractNumId w:val="0"/>
  </w:num>
  <w:num w:numId="3" w16cid:durableId="16384897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51"/>
    <w:rsid w:val="00116B5E"/>
    <w:rsid w:val="001A0E7F"/>
    <w:rsid w:val="001E08B0"/>
    <w:rsid w:val="002B531E"/>
    <w:rsid w:val="003204EA"/>
    <w:rsid w:val="00331774"/>
    <w:rsid w:val="00387E22"/>
    <w:rsid w:val="003910A4"/>
    <w:rsid w:val="003B70F5"/>
    <w:rsid w:val="00453738"/>
    <w:rsid w:val="0045576F"/>
    <w:rsid w:val="004B4A62"/>
    <w:rsid w:val="004C17CB"/>
    <w:rsid w:val="00504F48"/>
    <w:rsid w:val="00540F9E"/>
    <w:rsid w:val="00597A63"/>
    <w:rsid w:val="006E5CB5"/>
    <w:rsid w:val="00737AD4"/>
    <w:rsid w:val="00743E9D"/>
    <w:rsid w:val="008468C5"/>
    <w:rsid w:val="00875AE2"/>
    <w:rsid w:val="008C41D1"/>
    <w:rsid w:val="008C4D35"/>
    <w:rsid w:val="0090694B"/>
    <w:rsid w:val="0096352A"/>
    <w:rsid w:val="0098236C"/>
    <w:rsid w:val="0099307F"/>
    <w:rsid w:val="00B95351"/>
    <w:rsid w:val="00C20434"/>
    <w:rsid w:val="00C54189"/>
    <w:rsid w:val="00D84170"/>
    <w:rsid w:val="00DA4D14"/>
    <w:rsid w:val="00E27D36"/>
    <w:rsid w:val="00E577AB"/>
    <w:rsid w:val="00F15116"/>
    <w:rsid w:val="00F4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3A91"/>
  <w15:chartTrackingRefBased/>
  <w15:docId w15:val="{3AE88031-7D64-48A2-B0C9-21F2E5B3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95351"/>
    <w:pPr>
      <w:spacing w:before="320" w:after="0" w:line="360" w:lineRule="auto"/>
      <w:jc w:val="both"/>
    </w:pPr>
    <w:rPr>
      <w:rFonts w:ascii="Arial" w:hAnsi="Arial"/>
      <w:sz w:val="20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B95351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B95351"/>
    <w:pPr>
      <w:ind w:left="720"/>
      <w:contextualSpacing/>
    </w:pPr>
  </w:style>
  <w:style w:type="character" w:customStyle="1" w:styleId="field-content5">
    <w:name w:val="field-content5"/>
    <w:basedOn w:val="Noklusjumarindkopasfonts"/>
    <w:rsid w:val="00B95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p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1663</Words>
  <Characters>949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Kārkle</dc:creator>
  <cp:keywords/>
  <dc:description/>
  <cp:lastModifiedBy>Inga Zilberga</cp:lastModifiedBy>
  <cp:revision>2</cp:revision>
  <cp:lastPrinted>2023-02-15T12:45:00Z</cp:lastPrinted>
  <dcterms:created xsi:type="dcterms:W3CDTF">2024-02-16T07:21:00Z</dcterms:created>
  <dcterms:modified xsi:type="dcterms:W3CDTF">2024-02-16T07:21:00Z</dcterms:modified>
</cp:coreProperties>
</file>