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55A0E1C8" w14:textId="50A2BB36" w:rsidR="00370D11" w:rsidRPr="00370D11" w:rsidRDefault="00370D11" w:rsidP="00370D11">
      <w:pPr>
        <w:spacing w:before="0" w:line="252" w:lineRule="auto"/>
        <w:ind w:firstLine="567"/>
        <w:rPr>
          <w:rFonts w:eastAsia="Calibri" w:cs="Arial"/>
          <w:szCs w:val="20"/>
          <w:lang w:val="lv-LV" w:eastAsia="lv-LV"/>
        </w:rPr>
      </w:pPr>
      <w:r w:rsidRPr="00370D11">
        <w:rPr>
          <w:rFonts w:eastAsia="Calibri" w:cs="Arial"/>
          <w:szCs w:val="20"/>
          <w:lang w:val="lv-LV" w:eastAsia="lv-LV"/>
        </w:rPr>
        <w:t>Valsts akciju sabiedrības “Latvijas dzelzceļš” Sliežu ceļu pārvalde vei</w:t>
      </w:r>
      <w:r w:rsidR="00263231">
        <w:rPr>
          <w:rFonts w:eastAsia="Calibri" w:cs="Arial"/>
          <w:szCs w:val="20"/>
          <w:lang w:val="lv-LV" w:eastAsia="lv-LV"/>
        </w:rPr>
        <w:t xml:space="preserve">c tirgus izpēti </w:t>
      </w:r>
      <w:r w:rsidR="00263231" w:rsidRPr="00263231">
        <w:rPr>
          <w:rFonts w:eastAsia="Calibri" w:cs="Arial"/>
          <w:b/>
          <w:bCs/>
          <w:szCs w:val="20"/>
          <w:lang w:val="lv-LV" w:eastAsia="lv-LV"/>
        </w:rPr>
        <w:t>“R</w:t>
      </w:r>
      <w:r w:rsidRPr="00370D11">
        <w:rPr>
          <w:rFonts w:eastAsia="Times New Roman" w:cs="Arial"/>
          <w:b/>
          <w:color w:val="000000"/>
          <w:szCs w:val="20"/>
          <w:lang w:val="lv-LV" w:eastAsia="lv-LV"/>
        </w:rPr>
        <w:t>ezerves daļu iegād</w:t>
      </w:r>
      <w:r w:rsidR="00263231">
        <w:rPr>
          <w:rFonts w:eastAsia="Times New Roman" w:cs="Arial"/>
          <w:b/>
          <w:color w:val="000000"/>
          <w:szCs w:val="20"/>
          <w:lang w:val="lv-LV" w:eastAsia="lv-LV"/>
        </w:rPr>
        <w:t>e</w:t>
      </w:r>
      <w:r w:rsidRPr="00370D11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370D11">
        <w:rPr>
          <w:rFonts w:eastAsia="Calibri" w:cs="Arial"/>
          <w:b/>
          <w:szCs w:val="20"/>
          <w:lang w:val="lv-LV" w:eastAsia="lv-LV"/>
        </w:rPr>
        <w:t xml:space="preserve">kravas </w:t>
      </w:r>
      <w:r w:rsidRPr="00370D11">
        <w:rPr>
          <w:rFonts w:eastAsia="Times New Roman" w:cs="Arial"/>
          <w:b/>
          <w:color w:val="000000"/>
          <w:szCs w:val="20"/>
          <w:lang w:val="lv-LV" w:eastAsia="lv-LV"/>
        </w:rPr>
        <w:t>automašīn</w:t>
      </w:r>
      <w:r w:rsidR="00E5653D">
        <w:rPr>
          <w:rFonts w:eastAsia="Times New Roman" w:cs="Arial"/>
          <w:b/>
          <w:color w:val="000000"/>
          <w:szCs w:val="20"/>
          <w:lang w:val="lv-LV" w:eastAsia="lv-LV"/>
        </w:rPr>
        <w:t>ā</w:t>
      </w:r>
      <w:r w:rsidRPr="00370D11">
        <w:rPr>
          <w:rFonts w:eastAsia="Times New Roman" w:cs="Arial"/>
          <w:b/>
          <w:color w:val="000000"/>
          <w:szCs w:val="20"/>
          <w:lang w:val="lv-LV" w:eastAsia="lv-LV"/>
        </w:rPr>
        <w:t>m, traktoriem un sliežu ceļu mašīnām</w:t>
      </w:r>
      <w:r w:rsidR="00263231">
        <w:rPr>
          <w:rFonts w:eastAsia="Times New Roman" w:cs="Arial"/>
          <w:b/>
          <w:color w:val="000000"/>
          <w:szCs w:val="20"/>
          <w:lang w:val="lv-LV" w:eastAsia="lv-LV"/>
        </w:rPr>
        <w:t>”</w:t>
      </w:r>
      <w:r w:rsidRPr="00370D11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370D11">
        <w:rPr>
          <w:rFonts w:eastAsia="Times New Roman" w:cs="Arial"/>
          <w:color w:val="000000"/>
          <w:szCs w:val="20"/>
          <w:lang w:val="lv-LV" w:eastAsia="lv-LV"/>
        </w:rPr>
        <w:t>(t</w:t>
      </w:r>
      <w:r w:rsidR="00263231">
        <w:rPr>
          <w:rFonts w:eastAsia="Times New Roman" w:cs="Arial"/>
          <w:color w:val="000000"/>
          <w:szCs w:val="20"/>
          <w:lang w:val="lv-LV" w:eastAsia="lv-LV"/>
        </w:rPr>
        <w:t>urpmāk –</w:t>
      </w:r>
      <w:r w:rsidRPr="00370D11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263231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370D11">
        <w:rPr>
          <w:rFonts w:eastAsia="Times New Roman" w:cs="Arial"/>
          <w:color w:val="000000"/>
          <w:szCs w:val="20"/>
          <w:lang w:val="lv-LV" w:eastAsia="lv-LV"/>
        </w:rPr>
        <w:t>)</w:t>
      </w:r>
      <w:r w:rsidRPr="00370D11">
        <w:rPr>
          <w:rFonts w:eastAsia="Times New Roman" w:cs="Arial"/>
          <w:szCs w:val="20"/>
          <w:lang w:val="lv-LV" w:eastAsia="lv-LV"/>
        </w:rPr>
        <w:t>,</w:t>
      </w:r>
      <w:r w:rsidRPr="00370D11">
        <w:rPr>
          <w:rFonts w:eastAsia="Calibri" w:cs="Arial"/>
          <w:szCs w:val="20"/>
          <w:lang w:val="lv-LV" w:eastAsia="lv-LV"/>
        </w:rPr>
        <w:t xml:space="preserve"> tādēļ lūdzam Jūs, ieinteresētības gadījumā iesniegt savu komercpiedāvājumu, ņemot vērā zemāk norādītos nosacījumus.</w:t>
      </w:r>
    </w:p>
    <w:p w14:paraId="1802A41A" w14:textId="77777777" w:rsidR="00370D11" w:rsidRPr="00370D11" w:rsidRDefault="00370D11" w:rsidP="00370D11">
      <w:pPr>
        <w:spacing w:before="0" w:line="240" w:lineRule="auto"/>
        <w:rPr>
          <w:rFonts w:eastAsia="Times New Roman" w:cs="Arial"/>
          <w:szCs w:val="20"/>
          <w:lang w:val="lv-LV" w:eastAsia="lv-LV"/>
        </w:rPr>
      </w:pPr>
    </w:p>
    <w:p w14:paraId="385E493F" w14:textId="6C7CC31E" w:rsidR="00370D11" w:rsidRPr="00370D11" w:rsidRDefault="00370D11" w:rsidP="00370D11">
      <w:pPr>
        <w:spacing w:before="0" w:line="252" w:lineRule="auto"/>
        <w:ind w:firstLine="567"/>
        <w:rPr>
          <w:rFonts w:eastAsia="Calibri" w:cs="Arial"/>
          <w:bCs/>
          <w:szCs w:val="20"/>
          <w:lang w:val="lv-LV" w:eastAsia="lv-LV"/>
        </w:rPr>
      </w:pPr>
      <w:r w:rsidRPr="00370D11">
        <w:rPr>
          <w:rFonts w:eastAsia="Calibri" w:cs="Arial"/>
          <w:bCs/>
          <w:szCs w:val="20"/>
          <w:u w:val="single"/>
          <w:lang w:val="lv-LV" w:eastAsia="lv-LV"/>
        </w:rPr>
        <w:t xml:space="preserve">Paredzamais </w:t>
      </w:r>
      <w:r w:rsidR="00263231">
        <w:rPr>
          <w:rFonts w:eastAsia="Calibri" w:cs="Arial"/>
          <w:bCs/>
          <w:szCs w:val="20"/>
          <w:u w:val="single"/>
          <w:lang w:val="lv-LV" w:eastAsia="lv-LV"/>
        </w:rPr>
        <w:t>līgu</w:t>
      </w:r>
      <w:r w:rsidRPr="00370D11">
        <w:rPr>
          <w:rFonts w:eastAsia="Calibri" w:cs="Arial"/>
          <w:bCs/>
          <w:szCs w:val="20"/>
          <w:u w:val="single"/>
          <w:lang w:val="lv-LV" w:eastAsia="lv-LV"/>
        </w:rPr>
        <w:t>ma izpildes termiņš:</w:t>
      </w:r>
      <w:r w:rsidRPr="00370D11">
        <w:rPr>
          <w:rFonts w:eastAsia="Calibri" w:cs="Arial"/>
          <w:bCs/>
          <w:szCs w:val="20"/>
          <w:lang w:val="lv-LV" w:eastAsia="lv-LV"/>
        </w:rPr>
        <w:t xml:space="preserve"> līdz 2024.gada 31.decembrim (ieskaitot).</w:t>
      </w:r>
    </w:p>
    <w:p w14:paraId="142CBA86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bCs/>
          <w:szCs w:val="20"/>
          <w:lang w:val="lv-LV" w:eastAsia="lv-LV"/>
        </w:rPr>
      </w:pPr>
    </w:p>
    <w:p w14:paraId="12FC68D8" w14:textId="2549F664" w:rsidR="00370D11" w:rsidRPr="00370D11" w:rsidRDefault="00263231" w:rsidP="00370D11">
      <w:pPr>
        <w:spacing w:before="0" w:line="240" w:lineRule="auto"/>
        <w:ind w:firstLine="567"/>
        <w:rPr>
          <w:rFonts w:eastAsia="Times New Roman" w:cs="Arial"/>
          <w:b/>
          <w:szCs w:val="20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Tirgus izpētes</w:t>
      </w:r>
      <w:r w:rsidR="00370D11" w:rsidRPr="00370D11">
        <w:rPr>
          <w:rFonts w:eastAsia="Times New Roman" w:cs="Arial"/>
          <w:b/>
          <w:szCs w:val="20"/>
          <w:u w:val="single"/>
          <w:lang w:val="lv-LV" w:eastAsia="lv-LV"/>
        </w:rPr>
        <w:t xml:space="preserve"> priekšmets </w:t>
      </w:r>
      <w:r w:rsidR="00370D11" w:rsidRPr="00370D11">
        <w:rPr>
          <w:rFonts w:eastAsia="Times New Roman" w:cs="Arial"/>
          <w:b/>
          <w:szCs w:val="20"/>
          <w:lang w:val="lv-LV" w:eastAsia="lv-LV"/>
        </w:rPr>
        <w:t xml:space="preserve">ir automašīnu Renault </w:t>
      </w:r>
      <w:proofErr w:type="spellStart"/>
      <w:r w:rsidR="00370D11" w:rsidRPr="00370D11">
        <w:rPr>
          <w:rFonts w:eastAsia="Times New Roman" w:cs="Arial"/>
          <w:b/>
          <w:szCs w:val="20"/>
          <w:lang w:val="lv-LV" w:eastAsia="lv-LV"/>
        </w:rPr>
        <w:t>Midlum</w:t>
      </w:r>
      <w:proofErr w:type="spellEnd"/>
      <w:r w:rsidR="00370D11" w:rsidRPr="00370D11">
        <w:rPr>
          <w:rFonts w:eastAsia="Times New Roman" w:cs="Arial"/>
          <w:b/>
          <w:szCs w:val="20"/>
          <w:lang w:val="lv-LV" w:eastAsia="lv-LV"/>
        </w:rPr>
        <w:t xml:space="preserve">, Renault </w:t>
      </w:r>
      <w:proofErr w:type="spellStart"/>
      <w:r w:rsidR="00370D11" w:rsidRPr="00370D11">
        <w:rPr>
          <w:rFonts w:eastAsia="Times New Roman" w:cs="Arial"/>
          <w:b/>
          <w:szCs w:val="20"/>
          <w:lang w:val="lv-LV" w:eastAsia="lv-LV"/>
        </w:rPr>
        <w:t>Kerax</w:t>
      </w:r>
      <w:proofErr w:type="spellEnd"/>
      <w:r w:rsidR="00370D11" w:rsidRPr="00370D11">
        <w:rPr>
          <w:rFonts w:eastAsia="Times New Roman" w:cs="Arial"/>
          <w:b/>
          <w:szCs w:val="20"/>
          <w:lang w:val="lv-LV" w:eastAsia="lv-LV"/>
        </w:rPr>
        <w:t xml:space="preserve">, MAN TGM, IVECO 190 E24, SETRA S213UL un MB </w:t>
      </w:r>
      <w:proofErr w:type="spellStart"/>
      <w:r w:rsidR="00370D11" w:rsidRPr="00370D11">
        <w:rPr>
          <w:rFonts w:eastAsia="Times New Roman" w:cs="Arial"/>
          <w:b/>
          <w:szCs w:val="20"/>
          <w:lang w:val="lv-LV" w:eastAsia="lv-LV"/>
        </w:rPr>
        <w:t>Sprinter</w:t>
      </w:r>
      <w:proofErr w:type="spellEnd"/>
      <w:r w:rsidR="00370D11" w:rsidRPr="00370D11">
        <w:rPr>
          <w:rFonts w:eastAsia="Times New Roman" w:cs="Arial"/>
          <w:b/>
          <w:szCs w:val="20"/>
          <w:lang w:val="lv-LV" w:eastAsia="lv-LV"/>
        </w:rPr>
        <w:t xml:space="preserve"> rezerves daļas.</w:t>
      </w:r>
    </w:p>
    <w:p w14:paraId="784EE8DA" w14:textId="77777777" w:rsidR="00370D11" w:rsidRPr="00370D11" w:rsidRDefault="00370D11" w:rsidP="00370D11">
      <w:pPr>
        <w:spacing w:before="0" w:line="240" w:lineRule="auto"/>
        <w:rPr>
          <w:rFonts w:eastAsia="Times New Roman" w:cs="Arial"/>
          <w:b/>
          <w:color w:val="FF0000"/>
          <w:szCs w:val="20"/>
          <w:lang w:val="lv-LV" w:eastAsia="lv-LV"/>
        </w:rPr>
      </w:pPr>
    </w:p>
    <w:p w14:paraId="0647F0DB" w14:textId="26931A02" w:rsidR="00370D11" w:rsidRPr="00370D11" w:rsidRDefault="00263231" w:rsidP="00370D11">
      <w:pPr>
        <w:spacing w:before="0" w:line="240" w:lineRule="auto"/>
        <w:ind w:firstLine="567"/>
        <w:rPr>
          <w:rFonts w:eastAsia="Times New Roman" w:cs="Arial"/>
          <w:b/>
          <w:szCs w:val="20"/>
          <w:u w:val="single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S</w:t>
      </w:r>
      <w:r w:rsidR="00370D11" w:rsidRPr="00370D11">
        <w:rPr>
          <w:rFonts w:eastAsia="Times New Roman" w:cs="Arial"/>
          <w:b/>
          <w:szCs w:val="20"/>
          <w:u w:val="single"/>
          <w:lang w:val="lv-LV" w:eastAsia="lv-LV"/>
        </w:rPr>
        <w:t>pecifikācija</w:t>
      </w:r>
      <w:r>
        <w:rPr>
          <w:rFonts w:eastAsia="Times New Roman" w:cs="Arial"/>
          <w:b/>
          <w:szCs w:val="20"/>
          <w:u w:val="single"/>
          <w:lang w:val="lv-LV" w:eastAsia="lv-LV"/>
        </w:rPr>
        <w:t>:</w:t>
      </w:r>
    </w:p>
    <w:p w14:paraId="54C7C58C" w14:textId="77777777" w:rsidR="00370D11" w:rsidRPr="00370D11" w:rsidRDefault="00370D11" w:rsidP="00370D11">
      <w:pPr>
        <w:numPr>
          <w:ilvl w:val="0"/>
          <w:numId w:val="15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370D11">
        <w:rPr>
          <w:rFonts w:eastAsia="Times New Roman" w:cs="Arial"/>
          <w:szCs w:val="20"/>
          <w:lang w:val="lv-LV" w:eastAsia="lv-LV"/>
        </w:rPr>
        <w:t>IVECO 190 E24 lokšņu atspere;</w:t>
      </w:r>
    </w:p>
    <w:p w14:paraId="0EF26F98" w14:textId="7F11E4E8" w:rsidR="00370D11" w:rsidRPr="00370D11" w:rsidRDefault="00370D11" w:rsidP="00370D11">
      <w:pPr>
        <w:numPr>
          <w:ilvl w:val="0"/>
          <w:numId w:val="15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370D11">
        <w:rPr>
          <w:rFonts w:eastAsia="Times New Roman" w:cs="Arial"/>
          <w:szCs w:val="20"/>
          <w:lang w:val="lv-LV" w:eastAsia="lv-LV"/>
        </w:rPr>
        <w:t>SETRA S213UL izputējis, vējstikls, gaisa spilveni, stūres stienis;</w:t>
      </w:r>
    </w:p>
    <w:p w14:paraId="05AFC4A2" w14:textId="6C8788AC" w:rsidR="00370D11" w:rsidRPr="00370D11" w:rsidRDefault="00370D11" w:rsidP="00370D11">
      <w:pPr>
        <w:numPr>
          <w:ilvl w:val="0"/>
          <w:numId w:val="15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370D11">
        <w:rPr>
          <w:rFonts w:eastAsia="Times New Roman" w:cs="Arial"/>
          <w:szCs w:val="20"/>
          <w:lang w:val="lv-LV" w:eastAsia="lv-LV"/>
        </w:rPr>
        <w:t>Iveco 190 E24 balsta šarnīrs, bremžu trumuļi, degvielas sūknis, stūres uzgaļi;</w:t>
      </w:r>
    </w:p>
    <w:p w14:paraId="431726FC" w14:textId="77777777" w:rsidR="00370D11" w:rsidRPr="00370D11" w:rsidRDefault="00370D11" w:rsidP="00370D11">
      <w:pPr>
        <w:numPr>
          <w:ilvl w:val="0"/>
          <w:numId w:val="15"/>
        </w:numPr>
        <w:spacing w:before="0" w:line="240" w:lineRule="auto"/>
        <w:ind w:left="851" w:hanging="284"/>
        <w:jc w:val="left"/>
        <w:rPr>
          <w:rFonts w:eastAsia="Times New Roman" w:cs="Arial"/>
          <w:szCs w:val="20"/>
          <w:lang w:val="lv-LV" w:eastAsia="lv-LV"/>
        </w:rPr>
      </w:pPr>
      <w:r w:rsidRPr="00370D11">
        <w:rPr>
          <w:rFonts w:eastAsia="Times New Roman" w:cs="Arial"/>
          <w:szCs w:val="20"/>
          <w:lang w:val="lv-LV" w:eastAsia="lv-LV"/>
        </w:rPr>
        <w:t>MAN TGM stūres stienis, kardāna krustenis, gaisa kompresors;</w:t>
      </w:r>
    </w:p>
    <w:p w14:paraId="6A3F6ADC" w14:textId="77777777" w:rsidR="00370D11" w:rsidRPr="00370D11" w:rsidRDefault="00370D11" w:rsidP="00370D11">
      <w:pPr>
        <w:numPr>
          <w:ilvl w:val="0"/>
          <w:numId w:val="15"/>
        </w:numPr>
        <w:spacing w:before="0" w:line="240" w:lineRule="auto"/>
        <w:ind w:left="851" w:hanging="284"/>
        <w:jc w:val="left"/>
        <w:rPr>
          <w:rFonts w:eastAsia="Times New Roman" w:cs="Arial"/>
          <w:szCs w:val="20"/>
          <w:lang w:val="lv-LV" w:eastAsia="lv-LV"/>
        </w:rPr>
      </w:pPr>
      <w:r w:rsidRPr="00370D11">
        <w:rPr>
          <w:rFonts w:eastAsia="Times New Roman" w:cs="Arial"/>
          <w:szCs w:val="20"/>
          <w:lang w:val="lv-LV" w:eastAsia="lv-LV"/>
        </w:rPr>
        <w:t xml:space="preserve">Renault </w:t>
      </w:r>
      <w:proofErr w:type="spellStart"/>
      <w:r w:rsidRPr="00370D11">
        <w:rPr>
          <w:rFonts w:eastAsia="Times New Roman" w:cs="Arial"/>
          <w:szCs w:val="20"/>
          <w:lang w:val="lv-LV" w:eastAsia="lv-LV"/>
        </w:rPr>
        <w:t>Midlum</w:t>
      </w:r>
      <w:proofErr w:type="spellEnd"/>
      <w:r w:rsidRPr="00370D11">
        <w:rPr>
          <w:rFonts w:eastAsia="Times New Roman" w:cs="Arial"/>
          <w:szCs w:val="20"/>
          <w:lang w:val="lv-LV" w:eastAsia="lv-LV"/>
        </w:rPr>
        <w:t xml:space="preserve">: bukse 55/65/76, </w:t>
      </w:r>
      <w:proofErr w:type="spellStart"/>
      <w:r w:rsidRPr="00370D11">
        <w:rPr>
          <w:rFonts w:eastAsia="Times New Roman" w:cs="Arial"/>
          <w:szCs w:val="20"/>
          <w:lang w:val="lv-LV" w:eastAsia="lv-LV"/>
        </w:rPr>
        <w:t>izpūtējs</w:t>
      </w:r>
      <w:proofErr w:type="spellEnd"/>
      <w:r w:rsidRPr="00370D11">
        <w:rPr>
          <w:rFonts w:eastAsia="Times New Roman" w:cs="Arial"/>
          <w:szCs w:val="20"/>
          <w:lang w:val="lv-LV" w:eastAsia="lv-LV"/>
        </w:rPr>
        <w:t xml:space="preserve">, bremžu kluči, kardāna krustenis </w:t>
      </w:r>
    </w:p>
    <w:p w14:paraId="1DF3678B" w14:textId="77777777" w:rsidR="00370D11" w:rsidRPr="00370D11" w:rsidRDefault="00370D11" w:rsidP="00370D11">
      <w:pPr>
        <w:numPr>
          <w:ilvl w:val="0"/>
          <w:numId w:val="15"/>
        </w:numPr>
        <w:spacing w:before="0" w:line="240" w:lineRule="auto"/>
        <w:ind w:left="851" w:hanging="284"/>
        <w:jc w:val="left"/>
        <w:rPr>
          <w:rFonts w:eastAsia="Times New Roman" w:cs="Arial"/>
          <w:szCs w:val="20"/>
          <w:lang w:val="lv-LV" w:eastAsia="lv-LV"/>
        </w:rPr>
      </w:pPr>
      <w:r w:rsidRPr="00370D11">
        <w:rPr>
          <w:rFonts w:eastAsia="Times New Roman" w:cs="Arial"/>
          <w:szCs w:val="20"/>
          <w:lang w:val="lv-LV" w:eastAsia="lv-LV"/>
        </w:rPr>
        <w:t xml:space="preserve">MB </w:t>
      </w:r>
      <w:proofErr w:type="spellStart"/>
      <w:r w:rsidRPr="00370D11">
        <w:rPr>
          <w:rFonts w:eastAsia="Times New Roman" w:cs="Arial"/>
          <w:szCs w:val="20"/>
          <w:lang w:val="lv-LV" w:eastAsia="lv-LV"/>
        </w:rPr>
        <w:t>Sprinter</w:t>
      </w:r>
      <w:proofErr w:type="spellEnd"/>
      <w:r w:rsidRPr="00370D11">
        <w:rPr>
          <w:rFonts w:eastAsia="Times New Roman" w:cs="Arial"/>
          <w:szCs w:val="20"/>
          <w:lang w:val="lv-LV" w:eastAsia="lv-LV"/>
        </w:rPr>
        <w:t xml:space="preserve"> 2012. g. </w:t>
      </w:r>
      <w:proofErr w:type="spellStart"/>
      <w:r w:rsidRPr="00370D11">
        <w:rPr>
          <w:rFonts w:eastAsia="Times New Roman" w:cs="Arial"/>
          <w:szCs w:val="20"/>
          <w:lang w:val="lv-LV" w:eastAsia="lv-LV"/>
        </w:rPr>
        <w:t>pilnpiedz</w:t>
      </w:r>
      <w:proofErr w:type="spellEnd"/>
      <w:r w:rsidRPr="00370D11">
        <w:rPr>
          <w:rFonts w:eastAsia="Times New Roman" w:cs="Arial"/>
          <w:szCs w:val="20"/>
          <w:lang w:val="lv-LV" w:eastAsia="lv-LV"/>
        </w:rPr>
        <w:t>.: Piedziņas vārpsta komplektā (</w:t>
      </w:r>
      <w:proofErr w:type="spellStart"/>
      <w:r w:rsidRPr="00370D11">
        <w:rPr>
          <w:rFonts w:eastAsia="Times New Roman" w:cs="Arial"/>
          <w:szCs w:val="20"/>
          <w:lang w:val="lv-LV" w:eastAsia="lv-LV"/>
        </w:rPr>
        <w:t>priekš.tilts</w:t>
      </w:r>
      <w:proofErr w:type="spellEnd"/>
      <w:r w:rsidRPr="00370D11">
        <w:rPr>
          <w:rFonts w:eastAsia="Times New Roman" w:cs="Arial"/>
          <w:szCs w:val="20"/>
          <w:lang w:val="lv-LV" w:eastAsia="lv-LV"/>
        </w:rPr>
        <w:t>).</w:t>
      </w:r>
    </w:p>
    <w:p w14:paraId="1DD80F5F" w14:textId="77777777" w:rsidR="00370D11" w:rsidRPr="00370D11" w:rsidRDefault="00370D11" w:rsidP="00370D11">
      <w:pPr>
        <w:numPr>
          <w:ilvl w:val="0"/>
          <w:numId w:val="15"/>
        </w:numPr>
        <w:spacing w:before="0" w:line="252" w:lineRule="auto"/>
        <w:ind w:left="851" w:hanging="284"/>
        <w:rPr>
          <w:rFonts w:eastAsia="Calibri" w:cs="Arial"/>
          <w:bCs/>
          <w:szCs w:val="20"/>
          <w:lang w:val="lv-LV" w:eastAsia="lv-LV"/>
        </w:rPr>
      </w:pPr>
      <w:r w:rsidRPr="00370D11">
        <w:rPr>
          <w:rFonts w:eastAsia="Calibri" w:cs="Arial"/>
          <w:bCs/>
          <w:szCs w:val="20"/>
          <w:lang w:val="lv-LV" w:eastAsia="lv-LV"/>
        </w:rPr>
        <w:t xml:space="preserve">DAF 45 150: galvenais bremžu cilindrs, dzesēšanas radiators. </w:t>
      </w:r>
    </w:p>
    <w:p w14:paraId="04D27B1E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bCs/>
          <w:szCs w:val="20"/>
          <w:lang w:val="lv-LV" w:eastAsia="lv-LV"/>
        </w:rPr>
      </w:pPr>
    </w:p>
    <w:p w14:paraId="19C9EBF1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bCs/>
          <w:szCs w:val="20"/>
          <w:lang w:val="lv-LV" w:eastAsia="lv-LV"/>
        </w:rPr>
      </w:pPr>
      <w:r w:rsidRPr="00370D11">
        <w:rPr>
          <w:rFonts w:eastAsia="Calibri" w:cs="Arial"/>
          <w:bCs/>
          <w:szCs w:val="20"/>
          <w:lang w:val="lv-LV" w:eastAsia="lv-LV"/>
        </w:rPr>
        <w:t>Garantijas termiņš: divi gadi (ne mazāk par diviem gadiem).</w:t>
      </w:r>
    </w:p>
    <w:p w14:paraId="726D3F4F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bCs/>
          <w:szCs w:val="20"/>
          <w:lang w:val="lv-LV" w:eastAsia="lv-LV"/>
        </w:rPr>
      </w:pPr>
    </w:p>
    <w:p w14:paraId="6422B3D5" w14:textId="01553B6C" w:rsidR="00370D11" w:rsidRPr="00370D11" w:rsidRDefault="00263231" w:rsidP="00370D11">
      <w:pPr>
        <w:spacing w:before="0" w:line="252" w:lineRule="auto"/>
        <w:ind w:firstLine="426"/>
        <w:rPr>
          <w:rFonts w:eastAsia="Calibri" w:cs="Arial"/>
          <w:bCs/>
          <w:szCs w:val="20"/>
          <w:u w:val="single"/>
          <w:lang w:val="lv-LV" w:eastAsia="lv-LV"/>
        </w:rPr>
      </w:pPr>
      <w:r>
        <w:rPr>
          <w:rFonts w:eastAsia="Calibri" w:cs="Arial"/>
          <w:bCs/>
          <w:szCs w:val="20"/>
          <w:u w:val="single"/>
          <w:lang w:val="lv-LV" w:eastAsia="lv-LV"/>
        </w:rPr>
        <w:t>Piegādes</w:t>
      </w:r>
      <w:r w:rsidR="00370D11" w:rsidRPr="00370D11">
        <w:rPr>
          <w:rFonts w:eastAsia="Calibri" w:cs="Arial"/>
          <w:bCs/>
          <w:szCs w:val="20"/>
          <w:u w:val="single"/>
          <w:lang w:val="lv-LV" w:eastAsia="lv-LV"/>
        </w:rPr>
        <w:t xml:space="preserve"> vieta: </w:t>
      </w:r>
    </w:p>
    <w:p w14:paraId="2259CF38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bCs/>
          <w:szCs w:val="20"/>
          <w:lang w:val="lv-LV" w:eastAsia="lv-LV"/>
        </w:rPr>
      </w:pPr>
      <w:r w:rsidRPr="00370D11">
        <w:rPr>
          <w:rFonts w:eastAsia="Calibri" w:cs="Arial"/>
          <w:bCs/>
          <w:szCs w:val="20"/>
          <w:u w:val="single"/>
          <w:lang w:val="lv-LV" w:eastAsia="lv-LV"/>
        </w:rPr>
        <w:t>Sliežu ceļu pārvaldes Latgales reģions, adrese:</w:t>
      </w:r>
      <w:r w:rsidRPr="00370D11">
        <w:rPr>
          <w:rFonts w:eastAsia="Calibri" w:cs="Arial"/>
          <w:bCs/>
          <w:szCs w:val="20"/>
          <w:lang w:val="lv-LV" w:eastAsia="lv-LV"/>
        </w:rPr>
        <w:t xml:space="preserve"> Otrā Preču iela 4, Daugavpils, LV-5401; Kārklu iela 4, Daugavpils, LV-5401. </w:t>
      </w:r>
    </w:p>
    <w:p w14:paraId="6A6F4CD7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bCs/>
          <w:szCs w:val="20"/>
          <w:lang w:val="lv-LV" w:eastAsia="lv-LV"/>
        </w:rPr>
      </w:pPr>
      <w:r w:rsidRPr="00370D11">
        <w:rPr>
          <w:rFonts w:eastAsia="Calibri" w:cs="Arial"/>
          <w:bCs/>
          <w:szCs w:val="20"/>
          <w:u w:val="single"/>
          <w:lang w:val="lv-LV" w:eastAsia="lv-LV"/>
        </w:rPr>
        <w:t>Sliežu ceļu pārvaldes Rīgas reģions, adrese:</w:t>
      </w:r>
      <w:r w:rsidRPr="00370D11">
        <w:rPr>
          <w:rFonts w:eastAsia="Calibri" w:cs="Arial"/>
          <w:bCs/>
          <w:szCs w:val="20"/>
          <w:lang w:val="lv-LV" w:eastAsia="lv-LV"/>
        </w:rPr>
        <w:t xml:space="preserve"> Torņakalna iela 16, Rīga, LV-1004; </w:t>
      </w:r>
    </w:p>
    <w:p w14:paraId="4AE3C878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bCs/>
          <w:szCs w:val="20"/>
          <w:u w:val="single"/>
          <w:lang w:val="lv-LV" w:eastAsia="lv-LV"/>
        </w:rPr>
      </w:pPr>
      <w:r w:rsidRPr="00370D11">
        <w:rPr>
          <w:rFonts w:eastAsia="Calibri" w:cs="Arial"/>
          <w:bCs/>
          <w:szCs w:val="20"/>
          <w:u w:val="single"/>
          <w:lang w:val="lv-LV" w:eastAsia="lv-LV"/>
        </w:rPr>
        <w:t>Sliežu ceļu pārvaldes Kurzemes reģions, adrese:</w:t>
      </w:r>
      <w:r w:rsidRPr="00370D11">
        <w:rPr>
          <w:rFonts w:eastAsia="Calibri" w:cs="Arial"/>
          <w:bCs/>
          <w:szCs w:val="20"/>
          <w:lang w:val="lv-LV" w:eastAsia="lv-LV"/>
        </w:rPr>
        <w:t xml:space="preserve"> Bauskas iela 5, Jelgava, LV-3001.</w:t>
      </w:r>
    </w:p>
    <w:p w14:paraId="1F8E80CF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bCs/>
          <w:szCs w:val="20"/>
          <w:lang w:val="lv-LV" w:eastAsia="lv-LV"/>
        </w:rPr>
      </w:pPr>
    </w:p>
    <w:p w14:paraId="38F0372D" w14:textId="54E84CDD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szCs w:val="20"/>
          <w:lang w:val="lv-LV" w:eastAsia="lv-LV"/>
        </w:rPr>
      </w:pPr>
      <w:r w:rsidRPr="00370D11">
        <w:rPr>
          <w:rFonts w:eastAsia="Calibri" w:cs="Arial"/>
          <w:bCs/>
          <w:szCs w:val="20"/>
          <w:u w:val="single"/>
          <w:lang w:val="lv-LV" w:eastAsia="lv-LV"/>
        </w:rPr>
        <w:t>Samaksas nosacījumi:</w:t>
      </w:r>
      <w:r w:rsidRPr="00370D11">
        <w:rPr>
          <w:rFonts w:eastAsia="Calibri" w:cs="Arial"/>
          <w:szCs w:val="20"/>
          <w:lang w:val="lv-LV" w:eastAsia="lv-LV"/>
        </w:rPr>
        <w:t xml:space="preserve"> apmaksa tiek veikta 60 (sešdesmit) kalendāro dienu laikā no </w:t>
      </w:r>
      <w:r w:rsidR="00263231">
        <w:rPr>
          <w:rFonts w:eastAsia="Calibri" w:cs="Arial"/>
          <w:szCs w:val="20"/>
          <w:lang w:val="lv-LV" w:eastAsia="lv-LV"/>
        </w:rPr>
        <w:t>preces</w:t>
      </w:r>
      <w:r w:rsidRPr="00370D11">
        <w:rPr>
          <w:rFonts w:eastAsia="Calibri" w:cs="Arial"/>
          <w:szCs w:val="20"/>
          <w:lang w:val="lv-LV" w:eastAsia="lv-LV"/>
        </w:rPr>
        <w:t xml:space="preserve">  pieņemšanas dokumenta parakstīšanas dienas, bet ne mazāk kā 30 (trīsdesmit) kalendārās dienas </w:t>
      </w:r>
      <w:r w:rsidRPr="00370D11">
        <w:rPr>
          <w:rFonts w:eastAsia="Times New Roman" w:cs="Arial"/>
          <w:color w:val="000000"/>
          <w:szCs w:val="20"/>
          <w:lang w:val="lv-LV" w:eastAsia="lv-LV"/>
        </w:rPr>
        <w:t>(norādīt piedāvāto apmaksas termiņu)</w:t>
      </w:r>
      <w:r w:rsidRPr="00370D11">
        <w:rPr>
          <w:rFonts w:eastAsia="Calibri" w:cs="Arial"/>
          <w:szCs w:val="20"/>
          <w:lang w:val="lv-LV" w:eastAsia="lv-LV"/>
        </w:rPr>
        <w:t>.</w:t>
      </w:r>
    </w:p>
    <w:p w14:paraId="7281991A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szCs w:val="20"/>
          <w:lang w:val="lv-LV" w:eastAsia="lv-LV"/>
        </w:rPr>
      </w:pPr>
    </w:p>
    <w:p w14:paraId="70DB7FE4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szCs w:val="20"/>
          <w:lang w:val="lv-LV" w:eastAsia="lv-LV"/>
        </w:rPr>
      </w:pPr>
      <w:r w:rsidRPr="00370D11">
        <w:rPr>
          <w:rFonts w:eastAsia="Calibri" w:cs="Arial"/>
          <w:szCs w:val="20"/>
          <w:lang w:val="lv-LV" w:eastAsia="lv-LV"/>
        </w:rPr>
        <w:t>Komercpiedāvājuma cena jānorāda EUR (bez PVN).</w:t>
      </w:r>
    </w:p>
    <w:p w14:paraId="2FC63B00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szCs w:val="20"/>
          <w:lang w:val="lv-LV" w:eastAsia="lv-LV"/>
        </w:rPr>
      </w:pPr>
    </w:p>
    <w:p w14:paraId="62D23B80" w14:textId="69A2F2FC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szCs w:val="20"/>
          <w:lang w:val="lv-LV" w:eastAsia="lv-LV"/>
        </w:rPr>
      </w:pPr>
      <w:r w:rsidRPr="00370D11">
        <w:rPr>
          <w:rFonts w:eastAsia="Calibri" w:cs="Arial"/>
          <w:szCs w:val="20"/>
          <w:lang w:val="lv-LV" w:eastAsia="lv-LV"/>
        </w:rPr>
        <w:t>Komercpiedāvājuma cenā jābūt iekļautiem visiem izdevumiem, transportēšanas, pārkraušanas un administratīvām izmaksām t.sk. muitas, dabas resursu u.c. nodokļi</w:t>
      </w:r>
      <w:r w:rsidR="00263231">
        <w:rPr>
          <w:rFonts w:eastAsia="Calibri" w:cs="Arial"/>
          <w:szCs w:val="20"/>
          <w:lang w:val="lv-LV" w:eastAsia="lv-LV"/>
        </w:rPr>
        <w:t xml:space="preserve"> (izņemot PVN)</w:t>
      </w:r>
      <w:r w:rsidRPr="00370D11">
        <w:rPr>
          <w:rFonts w:eastAsia="Calibri" w:cs="Arial"/>
          <w:szCs w:val="20"/>
          <w:lang w:val="lv-LV" w:eastAsia="lv-LV"/>
        </w:rPr>
        <w:t>, saskaņā ar Latvijas Republikas tiesību aktiem, apdrošināšanai u.c.</w:t>
      </w:r>
    </w:p>
    <w:p w14:paraId="364188CC" w14:textId="77777777" w:rsidR="00370D11" w:rsidRPr="00370D11" w:rsidRDefault="00370D11" w:rsidP="00370D11">
      <w:pPr>
        <w:spacing w:before="0" w:line="252" w:lineRule="auto"/>
        <w:ind w:firstLine="426"/>
        <w:rPr>
          <w:rFonts w:eastAsia="Calibri" w:cs="Arial"/>
          <w:szCs w:val="20"/>
          <w:lang w:val="lv-LV" w:eastAsia="lv-LV"/>
        </w:rPr>
      </w:pPr>
      <w:r w:rsidRPr="00370D11">
        <w:rPr>
          <w:rFonts w:eastAsia="Calibri" w:cs="Arial"/>
          <w:szCs w:val="20"/>
          <w:lang w:val="lv-LV" w:eastAsia="lv-LV"/>
        </w:rPr>
        <w:t xml:space="preserve"> </w:t>
      </w:r>
    </w:p>
    <w:p w14:paraId="0B29D826" w14:textId="6D3A8612" w:rsidR="00370D11" w:rsidRPr="00370D11" w:rsidRDefault="00370D11" w:rsidP="00370D11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 w:eastAsia="lv-LV"/>
        </w:rPr>
      </w:pPr>
      <w:r w:rsidRPr="00370D11">
        <w:rPr>
          <w:rFonts w:eastAsia="Times New Roman" w:cs="Arial"/>
          <w:szCs w:val="20"/>
          <w:lang w:val="lv-LV" w:eastAsia="lv-LV"/>
        </w:rPr>
        <w:t xml:space="preserve">Lūdzam Jūs </w:t>
      </w:r>
      <w:r w:rsidRPr="00370D11">
        <w:rPr>
          <w:rFonts w:eastAsia="Times New Roman" w:cs="Arial"/>
          <w:b/>
          <w:szCs w:val="20"/>
          <w:lang w:val="lv-LV" w:eastAsia="lv-LV"/>
        </w:rPr>
        <w:t xml:space="preserve">līdz </w:t>
      </w:r>
      <w:r w:rsidRPr="00370D11">
        <w:rPr>
          <w:rFonts w:eastAsia="Times New Roman" w:cs="Arial"/>
          <w:b/>
          <w:bCs/>
          <w:szCs w:val="20"/>
          <w:lang w:val="lv-LV" w:eastAsia="lv-LV"/>
        </w:rPr>
        <w:t>2023.gada 8.augustam</w:t>
      </w:r>
      <w:r w:rsidRPr="00370D11">
        <w:rPr>
          <w:rFonts w:eastAsia="Times New Roman" w:cs="Arial"/>
          <w:szCs w:val="20"/>
          <w:lang w:val="lv-LV" w:eastAsia="lv-LV"/>
        </w:rPr>
        <w:t xml:space="preserve"> iesniegt komercpiedāvājumu </w:t>
      </w:r>
      <w:r w:rsidRPr="00370D11">
        <w:rPr>
          <w:rFonts w:eastAsia="Times New Roman" w:cs="Arial"/>
          <w:iCs/>
          <w:szCs w:val="20"/>
          <w:lang w:val="lv-LV" w:eastAsia="lv-LV"/>
        </w:rPr>
        <w:t xml:space="preserve">ar paraksttiesīgās personas parakstu </w:t>
      </w:r>
      <w:r w:rsidRPr="00370D11">
        <w:rPr>
          <w:rFonts w:eastAsia="Times New Roman" w:cs="Arial"/>
          <w:iCs/>
          <w:szCs w:val="20"/>
          <w:u w:val="single"/>
          <w:lang w:val="lv-LV" w:eastAsia="lv-LV"/>
        </w:rPr>
        <w:t>(elektroniskā veidā ar PDF rīku nolasāmā formātā)</w:t>
      </w:r>
      <w:r w:rsidRPr="00370D11">
        <w:rPr>
          <w:rFonts w:eastAsia="Times New Roman" w:cs="Arial"/>
          <w:i/>
          <w:szCs w:val="20"/>
          <w:lang w:val="lv-LV" w:eastAsia="lv-LV"/>
        </w:rPr>
        <w:t xml:space="preserve"> </w:t>
      </w:r>
      <w:r w:rsidRPr="00370D11">
        <w:rPr>
          <w:rFonts w:eastAsia="Times New Roman" w:cs="Arial"/>
          <w:szCs w:val="20"/>
          <w:lang w:val="lv-LV" w:eastAsia="lv-LV"/>
        </w:rPr>
        <w:t>VAS “Latvijas dzelzceļš”</w:t>
      </w:r>
      <w:r w:rsidRPr="00370D11">
        <w:rPr>
          <w:rFonts w:eastAsia="Times New Roman" w:cs="Arial"/>
          <w:color w:val="000000"/>
          <w:szCs w:val="20"/>
          <w:lang w:val="lv-LV" w:eastAsia="lv-LV"/>
        </w:rPr>
        <w:t xml:space="preserve"> Sliežu ceļu pārvalde</w:t>
      </w:r>
      <w:r w:rsidR="00263231">
        <w:rPr>
          <w:rFonts w:eastAsia="Times New Roman" w:cs="Arial"/>
          <w:color w:val="000000"/>
          <w:szCs w:val="20"/>
          <w:lang w:val="lv-LV" w:eastAsia="lv-LV"/>
        </w:rPr>
        <w:t>i</w:t>
      </w:r>
      <w:r w:rsidRPr="00370D11">
        <w:rPr>
          <w:rFonts w:eastAsia="Times New Roman" w:cs="Arial"/>
          <w:color w:val="000000"/>
          <w:szCs w:val="20"/>
          <w:lang w:val="lv-LV" w:eastAsia="lv-LV"/>
        </w:rPr>
        <w:t>, Torņakalna iel</w:t>
      </w:r>
      <w:r w:rsidR="00263231">
        <w:rPr>
          <w:rFonts w:eastAsia="Times New Roman" w:cs="Arial"/>
          <w:color w:val="000000"/>
          <w:szCs w:val="20"/>
          <w:lang w:val="lv-LV" w:eastAsia="lv-LV"/>
        </w:rPr>
        <w:t>ā</w:t>
      </w:r>
      <w:r w:rsidRPr="00370D11">
        <w:rPr>
          <w:rFonts w:eastAsia="Times New Roman" w:cs="Arial"/>
          <w:color w:val="000000"/>
          <w:szCs w:val="20"/>
          <w:lang w:val="lv-LV" w:eastAsia="lv-LV"/>
        </w:rPr>
        <w:t xml:space="preserve"> 16, Rīgā, </w:t>
      </w:r>
      <w:r w:rsidRPr="00370D11">
        <w:rPr>
          <w:rFonts w:eastAsia="Times New Roman" w:cs="Arial"/>
          <w:szCs w:val="20"/>
          <w:lang w:val="lv-LV" w:eastAsia="lv-LV"/>
        </w:rPr>
        <w:t>LV-1005</w:t>
      </w:r>
      <w:r w:rsidRPr="00370D11">
        <w:rPr>
          <w:rFonts w:eastAsia="Times New Roman" w:cs="Arial"/>
          <w:color w:val="000000"/>
          <w:szCs w:val="20"/>
          <w:lang w:val="lv-LV" w:eastAsia="lv-LV"/>
        </w:rPr>
        <w:t xml:space="preserve"> vai elektroniskā formā </w:t>
      </w:r>
      <w:r w:rsidRPr="00370D11">
        <w:rPr>
          <w:rFonts w:eastAsia="Times New Roman" w:cs="Arial"/>
          <w:szCs w:val="20"/>
          <w:lang w:val="lv-LV" w:eastAsia="lv-LV"/>
        </w:rPr>
        <w:t xml:space="preserve">(parakstītu un ieskenētu kopijas formā vai parakstītu ar drošu elektronisko parakstu), nosūtot </w:t>
      </w:r>
      <w:r w:rsidRPr="00370D11">
        <w:rPr>
          <w:rFonts w:eastAsia="Times New Roman" w:cs="Arial"/>
          <w:color w:val="000000"/>
          <w:szCs w:val="20"/>
          <w:lang w:val="lv-LV" w:eastAsia="lv-LV"/>
        </w:rPr>
        <w:t xml:space="preserve">uz e-pastu: </w:t>
      </w:r>
      <w:r w:rsidRPr="00370D11">
        <w:rPr>
          <w:rFonts w:eastAsia="Times New Roman" w:cs="Arial"/>
          <w:bCs/>
          <w:szCs w:val="20"/>
          <w:lang w:val="lv-LV" w:eastAsia="lv-LV"/>
        </w:rPr>
        <w:t>scp@ldz.lv.</w:t>
      </w:r>
    </w:p>
    <w:p w14:paraId="5F55DBB5" w14:textId="77777777" w:rsidR="00370D11" w:rsidRPr="00370D11" w:rsidRDefault="00370D11" w:rsidP="00370D11">
      <w:pPr>
        <w:spacing w:before="0" w:line="240" w:lineRule="auto"/>
        <w:jc w:val="left"/>
        <w:rPr>
          <w:rFonts w:eastAsia="Times New Roman" w:cs="Arial"/>
          <w:b/>
          <w:szCs w:val="20"/>
          <w:lang w:val="lv-LV" w:eastAsia="lv-LV"/>
        </w:rPr>
      </w:pPr>
    </w:p>
    <w:p w14:paraId="7BDA878A" w14:textId="77777777" w:rsidR="00370D11" w:rsidRPr="00370D11" w:rsidRDefault="00370D11" w:rsidP="00370D11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370D11">
        <w:rPr>
          <w:rFonts w:eastAsia="Times New Roman" w:cs="Arial"/>
          <w:szCs w:val="20"/>
          <w:lang w:val="lv-LV" w:eastAsia="lv-LV"/>
        </w:rPr>
        <w:t>Kontaktpersona - 29532417</w:t>
      </w:r>
    </w:p>
    <w:p w14:paraId="098EC2B4" w14:textId="77777777" w:rsidR="00370D11" w:rsidRPr="00370D11" w:rsidRDefault="00370D11" w:rsidP="00370D11">
      <w:pPr>
        <w:spacing w:before="0" w:line="240" w:lineRule="auto"/>
        <w:jc w:val="right"/>
        <w:rPr>
          <w:rFonts w:eastAsia="Times New Roman" w:cs="Arial"/>
          <w:color w:val="000000"/>
          <w:szCs w:val="20"/>
          <w:lang w:val="lv-LV" w:eastAsia="lv-LV"/>
        </w:rPr>
      </w:pPr>
    </w:p>
    <w:p w14:paraId="44D039C0" w14:textId="77777777" w:rsidR="00370D11" w:rsidRPr="00370D11" w:rsidRDefault="00370D11" w:rsidP="00370D11">
      <w:pPr>
        <w:spacing w:before="0" w:line="240" w:lineRule="auto"/>
        <w:jc w:val="left"/>
        <w:rPr>
          <w:rFonts w:eastAsia="Times New Roman" w:cs="Arial"/>
          <w:b/>
          <w:smallCaps/>
          <w:szCs w:val="20"/>
          <w:lang w:val="lv-LV" w:eastAsia="lv-LV"/>
        </w:rPr>
      </w:pPr>
    </w:p>
    <w:p w14:paraId="76E55CD2" w14:textId="0AB0E182" w:rsidR="008E7CE5" w:rsidRPr="008E7CE5" w:rsidRDefault="008E7CE5" w:rsidP="00370D11">
      <w:pPr>
        <w:spacing w:before="0" w:line="240" w:lineRule="auto"/>
        <w:ind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D54B" w14:textId="77777777" w:rsidR="00D82FB5" w:rsidRDefault="00D82FB5" w:rsidP="001F7D81">
      <w:pPr>
        <w:spacing w:before="0" w:line="240" w:lineRule="auto"/>
      </w:pPr>
      <w:r>
        <w:separator/>
      </w:r>
    </w:p>
  </w:endnote>
  <w:endnote w:type="continuationSeparator" w:id="0">
    <w:p w14:paraId="090880CA" w14:textId="77777777" w:rsidR="00D82FB5" w:rsidRDefault="00D82FB5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E45E" w14:textId="77777777" w:rsidR="00D82FB5" w:rsidRDefault="00D82FB5" w:rsidP="001F7D81">
      <w:pPr>
        <w:spacing w:before="0" w:line="240" w:lineRule="auto"/>
      </w:pPr>
      <w:r>
        <w:separator/>
      </w:r>
    </w:p>
  </w:footnote>
  <w:footnote w:type="continuationSeparator" w:id="0">
    <w:p w14:paraId="4DB0FF71" w14:textId="77777777" w:rsidR="00D82FB5" w:rsidRDefault="00D82FB5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E4038D5"/>
    <w:multiLevelType w:val="hybridMultilevel"/>
    <w:tmpl w:val="13F26F92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D5FFF"/>
    <w:multiLevelType w:val="hybridMultilevel"/>
    <w:tmpl w:val="DE40D9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770A3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2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4"/>
  </w:num>
  <w:num w:numId="2" w16cid:durableId="1231692991">
    <w:abstractNumId w:val="6"/>
  </w:num>
  <w:num w:numId="3" w16cid:durableId="850533599">
    <w:abstractNumId w:val="10"/>
  </w:num>
  <w:num w:numId="4" w16cid:durableId="155221548">
    <w:abstractNumId w:val="14"/>
  </w:num>
  <w:num w:numId="5" w16cid:durableId="1791241294">
    <w:abstractNumId w:val="12"/>
  </w:num>
  <w:num w:numId="6" w16cid:durableId="1736585946">
    <w:abstractNumId w:val="8"/>
  </w:num>
  <w:num w:numId="7" w16cid:durableId="344669457">
    <w:abstractNumId w:val="2"/>
  </w:num>
  <w:num w:numId="8" w16cid:durableId="2141342727">
    <w:abstractNumId w:val="7"/>
  </w:num>
  <w:num w:numId="9" w16cid:durableId="571232671">
    <w:abstractNumId w:val="13"/>
  </w:num>
  <w:num w:numId="10" w16cid:durableId="1957180313">
    <w:abstractNumId w:val="3"/>
  </w:num>
  <w:num w:numId="11" w16cid:durableId="881164221">
    <w:abstractNumId w:val="9"/>
  </w:num>
  <w:num w:numId="12" w16cid:durableId="1144277827">
    <w:abstractNumId w:val="0"/>
  </w:num>
  <w:num w:numId="13" w16cid:durableId="1972445185">
    <w:abstractNumId w:val="5"/>
  </w:num>
  <w:num w:numId="14" w16cid:durableId="34237105">
    <w:abstractNumId w:val="1"/>
  </w:num>
  <w:num w:numId="15" w16cid:durableId="1800418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0FF5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63231"/>
    <w:rsid w:val="00272202"/>
    <w:rsid w:val="00273BB3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0D11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24E1D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83F48"/>
    <w:rsid w:val="00993B9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C45FE"/>
    <w:rsid w:val="00AD4E3C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71CB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D0FD0"/>
    <w:rsid w:val="00CF0817"/>
    <w:rsid w:val="00D11F22"/>
    <w:rsid w:val="00D268D2"/>
    <w:rsid w:val="00D52BF1"/>
    <w:rsid w:val="00D55894"/>
    <w:rsid w:val="00D6125F"/>
    <w:rsid w:val="00D62C79"/>
    <w:rsid w:val="00D7451C"/>
    <w:rsid w:val="00D82FB5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5653D"/>
    <w:rsid w:val="00E86257"/>
    <w:rsid w:val="00EA068A"/>
    <w:rsid w:val="00EC0F61"/>
    <w:rsid w:val="00EC4D3E"/>
    <w:rsid w:val="00EF1133"/>
    <w:rsid w:val="00F024C1"/>
    <w:rsid w:val="00F05E86"/>
    <w:rsid w:val="00F10080"/>
    <w:rsid w:val="00F1436B"/>
    <w:rsid w:val="00F149FC"/>
    <w:rsid w:val="00F44C7C"/>
    <w:rsid w:val="00F461C2"/>
    <w:rsid w:val="00F46A94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2</cp:revision>
  <cp:lastPrinted>2019-03-25T16:24:00Z</cp:lastPrinted>
  <dcterms:created xsi:type="dcterms:W3CDTF">2023-07-26T08:02:00Z</dcterms:created>
  <dcterms:modified xsi:type="dcterms:W3CDTF">2023-07-26T08:02:00Z</dcterms:modified>
</cp:coreProperties>
</file>