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65D8" w14:textId="77777777" w:rsidR="00B66DB7" w:rsidRDefault="00B66DB7" w:rsidP="00B66DB7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  <w:r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0297D562" w14:textId="77777777" w:rsidR="00B66DB7" w:rsidRDefault="00B66DB7" w:rsidP="00B66DB7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15E1AFC6" w14:textId="1EC790AB" w:rsidR="00B66DB7" w:rsidRDefault="00B66DB7" w:rsidP="00B66DB7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VAS „Latvijas dzelzceļš” Sliežu ceļu pārvalde veic tirgus izpēti</w:t>
      </w:r>
      <w:bookmarkStart w:id="0" w:name="_Hlk81990976"/>
      <w:r w:rsidR="006B4621">
        <w:rPr>
          <w:rFonts w:cs="Arial"/>
          <w:color w:val="000000"/>
          <w:sz w:val="22"/>
          <w:szCs w:val="22"/>
          <w:lang w:val="lv-LV"/>
        </w:rPr>
        <w:t xml:space="preserve"> </w:t>
      </w:r>
      <w:r>
        <w:rPr>
          <w:rFonts w:cs="Arial"/>
          <w:color w:val="000000"/>
          <w:sz w:val="22"/>
          <w:szCs w:val="22"/>
          <w:lang w:val="lv-LV"/>
        </w:rPr>
        <w:t>“</w:t>
      </w:r>
      <w:r>
        <w:rPr>
          <w:rFonts w:cs="Arial"/>
          <w:sz w:val="22"/>
          <w:szCs w:val="22"/>
          <w:lang w:val="lv-LV"/>
        </w:rPr>
        <w:t>Spoža spilgtuma portatīvā LED luktura iegāde</w:t>
      </w:r>
      <w:bookmarkEnd w:id="0"/>
      <w:r w:rsidR="006B4621">
        <w:rPr>
          <w:rFonts w:cs="Arial"/>
          <w:sz w:val="22"/>
          <w:szCs w:val="22"/>
          <w:lang w:val="lv-LV"/>
        </w:rPr>
        <w:t>”</w:t>
      </w:r>
      <w:r>
        <w:rPr>
          <w:rFonts w:cs="Arial"/>
          <w:color w:val="000000"/>
          <w:sz w:val="22"/>
          <w:szCs w:val="22"/>
          <w:lang w:val="lv-LV"/>
        </w:rPr>
        <w:t xml:space="preserve"> (turpmāk – tirgus izpēte).</w:t>
      </w:r>
    </w:p>
    <w:p w14:paraId="0E2107FE" w14:textId="64DCE49C" w:rsidR="00B66DB7" w:rsidRDefault="00B66DB7" w:rsidP="00B66DB7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u w:val="single"/>
          <w:lang w:val="lv-LV"/>
        </w:rPr>
        <w:t>Tirgus izpētes priekšmets un apjoms:</w:t>
      </w:r>
      <w:r>
        <w:rPr>
          <w:rFonts w:cs="Arial"/>
          <w:color w:val="000000"/>
          <w:sz w:val="22"/>
          <w:szCs w:val="22"/>
          <w:lang w:val="lv-LV"/>
        </w:rPr>
        <w:t xml:space="preserve"> LED portatīvais lukturis (1</w:t>
      </w:r>
      <w:r w:rsidR="006B4621">
        <w:rPr>
          <w:rFonts w:cs="Arial"/>
          <w:color w:val="000000"/>
          <w:sz w:val="22"/>
          <w:szCs w:val="22"/>
          <w:lang w:val="lv-LV"/>
        </w:rPr>
        <w:t xml:space="preserve"> </w:t>
      </w:r>
      <w:r>
        <w:rPr>
          <w:rFonts w:cs="Arial"/>
          <w:color w:val="000000"/>
          <w:sz w:val="22"/>
          <w:szCs w:val="22"/>
          <w:lang w:val="lv-LV"/>
        </w:rPr>
        <w:t>g</w:t>
      </w:r>
      <w:r w:rsidR="006B4621">
        <w:rPr>
          <w:rFonts w:cs="Arial"/>
          <w:color w:val="000000"/>
          <w:sz w:val="22"/>
          <w:szCs w:val="22"/>
          <w:lang w:val="lv-LV"/>
        </w:rPr>
        <w:t>a</w:t>
      </w:r>
      <w:r>
        <w:rPr>
          <w:rFonts w:cs="Arial"/>
          <w:color w:val="000000"/>
          <w:sz w:val="22"/>
          <w:szCs w:val="22"/>
          <w:lang w:val="lv-LV"/>
        </w:rPr>
        <w:t>b.) iegāde</w:t>
      </w:r>
      <w:r>
        <w:rPr>
          <w:rFonts w:cs="Arial"/>
          <w:sz w:val="22"/>
          <w:szCs w:val="22"/>
          <w:lang w:val="lv-LV"/>
        </w:rPr>
        <w:t xml:space="preserve"> (turpmāk – prece). </w:t>
      </w:r>
    </w:p>
    <w:p w14:paraId="36EB4157" w14:textId="2C59125C" w:rsidR="00B66DB7" w:rsidRDefault="00B66DB7" w:rsidP="00B66DB7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03116">
        <w:rPr>
          <w:rFonts w:cs="Arial"/>
          <w:sz w:val="22"/>
          <w:szCs w:val="22"/>
          <w:lang w:val="lv-LV"/>
        </w:rPr>
        <w:t>P</w:t>
      </w:r>
      <w:r>
        <w:rPr>
          <w:rFonts w:cs="Arial"/>
          <w:sz w:val="22"/>
          <w:szCs w:val="22"/>
          <w:lang w:val="lv-LV"/>
        </w:rPr>
        <w:t>re</w:t>
      </w:r>
      <w:r w:rsidR="006B4621">
        <w:rPr>
          <w:rFonts w:cs="Arial"/>
          <w:sz w:val="22"/>
          <w:szCs w:val="22"/>
          <w:lang w:val="lv-LV"/>
        </w:rPr>
        <w:t xml:space="preserve">ces </w:t>
      </w:r>
      <w:r>
        <w:rPr>
          <w:rFonts w:cs="Arial"/>
          <w:sz w:val="22"/>
          <w:szCs w:val="22"/>
          <w:lang w:val="lv-LV"/>
        </w:rPr>
        <w:t>piegādes</w:t>
      </w:r>
      <w:r w:rsidR="006B4621">
        <w:rPr>
          <w:rFonts w:cs="Arial"/>
          <w:sz w:val="22"/>
          <w:szCs w:val="22"/>
          <w:lang w:val="lv-LV"/>
        </w:rPr>
        <w:t xml:space="preserve"> vieta</w:t>
      </w:r>
      <w:r w:rsidRPr="00903116">
        <w:rPr>
          <w:rFonts w:cs="Arial"/>
          <w:sz w:val="22"/>
          <w:szCs w:val="22"/>
          <w:lang w:val="lv-LV"/>
        </w:rPr>
        <w:t xml:space="preserve">: </w:t>
      </w:r>
      <w:r>
        <w:rPr>
          <w:rFonts w:cs="Arial"/>
          <w:sz w:val="22"/>
          <w:szCs w:val="22"/>
          <w:lang w:val="lv-LV"/>
        </w:rPr>
        <w:t>Rīga</w:t>
      </w:r>
      <w:r w:rsidRPr="00903116">
        <w:rPr>
          <w:rFonts w:cs="Arial"/>
          <w:sz w:val="22"/>
          <w:szCs w:val="22"/>
          <w:lang w:val="lv-LV"/>
        </w:rPr>
        <w:t>.</w:t>
      </w:r>
    </w:p>
    <w:p w14:paraId="15388621" w14:textId="420EE1AF" w:rsidR="00B66DB7" w:rsidRDefault="00B66DB7" w:rsidP="00B66DB7">
      <w:pPr>
        <w:autoSpaceDE w:val="0"/>
        <w:autoSpaceDN w:val="0"/>
        <w:adjustRightInd w:val="0"/>
        <w:spacing w:before="0" w:after="120" w:line="240" w:lineRule="auto"/>
        <w:ind w:left="2694" w:hanging="2694"/>
        <w:rPr>
          <w:rFonts w:cs="Arial"/>
          <w:color w:val="000000"/>
          <w:sz w:val="22"/>
          <w:szCs w:val="22"/>
          <w:lang w:val="lv-LV"/>
        </w:rPr>
      </w:pPr>
      <w:r w:rsidRPr="00567313">
        <w:rPr>
          <w:rFonts w:cs="Arial"/>
          <w:color w:val="000000"/>
          <w:sz w:val="22"/>
          <w:szCs w:val="22"/>
          <w:u w:val="single"/>
          <w:lang w:val="lv-LV"/>
        </w:rPr>
        <w:t>P</w:t>
      </w:r>
      <w:r w:rsidR="00CC3BE1">
        <w:rPr>
          <w:rFonts w:cs="Arial"/>
          <w:color w:val="000000"/>
          <w:sz w:val="22"/>
          <w:szCs w:val="22"/>
          <w:u w:val="single"/>
          <w:lang w:val="lv-LV"/>
        </w:rPr>
        <w:t>reces piegādes</w:t>
      </w:r>
      <w:r w:rsidRPr="00567313">
        <w:rPr>
          <w:rFonts w:cs="Arial"/>
          <w:color w:val="000000"/>
          <w:sz w:val="22"/>
          <w:szCs w:val="22"/>
          <w:u w:val="single"/>
          <w:lang w:val="lv-LV"/>
        </w:rPr>
        <w:t xml:space="preserve"> </w:t>
      </w:r>
      <w:r>
        <w:rPr>
          <w:rFonts w:cs="Arial"/>
          <w:color w:val="000000"/>
          <w:sz w:val="22"/>
          <w:szCs w:val="22"/>
          <w:u w:val="single"/>
          <w:lang w:val="lv-LV"/>
        </w:rPr>
        <w:t>termiņš: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Pr="00903116">
        <w:rPr>
          <w:rFonts w:cs="Arial"/>
          <w:color w:val="000000"/>
          <w:sz w:val="22"/>
          <w:szCs w:val="22"/>
          <w:lang w:val="lv-LV"/>
        </w:rPr>
        <w:t>līdz 202</w:t>
      </w:r>
      <w:r>
        <w:rPr>
          <w:rFonts w:cs="Arial"/>
          <w:color w:val="000000"/>
          <w:sz w:val="22"/>
          <w:szCs w:val="22"/>
          <w:lang w:val="lv-LV"/>
        </w:rPr>
        <w:t>4</w:t>
      </w:r>
      <w:r w:rsidRPr="00903116">
        <w:rPr>
          <w:rFonts w:cs="Arial"/>
          <w:color w:val="000000"/>
          <w:sz w:val="22"/>
          <w:szCs w:val="22"/>
          <w:lang w:val="lv-LV"/>
        </w:rPr>
        <w:t xml:space="preserve">.gada </w:t>
      </w:r>
      <w:r>
        <w:rPr>
          <w:rFonts w:cs="Arial"/>
          <w:color w:val="000000"/>
          <w:sz w:val="22"/>
          <w:szCs w:val="22"/>
          <w:lang w:val="lv-LV"/>
        </w:rPr>
        <w:t>31.jūlijam</w:t>
      </w:r>
      <w:r w:rsidRPr="00903116">
        <w:rPr>
          <w:rFonts w:cs="Arial"/>
          <w:color w:val="000000"/>
          <w:sz w:val="22"/>
          <w:szCs w:val="22"/>
          <w:lang w:val="lv-LV"/>
        </w:rPr>
        <w:t xml:space="preserve"> (ieskaitot</w:t>
      </w:r>
      <w:r>
        <w:rPr>
          <w:rFonts w:cs="Arial"/>
          <w:color w:val="000000"/>
          <w:sz w:val="22"/>
          <w:szCs w:val="22"/>
          <w:lang w:val="lv-LV"/>
        </w:rPr>
        <w:t>).</w:t>
      </w:r>
    </w:p>
    <w:p w14:paraId="347E4AC6" w14:textId="6AC4AE49" w:rsidR="00B66DB7" w:rsidRDefault="00B66DB7" w:rsidP="00B66DB7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>
        <w:rPr>
          <w:rFonts w:cs="Arial"/>
          <w:color w:val="000000"/>
          <w:sz w:val="22"/>
          <w:szCs w:val="22"/>
          <w:lang w:val="lv-LV"/>
        </w:rPr>
        <w:t xml:space="preserve"> apmaksa tiek veikta 30 kalendār</w:t>
      </w:r>
      <w:r w:rsidR="00C3642B">
        <w:rPr>
          <w:rFonts w:cs="Arial"/>
          <w:color w:val="000000"/>
          <w:sz w:val="22"/>
          <w:szCs w:val="22"/>
          <w:lang w:val="lv-LV"/>
        </w:rPr>
        <w:t>a</w:t>
      </w:r>
      <w:r>
        <w:rPr>
          <w:rFonts w:cs="Arial"/>
          <w:color w:val="000000"/>
          <w:sz w:val="22"/>
          <w:szCs w:val="22"/>
          <w:lang w:val="lv-LV"/>
        </w:rPr>
        <w:t xml:space="preserve"> dienu laikā no preces pieņemšanas dokumenta parakstīšanas dienas </w:t>
      </w:r>
      <w:r w:rsidRPr="001B4EA3">
        <w:rPr>
          <w:rFonts w:cs="Arial"/>
          <w:i/>
          <w:color w:val="000000"/>
          <w:sz w:val="22"/>
          <w:szCs w:val="22"/>
          <w:lang w:val="lv-LV"/>
        </w:rPr>
        <w:t>(norādīt piedāvāto apmaksas termiņu).</w:t>
      </w:r>
    </w:p>
    <w:p w14:paraId="6C075CE7" w14:textId="77777777" w:rsidR="00B66DB7" w:rsidRDefault="00B66DB7" w:rsidP="00B66DB7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sz w:val="22"/>
          <w:szCs w:val="22"/>
          <w:u w:val="single"/>
          <w:lang w:val="lv-LV"/>
        </w:rPr>
        <w:t>Garantijas termiņš</w:t>
      </w:r>
      <w:r>
        <w:rPr>
          <w:rFonts w:cs="Arial"/>
          <w:color w:val="000000"/>
          <w:sz w:val="22"/>
          <w:szCs w:val="22"/>
          <w:u w:val="single"/>
          <w:lang w:val="lv-LV"/>
        </w:rPr>
        <w:t>:</w:t>
      </w:r>
      <w:r>
        <w:rPr>
          <w:rFonts w:cs="Arial"/>
          <w:color w:val="000000"/>
          <w:sz w:val="22"/>
          <w:szCs w:val="22"/>
          <w:lang w:val="lv-LV"/>
        </w:rPr>
        <w:t xml:space="preserve"> ne mazāk kā 2 (divi) gadi</w:t>
      </w:r>
      <w:r>
        <w:rPr>
          <w:rFonts w:cs="Arial"/>
          <w:i/>
          <w:iCs/>
          <w:color w:val="000000"/>
          <w:sz w:val="22"/>
          <w:szCs w:val="22"/>
          <w:lang w:val="lv-LV"/>
        </w:rPr>
        <w:t>.</w:t>
      </w:r>
    </w:p>
    <w:p w14:paraId="7183F4FD" w14:textId="77777777" w:rsidR="00B66DB7" w:rsidRDefault="00B66DB7" w:rsidP="00B66DB7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 xml:space="preserve">Lūdzam Jūs </w:t>
      </w:r>
      <w:r w:rsidRPr="00E36900">
        <w:rPr>
          <w:rFonts w:cs="Arial"/>
          <w:sz w:val="22"/>
          <w:szCs w:val="22"/>
          <w:lang w:val="lv-LV"/>
        </w:rPr>
        <w:t xml:space="preserve">līdz </w:t>
      </w:r>
      <w:r w:rsidRPr="00E36900">
        <w:rPr>
          <w:rFonts w:cs="Arial"/>
          <w:b/>
          <w:bCs/>
          <w:sz w:val="22"/>
          <w:szCs w:val="22"/>
          <w:lang w:val="lv-LV"/>
        </w:rPr>
        <w:t>202</w:t>
      </w:r>
      <w:r>
        <w:rPr>
          <w:rFonts w:cs="Arial"/>
          <w:b/>
          <w:bCs/>
          <w:sz w:val="22"/>
          <w:szCs w:val="22"/>
          <w:lang w:val="lv-LV"/>
        </w:rPr>
        <w:t>4</w:t>
      </w:r>
      <w:r w:rsidRPr="00E36900">
        <w:rPr>
          <w:rFonts w:cs="Arial"/>
          <w:b/>
          <w:bCs/>
          <w:sz w:val="22"/>
          <w:szCs w:val="22"/>
          <w:lang w:val="lv-LV"/>
        </w:rPr>
        <w:t xml:space="preserve">.gada </w:t>
      </w:r>
      <w:r>
        <w:rPr>
          <w:rFonts w:cs="Arial"/>
          <w:b/>
          <w:bCs/>
          <w:sz w:val="22"/>
          <w:szCs w:val="22"/>
          <w:lang w:val="lv-LV"/>
        </w:rPr>
        <w:t>10</w:t>
      </w:r>
      <w:r w:rsidRPr="00E36900">
        <w:rPr>
          <w:rFonts w:cs="Arial"/>
          <w:b/>
          <w:bCs/>
          <w:sz w:val="22"/>
          <w:szCs w:val="22"/>
          <w:lang w:val="lv-LV"/>
        </w:rPr>
        <w:t>.</w:t>
      </w:r>
      <w:r>
        <w:rPr>
          <w:rFonts w:cs="Arial"/>
          <w:b/>
          <w:bCs/>
          <w:sz w:val="22"/>
          <w:szCs w:val="22"/>
          <w:lang w:val="lv-LV"/>
        </w:rPr>
        <w:t>maijam</w:t>
      </w:r>
      <w:r>
        <w:rPr>
          <w:rFonts w:cs="Arial"/>
          <w:sz w:val="22"/>
          <w:szCs w:val="22"/>
          <w:lang w:val="lv-LV"/>
        </w:rPr>
        <w:t xml:space="preserve"> iesniegt </w:t>
      </w:r>
      <w:proofErr w:type="spellStart"/>
      <w:r>
        <w:rPr>
          <w:rFonts w:cs="Arial"/>
          <w:sz w:val="22"/>
          <w:szCs w:val="22"/>
          <w:lang w:val="lv-LV"/>
        </w:rPr>
        <w:t>komercpiedāvājumu</w:t>
      </w:r>
      <w:proofErr w:type="spellEnd"/>
      <w:r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iCs/>
          <w:sz w:val="22"/>
          <w:szCs w:val="22"/>
          <w:lang w:val="lv-LV"/>
        </w:rPr>
        <w:t xml:space="preserve">ar </w:t>
      </w:r>
      <w:proofErr w:type="spellStart"/>
      <w:r>
        <w:rPr>
          <w:rFonts w:cs="Arial"/>
          <w:iCs/>
          <w:sz w:val="22"/>
          <w:szCs w:val="22"/>
          <w:lang w:val="lv-LV"/>
        </w:rPr>
        <w:t>paraksttiesīgās</w:t>
      </w:r>
      <w:proofErr w:type="spellEnd"/>
      <w:r>
        <w:rPr>
          <w:rFonts w:cs="Arial"/>
          <w:iCs/>
          <w:sz w:val="22"/>
          <w:szCs w:val="22"/>
          <w:lang w:val="lv-LV"/>
        </w:rPr>
        <w:t xml:space="preserve"> personas parakstu </w:t>
      </w:r>
      <w:r>
        <w:rPr>
          <w:rFonts w:cs="Arial"/>
          <w:iCs/>
          <w:sz w:val="22"/>
          <w:szCs w:val="22"/>
          <w:u w:val="single"/>
          <w:lang w:val="lv-LV"/>
        </w:rPr>
        <w:t>kopā ar piedāvātas preces sarakstu (elektroniskā veidā ar PDF rīku nolasāmā formātā)</w:t>
      </w:r>
      <w:r>
        <w:rPr>
          <w:rFonts w:cs="Arial"/>
          <w:i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VAS “Latvijas dzelzceļš”</w:t>
      </w:r>
      <w:r>
        <w:rPr>
          <w:rFonts w:cs="Arial"/>
          <w:color w:val="000000"/>
          <w:sz w:val="22"/>
          <w:szCs w:val="22"/>
          <w:lang w:val="lv-LV"/>
        </w:rPr>
        <w:t xml:space="preserve"> Sliežu ceļu pārvalde, Torņakalna iela 16, Rīgā, </w:t>
      </w:r>
      <w:r>
        <w:rPr>
          <w:rFonts w:cs="Arial"/>
          <w:sz w:val="22"/>
          <w:szCs w:val="22"/>
          <w:lang w:val="lv-LV"/>
        </w:rPr>
        <w:t>LV-1005</w:t>
      </w:r>
      <w:r>
        <w:rPr>
          <w:rFonts w:cs="Arial"/>
          <w:color w:val="000000"/>
          <w:sz w:val="22"/>
          <w:szCs w:val="22"/>
          <w:lang w:val="lv-LV"/>
        </w:rPr>
        <w:t xml:space="preserve"> vai elektroniskā formā </w:t>
      </w:r>
      <w:r>
        <w:rPr>
          <w:rFonts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>
        <w:rPr>
          <w:rFonts w:cs="Arial"/>
          <w:color w:val="000000"/>
          <w:sz w:val="22"/>
          <w:szCs w:val="22"/>
          <w:lang w:val="lv-LV"/>
        </w:rPr>
        <w:t xml:space="preserve">uz e-pastu: </w:t>
      </w:r>
      <w:r>
        <w:rPr>
          <w:rFonts w:cs="Arial"/>
          <w:b/>
          <w:bCs/>
          <w:sz w:val="22"/>
          <w:szCs w:val="22"/>
          <w:lang w:val="lv-LV"/>
        </w:rPr>
        <w:t>scp@ldz.lv.</w:t>
      </w:r>
    </w:p>
    <w:p w14:paraId="6E5A7D7A" w14:textId="77777777" w:rsidR="00B66DB7" w:rsidRDefault="00B66DB7" w:rsidP="00B66DB7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Kontaktpersona – tālr.</w:t>
      </w:r>
      <w:r w:rsidRPr="00822156">
        <w:rPr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29531878</w:t>
      </w:r>
    </w:p>
    <w:p w14:paraId="4D6F96DC" w14:textId="77777777" w:rsidR="00B66DB7" w:rsidRDefault="00B66DB7" w:rsidP="00B66DB7">
      <w:pPr>
        <w:pStyle w:val="Rekvizti"/>
        <w:ind w:firstLine="567"/>
        <w:jc w:val="both"/>
        <w:rPr>
          <w:rFonts w:ascii="Arial" w:hAnsi="Arial" w:cs="Arial"/>
          <w:noProof w:val="0"/>
          <w:color w:val="000000"/>
          <w:sz w:val="22"/>
          <w:szCs w:val="22"/>
          <w:lang w:val="lv-LV"/>
        </w:rPr>
      </w:pPr>
    </w:p>
    <w:p w14:paraId="63A7F58C" w14:textId="14DBE609" w:rsidR="00B66DB7" w:rsidRDefault="00B66DB7" w:rsidP="00834BD1">
      <w:pPr>
        <w:spacing w:before="0" w:line="240" w:lineRule="auto"/>
        <w:ind w:left="2835" w:hanging="2126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Pielikumā:</w:t>
      </w:r>
      <w:r w:rsidR="00834BD1">
        <w:rPr>
          <w:rFonts w:cs="Arial"/>
          <w:color w:val="000000"/>
          <w:sz w:val="22"/>
          <w:szCs w:val="22"/>
          <w:lang w:val="lv-LV"/>
        </w:rPr>
        <w:t xml:space="preserve"> T</w:t>
      </w:r>
      <w:r>
        <w:rPr>
          <w:rFonts w:cs="Arial"/>
          <w:color w:val="000000"/>
          <w:sz w:val="22"/>
          <w:szCs w:val="22"/>
          <w:lang w:val="lv-LV"/>
        </w:rPr>
        <w:t>ehniskā specifikācija.</w:t>
      </w:r>
    </w:p>
    <w:p w14:paraId="3D83F432" w14:textId="77777777" w:rsidR="00FA58B1" w:rsidRPr="00B66DB7" w:rsidRDefault="00FA58B1">
      <w:pPr>
        <w:rPr>
          <w:lang w:val="lv-LV"/>
        </w:rPr>
      </w:pPr>
    </w:p>
    <w:sectPr w:rsidR="00FA58B1" w:rsidRPr="00B66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7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B7"/>
    <w:rsid w:val="006B4621"/>
    <w:rsid w:val="00834BD1"/>
    <w:rsid w:val="00B44C4E"/>
    <w:rsid w:val="00B66DB7"/>
    <w:rsid w:val="00C3642B"/>
    <w:rsid w:val="00CC3BE1"/>
    <w:rsid w:val="00F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D6EB"/>
  <w15:docId w15:val="{71768DF1-E9C3-4546-A8F6-CAE8B8D4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6DB7"/>
    <w:pPr>
      <w:spacing w:before="320" w:line="360" w:lineRule="auto"/>
      <w:jc w:val="both"/>
    </w:pPr>
    <w:rPr>
      <w:rFonts w:ascii="Arial" w:eastAsia="Arial" w:hAnsi="Arial" w:cs="Times New Roman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ekvizti">
    <w:name w:val="Rekvizīti"/>
    <w:rsid w:val="00B66DB7"/>
    <w:pPr>
      <w:spacing w:line="240" w:lineRule="auto"/>
    </w:pPr>
    <w:rPr>
      <w:rFonts w:ascii="Times New Roman" w:eastAsia="Times New Roman" w:hAnsi="Times New Roman" w:cs="Times New Roman"/>
      <w:noProof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Balams</dc:creator>
  <cp:lastModifiedBy>Inga Zilberga</cp:lastModifiedBy>
  <cp:revision>6</cp:revision>
  <dcterms:created xsi:type="dcterms:W3CDTF">2024-04-24T10:03:00Z</dcterms:created>
  <dcterms:modified xsi:type="dcterms:W3CDTF">2024-04-24T10:04:00Z</dcterms:modified>
</cp:coreProperties>
</file>